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1B5AD1CE" w14:textId="25DA3B7E" w:rsidR="000530E4" w:rsidRPr="00203C20" w:rsidRDefault="00F14357" w:rsidP="00441A3D">
      <w:pPr>
        <w:spacing w:after="0" w:line="240" w:lineRule="auto"/>
        <w:jc w:val="center"/>
        <w:rPr>
          <w:rFonts w:asciiTheme="minorHAnsi" w:eastAsia="Times New Roman" w:hAnsiTheme="minorHAnsi" w:cs="Arial"/>
          <w:b/>
          <w:bCs/>
        </w:rPr>
      </w:pPr>
      <w:r w:rsidRPr="00F14357">
        <w:rPr>
          <w:rFonts w:cs="Calibri"/>
          <w:i/>
          <w:iCs/>
          <w:lang w:val="pt-BR"/>
        </w:rPr>
        <w:t>”Servicii de organizare eveniment, în perioada 22-23 aprilie 2024 în Piatra Neamț, Dobreni și Târgu Neamț”</w:t>
      </w:r>
    </w:p>
    <w:p w14:paraId="10875E72" w14:textId="77777777" w:rsidR="00D35D83" w:rsidRPr="00203C20" w:rsidRDefault="00D35D83"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0ADCD9C" w:rsidR="00FF13E4" w:rsidRPr="00441A3D" w:rsidRDefault="009359A6" w:rsidP="00441A3D">
      <w:pPr>
        <w:spacing w:after="0" w:line="240" w:lineRule="auto"/>
        <w:jc w:val="both"/>
        <w:rPr>
          <w:rFonts w:asciiTheme="minorHAnsi" w:hAnsiTheme="minorHAnsi" w:cs="Arial"/>
        </w:rPr>
      </w:pPr>
      <w:r>
        <w:rPr>
          <w:rFonts w:asciiTheme="minorHAnsi" w:hAnsiTheme="minorHAnsi" w:cs="Arial"/>
          <w:bCs/>
        </w:rPr>
        <w:t>Î</w:t>
      </w:r>
      <w:r w:rsidR="00FF13E4" w:rsidRPr="00441A3D">
        <w:rPr>
          <w:rFonts w:asciiTheme="minorHAnsi" w:hAnsiTheme="minorHAnsi" w:cs="Arial"/>
          <w:bCs/>
        </w:rPr>
        <w:t xml:space="preserve">n temeiul </w:t>
      </w:r>
      <w:r w:rsidR="00FF13E4" w:rsidRPr="00441A3D">
        <w:rPr>
          <w:rFonts w:asciiTheme="minorHAnsi" w:hAnsiTheme="minorHAnsi" w:cs="Arial"/>
          <w:lang w:eastAsia="ro-RO"/>
        </w:rPr>
        <w:t>Legii nr. 98/2016 privind achizitiile publice</w:t>
      </w:r>
      <w:r w:rsidR="00FF13E4" w:rsidRPr="00441A3D">
        <w:rPr>
          <w:rFonts w:asciiTheme="minorHAnsi" w:hAnsiTheme="minorHAnsi" w:cs="Arial"/>
        </w:rPr>
        <w:t xml:space="preserve"> </w:t>
      </w:r>
      <w:bookmarkStart w:id="0" w:name="do"/>
      <w:bookmarkEnd w:id="0"/>
      <w:r w:rsidR="00FF13E4" w:rsidRPr="00441A3D">
        <w:rPr>
          <w:rFonts w:asciiTheme="minorHAnsi" w:hAnsiTheme="minorHAnsi" w:cs="Arial"/>
        </w:rPr>
        <w:t>si ale Hot</w:t>
      </w:r>
      <w:r>
        <w:rPr>
          <w:rFonts w:asciiTheme="minorHAnsi" w:hAnsiTheme="minorHAnsi" w:cs="Arial"/>
        </w:rPr>
        <w:t>ă</w:t>
      </w:r>
      <w:r w:rsidR="00FF13E4" w:rsidRPr="00441A3D">
        <w:rPr>
          <w:rFonts w:asciiTheme="minorHAnsi" w:hAnsiTheme="minorHAnsi" w:cs="Arial"/>
        </w:rPr>
        <w:t>r</w:t>
      </w:r>
      <w:r>
        <w:rPr>
          <w:rFonts w:asciiTheme="minorHAnsi" w:hAnsiTheme="minorHAnsi" w:cs="Arial"/>
        </w:rPr>
        <w:t>â</w:t>
      </w:r>
      <w:r w:rsidR="00FF13E4" w:rsidRPr="00441A3D">
        <w:rPr>
          <w:rFonts w:asciiTheme="minorHAnsi" w:hAnsiTheme="minorHAnsi" w:cs="Arial"/>
        </w:rPr>
        <w:t xml:space="preserve">rii de Guvern nr. 395/2016 pentru aprobarea </w:t>
      </w:r>
      <w:r w:rsidR="00FF13E4" w:rsidRPr="00441A3D">
        <w:rPr>
          <w:rFonts w:asciiTheme="minorHAnsi" w:hAnsiTheme="minorHAnsi" w:cs="Arial"/>
          <w:bCs/>
          <w:lang w:eastAsia="ro-RO"/>
        </w:rPr>
        <w:t>Normelor metodologice de aplicare a prevederilor referitoare la atribuirea contractului de achizi</w:t>
      </w:r>
      <w:r>
        <w:rPr>
          <w:rFonts w:asciiTheme="minorHAnsi" w:hAnsiTheme="minorHAnsi" w:cs="Arial"/>
          <w:bCs/>
          <w:lang w:eastAsia="ro-RO"/>
        </w:rPr>
        <w:t>ț</w:t>
      </w:r>
      <w:r w:rsidR="00FF13E4" w:rsidRPr="00441A3D">
        <w:rPr>
          <w:rFonts w:asciiTheme="minorHAnsi" w:hAnsiTheme="minorHAnsi" w:cs="Arial"/>
          <w:bCs/>
          <w:lang w:eastAsia="ro-RO"/>
        </w:rPr>
        <w:t>ie public</w:t>
      </w:r>
      <w:r>
        <w:rPr>
          <w:rFonts w:asciiTheme="minorHAnsi" w:hAnsiTheme="minorHAnsi" w:cs="Arial"/>
          <w:bCs/>
          <w:lang w:eastAsia="ro-RO"/>
        </w:rPr>
        <w:t>ă</w:t>
      </w:r>
      <w:r w:rsidR="00FF13E4" w:rsidRPr="00441A3D">
        <w:rPr>
          <w:rFonts w:asciiTheme="minorHAnsi" w:hAnsiTheme="minorHAnsi" w:cs="Arial"/>
          <w:bCs/>
          <w:lang w:eastAsia="ro-RO"/>
        </w:rPr>
        <w:t>/</w:t>
      </w:r>
      <w:r>
        <w:rPr>
          <w:rFonts w:asciiTheme="minorHAnsi" w:hAnsiTheme="minorHAnsi" w:cs="Arial"/>
          <w:bCs/>
          <w:lang w:eastAsia="ro-RO"/>
        </w:rPr>
        <w:t xml:space="preserve"> </w:t>
      </w:r>
      <w:r w:rsidR="00FF13E4" w:rsidRPr="00441A3D">
        <w:rPr>
          <w:rFonts w:asciiTheme="minorHAnsi" w:hAnsiTheme="minorHAnsi" w:cs="Arial"/>
          <w:bCs/>
          <w:lang w:eastAsia="ro-RO"/>
        </w:rPr>
        <w:t xml:space="preserve">acordului-cadru din Legea nr. </w:t>
      </w:r>
      <w:hyperlink r:id="rId7" w:history="1">
        <w:r w:rsidR="00FF13E4" w:rsidRPr="0084188E">
          <w:rPr>
            <w:rFonts w:asciiTheme="minorHAnsi" w:hAnsiTheme="minorHAnsi" w:cs="Arial"/>
            <w:bCs/>
            <w:lang w:eastAsia="ro-RO"/>
          </w:rPr>
          <w:t>98/2016</w:t>
        </w:r>
      </w:hyperlink>
      <w:r w:rsidR="00FF13E4" w:rsidRPr="0084188E">
        <w:rPr>
          <w:rFonts w:asciiTheme="minorHAnsi" w:hAnsiTheme="minorHAnsi" w:cs="Arial"/>
          <w:bCs/>
          <w:lang w:eastAsia="ro-RO"/>
        </w:rPr>
        <w:t xml:space="preserve"> </w:t>
      </w:r>
      <w:r w:rsidR="00FF13E4" w:rsidRPr="00441A3D">
        <w:rPr>
          <w:rFonts w:asciiTheme="minorHAnsi" w:hAnsiTheme="minorHAnsi" w:cs="Arial"/>
          <w:bCs/>
          <w:lang w:eastAsia="ro-RO"/>
        </w:rPr>
        <w:t>privind achizi</w:t>
      </w:r>
      <w:r>
        <w:rPr>
          <w:rFonts w:asciiTheme="minorHAnsi" w:hAnsiTheme="minorHAnsi" w:cs="Arial"/>
          <w:bCs/>
          <w:lang w:eastAsia="ro-RO"/>
        </w:rPr>
        <w:t>ț</w:t>
      </w:r>
      <w:r w:rsidR="00FF13E4" w:rsidRPr="00441A3D">
        <w:rPr>
          <w:rFonts w:asciiTheme="minorHAnsi" w:hAnsiTheme="minorHAnsi" w:cs="Arial"/>
          <w:bCs/>
          <w:lang w:eastAsia="ro-RO"/>
        </w:rPr>
        <w:t xml:space="preserve">iile publice, </w:t>
      </w:r>
      <w:r w:rsidR="00FF13E4" w:rsidRPr="00441A3D">
        <w:rPr>
          <w:rFonts w:asciiTheme="minorHAnsi" w:hAnsiTheme="minorHAnsi" w:cs="Arial"/>
        </w:rPr>
        <w:t xml:space="preserve">s-a </w:t>
      </w:r>
      <w:r>
        <w:rPr>
          <w:rFonts w:asciiTheme="minorHAnsi" w:hAnsiTheme="minorHAnsi" w:cs="Arial"/>
        </w:rPr>
        <w:t>î</w:t>
      </w:r>
      <w:r w:rsidR="00FF13E4" w:rsidRPr="00441A3D">
        <w:rPr>
          <w:rFonts w:asciiTheme="minorHAnsi" w:hAnsiTheme="minorHAnsi" w:cs="Arial"/>
        </w:rPr>
        <w:t>ncheiat prezentul contract de prest</w:t>
      </w:r>
      <w:r w:rsidR="007B0E30">
        <w:rPr>
          <w:rFonts w:asciiTheme="minorHAnsi" w:hAnsiTheme="minorHAnsi" w:cs="Arial"/>
        </w:rPr>
        <w:t>ări</w:t>
      </w:r>
      <w:r w:rsidR="00FF13E4" w:rsidRPr="00441A3D">
        <w:rPr>
          <w:rFonts w:asciiTheme="minorHAnsi" w:hAnsiTheme="minorHAnsi" w:cs="Arial"/>
        </w:rPr>
        <w:t xml:space="preserve"> servicii </w:t>
      </w:r>
      <w:r>
        <w:rPr>
          <w:rFonts w:asciiTheme="minorHAnsi" w:hAnsiTheme="minorHAnsi" w:cs="Arial"/>
        </w:rPr>
        <w:t>î</w:t>
      </w:r>
      <w:r w:rsidR="00FF13E4" w:rsidRPr="00441A3D">
        <w:rPr>
          <w:rFonts w:asciiTheme="minorHAnsi" w:hAnsiTheme="minorHAnsi" w:cs="Arial"/>
        </w:rPr>
        <w:t>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011F4731"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w:t>
      </w:r>
      <w:r w:rsidR="009359A6">
        <w:rPr>
          <w:rFonts w:asciiTheme="minorHAnsi" w:hAnsiTheme="minorHAnsi" w:cs="Arial"/>
          <w:b/>
          <w:lang w:eastAsia="ro-RO"/>
        </w:rPr>
        <w:t>ț</w:t>
      </w:r>
      <w:r w:rsidRPr="00441A3D">
        <w:rPr>
          <w:rFonts w:asciiTheme="minorHAnsi" w:hAnsiTheme="minorHAnsi" w:cs="Arial"/>
          <w:b/>
          <w:lang w:eastAsia="ro-RO"/>
        </w:rPr>
        <w:t>ia pentru Dezvoltare Regional</w:t>
      </w:r>
      <w:r w:rsidR="009359A6">
        <w:rPr>
          <w:rFonts w:asciiTheme="minorHAnsi" w:hAnsiTheme="minorHAnsi" w:cs="Arial"/>
          <w:b/>
          <w:lang w:eastAsia="ro-RO"/>
        </w:rPr>
        <w:t>ă</w:t>
      </w:r>
      <w:r w:rsidRPr="00441A3D">
        <w:rPr>
          <w:rFonts w:asciiTheme="minorHAnsi" w:hAnsiTheme="minorHAnsi" w:cs="Arial"/>
          <w:b/>
          <w:lang w:eastAsia="ro-RO"/>
        </w:rPr>
        <w:t xml:space="preserve"> Nord-Est</w:t>
      </w:r>
      <w:r w:rsidRPr="00441A3D">
        <w:rPr>
          <w:rFonts w:asciiTheme="minorHAnsi" w:hAnsiTheme="minorHAnsi" w:cs="Arial"/>
          <w:lang w:eastAsia="ro-RO"/>
        </w:rPr>
        <w:t xml:space="preserve">, </w:t>
      </w:r>
      <w:r w:rsidR="00955E96">
        <w:rPr>
          <w:rFonts w:asciiTheme="minorHAnsi" w:hAnsiTheme="minorHAnsi" w:cs="Arial"/>
          <w:lang w:eastAsia="ro-RO"/>
        </w:rPr>
        <w:t>cu sediul în</w:t>
      </w:r>
      <w:r w:rsidRPr="00441A3D">
        <w:rPr>
          <w:rFonts w:asciiTheme="minorHAnsi" w:hAnsiTheme="minorHAnsi" w:cs="Arial"/>
          <w:lang w:eastAsia="ro-RO"/>
        </w:rPr>
        <w:t xml:space="preserve"> </w:t>
      </w:r>
      <w:r w:rsidR="00955E96" w:rsidRPr="00441A3D">
        <w:rPr>
          <w:rFonts w:asciiTheme="minorHAnsi" w:hAnsiTheme="minorHAnsi" w:cs="Arial"/>
          <w:lang w:eastAsia="ro-RO"/>
        </w:rPr>
        <w:t>Piatra Neam</w:t>
      </w:r>
      <w:r w:rsidR="00955E96">
        <w:rPr>
          <w:rFonts w:asciiTheme="minorHAnsi" w:hAnsiTheme="minorHAnsi" w:cs="Arial"/>
          <w:lang w:eastAsia="ro-RO"/>
        </w:rPr>
        <w:t>ț,</w:t>
      </w:r>
      <w:r w:rsidR="00955E96" w:rsidRPr="00441A3D">
        <w:rPr>
          <w:rFonts w:asciiTheme="minorHAnsi" w:hAnsiTheme="minorHAnsi" w:cs="Arial"/>
          <w:lang w:eastAsia="ro-RO"/>
        </w:rPr>
        <w:t xml:space="preserve"> </w:t>
      </w:r>
      <w:r w:rsidRPr="00441A3D">
        <w:rPr>
          <w:rFonts w:asciiTheme="minorHAnsi" w:hAnsiTheme="minorHAnsi" w:cs="Arial"/>
          <w:lang w:eastAsia="ro-RO"/>
        </w:rPr>
        <w:t>str. Lt. Draghiescu, nr. 9, jud. Neam</w:t>
      </w:r>
      <w:r w:rsidR="009359A6">
        <w:rPr>
          <w:rFonts w:asciiTheme="minorHAnsi" w:hAnsiTheme="minorHAnsi" w:cs="Arial"/>
          <w:lang w:eastAsia="ro-RO"/>
        </w:rPr>
        <w:t>ț</w:t>
      </w:r>
      <w:r w:rsidRPr="00441A3D">
        <w:rPr>
          <w:rFonts w:asciiTheme="minorHAnsi" w:hAnsiTheme="minorHAnsi" w:cs="Arial"/>
          <w:lang w:eastAsia="ro-RO"/>
        </w:rPr>
        <w:t>, telefon/fax: 0233218071/0233218072, cod fiscal 11616139, cod IBAN RO97BRDE280SV08989202800, deschis la BRD Sucursala Piatra Neam</w:t>
      </w:r>
      <w:r w:rsidR="009359A6">
        <w:rPr>
          <w:rFonts w:asciiTheme="minorHAnsi" w:hAnsiTheme="minorHAnsi" w:cs="Arial"/>
          <w:lang w:eastAsia="ro-RO"/>
        </w:rPr>
        <w:t>ț</w:t>
      </w:r>
      <w:r w:rsidRPr="00441A3D">
        <w:rPr>
          <w:rFonts w:asciiTheme="minorHAnsi" w:hAnsiTheme="minorHAnsi" w:cs="Arial"/>
          <w:lang w:eastAsia="ro-RO"/>
        </w:rPr>
        <w:t>, reprezentat</w:t>
      </w:r>
      <w:r w:rsidR="009359A6">
        <w:rPr>
          <w:rFonts w:asciiTheme="minorHAnsi" w:hAnsiTheme="minorHAnsi" w:cs="Arial"/>
          <w:lang w:eastAsia="ro-RO"/>
        </w:rPr>
        <w:t>ă</w:t>
      </w:r>
      <w:r w:rsidRPr="00441A3D">
        <w:rPr>
          <w:rFonts w:asciiTheme="minorHAnsi" w:hAnsiTheme="minorHAnsi" w:cs="Arial"/>
          <w:lang w:eastAsia="ro-RO"/>
        </w:rPr>
        <w:t xml:space="preserve"> prin dl Vasile ASANDEI</w:t>
      </w:r>
      <w:r w:rsidR="00955E96">
        <w:rPr>
          <w:rFonts w:asciiTheme="minorHAnsi" w:hAnsiTheme="minorHAnsi" w:cs="Arial"/>
          <w:lang w:eastAsia="ro-RO"/>
        </w:rPr>
        <w:t xml:space="preserve"> - </w:t>
      </w:r>
      <w:r w:rsidRPr="00441A3D">
        <w:rPr>
          <w:rFonts w:asciiTheme="minorHAnsi" w:hAnsiTheme="minorHAnsi" w:cs="Arial"/>
          <w:lang w:eastAsia="ro-RO"/>
        </w:rPr>
        <w:t xml:space="preserve">Director General, </w:t>
      </w:r>
      <w:r w:rsidR="009359A6">
        <w:rPr>
          <w:rFonts w:asciiTheme="minorHAnsi" w:hAnsiTheme="minorHAnsi" w:cs="Arial"/>
          <w:lang w:eastAsia="ro-RO"/>
        </w:rPr>
        <w:t>î</w:t>
      </w:r>
      <w:r w:rsidRPr="00441A3D">
        <w:rPr>
          <w:rFonts w:asciiTheme="minorHAnsi" w:hAnsiTheme="minorHAnsi" w:cs="Arial"/>
          <w:lang w:eastAsia="ro-RO"/>
        </w:rPr>
        <w:t xml:space="preserve">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68E7631B" w14:textId="77777777" w:rsidR="00A7196F" w:rsidRDefault="00A7196F"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45CD1D3C" w:rsidR="00FF13E4" w:rsidRPr="00441A3D" w:rsidRDefault="009359A6"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Pr>
          <w:rFonts w:asciiTheme="minorHAnsi" w:eastAsia="Times New Roman" w:hAnsiTheme="minorHAnsi" w:cs="Arial"/>
          <w:b/>
        </w:rPr>
        <w:t>ș</w:t>
      </w:r>
      <w:r w:rsidR="00FF13E4" w:rsidRPr="00441A3D">
        <w:rPr>
          <w:rFonts w:asciiTheme="minorHAnsi" w:eastAsia="Times New Roman" w:hAnsiTheme="minorHAnsi" w:cs="Arial"/>
          <w:b/>
        </w:rPr>
        <w:t xml:space="preserve">i </w:t>
      </w:r>
    </w:p>
    <w:p w14:paraId="05886A40" w14:textId="77777777" w:rsidR="00A7196F" w:rsidRDefault="00A7196F"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7E42EF9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w:t>
      </w:r>
      <w:r w:rsidR="00955E96">
        <w:rPr>
          <w:rFonts w:asciiTheme="minorHAnsi" w:eastAsia="Times New Roman" w:hAnsiTheme="minorHAnsi" w:cs="Arial"/>
          <w:b/>
        </w:rPr>
        <w:t>..............</w:t>
      </w: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w:t>
      </w:r>
      <w:r w:rsidR="00955E96">
        <w:rPr>
          <w:rFonts w:asciiTheme="minorHAnsi" w:eastAsia="Times New Roman" w:hAnsiTheme="minorHAnsi" w:cs="Arial"/>
        </w:rPr>
        <w:t xml:space="preserve">loc. </w:t>
      </w:r>
      <w:r w:rsidRPr="00441A3D">
        <w:rPr>
          <w:rFonts w:asciiTheme="minorHAnsi" w:eastAsia="Times New Roman" w:hAnsiTheme="minorHAnsi" w:cs="Arial"/>
        </w:rPr>
        <w:t xml:space="preserve">……………, Str………….., nr…………, Etaj ….., </w:t>
      </w:r>
      <w:r w:rsidR="00955E96" w:rsidRPr="00441A3D">
        <w:rPr>
          <w:rFonts w:asciiTheme="minorHAnsi" w:eastAsia="Times New Roman" w:hAnsiTheme="minorHAnsi" w:cs="Arial"/>
        </w:rPr>
        <w:t xml:space="preserve">Sector/Judet………….., </w:t>
      </w:r>
      <w:r w:rsidRPr="00441A3D">
        <w:rPr>
          <w:rFonts w:asciiTheme="minorHAnsi" w:eastAsia="Times New Roman" w:hAnsiTheme="minorHAnsi" w:cs="Arial"/>
        </w:rPr>
        <w:t xml:space="preserve">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r w:rsidR="00955E96">
        <w:rPr>
          <w:rFonts w:asciiTheme="minorHAnsi" w:eastAsia="Times New Roman" w:hAnsiTheme="minorHAnsi" w:cs="Arial"/>
        </w:rPr>
        <w:t>.</w:t>
      </w: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344BD401"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 xml:space="preserve">2. TERMENI </w:t>
      </w:r>
      <w:r w:rsidR="009359A6">
        <w:rPr>
          <w:rFonts w:asciiTheme="minorHAnsi" w:hAnsiTheme="minorHAnsi" w:cs="Arial"/>
          <w:b/>
        </w:rPr>
        <w:t>Ș</w:t>
      </w:r>
      <w:r w:rsidRPr="00441A3D">
        <w:rPr>
          <w:rFonts w:asciiTheme="minorHAnsi" w:hAnsiTheme="minorHAnsi" w:cs="Arial"/>
          <w:b/>
        </w:rPr>
        <w:t>I DEFINI</w:t>
      </w:r>
      <w:r w:rsidR="009359A6">
        <w:rPr>
          <w:rFonts w:asciiTheme="minorHAnsi" w:hAnsiTheme="minorHAnsi" w:cs="Arial"/>
          <w:b/>
        </w:rPr>
        <w:t>Ț</w:t>
      </w:r>
      <w:r w:rsidRPr="00441A3D">
        <w:rPr>
          <w:rFonts w:asciiTheme="minorHAnsi" w:hAnsiTheme="minorHAnsi" w:cs="Arial"/>
          <w:b/>
        </w:rPr>
        <w:t>II</w:t>
      </w:r>
    </w:p>
    <w:p w14:paraId="01AA45D6" w14:textId="5C50A04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w:t>
      </w:r>
      <w:r w:rsidR="009359A6">
        <w:rPr>
          <w:rFonts w:asciiTheme="minorHAnsi" w:eastAsia="Times New Roman" w:hAnsiTheme="minorHAnsi" w:cs="Arial"/>
        </w:rPr>
        <w:t>Î</w:t>
      </w:r>
      <w:r w:rsidRPr="00441A3D">
        <w:rPr>
          <w:rFonts w:asciiTheme="minorHAnsi" w:eastAsia="Times New Roman" w:hAnsiTheme="minorHAnsi" w:cs="Arial"/>
        </w:rPr>
        <w:t>n prezentul contract urm</w:t>
      </w:r>
      <w:r w:rsidR="009359A6">
        <w:rPr>
          <w:rFonts w:asciiTheme="minorHAnsi" w:eastAsia="Times New Roman" w:hAnsiTheme="minorHAnsi" w:cs="Arial"/>
        </w:rPr>
        <w:t>ă</w:t>
      </w:r>
      <w:r w:rsidRPr="00441A3D">
        <w:rPr>
          <w:rFonts w:asciiTheme="minorHAnsi" w:eastAsia="Times New Roman" w:hAnsiTheme="minorHAnsi" w:cs="Arial"/>
        </w:rPr>
        <w:t>torii termeni vor fi interpreta</w:t>
      </w:r>
      <w:r w:rsidR="009359A6">
        <w:rPr>
          <w:rFonts w:asciiTheme="minorHAnsi" w:eastAsia="Times New Roman" w:hAnsiTheme="minorHAnsi" w:cs="Arial"/>
        </w:rPr>
        <w:t>ț</w:t>
      </w:r>
      <w:r w:rsidRPr="00441A3D">
        <w:rPr>
          <w:rFonts w:asciiTheme="minorHAnsi" w:eastAsia="Times New Roman" w:hAnsiTheme="minorHAnsi" w:cs="Arial"/>
        </w:rPr>
        <w:t>i astfel:</w:t>
      </w:r>
    </w:p>
    <w:p w14:paraId="20517BD6" w14:textId="4ED8BD66"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p</w:t>
      </w:r>
      <w:r w:rsidR="009359A6">
        <w:rPr>
          <w:rFonts w:asciiTheme="minorHAnsi" w:hAnsiTheme="minorHAnsi" w:cs="Arial"/>
          <w:lang w:val="it-CH" w:eastAsia="ro-RO"/>
        </w:rPr>
        <w:t>ă</w:t>
      </w:r>
      <w:r w:rsidR="00FF13E4" w:rsidRPr="002C371C">
        <w:rPr>
          <w:rFonts w:asciiTheme="minorHAnsi" w:hAnsiTheme="minorHAnsi" w:cs="Arial"/>
          <w:lang w:val="it-CH" w:eastAsia="ro-RO"/>
        </w:rPr>
        <w:t>r</w:t>
      </w:r>
      <w:r w:rsidR="009359A6">
        <w:rPr>
          <w:rFonts w:asciiTheme="minorHAnsi" w:hAnsiTheme="minorHAnsi" w:cs="Arial"/>
          <w:lang w:val="it-CH" w:eastAsia="ro-RO"/>
        </w:rPr>
        <w:t>ț</w:t>
      </w:r>
      <w:r w:rsidR="00FF13E4" w:rsidRPr="002C371C">
        <w:rPr>
          <w:rFonts w:asciiTheme="minorHAnsi" w:hAnsiTheme="minorHAnsi" w:cs="Arial"/>
          <w:lang w:val="it-CH" w:eastAsia="ro-RO"/>
        </w:rPr>
        <w:t>ile contractante a</w:t>
      </w:r>
      <w:r w:rsidR="009359A6">
        <w:rPr>
          <w:rFonts w:asciiTheme="minorHAnsi" w:hAnsiTheme="minorHAnsi" w:cs="Arial"/>
          <w:lang w:val="it-CH" w:eastAsia="ro-RO"/>
        </w:rPr>
        <w:t>ș</w:t>
      </w:r>
      <w:r w:rsidR="00FF13E4" w:rsidRPr="002C371C">
        <w:rPr>
          <w:rFonts w:asciiTheme="minorHAnsi" w:hAnsiTheme="minorHAnsi" w:cs="Arial"/>
          <w:lang w:val="it-CH" w:eastAsia="ro-RO"/>
        </w:rPr>
        <w:t xml:space="preserve">a cum acestea sunt numite in contract;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45BDD540"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03C20">
        <w:rPr>
          <w:rFonts w:asciiTheme="minorHAnsi" w:eastAsia="Times New Roman" w:hAnsiTheme="minorHAnsi" w:cs="Arial"/>
          <w:b/>
          <w:lang w:val="ro-RO"/>
        </w:rPr>
        <w:t>pre</w:t>
      </w:r>
      <w:r w:rsidR="009359A6">
        <w:rPr>
          <w:rFonts w:asciiTheme="minorHAnsi" w:eastAsia="Times New Roman" w:hAnsiTheme="minorHAnsi" w:cs="Arial"/>
          <w:b/>
          <w:lang w:val="ro-RO"/>
        </w:rPr>
        <w:t>ț</w:t>
      </w:r>
      <w:r w:rsidRPr="00203C20">
        <w:rPr>
          <w:rFonts w:asciiTheme="minorHAnsi" w:eastAsia="Times New Roman" w:hAnsiTheme="minorHAnsi" w:cs="Arial"/>
          <w:b/>
          <w:lang w:val="ro-RO"/>
        </w:rPr>
        <w:t xml:space="preserve">ul contractului - </w:t>
      </w:r>
      <w:r w:rsidRPr="00203C20">
        <w:rPr>
          <w:rFonts w:asciiTheme="minorHAnsi" w:eastAsia="Times New Roman" w:hAnsiTheme="minorHAnsi" w:cs="Arial"/>
          <w:lang w:val="ro-RO"/>
        </w:rPr>
        <w:t>pre</w:t>
      </w:r>
      <w:r w:rsidR="009359A6">
        <w:rPr>
          <w:rFonts w:asciiTheme="minorHAnsi" w:eastAsia="Times New Roman" w:hAnsiTheme="minorHAnsi" w:cs="Arial"/>
          <w:lang w:val="ro-RO"/>
        </w:rPr>
        <w:t>ț</w:t>
      </w:r>
      <w:r w:rsidRPr="00203C20">
        <w:rPr>
          <w:rFonts w:asciiTheme="minorHAnsi" w:eastAsia="Times New Roman" w:hAnsiTheme="minorHAnsi" w:cs="Arial"/>
          <w:lang w:val="ro-RO"/>
        </w:rPr>
        <w:t>ul pl</w:t>
      </w:r>
      <w:r w:rsidR="009359A6">
        <w:rPr>
          <w:rFonts w:asciiTheme="minorHAnsi" w:eastAsia="Times New Roman" w:hAnsiTheme="minorHAnsi" w:cs="Arial"/>
          <w:lang w:val="ro-RO"/>
        </w:rPr>
        <w:t>ă</w:t>
      </w:r>
      <w:r w:rsidRPr="00203C20">
        <w:rPr>
          <w:rFonts w:asciiTheme="minorHAnsi" w:eastAsia="Times New Roman" w:hAnsiTheme="minorHAnsi" w:cs="Arial"/>
          <w:lang w:val="ro-RO"/>
        </w:rPr>
        <w:t>tibil prestatorului de c</w:t>
      </w:r>
      <w:r w:rsidR="009359A6">
        <w:rPr>
          <w:rFonts w:asciiTheme="minorHAnsi" w:eastAsia="Times New Roman" w:hAnsiTheme="minorHAnsi" w:cs="Arial"/>
          <w:lang w:val="ro-RO"/>
        </w:rPr>
        <w:t>ă</w:t>
      </w:r>
      <w:r w:rsidRPr="00203C20">
        <w:rPr>
          <w:rFonts w:asciiTheme="minorHAnsi" w:eastAsia="Times New Roman" w:hAnsiTheme="minorHAnsi" w:cs="Arial"/>
          <w:lang w:val="ro-RO"/>
        </w:rPr>
        <w:t xml:space="preserve">tre achizitor, </w:t>
      </w:r>
      <w:r w:rsidR="007520C1">
        <w:rPr>
          <w:rFonts w:asciiTheme="minorHAnsi" w:eastAsia="Times New Roman" w:hAnsiTheme="minorHAnsi" w:cs="Arial"/>
          <w:lang w:val="ro-RO"/>
        </w:rPr>
        <w:t>î</w:t>
      </w:r>
      <w:r w:rsidRPr="00203C20">
        <w:rPr>
          <w:rFonts w:asciiTheme="minorHAnsi" w:eastAsia="Times New Roman" w:hAnsiTheme="minorHAnsi" w:cs="Arial"/>
          <w:lang w:val="ro-RO"/>
        </w:rPr>
        <w:t xml:space="preserve">n baza contractului, pentru </w:t>
      </w:r>
      <w:r w:rsidR="007520C1">
        <w:rPr>
          <w:rFonts w:asciiTheme="minorHAnsi" w:eastAsia="Times New Roman" w:hAnsiTheme="minorHAnsi" w:cs="Arial"/>
          <w:lang w:val="ro-RO"/>
        </w:rPr>
        <w:t>î</w:t>
      </w:r>
      <w:r w:rsidRPr="00203C20">
        <w:rPr>
          <w:rFonts w:asciiTheme="minorHAnsi" w:eastAsia="Times New Roman" w:hAnsiTheme="minorHAnsi" w:cs="Arial"/>
          <w:lang w:val="ro-RO"/>
        </w:rPr>
        <w:t>ndeplinirea integral</w:t>
      </w:r>
      <w:r w:rsidR="007520C1">
        <w:rPr>
          <w:rFonts w:asciiTheme="minorHAnsi" w:eastAsia="Times New Roman" w:hAnsiTheme="minorHAnsi" w:cs="Arial"/>
          <w:lang w:val="ro-RO"/>
        </w:rPr>
        <w:t>ă</w:t>
      </w:r>
      <w:r w:rsidRPr="00203C20">
        <w:rPr>
          <w:rFonts w:asciiTheme="minorHAnsi" w:eastAsia="Times New Roman" w:hAnsiTheme="minorHAnsi" w:cs="Arial"/>
          <w:lang w:val="ro-RO"/>
        </w:rPr>
        <w:t xml:space="preserve"> </w:t>
      </w:r>
      <w:r w:rsidR="007520C1">
        <w:rPr>
          <w:rFonts w:asciiTheme="minorHAnsi" w:eastAsia="Times New Roman" w:hAnsiTheme="minorHAnsi" w:cs="Arial"/>
          <w:lang w:val="ro-RO"/>
        </w:rPr>
        <w:t>ș</w:t>
      </w:r>
      <w:r w:rsidRPr="00203C20">
        <w:rPr>
          <w:rFonts w:asciiTheme="minorHAnsi" w:eastAsia="Times New Roman" w:hAnsiTheme="minorHAnsi" w:cs="Arial"/>
          <w:lang w:val="ro-RO"/>
        </w:rPr>
        <w:t>i corespunz</w:t>
      </w:r>
      <w:r w:rsidR="007520C1">
        <w:rPr>
          <w:rFonts w:asciiTheme="minorHAnsi" w:eastAsia="Times New Roman" w:hAnsiTheme="minorHAnsi" w:cs="Arial"/>
          <w:lang w:val="ro-RO"/>
        </w:rPr>
        <w:t>ă</w:t>
      </w:r>
      <w:r w:rsidRPr="00203C20">
        <w:rPr>
          <w:rFonts w:asciiTheme="minorHAnsi" w:eastAsia="Times New Roman" w:hAnsiTheme="minorHAnsi" w:cs="Arial"/>
          <w:lang w:val="ro-RO"/>
        </w:rPr>
        <w:t>toare a tuturor obliga</w:t>
      </w:r>
      <w:r w:rsidR="007520C1">
        <w:rPr>
          <w:rFonts w:asciiTheme="minorHAnsi" w:eastAsia="Times New Roman" w:hAnsiTheme="minorHAnsi" w:cs="Arial"/>
          <w:lang w:val="ro-RO"/>
        </w:rPr>
        <w:t>ț</w:t>
      </w:r>
      <w:r w:rsidRPr="00203C20">
        <w:rPr>
          <w:rFonts w:asciiTheme="minorHAnsi" w:eastAsia="Times New Roman" w:hAnsiTheme="minorHAnsi" w:cs="Arial"/>
          <w:lang w:val="ro-RO"/>
        </w:rPr>
        <w:t>iilor asumate prin contract, acceptate ca fiind corespunz</w:t>
      </w:r>
      <w:r w:rsidR="007520C1">
        <w:rPr>
          <w:rFonts w:asciiTheme="minorHAnsi" w:eastAsia="Times New Roman" w:hAnsiTheme="minorHAnsi" w:cs="Arial"/>
          <w:lang w:val="ro-RO"/>
        </w:rPr>
        <w:t>ă</w:t>
      </w:r>
      <w:r w:rsidRPr="00203C20">
        <w:rPr>
          <w:rFonts w:asciiTheme="minorHAnsi" w:eastAsia="Times New Roman" w:hAnsiTheme="minorHAnsi" w:cs="Arial"/>
          <w:lang w:val="ro-RO"/>
        </w:rPr>
        <w:t>toare de c</w:t>
      </w:r>
      <w:r w:rsidR="007520C1">
        <w:rPr>
          <w:rFonts w:asciiTheme="minorHAnsi" w:eastAsia="Times New Roman" w:hAnsiTheme="minorHAnsi" w:cs="Arial"/>
          <w:lang w:val="ro-RO"/>
        </w:rPr>
        <w:t>ă</w:t>
      </w:r>
      <w:r w:rsidRPr="00203C20">
        <w:rPr>
          <w:rFonts w:asciiTheme="minorHAnsi" w:eastAsia="Times New Roman" w:hAnsiTheme="minorHAnsi" w:cs="Arial"/>
          <w:lang w:val="ro-RO"/>
        </w:rPr>
        <w:t>tre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53B99696" w14:textId="7A13B248" w:rsidR="007B0E30" w:rsidRPr="00F14357"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it-IT"/>
        </w:rPr>
      </w:pPr>
      <w:r w:rsidRPr="00086AB7">
        <w:rPr>
          <w:rFonts w:ascii="Calibri" w:hAnsi="Calibri" w:cs="Calibri"/>
          <w:b/>
          <w:iCs/>
          <w:sz w:val="22"/>
          <w:szCs w:val="22"/>
          <w:lang w:val="it-IT"/>
        </w:rPr>
        <w:t>produse</w:t>
      </w:r>
      <w:r w:rsidRPr="00086AB7">
        <w:rPr>
          <w:rFonts w:ascii="Calibri" w:hAnsi="Calibri" w:cs="Calibri"/>
          <w:iCs/>
          <w:sz w:val="22"/>
          <w:szCs w:val="22"/>
          <w:lang w:val="it-IT"/>
        </w:rPr>
        <w:t xml:space="preserve"> - echipamente, maşini, utilaje, </w:t>
      </w:r>
      <w:r>
        <w:rPr>
          <w:rFonts w:ascii="Calibri" w:hAnsi="Calibri" w:cs="Calibri"/>
          <w:iCs/>
          <w:sz w:val="22"/>
          <w:szCs w:val="22"/>
          <w:lang w:val="it-IT"/>
        </w:rPr>
        <w:t>materiale</w:t>
      </w:r>
      <w:r w:rsidR="00955E96">
        <w:rPr>
          <w:rFonts w:ascii="Calibri" w:hAnsi="Calibri" w:cs="Calibri"/>
          <w:iCs/>
          <w:sz w:val="22"/>
          <w:szCs w:val="22"/>
          <w:lang w:val="it-IT"/>
        </w:rPr>
        <w:t>, obiecte promoționale</w:t>
      </w:r>
      <w:r>
        <w:rPr>
          <w:rFonts w:ascii="Calibri" w:hAnsi="Calibri" w:cs="Calibri"/>
          <w:iCs/>
          <w:sz w:val="22"/>
          <w:szCs w:val="22"/>
          <w:lang w:val="it-IT"/>
        </w:rPr>
        <w:t xml:space="preserve"> </w:t>
      </w:r>
      <w:r w:rsidRPr="00086AB7">
        <w:rPr>
          <w:rFonts w:ascii="Calibri" w:hAnsi="Calibri" w:cs="Calibri"/>
          <w:iCs/>
          <w:sz w:val="22"/>
          <w:szCs w:val="22"/>
          <w:lang w:val="it-IT"/>
        </w:rPr>
        <w:t xml:space="preserve">şi orice alte bunuri cuprinse în prezentul contract şi </w:t>
      </w:r>
      <w:r w:rsidRPr="00F14357">
        <w:rPr>
          <w:rFonts w:ascii="Calibri" w:hAnsi="Calibri" w:cs="Calibri"/>
          <w:iCs/>
          <w:sz w:val="22"/>
          <w:szCs w:val="22"/>
          <w:lang w:val="it-IT"/>
        </w:rPr>
        <w:t xml:space="preserve">pe care </w:t>
      </w:r>
      <w:bookmarkStart w:id="1" w:name="_Hlk134775903"/>
      <w:r w:rsidR="00C26520" w:rsidRPr="00F14357">
        <w:rPr>
          <w:rFonts w:asciiTheme="minorHAnsi" w:hAnsiTheme="minorHAnsi" w:cstheme="minorHAnsi"/>
          <w:bCs/>
          <w:sz w:val="22"/>
          <w:szCs w:val="22"/>
        </w:rPr>
        <w:t>contractant</w:t>
      </w:r>
      <w:bookmarkEnd w:id="1"/>
      <w:r w:rsidRPr="00F14357">
        <w:rPr>
          <w:rFonts w:ascii="Calibri" w:hAnsi="Calibri" w:cs="Calibri"/>
          <w:bCs/>
          <w:iCs/>
          <w:sz w:val="22"/>
          <w:szCs w:val="22"/>
          <w:lang w:val="it-IT"/>
        </w:rPr>
        <w:t>u</w:t>
      </w:r>
      <w:r w:rsidRPr="00F14357">
        <w:rPr>
          <w:rFonts w:ascii="Calibri" w:hAnsi="Calibri" w:cs="Calibri"/>
          <w:iCs/>
          <w:sz w:val="22"/>
          <w:szCs w:val="22"/>
          <w:lang w:val="it-IT"/>
        </w:rPr>
        <w:t>l are obligaţia de a le furniza în legătură cu serviciile prestate conform contractului;</w:t>
      </w:r>
    </w:p>
    <w:p w14:paraId="6E449DE5" w14:textId="671D521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03C20">
        <w:rPr>
          <w:rFonts w:asciiTheme="minorHAnsi" w:eastAsia="Times New Roman" w:hAnsiTheme="minorHAnsi" w:cs="Arial"/>
          <w:b/>
          <w:lang w:val="it-IT"/>
        </w:rPr>
        <w:t>for</w:t>
      </w:r>
      <w:r w:rsidR="007520C1">
        <w:rPr>
          <w:rFonts w:asciiTheme="minorHAnsi" w:eastAsia="Times New Roman" w:hAnsiTheme="minorHAnsi" w:cs="Arial"/>
          <w:b/>
          <w:lang w:val="it-IT"/>
        </w:rPr>
        <w:t>ț</w:t>
      </w:r>
      <w:r w:rsidRPr="00203C20">
        <w:rPr>
          <w:rFonts w:asciiTheme="minorHAnsi" w:eastAsia="Times New Roman" w:hAnsiTheme="minorHAnsi" w:cs="Arial"/>
          <w:b/>
          <w:lang w:val="it-IT"/>
        </w:rPr>
        <w:t>a major</w:t>
      </w:r>
      <w:r w:rsidR="007520C1">
        <w:rPr>
          <w:rFonts w:asciiTheme="minorHAnsi" w:eastAsia="Times New Roman" w:hAnsiTheme="minorHAnsi" w:cs="Arial"/>
          <w:b/>
          <w:lang w:val="it-IT"/>
        </w:rPr>
        <w:t>ă</w:t>
      </w:r>
      <w:r w:rsidRPr="00203C20">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203C20">
        <w:rPr>
          <w:rFonts w:asciiTheme="minorHAnsi" w:hAnsiTheme="minorHAnsi" w:cs="Arial"/>
          <w:b/>
          <w:bCs/>
          <w:lang w:val="it-IT"/>
        </w:rPr>
        <w:t xml:space="preserve">conflict de interese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223135A6"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w:t>
      </w:r>
      <w:r w:rsidR="000E6915">
        <w:rPr>
          <w:rFonts w:asciiTheme="minorHAnsi" w:hAnsiTheme="minorHAnsi" w:cs="Arial"/>
          <w:b/>
          <w:noProof/>
          <w:lang w:val="it-IT" w:eastAsia="en-GB"/>
        </w:rPr>
        <w:t>ă</w:t>
      </w:r>
      <w:r w:rsidRPr="00203C20">
        <w:rPr>
          <w:rFonts w:asciiTheme="minorHAnsi" w:hAnsiTheme="minorHAnsi" w:cs="Arial"/>
          <w:b/>
          <w:noProof/>
          <w:lang w:val="it-IT" w:eastAsia="en-GB"/>
        </w:rPr>
        <w:t xml:space="preserve">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Pr="0007757C"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r>
        <w:rPr>
          <w:rFonts w:asciiTheme="minorHAnsi" w:hAnsiTheme="minorHAnsi" w:cstheme="minorHAnsi"/>
          <w:b/>
          <w:lang w:val="fr-FR"/>
        </w:rPr>
        <w:t>zi/zile</w:t>
      </w:r>
      <w:r>
        <w:rPr>
          <w:rFonts w:asciiTheme="minorHAnsi" w:hAnsiTheme="minorHAnsi" w:cstheme="minorHAnsi"/>
          <w:lang w:val="fr-FR"/>
        </w:rPr>
        <w:t xml:space="preserve"> – zi/zile calendaristice; </w:t>
      </w:r>
      <w:r>
        <w:rPr>
          <w:rFonts w:asciiTheme="minorHAnsi" w:hAnsiTheme="minorHAnsi" w:cstheme="minorHAnsi"/>
          <w:b/>
          <w:lang w:val="fr-FR"/>
        </w:rPr>
        <w:t>lună/luni</w:t>
      </w:r>
      <w:r>
        <w:rPr>
          <w:rFonts w:asciiTheme="minorHAnsi" w:hAnsiTheme="minorHAnsi" w:cstheme="minorHAnsi"/>
          <w:lang w:val="fr-FR"/>
        </w:rPr>
        <w:t xml:space="preserve"> – luna/luni calendaristice; </w:t>
      </w:r>
      <w:r>
        <w:rPr>
          <w:rFonts w:asciiTheme="minorHAnsi" w:hAnsiTheme="minorHAnsi" w:cstheme="minorHAnsi"/>
          <w:b/>
          <w:lang w:val="fr-FR"/>
        </w:rPr>
        <w:t>an</w:t>
      </w:r>
      <w:r>
        <w:rPr>
          <w:rFonts w:asciiTheme="minorHAnsi" w:hAnsiTheme="minorHAnsi" w:cstheme="minorHAnsi"/>
          <w:lang w:val="fr-FR"/>
        </w:rPr>
        <w:t xml:space="preserve"> - 365 zile – 12 luni.</w:t>
      </w:r>
    </w:p>
    <w:p w14:paraId="1795754C" w14:textId="77777777" w:rsidR="0007757C" w:rsidRDefault="0007757C" w:rsidP="0007757C">
      <w:pPr>
        <w:pStyle w:val="ListParagraph"/>
        <w:spacing w:after="0" w:line="240" w:lineRule="auto"/>
        <w:ind w:left="360"/>
        <w:jc w:val="both"/>
        <w:rPr>
          <w:rFonts w:asciiTheme="minorHAnsi" w:eastAsia="Times New Roman" w:hAnsiTheme="minorHAnsi" w:cstheme="minorHAnsi"/>
          <w:lang w:val="fr-FR"/>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lastRenderedPageBreak/>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4FD44B18" w:rsidR="00FF13E4" w:rsidRDefault="00FF13E4" w:rsidP="00955E96">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720CBF" w:rsidRPr="00720CBF">
        <w:rPr>
          <w:rFonts w:asciiTheme="minorHAnsi" w:hAnsiTheme="minorHAnsi" w:cs="Arial"/>
          <w:i/>
          <w:iCs/>
        </w:rPr>
        <w:t>Servicii de organizare eveniment, în perioada 22-23 aprilie 2024 în Piatra Neamț, Dobreni și Târgu Neamț</w:t>
      </w:r>
      <w:r w:rsidR="00C7214C" w:rsidRPr="00C7214C">
        <w:rPr>
          <w:rFonts w:asciiTheme="minorHAnsi" w:hAnsiTheme="minorHAnsi" w:cs="Arial"/>
          <w:i/>
          <w:iCs/>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Contract</w:t>
      </w:r>
      <w:r w:rsidRPr="00441A3D">
        <w:rPr>
          <w:rFonts w:asciiTheme="minorHAnsi" w:hAnsiTheme="minorHAnsi" w:cs="Arial"/>
          <w:lang w:val="it-CH"/>
        </w:rPr>
        <w:t xml:space="preserve"> - Caietul de sarcini</w:t>
      </w:r>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w:t>
      </w:r>
      <w:r w:rsidR="00955E96">
        <w:rPr>
          <w:rFonts w:asciiTheme="minorHAnsi" w:hAnsiTheme="minorHAnsi" w:cs="Arial"/>
        </w:rPr>
        <w:t>Contractant</w:t>
      </w:r>
      <w:r w:rsidRPr="00441A3D">
        <w:rPr>
          <w:rFonts w:asciiTheme="minorHAnsi" w:hAnsiTheme="minorHAnsi" w:cs="Arial"/>
        </w:rPr>
        <w:t>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s</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 xml:space="preserve">ul convenit </w:t>
      </w:r>
      <w:r w:rsidR="00C7214C">
        <w:rPr>
          <w:rFonts w:asciiTheme="minorHAnsi" w:eastAsia="Times New Roman" w:hAnsiTheme="minorHAnsi" w:cs="Arial"/>
          <w:lang w:val="it-IT"/>
        </w:rPr>
        <w:t>î</w:t>
      </w:r>
      <w:r w:rsidRPr="00441A3D">
        <w:rPr>
          <w:rFonts w:asciiTheme="minorHAnsi" w:eastAsia="Times New Roman" w:hAnsiTheme="minorHAnsi" w:cs="Arial"/>
          <w:lang w:val="it-IT"/>
        </w:rPr>
        <w:t xml:space="preserve">n prezentul contract, pentru serviciile real prestate </w:t>
      </w:r>
      <w:r w:rsidR="007B0E30">
        <w:rPr>
          <w:rFonts w:asciiTheme="minorHAnsi" w:eastAsia="Times New Roman" w:hAnsiTheme="minorHAnsi" w:cs="Arial"/>
          <w:lang w:val="it-IT"/>
        </w:rPr>
        <w:t>ș</w:t>
      </w:r>
      <w:r w:rsidRPr="00441A3D">
        <w:rPr>
          <w:rFonts w:asciiTheme="minorHAnsi" w:eastAsia="Times New Roman" w:hAnsiTheme="minorHAnsi" w:cs="Arial"/>
          <w:lang w:val="it-IT"/>
        </w:rPr>
        <w:t xml:space="preserve">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0571A9C1"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 xml:space="preserve">urile  unitare convenite pentru </w:t>
      </w:r>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tibile </w:t>
      </w:r>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Style w:val="TableGrid"/>
        <w:tblW w:w="0" w:type="auto"/>
        <w:tblLook w:val="04A0" w:firstRow="1" w:lastRow="0" w:firstColumn="1" w:lastColumn="0" w:noHBand="0" w:noVBand="1"/>
      </w:tblPr>
      <w:tblGrid>
        <w:gridCol w:w="4815"/>
        <w:gridCol w:w="1276"/>
        <w:gridCol w:w="1417"/>
        <w:gridCol w:w="1554"/>
      </w:tblGrid>
      <w:tr w:rsidR="00720CBF" w:rsidRPr="00720CBF" w14:paraId="5013AC41" w14:textId="77777777" w:rsidTr="00A7368F">
        <w:tc>
          <w:tcPr>
            <w:tcW w:w="4815" w:type="dxa"/>
          </w:tcPr>
          <w:p w14:paraId="0B58EA69" w14:textId="77777777" w:rsidR="00720CBF" w:rsidRPr="00720CBF" w:rsidRDefault="00720CBF" w:rsidP="00A7368F">
            <w:pPr>
              <w:spacing w:after="120"/>
              <w:jc w:val="center"/>
              <w:rPr>
                <w:b/>
                <w:bCs/>
              </w:rPr>
            </w:pPr>
            <w:bookmarkStart w:id="2" w:name="_Hlk163124920"/>
            <w:r w:rsidRPr="00720CBF">
              <w:rPr>
                <w:b/>
                <w:bCs/>
              </w:rPr>
              <w:t>Tip de activitate</w:t>
            </w:r>
          </w:p>
        </w:tc>
        <w:tc>
          <w:tcPr>
            <w:tcW w:w="1276" w:type="dxa"/>
          </w:tcPr>
          <w:p w14:paraId="6D25791C" w14:textId="77777777" w:rsidR="00720CBF" w:rsidRPr="00720CBF" w:rsidRDefault="00720CBF" w:rsidP="00A7368F">
            <w:pPr>
              <w:spacing w:after="120"/>
              <w:jc w:val="center"/>
              <w:rPr>
                <w:b/>
                <w:bCs/>
              </w:rPr>
            </w:pPr>
            <w:r w:rsidRPr="00720CBF">
              <w:rPr>
                <w:b/>
                <w:bCs/>
              </w:rPr>
              <w:t>Nr. de unități</w:t>
            </w:r>
          </w:p>
        </w:tc>
        <w:tc>
          <w:tcPr>
            <w:tcW w:w="1417" w:type="dxa"/>
          </w:tcPr>
          <w:p w14:paraId="51A42580" w14:textId="77777777" w:rsidR="00720CBF" w:rsidRPr="00720CBF" w:rsidRDefault="00720CBF" w:rsidP="00A7368F">
            <w:pPr>
              <w:spacing w:after="120"/>
              <w:jc w:val="center"/>
              <w:rPr>
                <w:b/>
                <w:bCs/>
              </w:rPr>
            </w:pPr>
            <w:r w:rsidRPr="00720CBF">
              <w:rPr>
                <w:b/>
                <w:bCs/>
              </w:rPr>
              <w:t>Preț unitar ofertat</w:t>
            </w:r>
          </w:p>
          <w:p w14:paraId="213F82EF" w14:textId="77777777" w:rsidR="00720CBF" w:rsidRPr="00720CBF" w:rsidRDefault="00720CBF" w:rsidP="00A7368F">
            <w:pPr>
              <w:spacing w:after="120"/>
              <w:jc w:val="both"/>
            </w:pPr>
            <w:r w:rsidRPr="00720CBF">
              <w:rPr>
                <w:b/>
                <w:bCs/>
              </w:rPr>
              <w:t>(LEI fără TVA)</w:t>
            </w:r>
          </w:p>
        </w:tc>
        <w:tc>
          <w:tcPr>
            <w:tcW w:w="1554" w:type="dxa"/>
          </w:tcPr>
          <w:p w14:paraId="1C8EBFBA" w14:textId="77777777" w:rsidR="00720CBF" w:rsidRPr="00720CBF" w:rsidRDefault="00720CBF" w:rsidP="00A7368F">
            <w:pPr>
              <w:spacing w:after="120"/>
              <w:jc w:val="center"/>
              <w:rPr>
                <w:b/>
                <w:bCs/>
              </w:rPr>
            </w:pPr>
            <w:r w:rsidRPr="00720CBF">
              <w:rPr>
                <w:b/>
                <w:bCs/>
              </w:rPr>
              <w:t>Preț total ofertat</w:t>
            </w:r>
          </w:p>
          <w:p w14:paraId="2B5DFF30" w14:textId="77777777" w:rsidR="00720CBF" w:rsidRPr="00720CBF" w:rsidRDefault="00720CBF" w:rsidP="00A7368F">
            <w:pPr>
              <w:spacing w:after="120"/>
              <w:jc w:val="center"/>
              <w:rPr>
                <w:b/>
                <w:bCs/>
              </w:rPr>
            </w:pPr>
            <w:r w:rsidRPr="00720CBF">
              <w:rPr>
                <w:b/>
                <w:bCs/>
              </w:rPr>
              <w:t>(LEI fără TVA)</w:t>
            </w:r>
          </w:p>
        </w:tc>
      </w:tr>
      <w:tr w:rsidR="00720CBF" w:rsidRPr="00720CBF" w14:paraId="057EA293" w14:textId="77777777" w:rsidTr="00A7368F">
        <w:tc>
          <w:tcPr>
            <w:tcW w:w="9062" w:type="dxa"/>
            <w:gridSpan w:val="4"/>
          </w:tcPr>
          <w:p w14:paraId="1DC40EF6" w14:textId="77777777" w:rsidR="00720CBF" w:rsidRPr="00720CBF" w:rsidRDefault="00720CBF" w:rsidP="00A7368F">
            <w:pPr>
              <w:spacing w:after="120"/>
              <w:jc w:val="both"/>
            </w:pPr>
            <w:r w:rsidRPr="00720CBF">
              <w:rPr>
                <w:b/>
                <w:bCs/>
              </w:rPr>
              <w:t>Servicii de organizare eveniment, în perioada 22-23 aprilie 2024 în Piatra Neamț, Dobreni și Târgu Neamț</w:t>
            </w:r>
          </w:p>
        </w:tc>
      </w:tr>
      <w:tr w:rsidR="00720CBF" w:rsidRPr="00720CBF" w14:paraId="4CED70B3" w14:textId="77777777" w:rsidTr="00A7368F">
        <w:tc>
          <w:tcPr>
            <w:tcW w:w="9062" w:type="dxa"/>
            <w:gridSpan w:val="4"/>
          </w:tcPr>
          <w:p w14:paraId="662FA583" w14:textId="77777777" w:rsidR="00720CBF" w:rsidRPr="00720CBF" w:rsidRDefault="00720CBF" w:rsidP="00A7368F">
            <w:pPr>
              <w:spacing w:after="120"/>
              <w:jc w:val="both"/>
              <w:rPr>
                <w:b/>
                <w:bCs/>
              </w:rPr>
            </w:pPr>
            <w:r w:rsidRPr="00720CBF">
              <w:rPr>
                <w:b/>
                <w:bCs/>
              </w:rPr>
              <w:t>I. Ziua I – 22.04.2024, interval orar 09:30-19:30, Întâlnire de lucru a consorțiului de proiect TRACE, în Piatra Neamț și Dobreni</w:t>
            </w:r>
          </w:p>
        </w:tc>
      </w:tr>
      <w:tr w:rsidR="00720CBF" w:rsidRPr="00720CBF" w14:paraId="30530482" w14:textId="77777777" w:rsidTr="00A7368F">
        <w:trPr>
          <w:trHeight w:val="1067"/>
        </w:trPr>
        <w:tc>
          <w:tcPr>
            <w:tcW w:w="4815" w:type="dxa"/>
          </w:tcPr>
          <w:p w14:paraId="4C096243" w14:textId="77777777" w:rsidR="00720CBF" w:rsidRPr="00720CBF" w:rsidRDefault="00720CBF" w:rsidP="00A7368F">
            <w:pPr>
              <w:spacing w:after="120"/>
              <w:jc w:val="both"/>
            </w:pPr>
            <w:r w:rsidRPr="00720CBF">
              <w:t>Servicii catering pentru asigurarea unei cafele de bun venit în data de 22.04.2024, în Piatra Neamț, pentru un număr minim de 7 persoane – număr maxim 10 persoane.</w:t>
            </w:r>
          </w:p>
        </w:tc>
        <w:tc>
          <w:tcPr>
            <w:tcW w:w="1276" w:type="dxa"/>
          </w:tcPr>
          <w:p w14:paraId="1F0B7903" w14:textId="77777777" w:rsidR="00720CBF" w:rsidRPr="00720CBF" w:rsidRDefault="00720CBF" w:rsidP="00A7368F">
            <w:pPr>
              <w:spacing w:after="120"/>
              <w:jc w:val="both"/>
            </w:pPr>
            <w:r w:rsidRPr="00720CBF">
              <w:t>10 porții</w:t>
            </w:r>
          </w:p>
        </w:tc>
        <w:tc>
          <w:tcPr>
            <w:tcW w:w="1417" w:type="dxa"/>
          </w:tcPr>
          <w:p w14:paraId="162E254F" w14:textId="77777777" w:rsidR="00720CBF" w:rsidRPr="00720CBF" w:rsidRDefault="00720CBF" w:rsidP="00A7368F">
            <w:pPr>
              <w:spacing w:after="120"/>
              <w:jc w:val="both"/>
            </w:pPr>
            <w:r w:rsidRPr="00720CBF">
              <w:t>...... (preț unitar/ porție)</w:t>
            </w:r>
          </w:p>
        </w:tc>
        <w:tc>
          <w:tcPr>
            <w:tcW w:w="1554" w:type="dxa"/>
          </w:tcPr>
          <w:p w14:paraId="035A0A8A" w14:textId="77777777" w:rsidR="00720CBF" w:rsidRPr="00720CBF" w:rsidRDefault="00720CBF" w:rsidP="00A7368F">
            <w:pPr>
              <w:spacing w:after="120"/>
              <w:jc w:val="both"/>
            </w:pPr>
          </w:p>
        </w:tc>
      </w:tr>
      <w:tr w:rsidR="00720CBF" w:rsidRPr="00720CBF" w14:paraId="73F94910" w14:textId="77777777" w:rsidTr="00A7368F">
        <w:tc>
          <w:tcPr>
            <w:tcW w:w="4815" w:type="dxa"/>
          </w:tcPr>
          <w:p w14:paraId="7BE0C7CA" w14:textId="77777777" w:rsidR="00720CBF" w:rsidRPr="00720CBF" w:rsidRDefault="00720CBF" w:rsidP="00A7368F">
            <w:pPr>
              <w:spacing w:after="120"/>
              <w:jc w:val="both"/>
            </w:pPr>
            <w:r w:rsidRPr="00720CBF">
              <w:t>Servicii de restaurant pentru asigurarea unui prânz de lucru în data de 22.04.2024, în Piatra Neamț, pentru un număr minim de 7 persoane – număr maxim 10 persoane.</w:t>
            </w:r>
          </w:p>
        </w:tc>
        <w:tc>
          <w:tcPr>
            <w:tcW w:w="1276" w:type="dxa"/>
          </w:tcPr>
          <w:p w14:paraId="795D850B" w14:textId="77777777" w:rsidR="00720CBF" w:rsidRPr="00720CBF" w:rsidRDefault="00720CBF" w:rsidP="00A7368F">
            <w:pPr>
              <w:spacing w:after="120"/>
              <w:jc w:val="both"/>
            </w:pPr>
            <w:r w:rsidRPr="00720CBF">
              <w:t>10 porții</w:t>
            </w:r>
          </w:p>
        </w:tc>
        <w:tc>
          <w:tcPr>
            <w:tcW w:w="1417" w:type="dxa"/>
          </w:tcPr>
          <w:p w14:paraId="13C5F028" w14:textId="77777777" w:rsidR="00720CBF" w:rsidRPr="00720CBF" w:rsidRDefault="00720CBF" w:rsidP="00A7368F">
            <w:pPr>
              <w:spacing w:after="120"/>
              <w:jc w:val="both"/>
            </w:pPr>
            <w:r w:rsidRPr="00720CBF">
              <w:t>...... (preț unitar/ porție)</w:t>
            </w:r>
          </w:p>
        </w:tc>
        <w:tc>
          <w:tcPr>
            <w:tcW w:w="1554" w:type="dxa"/>
          </w:tcPr>
          <w:p w14:paraId="2B9AFD6F" w14:textId="77777777" w:rsidR="00720CBF" w:rsidRPr="00720CBF" w:rsidRDefault="00720CBF" w:rsidP="00A7368F">
            <w:pPr>
              <w:spacing w:after="120"/>
              <w:jc w:val="both"/>
            </w:pPr>
          </w:p>
        </w:tc>
      </w:tr>
      <w:tr w:rsidR="00720CBF" w:rsidRPr="00720CBF" w14:paraId="4395C340" w14:textId="77777777" w:rsidTr="00A7368F">
        <w:tc>
          <w:tcPr>
            <w:tcW w:w="4815" w:type="dxa"/>
          </w:tcPr>
          <w:p w14:paraId="3D74DE6D" w14:textId="77777777" w:rsidR="00720CBF" w:rsidRPr="00720CBF" w:rsidRDefault="00720CBF" w:rsidP="00A7368F">
            <w:pPr>
              <w:spacing w:after="120"/>
              <w:jc w:val="both"/>
            </w:pPr>
            <w:r w:rsidRPr="00720CBF">
              <w:t>Servicii de restaurant pentru asigurarea unei cine de lucru în data de 22.04.2024, în Dobreni, pentru un număr minim de 7 persoane – număr maxim 10 persoane.</w:t>
            </w:r>
          </w:p>
        </w:tc>
        <w:tc>
          <w:tcPr>
            <w:tcW w:w="1276" w:type="dxa"/>
          </w:tcPr>
          <w:p w14:paraId="4785DFED" w14:textId="77777777" w:rsidR="00720CBF" w:rsidRPr="00720CBF" w:rsidRDefault="00720CBF" w:rsidP="00A7368F">
            <w:pPr>
              <w:spacing w:after="120"/>
              <w:jc w:val="both"/>
            </w:pPr>
            <w:r w:rsidRPr="00720CBF">
              <w:t>10 porții</w:t>
            </w:r>
          </w:p>
        </w:tc>
        <w:tc>
          <w:tcPr>
            <w:tcW w:w="1417" w:type="dxa"/>
          </w:tcPr>
          <w:p w14:paraId="75EC6940" w14:textId="77777777" w:rsidR="00720CBF" w:rsidRPr="00720CBF" w:rsidRDefault="00720CBF" w:rsidP="00A7368F">
            <w:pPr>
              <w:spacing w:after="120"/>
              <w:jc w:val="both"/>
            </w:pPr>
            <w:r w:rsidRPr="00720CBF">
              <w:t>...... (preț unitar/ porție)</w:t>
            </w:r>
          </w:p>
        </w:tc>
        <w:tc>
          <w:tcPr>
            <w:tcW w:w="1554" w:type="dxa"/>
          </w:tcPr>
          <w:p w14:paraId="098EBA82" w14:textId="77777777" w:rsidR="00720CBF" w:rsidRPr="00720CBF" w:rsidRDefault="00720CBF" w:rsidP="00A7368F">
            <w:pPr>
              <w:spacing w:after="120"/>
              <w:jc w:val="both"/>
            </w:pPr>
          </w:p>
        </w:tc>
      </w:tr>
      <w:tr w:rsidR="00720CBF" w:rsidRPr="00720CBF" w14:paraId="6553CE7C" w14:textId="77777777" w:rsidTr="00720CBF">
        <w:trPr>
          <w:trHeight w:val="568"/>
        </w:trPr>
        <w:tc>
          <w:tcPr>
            <w:tcW w:w="9062" w:type="dxa"/>
            <w:gridSpan w:val="4"/>
          </w:tcPr>
          <w:p w14:paraId="637046AA" w14:textId="77777777" w:rsidR="00720CBF" w:rsidRPr="00720CBF" w:rsidRDefault="00720CBF" w:rsidP="00A7368F">
            <w:pPr>
              <w:jc w:val="both"/>
              <w:rPr>
                <w:b/>
                <w:bCs/>
              </w:rPr>
            </w:pPr>
            <w:r w:rsidRPr="00720CBF">
              <w:rPr>
                <w:b/>
                <w:bCs/>
              </w:rPr>
              <w:t>II. Ziua II - 23.04.2024, interval orar 13:00-14:00, Vizită de studiu și eveniment de networking TRACE, în Târgu Neamț</w:t>
            </w:r>
          </w:p>
        </w:tc>
      </w:tr>
      <w:tr w:rsidR="00720CBF" w:rsidRPr="00720CBF" w14:paraId="41C57F8F" w14:textId="77777777" w:rsidTr="00A7368F">
        <w:tc>
          <w:tcPr>
            <w:tcW w:w="4815" w:type="dxa"/>
          </w:tcPr>
          <w:p w14:paraId="5B254602" w14:textId="77777777" w:rsidR="00720CBF" w:rsidRPr="00720CBF" w:rsidRDefault="00720CBF" w:rsidP="00A7368F">
            <w:pPr>
              <w:spacing w:after="120"/>
              <w:jc w:val="both"/>
            </w:pPr>
            <w:r w:rsidRPr="00720CBF">
              <w:t>Servicii de restaurant pentru asigurarea unui prânz de lucru în data de 23.04.2024, în Târgu Neamț,  pentru un număr de  40 de persoane.</w:t>
            </w:r>
          </w:p>
        </w:tc>
        <w:tc>
          <w:tcPr>
            <w:tcW w:w="1276" w:type="dxa"/>
          </w:tcPr>
          <w:p w14:paraId="3FFBA832" w14:textId="77777777" w:rsidR="00720CBF" w:rsidRPr="00720CBF" w:rsidRDefault="00720CBF" w:rsidP="00A7368F">
            <w:pPr>
              <w:spacing w:after="120"/>
              <w:jc w:val="both"/>
            </w:pPr>
            <w:r w:rsidRPr="00720CBF">
              <w:t>40 porții</w:t>
            </w:r>
          </w:p>
        </w:tc>
        <w:tc>
          <w:tcPr>
            <w:tcW w:w="1417" w:type="dxa"/>
          </w:tcPr>
          <w:p w14:paraId="34706E77" w14:textId="77777777" w:rsidR="00720CBF" w:rsidRPr="00720CBF" w:rsidRDefault="00720CBF" w:rsidP="00A7368F">
            <w:pPr>
              <w:spacing w:after="120"/>
              <w:jc w:val="both"/>
            </w:pPr>
            <w:r w:rsidRPr="00720CBF">
              <w:t>...... (preț unitar/ porție)</w:t>
            </w:r>
          </w:p>
        </w:tc>
        <w:tc>
          <w:tcPr>
            <w:tcW w:w="1554" w:type="dxa"/>
          </w:tcPr>
          <w:p w14:paraId="584A9F13" w14:textId="77777777" w:rsidR="00720CBF" w:rsidRPr="00720CBF" w:rsidRDefault="00720CBF" w:rsidP="00A7368F">
            <w:pPr>
              <w:spacing w:after="120"/>
              <w:jc w:val="both"/>
            </w:pPr>
          </w:p>
        </w:tc>
      </w:tr>
      <w:tr w:rsidR="00720CBF" w:rsidRPr="00720CBF" w14:paraId="1519BAA6" w14:textId="77777777" w:rsidTr="00A7368F">
        <w:tc>
          <w:tcPr>
            <w:tcW w:w="4815" w:type="dxa"/>
          </w:tcPr>
          <w:p w14:paraId="50BB5AC1" w14:textId="77777777" w:rsidR="00720CBF" w:rsidRPr="00720CBF" w:rsidRDefault="00720CBF" w:rsidP="00A7368F">
            <w:pPr>
              <w:spacing w:after="120"/>
              <w:jc w:val="both"/>
            </w:pPr>
            <w:r w:rsidRPr="00720CBF">
              <w:t>Acordare set suveniruri tradiționale pentru participanti (trăistuță, borcan de miere, lumânare decorativă, cană din lut)</w:t>
            </w:r>
          </w:p>
        </w:tc>
        <w:tc>
          <w:tcPr>
            <w:tcW w:w="1276" w:type="dxa"/>
          </w:tcPr>
          <w:p w14:paraId="3E9574BB" w14:textId="77777777" w:rsidR="00720CBF" w:rsidRPr="00720CBF" w:rsidRDefault="00720CBF" w:rsidP="00A7368F">
            <w:pPr>
              <w:spacing w:after="120"/>
              <w:jc w:val="both"/>
            </w:pPr>
            <w:r w:rsidRPr="00720CBF">
              <w:t>40 buc</w:t>
            </w:r>
          </w:p>
        </w:tc>
        <w:tc>
          <w:tcPr>
            <w:tcW w:w="1417" w:type="dxa"/>
          </w:tcPr>
          <w:p w14:paraId="06AC02E1" w14:textId="77777777" w:rsidR="00720CBF" w:rsidRPr="00720CBF" w:rsidRDefault="00720CBF" w:rsidP="00A7368F">
            <w:pPr>
              <w:spacing w:after="120"/>
              <w:jc w:val="both"/>
            </w:pPr>
            <w:r w:rsidRPr="00720CBF">
              <w:t>...... (preț unitar/buc)</w:t>
            </w:r>
          </w:p>
        </w:tc>
        <w:tc>
          <w:tcPr>
            <w:tcW w:w="1554" w:type="dxa"/>
          </w:tcPr>
          <w:p w14:paraId="0FF71628" w14:textId="77777777" w:rsidR="00720CBF" w:rsidRPr="00720CBF" w:rsidRDefault="00720CBF" w:rsidP="00A7368F">
            <w:pPr>
              <w:spacing w:after="120"/>
              <w:jc w:val="both"/>
            </w:pPr>
          </w:p>
        </w:tc>
      </w:tr>
      <w:tr w:rsidR="00720CBF" w:rsidRPr="00720CBF" w14:paraId="647DF4EB" w14:textId="77777777" w:rsidTr="00A7368F">
        <w:tc>
          <w:tcPr>
            <w:tcW w:w="9062" w:type="dxa"/>
            <w:gridSpan w:val="4"/>
          </w:tcPr>
          <w:p w14:paraId="171A3C09" w14:textId="77777777" w:rsidR="00720CBF" w:rsidRPr="00720CBF" w:rsidRDefault="00720CBF" w:rsidP="00A7368F">
            <w:pPr>
              <w:jc w:val="both"/>
              <w:rPr>
                <w:b/>
                <w:bCs/>
              </w:rPr>
            </w:pPr>
            <w:r w:rsidRPr="00720CBF">
              <w:rPr>
                <w:b/>
                <w:bCs/>
              </w:rPr>
              <w:t>III. Ziua II - 23.04.2024, interval orar 09:30-15:00, Eveniment de multiplicare a rezultatelor proiectului iCoach, în Târgu Neamț</w:t>
            </w:r>
          </w:p>
        </w:tc>
      </w:tr>
      <w:tr w:rsidR="00720CBF" w:rsidRPr="00720CBF" w14:paraId="780E26A6" w14:textId="77777777" w:rsidTr="00A7368F">
        <w:tc>
          <w:tcPr>
            <w:tcW w:w="4815" w:type="dxa"/>
          </w:tcPr>
          <w:p w14:paraId="4F29B86E" w14:textId="77777777" w:rsidR="00720CBF" w:rsidRPr="00720CBF" w:rsidRDefault="00720CBF" w:rsidP="00A7368F">
            <w:pPr>
              <w:spacing w:after="120"/>
              <w:jc w:val="both"/>
            </w:pPr>
            <w:r w:rsidRPr="00720CBF">
              <w:t>Servicii închiriere și amenajare spațiu desfășurare eveniment de multiplicare în data de 23.04.2024</w:t>
            </w:r>
          </w:p>
        </w:tc>
        <w:tc>
          <w:tcPr>
            <w:tcW w:w="1276" w:type="dxa"/>
          </w:tcPr>
          <w:p w14:paraId="0E9544BB" w14:textId="77777777" w:rsidR="00720CBF" w:rsidRPr="00720CBF" w:rsidRDefault="00720CBF" w:rsidP="00A7368F">
            <w:pPr>
              <w:spacing w:after="120"/>
              <w:jc w:val="both"/>
            </w:pPr>
            <w:r w:rsidRPr="00720CBF">
              <w:t>1 serviciu</w:t>
            </w:r>
          </w:p>
        </w:tc>
        <w:tc>
          <w:tcPr>
            <w:tcW w:w="1417" w:type="dxa"/>
          </w:tcPr>
          <w:p w14:paraId="0F7A7B93" w14:textId="77777777" w:rsidR="00720CBF" w:rsidRPr="00720CBF" w:rsidRDefault="00720CBF" w:rsidP="00A7368F">
            <w:pPr>
              <w:spacing w:after="120"/>
              <w:jc w:val="both"/>
            </w:pPr>
          </w:p>
        </w:tc>
        <w:tc>
          <w:tcPr>
            <w:tcW w:w="1554" w:type="dxa"/>
          </w:tcPr>
          <w:p w14:paraId="68E36E5F" w14:textId="77777777" w:rsidR="00720CBF" w:rsidRPr="00720CBF" w:rsidRDefault="00720CBF" w:rsidP="00A7368F">
            <w:pPr>
              <w:spacing w:after="120"/>
              <w:jc w:val="both"/>
            </w:pPr>
          </w:p>
        </w:tc>
      </w:tr>
      <w:tr w:rsidR="00720CBF" w:rsidRPr="00720CBF" w14:paraId="5A1D88B0" w14:textId="77777777" w:rsidTr="00A7368F">
        <w:tc>
          <w:tcPr>
            <w:tcW w:w="4815" w:type="dxa"/>
          </w:tcPr>
          <w:p w14:paraId="51ED9CF9" w14:textId="77777777" w:rsidR="00720CBF" w:rsidRPr="00720CBF" w:rsidRDefault="00720CBF" w:rsidP="00A7368F">
            <w:pPr>
              <w:spacing w:after="120"/>
              <w:jc w:val="both"/>
            </w:pPr>
            <w:r w:rsidRPr="00720CBF">
              <w:lastRenderedPageBreak/>
              <w:t>Servicii de restaurant pentru asigurare cafea de bun venit în data de 23.04.2024, în Târgu Neamț,  pentru un număr de 40 de persoane.</w:t>
            </w:r>
          </w:p>
        </w:tc>
        <w:tc>
          <w:tcPr>
            <w:tcW w:w="1276" w:type="dxa"/>
          </w:tcPr>
          <w:p w14:paraId="23ABE13D" w14:textId="77777777" w:rsidR="00720CBF" w:rsidRPr="00720CBF" w:rsidRDefault="00720CBF" w:rsidP="00A7368F">
            <w:pPr>
              <w:spacing w:after="120"/>
              <w:jc w:val="both"/>
            </w:pPr>
            <w:r w:rsidRPr="00720CBF">
              <w:t>40 porții</w:t>
            </w:r>
          </w:p>
        </w:tc>
        <w:tc>
          <w:tcPr>
            <w:tcW w:w="1417" w:type="dxa"/>
          </w:tcPr>
          <w:p w14:paraId="13ECA067" w14:textId="77777777" w:rsidR="00720CBF" w:rsidRPr="00720CBF" w:rsidRDefault="00720CBF" w:rsidP="00A7368F">
            <w:pPr>
              <w:spacing w:after="120"/>
              <w:jc w:val="both"/>
            </w:pPr>
            <w:r w:rsidRPr="00720CBF">
              <w:t>...... (preț unitar/ porție)</w:t>
            </w:r>
          </w:p>
        </w:tc>
        <w:tc>
          <w:tcPr>
            <w:tcW w:w="1554" w:type="dxa"/>
          </w:tcPr>
          <w:p w14:paraId="77D24E94" w14:textId="77777777" w:rsidR="00720CBF" w:rsidRPr="00720CBF" w:rsidRDefault="00720CBF" w:rsidP="00A7368F">
            <w:pPr>
              <w:spacing w:after="120"/>
              <w:jc w:val="both"/>
            </w:pPr>
          </w:p>
        </w:tc>
      </w:tr>
      <w:tr w:rsidR="00720CBF" w:rsidRPr="00720CBF" w14:paraId="00956772" w14:textId="77777777" w:rsidTr="00A7368F">
        <w:tc>
          <w:tcPr>
            <w:tcW w:w="4815" w:type="dxa"/>
          </w:tcPr>
          <w:p w14:paraId="3A11AAC5" w14:textId="77777777" w:rsidR="00720CBF" w:rsidRPr="00720CBF" w:rsidRDefault="00720CBF" w:rsidP="00A7368F">
            <w:pPr>
              <w:spacing w:after="120"/>
              <w:jc w:val="both"/>
            </w:pPr>
            <w:r w:rsidRPr="00720CBF">
              <w:t>Servicii de restaurant pentru asigurarea unei pauze de cafea în data de 23.04.2024, în Târgu Neamț,  pentru un număr de 40 de persoane.</w:t>
            </w:r>
          </w:p>
        </w:tc>
        <w:tc>
          <w:tcPr>
            <w:tcW w:w="1276" w:type="dxa"/>
          </w:tcPr>
          <w:p w14:paraId="52D11172" w14:textId="77777777" w:rsidR="00720CBF" w:rsidRPr="00720CBF" w:rsidRDefault="00720CBF" w:rsidP="00A7368F">
            <w:pPr>
              <w:spacing w:after="120"/>
              <w:jc w:val="both"/>
            </w:pPr>
            <w:r w:rsidRPr="00720CBF">
              <w:t>40 porții</w:t>
            </w:r>
          </w:p>
        </w:tc>
        <w:tc>
          <w:tcPr>
            <w:tcW w:w="1417" w:type="dxa"/>
          </w:tcPr>
          <w:p w14:paraId="39972000" w14:textId="77777777" w:rsidR="00720CBF" w:rsidRPr="00720CBF" w:rsidRDefault="00720CBF" w:rsidP="00A7368F">
            <w:pPr>
              <w:spacing w:after="120"/>
              <w:jc w:val="both"/>
            </w:pPr>
            <w:r w:rsidRPr="00720CBF">
              <w:t>...... (preț unitar/ porție)</w:t>
            </w:r>
          </w:p>
        </w:tc>
        <w:tc>
          <w:tcPr>
            <w:tcW w:w="1554" w:type="dxa"/>
          </w:tcPr>
          <w:p w14:paraId="75B374D1" w14:textId="77777777" w:rsidR="00720CBF" w:rsidRPr="00720CBF" w:rsidRDefault="00720CBF" w:rsidP="00A7368F">
            <w:pPr>
              <w:spacing w:after="120"/>
              <w:jc w:val="both"/>
            </w:pPr>
          </w:p>
        </w:tc>
      </w:tr>
      <w:tr w:rsidR="00720CBF" w:rsidRPr="00720CBF" w14:paraId="449CBE5F" w14:textId="77777777" w:rsidTr="00A7368F">
        <w:tc>
          <w:tcPr>
            <w:tcW w:w="4815" w:type="dxa"/>
          </w:tcPr>
          <w:p w14:paraId="7EAE3B14" w14:textId="77777777" w:rsidR="00720CBF" w:rsidRPr="00720CBF" w:rsidRDefault="00720CBF" w:rsidP="00A7368F">
            <w:pPr>
              <w:spacing w:after="120"/>
              <w:jc w:val="both"/>
            </w:pPr>
            <w:r w:rsidRPr="00720CBF">
              <w:t>Servicii de transport persoane cu autocar cu șofer pe ruta Piatra Neamț - Târgu Neamț și retur, în data de 23.04.2024</w:t>
            </w:r>
          </w:p>
        </w:tc>
        <w:tc>
          <w:tcPr>
            <w:tcW w:w="1276" w:type="dxa"/>
          </w:tcPr>
          <w:p w14:paraId="7D1D7715" w14:textId="77777777" w:rsidR="00720CBF" w:rsidRPr="00720CBF" w:rsidRDefault="00720CBF" w:rsidP="00A7368F">
            <w:pPr>
              <w:spacing w:after="120"/>
              <w:jc w:val="both"/>
            </w:pPr>
            <w:r w:rsidRPr="00720CBF">
              <w:t>1 serviciu</w:t>
            </w:r>
          </w:p>
        </w:tc>
        <w:tc>
          <w:tcPr>
            <w:tcW w:w="1417" w:type="dxa"/>
          </w:tcPr>
          <w:p w14:paraId="6E6E5FEE" w14:textId="77777777" w:rsidR="00720CBF" w:rsidRPr="00720CBF" w:rsidRDefault="00720CBF" w:rsidP="00A7368F">
            <w:pPr>
              <w:spacing w:after="120"/>
              <w:jc w:val="both"/>
            </w:pPr>
          </w:p>
        </w:tc>
        <w:tc>
          <w:tcPr>
            <w:tcW w:w="1554" w:type="dxa"/>
          </w:tcPr>
          <w:p w14:paraId="1B631EAE" w14:textId="77777777" w:rsidR="00720CBF" w:rsidRPr="00720CBF" w:rsidRDefault="00720CBF" w:rsidP="00A7368F">
            <w:pPr>
              <w:spacing w:after="120"/>
              <w:jc w:val="both"/>
            </w:pPr>
          </w:p>
        </w:tc>
      </w:tr>
      <w:bookmarkEnd w:id="2"/>
    </w:tbl>
    <w:p w14:paraId="3862BF45" w14:textId="77777777" w:rsidR="00CC7EAC" w:rsidRPr="00955E96" w:rsidRDefault="00CC7EAC" w:rsidP="00301544">
      <w:pPr>
        <w:spacing w:after="0" w:line="240" w:lineRule="auto"/>
        <w:jc w:val="both"/>
        <w:rPr>
          <w:rFonts w:cs="Calibri"/>
          <w:b/>
        </w:rPr>
      </w:pPr>
    </w:p>
    <w:p w14:paraId="1FCC96D4" w14:textId="6170C3A1" w:rsidR="005D1B61" w:rsidRDefault="005D1B61" w:rsidP="00301544">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955E96" w:rsidRPr="00955E96">
        <w:rPr>
          <w:rFonts w:cs="Calibri"/>
          <w:bCs/>
        </w:rPr>
        <w:t>închiriere spații/echipamente, transport, încărcare-descărcare, manipulare, montare-demontare mobilier și dotări solicitate, curățenie, inclusiv costurile pentru tot personalul implicat în aceste activități - masă, transport, cazare, deplasări, detașări, terți, produse – materiale consumabile și echipamente</w:t>
      </w:r>
      <w:r w:rsidR="00C7214C">
        <w:rPr>
          <w:rFonts w:cs="Calibri"/>
          <w:bCs/>
        </w:rPr>
        <w:t>, taxe</w:t>
      </w:r>
      <w:r>
        <w:rPr>
          <w:rFonts w:cs="Calibri"/>
          <w:bCs/>
        </w:rPr>
        <w:t xml:space="preserve"> </w:t>
      </w:r>
      <w:r w:rsidRPr="00856774">
        <w:rPr>
          <w:rFonts w:cs="Calibri"/>
          <w:bCs/>
        </w:rPr>
        <w:t>etc.</w:t>
      </w:r>
      <w:r>
        <w:rPr>
          <w:rFonts w:cs="Calibri"/>
          <w:bCs/>
        </w:rPr>
        <w:t>).</w:t>
      </w:r>
    </w:p>
    <w:p w14:paraId="443F5862" w14:textId="60FEB005" w:rsidR="00FF13E4" w:rsidRPr="00FA0E5E" w:rsidRDefault="00DC1E6F" w:rsidP="00301544">
      <w:pPr>
        <w:spacing w:after="0" w:line="240" w:lineRule="auto"/>
        <w:jc w:val="both"/>
        <w:rPr>
          <w:rFonts w:cs="Calibri"/>
          <w:bCs/>
        </w:rPr>
      </w:pPr>
      <w:r w:rsidRPr="00301544">
        <w:rPr>
          <w:rFonts w:cs="Calibri"/>
          <w:b/>
          <w:bCs/>
        </w:rPr>
        <w:t>5.3</w:t>
      </w:r>
      <w:r>
        <w:rPr>
          <w:rFonts w:cs="Calibri"/>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27521611"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4125E64C" w:rsidR="00FF13E4" w:rsidRPr="00CE5CEE" w:rsidRDefault="00FF13E4" w:rsidP="00441A3D">
      <w:pPr>
        <w:spacing w:after="0" w:line="240" w:lineRule="auto"/>
        <w:jc w:val="both"/>
        <w:rPr>
          <w:rFonts w:asciiTheme="minorHAnsi" w:hAnsiTheme="minorHAnsi" w:cs="Arial"/>
          <w:b/>
          <w:bCs/>
          <w:i/>
          <w:iCs/>
        </w:rPr>
      </w:pPr>
      <w:r w:rsidRPr="00441A3D">
        <w:rPr>
          <w:rFonts w:asciiTheme="minorHAnsi" w:hAnsiTheme="minorHAnsi" w:cs="Arial"/>
          <w:b/>
        </w:rPr>
        <w:t>6.1</w:t>
      </w:r>
      <w:r w:rsidRPr="00441A3D">
        <w:rPr>
          <w:rFonts w:asciiTheme="minorHAnsi" w:hAnsiTheme="minorHAnsi" w:cs="Arial"/>
        </w:rPr>
        <w:t xml:space="preserve"> </w:t>
      </w:r>
      <w:bookmarkStart w:id="3"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4" w:name="do|ax4|pe3|pt18|sp18.1."/>
      <w:bookmarkEnd w:id="3"/>
      <w:bookmarkEnd w:id="4"/>
      <w:r w:rsidR="002D2FF9" w:rsidRPr="00CE5CEE">
        <w:rPr>
          <w:rFonts w:asciiTheme="minorHAnsi" w:hAnsiTheme="minorHAnsi" w:cs="Arial"/>
          <w:b/>
          <w:bCs/>
          <w:i/>
          <w:iCs/>
        </w:rPr>
        <w:t>2</w:t>
      </w:r>
      <w:r w:rsidR="00A623E8">
        <w:rPr>
          <w:rFonts w:asciiTheme="minorHAnsi" w:hAnsiTheme="minorHAnsi" w:cs="Arial"/>
          <w:b/>
          <w:bCs/>
          <w:i/>
          <w:iCs/>
        </w:rPr>
        <w:t>8</w:t>
      </w:r>
      <w:r w:rsidR="00965D6C" w:rsidRPr="00CE5CEE">
        <w:rPr>
          <w:rFonts w:asciiTheme="minorHAnsi" w:hAnsiTheme="minorHAnsi" w:cs="Arial"/>
          <w:b/>
          <w:bCs/>
          <w:i/>
          <w:iCs/>
        </w:rPr>
        <w:t>.0</w:t>
      </w:r>
      <w:r w:rsidR="00094667" w:rsidRPr="00CE5CEE">
        <w:rPr>
          <w:rFonts w:asciiTheme="minorHAnsi" w:hAnsiTheme="minorHAnsi" w:cs="Arial"/>
          <w:b/>
          <w:bCs/>
          <w:i/>
          <w:iCs/>
        </w:rPr>
        <w:t>4</w:t>
      </w:r>
      <w:r w:rsidR="00965D6C" w:rsidRPr="00CE5CEE">
        <w:rPr>
          <w:rFonts w:asciiTheme="minorHAnsi" w:hAnsiTheme="minorHAnsi" w:cs="Arial"/>
          <w:b/>
          <w:bCs/>
          <w:i/>
          <w:iCs/>
        </w:rPr>
        <w:t>.202</w:t>
      </w:r>
      <w:r w:rsidR="00090847" w:rsidRPr="00CE5CEE">
        <w:rPr>
          <w:rFonts w:asciiTheme="minorHAnsi" w:hAnsiTheme="minorHAnsi" w:cs="Arial"/>
          <w:b/>
          <w:bCs/>
          <w:i/>
          <w:iCs/>
        </w:rPr>
        <w:t>4</w:t>
      </w:r>
      <w:r w:rsidR="002D2FF9" w:rsidRPr="00CE5CEE">
        <w:rPr>
          <w:rFonts w:asciiTheme="minorHAnsi" w:hAnsiTheme="minorHAnsi" w:cs="Arial"/>
          <w:b/>
          <w:bCs/>
          <w:i/>
          <w:iCs/>
        </w:rPr>
        <w:t>.</w:t>
      </w:r>
    </w:p>
    <w:p w14:paraId="0D1BE06C" w14:textId="07AB0DF7"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1E6557">
        <w:rPr>
          <w:rFonts w:asciiTheme="minorHAnsi" w:hAnsiTheme="minorHAnsi" w:cs="Arial"/>
          <w:b/>
          <w:bCs/>
        </w:rPr>
        <w:t>2</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2A871806" w14:textId="77777777" w:rsidR="00D35D83" w:rsidRDefault="00D35D83" w:rsidP="00441A3D">
      <w:pPr>
        <w:spacing w:after="0" w:line="240" w:lineRule="auto"/>
        <w:jc w:val="both"/>
        <w:rPr>
          <w:rFonts w:asciiTheme="minorHAnsi" w:eastAsia="Times New Roman" w:hAnsiTheme="minorHAnsi" w:cs="Arial"/>
          <w:b/>
          <w:noProof/>
          <w:lang w:val="it-CH"/>
        </w:rPr>
      </w:pPr>
    </w:p>
    <w:p w14:paraId="3F54D46E" w14:textId="6AF1C062"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26AEF71B"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w:t>
      </w:r>
      <w:r w:rsidR="00321148">
        <w:rPr>
          <w:rFonts w:asciiTheme="minorHAnsi" w:eastAsia="Times New Roman" w:hAnsiTheme="minorHAnsi" w:cs="Arial"/>
          <w:lang w:val="it-CH"/>
        </w:rPr>
        <w:t>Contractant</w:t>
      </w:r>
      <w:r w:rsidRPr="00441A3D">
        <w:rPr>
          <w:rFonts w:asciiTheme="minorHAnsi" w:eastAsia="Times New Roman" w:hAnsiTheme="minorHAnsi" w:cs="Arial"/>
          <w:lang w:val="it-CH"/>
        </w:rPr>
        <w:t xml:space="preserve">ul va presta serviciile </w:t>
      </w:r>
      <w:r w:rsidR="00321148">
        <w:rPr>
          <w:rFonts w:asciiTheme="minorHAnsi" w:eastAsia="Times New Roman" w:hAnsiTheme="minorHAnsi" w:cs="Arial"/>
          <w:lang w:val="it-CH"/>
        </w:rPr>
        <w:t>î</w:t>
      </w:r>
      <w:r w:rsidRPr="00441A3D">
        <w:rPr>
          <w:rFonts w:asciiTheme="minorHAnsi" w:eastAsia="Times New Roman" w:hAnsiTheme="minorHAnsi" w:cs="Arial"/>
          <w:lang w:val="it-CH"/>
        </w:rPr>
        <w:t>n condi</w:t>
      </w:r>
      <w:r w:rsidR="00321148">
        <w:rPr>
          <w:rFonts w:asciiTheme="minorHAnsi" w:eastAsia="Times New Roman" w:hAnsiTheme="minorHAnsi" w:cs="Arial"/>
          <w:lang w:val="it-CH"/>
        </w:rPr>
        <w:t>ț</w:t>
      </w:r>
      <w:r w:rsidRPr="00441A3D">
        <w:rPr>
          <w:rFonts w:asciiTheme="minorHAnsi" w:eastAsia="Times New Roman" w:hAnsiTheme="minorHAnsi" w:cs="Arial"/>
          <w:lang w:val="it-CH"/>
        </w:rPr>
        <w:t>iile stabilite prin prezentul contract, care include in ordinea 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 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
    <w:p w14:paraId="572AECA6" w14:textId="45690A64" w:rsidR="00FF13E4"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203C20">
        <w:rPr>
          <w:rFonts w:asciiTheme="minorHAnsi" w:hAnsiTheme="minorHAnsi" w:cs="Arial"/>
          <w:lang w:val="it-CH"/>
        </w:rPr>
        <w:t>Anexa 1 - C</w:t>
      </w:r>
      <w:r w:rsidR="00FF13E4" w:rsidRPr="00203C20">
        <w:rPr>
          <w:rFonts w:asciiTheme="minorHAnsi" w:hAnsiTheme="minorHAnsi" w:cs="Arial"/>
          <w:lang w:val="it-CH"/>
        </w:rPr>
        <w:t xml:space="preserve">aietul de sarcini, </w:t>
      </w:r>
      <w:r w:rsidRPr="00203C20">
        <w:rPr>
          <w:rFonts w:asciiTheme="minorHAnsi" w:hAnsiTheme="minorHAnsi" w:cs="Arial"/>
          <w:lang w:val="it-CH"/>
        </w:rPr>
        <w:t>completat de răspunsurile la solicitările de clarificare transmise până la data limită de depunere a ofertelor (dacă este cazul);</w:t>
      </w:r>
      <w:r w:rsidR="00FF13E4" w:rsidRPr="00203C20">
        <w:rPr>
          <w:rFonts w:asciiTheme="minorHAnsi" w:hAnsiTheme="minorHAnsi" w:cs="Arial"/>
          <w:lang w:val="it-CH"/>
        </w:rPr>
        <w:t xml:space="preserve"> </w:t>
      </w:r>
    </w:p>
    <w:p w14:paraId="4C9B996C" w14:textId="4F5A8951" w:rsidR="002D2D2D" w:rsidRPr="00264FDC"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theme="minorHAnsi"/>
          <w:lang w:val="it-CH" w:eastAsia="ro-RO"/>
        </w:rPr>
      </w:pPr>
      <w:r w:rsidRPr="00264FDC">
        <w:rPr>
          <w:rFonts w:asciiTheme="minorHAnsi" w:hAnsiTheme="minorHAnsi" w:cstheme="minorHAnsi"/>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64FDC"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theme="minorHAnsi"/>
        </w:rPr>
      </w:pPr>
      <w:r w:rsidRPr="00264FDC">
        <w:rPr>
          <w:rFonts w:asciiTheme="minorHAnsi" w:hAnsiTheme="minorHAnsi" w:cstheme="minorHAnsi"/>
        </w:rPr>
        <w:t>A</w:t>
      </w:r>
      <w:r w:rsidR="00FF13E4" w:rsidRPr="00264FDC">
        <w:rPr>
          <w:rFonts w:asciiTheme="minorHAnsi" w:hAnsiTheme="minorHAnsi" w:cstheme="minorHAnsi"/>
        </w:rPr>
        <w:t>cordul de asociere/subcontractare, daca este cazul.</w:t>
      </w:r>
    </w:p>
    <w:p w14:paraId="4F61FE6B" w14:textId="7C9FF273" w:rsidR="002D2D2D" w:rsidRPr="00264FDC" w:rsidRDefault="002D2D2D" w:rsidP="002D2D2D">
      <w:pPr>
        <w:pStyle w:val="DefaultText1"/>
        <w:numPr>
          <w:ilvl w:val="0"/>
          <w:numId w:val="30"/>
        </w:numPr>
        <w:tabs>
          <w:tab w:val="left" w:pos="360"/>
        </w:tabs>
        <w:suppressAutoHyphens/>
        <w:ind w:left="360"/>
        <w:jc w:val="both"/>
        <w:rPr>
          <w:rFonts w:asciiTheme="minorHAnsi" w:hAnsiTheme="minorHAnsi" w:cstheme="minorHAnsi"/>
          <w:sz w:val="22"/>
          <w:szCs w:val="22"/>
          <w:lang w:val="ro-RO"/>
        </w:rPr>
      </w:pPr>
      <w:r w:rsidRPr="00264FDC">
        <w:rPr>
          <w:rFonts w:asciiTheme="minorHAnsi" w:hAnsiTheme="minorHAnsi" w:cstheme="minorHAns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6A3FB32B"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bookmarkStart w:id="5" w:name="_Hlk134775979"/>
      <w:r w:rsidR="00C26520" w:rsidRPr="00F14357">
        <w:rPr>
          <w:rFonts w:asciiTheme="minorHAnsi" w:hAnsiTheme="minorHAnsi" w:cs="Arial"/>
        </w:rPr>
        <w:t>C</w:t>
      </w:r>
      <w:r w:rsidR="00C26520" w:rsidRPr="00C26520">
        <w:rPr>
          <w:rFonts w:asciiTheme="minorHAnsi" w:hAnsiTheme="minorHAnsi" w:cs="Arial"/>
          <w:lang w:val="x-none"/>
        </w:rPr>
        <w:t>ontractant</w:t>
      </w:r>
      <w:bookmarkEnd w:id="5"/>
      <w:r w:rsidRPr="00441A3D">
        <w:rPr>
          <w:rFonts w:asciiTheme="minorHAnsi" w:hAnsiTheme="minorHAnsi" w:cs="Arial"/>
          <w:lang w:val="x-none"/>
        </w:rPr>
        <w:t>ul se oblig</w:t>
      </w:r>
      <w:r w:rsidR="00301544" w:rsidRPr="00203C20">
        <w:rPr>
          <w:rFonts w:asciiTheme="minorHAnsi" w:hAnsiTheme="minorHAnsi" w:cs="Arial"/>
        </w:rPr>
        <w:t>ă</w:t>
      </w:r>
      <w:r w:rsidRPr="00441A3D">
        <w:rPr>
          <w:rFonts w:asciiTheme="minorHAnsi" w:hAnsiTheme="minorHAnsi" w:cs="Arial"/>
          <w:lang w:val="x-none"/>
        </w:rPr>
        <w:t xml:space="preserve"> s</w:t>
      </w:r>
      <w:r w:rsidR="00301544" w:rsidRPr="00203C20">
        <w:rPr>
          <w:rFonts w:asciiTheme="minorHAnsi" w:hAnsiTheme="minorHAnsi" w:cs="Arial"/>
        </w:rPr>
        <w:t>ă</w:t>
      </w:r>
      <w:r w:rsidRPr="00441A3D">
        <w:rPr>
          <w:rFonts w:asciiTheme="minorHAnsi" w:hAnsiTheme="minorHAnsi" w:cs="Arial"/>
          <w:lang w:val="x-none"/>
        </w:rPr>
        <w:t xml:space="preserve"> presteze serviciile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w:t>
      </w:r>
      <w:r w:rsidR="00321148" w:rsidRPr="00F14357">
        <w:rPr>
          <w:rFonts w:asciiTheme="minorHAnsi" w:hAnsiTheme="minorHAnsi" w:cs="Arial"/>
          <w:bCs/>
          <w:spacing w:val="-4"/>
        </w:rPr>
        <w:t>ș</w:t>
      </w:r>
      <w:r w:rsidRPr="00441A3D">
        <w:rPr>
          <w:rFonts w:asciiTheme="minorHAnsi" w:hAnsiTheme="minorHAnsi" w:cs="Arial"/>
          <w:bCs/>
          <w:spacing w:val="-4"/>
          <w:lang w:val="x-none"/>
        </w:rPr>
        <w:t>i performan</w:t>
      </w:r>
      <w:r w:rsidR="00321148" w:rsidRPr="00F14357">
        <w:rPr>
          <w:rFonts w:asciiTheme="minorHAnsi" w:hAnsiTheme="minorHAnsi" w:cs="Arial"/>
          <w:bCs/>
          <w:spacing w:val="-4"/>
        </w:rPr>
        <w:t>ț</w:t>
      </w:r>
      <w:r w:rsidRPr="00441A3D">
        <w:rPr>
          <w:rFonts w:asciiTheme="minorHAnsi" w:hAnsiTheme="minorHAnsi" w:cs="Arial"/>
          <w:bCs/>
          <w:spacing w:val="-4"/>
          <w:lang w:val="x-none"/>
        </w:rPr>
        <w:t xml:space="preserve">ele prezentate </w:t>
      </w:r>
      <w:r w:rsidR="00321148" w:rsidRPr="00F14357">
        <w:rPr>
          <w:rFonts w:asciiTheme="minorHAnsi" w:hAnsiTheme="minorHAnsi" w:cs="Arial"/>
          <w:bCs/>
          <w:spacing w:val="-4"/>
        </w:rPr>
        <w:t>î</w:t>
      </w:r>
      <w:r w:rsidRPr="00441A3D">
        <w:rPr>
          <w:rFonts w:asciiTheme="minorHAnsi" w:hAnsiTheme="minorHAnsi" w:cs="Arial"/>
          <w:bCs/>
          <w:spacing w:val="-4"/>
          <w:lang w:val="x-none"/>
        </w:rPr>
        <w:t xml:space="preserve">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sidRPr="00203C20">
        <w:rPr>
          <w:rFonts w:asciiTheme="minorHAnsi" w:hAnsiTheme="minorHAnsi" w:cs="Arial"/>
          <w:bCs/>
          <w:spacing w:val="-4"/>
        </w:rPr>
        <w:t xml:space="preserve">ă și </w:t>
      </w:r>
      <w:r w:rsidRPr="00441A3D">
        <w:rPr>
          <w:rFonts w:asciiTheme="minorHAnsi" w:hAnsiTheme="minorHAnsi" w:cs="Arial"/>
          <w:bCs/>
          <w:spacing w:val="-4"/>
          <w:lang w:val="it-CH"/>
        </w:rPr>
        <w:t>financiar</w:t>
      </w:r>
      <w:r w:rsidR="00321148">
        <w:rPr>
          <w:rFonts w:asciiTheme="minorHAnsi" w:hAnsiTheme="minorHAnsi" w:cs="Arial"/>
          <w:bCs/>
          <w:spacing w:val="-4"/>
          <w:lang w:val="it-CH"/>
        </w:rPr>
        <w:t>ă</w:t>
      </w:r>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r w:rsidRPr="00441A3D">
        <w:rPr>
          <w:rFonts w:asciiTheme="minorHAnsi" w:hAnsiTheme="minorHAnsi" w:cs="Arial"/>
          <w:bCs/>
          <w:spacing w:val="-4"/>
          <w:lang w:val="x-none"/>
        </w:rPr>
        <w:t>nexa 2 la prezentul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203C20">
        <w:rPr>
          <w:rFonts w:asciiTheme="minorHAnsi" w:hAnsiTheme="minorHAnsi" w:cs="Arial"/>
          <w:bCs/>
          <w:spacing w:val="-4"/>
        </w:rPr>
        <w:t>ș</w:t>
      </w:r>
      <w:r w:rsidRPr="00441A3D">
        <w:rPr>
          <w:rFonts w:asciiTheme="minorHAnsi" w:hAnsiTheme="minorHAnsi" w:cs="Arial"/>
          <w:bCs/>
          <w:spacing w:val="-4"/>
          <w:lang w:val="x-none"/>
        </w:rPr>
        <w:t>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sidRPr="00203C20">
        <w:rPr>
          <w:rFonts w:asciiTheme="minorHAnsi" w:hAnsiTheme="minorHAnsi" w:cs="Arial"/>
        </w:rPr>
        <w:t>C</w:t>
      </w:r>
      <w:r w:rsidRPr="00441A3D">
        <w:rPr>
          <w:rFonts w:asciiTheme="minorHAnsi" w:hAnsiTheme="minorHAnsi" w:cs="Arial"/>
          <w:lang w:val="x-none"/>
        </w:rPr>
        <w:t xml:space="preserve">aietul de sarcini - </w:t>
      </w:r>
      <w:r w:rsidR="0016007E" w:rsidRPr="00203C20">
        <w:rPr>
          <w:rFonts w:asciiTheme="minorHAnsi" w:hAnsiTheme="minorHAnsi" w:cs="Arial"/>
        </w:rPr>
        <w:t>A</w:t>
      </w:r>
      <w:r w:rsidRPr="00441A3D">
        <w:rPr>
          <w:rFonts w:asciiTheme="minorHAnsi" w:hAnsiTheme="minorHAnsi" w:cs="Arial"/>
          <w:lang w:val="x-none"/>
        </w:rPr>
        <w:t>nexa 1 la prezentul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4199F4C"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desp</w:t>
      </w:r>
      <w:r w:rsidR="000E6915">
        <w:rPr>
          <w:rFonts w:asciiTheme="minorHAnsi" w:hAnsiTheme="minorHAnsi" w:cs="Arial"/>
        </w:rPr>
        <w:t>ă</w:t>
      </w:r>
      <w:r w:rsidRPr="00441A3D">
        <w:rPr>
          <w:rFonts w:asciiTheme="minorHAnsi" w:hAnsiTheme="minorHAnsi" w:cs="Arial"/>
        </w:rPr>
        <w:t>gubeasc</w:t>
      </w:r>
      <w:r w:rsidR="00301544">
        <w:rPr>
          <w:rFonts w:asciiTheme="minorHAnsi" w:hAnsiTheme="minorHAnsi" w:cs="Arial"/>
        </w:rPr>
        <w:t>ă</w:t>
      </w:r>
      <w:r w:rsidRPr="00441A3D">
        <w:rPr>
          <w:rFonts w:asciiTheme="minorHAnsi" w:hAnsiTheme="minorHAnsi" w:cs="Arial"/>
        </w:rPr>
        <w:t xml:space="preserve"> achizitorul impotriva oric</w:t>
      </w:r>
      <w:r w:rsidR="00301544">
        <w:rPr>
          <w:rFonts w:asciiTheme="minorHAnsi" w:hAnsiTheme="minorHAnsi" w:cs="Arial"/>
        </w:rPr>
        <w:t>ă</w:t>
      </w:r>
      <w:r w:rsidRPr="00441A3D">
        <w:rPr>
          <w:rFonts w:asciiTheme="minorHAnsi" w:hAnsiTheme="minorHAnsi" w:cs="Arial"/>
        </w:rPr>
        <w:t>ror:</w:t>
      </w:r>
    </w:p>
    <w:p w14:paraId="6BC01DC1" w14:textId="35A38951"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 xml:space="preserve">Reclamatii </w:t>
      </w:r>
      <w:r w:rsidR="00E1543F">
        <w:rPr>
          <w:rFonts w:asciiTheme="minorHAnsi" w:hAnsiTheme="minorHAnsi" w:cs="Arial"/>
        </w:rPr>
        <w:t>ș</w:t>
      </w:r>
      <w:r w:rsidRPr="00441A3D">
        <w:rPr>
          <w:rFonts w:asciiTheme="minorHAnsi" w:hAnsiTheme="minorHAnsi" w:cs="Arial"/>
        </w:rPr>
        <w:t>i actiuni in justitie, ce rezult</w:t>
      </w:r>
      <w:r w:rsidR="00E1543F">
        <w:rPr>
          <w:rFonts w:asciiTheme="minorHAnsi" w:hAnsiTheme="minorHAnsi" w:cs="Arial"/>
        </w:rPr>
        <w:t>ă</w:t>
      </w:r>
      <w:r w:rsidRPr="00441A3D">
        <w:rPr>
          <w:rFonts w:asciiTheme="minorHAnsi" w:hAnsiTheme="minorHAnsi" w:cs="Arial"/>
        </w:rPr>
        <w:t xml:space="preserve"> din </w:t>
      </w:r>
      <w:r w:rsidR="00E1543F">
        <w:rPr>
          <w:rFonts w:asciiTheme="minorHAnsi" w:hAnsiTheme="minorHAnsi" w:cs="Arial"/>
        </w:rPr>
        <w:t>î</w:t>
      </w:r>
      <w:r w:rsidRPr="00441A3D">
        <w:rPr>
          <w:rFonts w:asciiTheme="minorHAnsi" w:hAnsiTheme="minorHAnsi" w:cs="Arial"/>
        </w:rPr>
        <w:t>ncalcarea unor drepturi de proprietate intelectuala (brevete, nume, marci inregistrate etc.), legate de echipamentele, materialele, instalatiile sau utilajele folosite pentru sau in legatura cu produsele furnizate;</w:t>
      </w:r>
    </w:p>
    <w:p w14:paraId="44426ECC" w14:textId="77777777" w:rsidR="00FF13E4"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6" w:name="_Toc185742701"/>
    </w:p>
    <w:p w14:paraId="57D7F07F" w14:textId="77777777" w:rsidR="00DC1E6F" w:rsidRPr="00441A3D" w:rsidRDefault="00DC1E6F" w:rsidP="00DC1E6F">
      <w:pPr>
        <w:spacing w:after="0" w:line="240" w:lineRule="auto"/>
        <w:ind w:left="360" w:right="-5"/>
        <w:jc w:val="both"/>
        <w:rPr>
          <w:rFonts w:asciiTheme="minorHAnsi" w:hAnsiTheme="minorHAnsi" w:cs="Arial"/>
        </w:rPr>
      </w:pPr>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lastRenderedPageBreak/>
        <w:t xml:space="preserve">9.4 </w:t>
      </w:r>
      <w:r w:rsidRPr="00D61378">
        <w:rPr>
          <w:rFonts w:cs="Calibri"/>
          <w:bCs/>
        </w:rPr>
        <w:t>Cesiunea</w:t>
      </w:r>
      <w:r w:rsidRPr="0046121C">
        <w:rPr>
          <w:rFonts w:cs="Calibri"/>
          <w:b/>
        </w:rPr>
        <w:t xml:space="preserve">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ul are obligatia de a nu transfera total sau partial obligatiile sale asumate prin contract, fara sa obtina,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(3) Cesiunea nu va exonera Prestatorul de nici o responsabilitate privind garanţi</w:t>
      </w:r>
      <w:r w:rsidR="00301544" w:rsidRPr="00203C20">
        <w:rPr>
          <w:rFonts w:cs="Calibri"/>
          <w:lang w:val="ro-RO"/>
        </w:rPr>
        <w:t>e</w:t>
      </w:r>
      <w:r w:rsidRPr="00203C20">
        <w:rPr>
          <w:rFonts w:cs="Calibri"/>
          <w:lang w:val="ro-RO"/>
        </w:rPr>
        <w:t xml:space="preserve"> sau orice alte obligaţii asumate prin contract.</w:t>
      </w:r>
    </w:p>
    <w:p w14:paraId="42ADEB54" w14:textId="025CA1A4" w:rsidR="0046121C" w:rsidRPr="00264FDC" w:rsidRDefault="0046121C" w:rsidP="0046121C">
      <w:pPr>
        <w:pStyle w:val="ListParagraph"/>
        <w:widowControl w:val="0"/>
        <w:autoSpaceDE w:val="0"/>
        <w:autoSpaceDN w:val="0"/>
        <w:adjustRightInd w:val="0"/>
        <w:spacing w:after="0" w:line="240" w:lineRule="auto"/>
        <w:ind w:left="0"/>
        <w:jc w:val="both"/>
        <w:rPr>
          <w:rFonts w:cs="Calibri"/>
          <w:i/>
          <w:iCs/>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 xml:space="preserve">ul se obligă să respecte prevederile art. 1.578 din Noul Cod Civil cu privire la </w:t>
      </w:r>
      <w:r w:rsidRPr="00264FDC">
        <w:rPr>
          <w:rFonts w:cs="Calibri"/>
          <w:i/>
          <w:iCs/>
          <w:lang w:val="ro-RO"/>
        </w:rPr>
        <w:t>„Comunicarea şi acceptarea cesiunii”.</w:t>
      </w:r>
    </w:p>
    <w:p w14:paraId="2C2500BD" w14:textId="3740461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ul va permite accesul neîngradit al persoanelor/instituțiilor abilitate conform legii, în cazul în care aceștia efectuează verificări/controale/audit la fața locului și solicită declarații, informații, documente.</w:t>
      </w: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6"/>
    </w:p>
    <w:p w14:paraId="394B8E57" w14:textId="7483F5D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t xml:space="preserve">(1) </w:t>
      </w:r>
      <w:r w:rsidR="00F2106E">
        <w:rPr>
          <w:rFonts w:cs="Calibri"/>
        </w:rPr>
        <w:t>Contractant</w:t>
      </w:r>
      <w:r w:rsidRPr="00012F38">
        <w:rPr>
          <w:rFonts w:cs="Calibri"/>
        </w:rPr>
        <w:t xml:space="preserve">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0C5F0C3E"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 xml:space="preserve">(2) În cazul în care </w:t>
      </w:r>
      <w:r w:rsidR="00C26520" w:rsidRPr="00C26520">
        <w:rPr>
          <w:rFonts w:cs="Calibri"/>
        </w:rPr>
        <w:t>Contractant</w:t>
      </w:r>
      <w:r w:rsidRPr="00012F38">
        <w:rPr>
          <w:rFonts w:cs="Calibri"/>
        </w:rPr>
        <w:t>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592FBB3B" w:rsidR="0046121C" w:rsidRPr="00617170" w:rsidRDefault="0046121C" w:rsidP="00D476B1">
      <w:pPr>
        <w:numPr>
          <w:ilvl w:val="2"/>
          <w:numId w:val="16"/>
        </w:numPr>
        <w:tabs>
          <w:tab w:val="clear" w:pos="360"/>
          <w:tab w:val="num" w:pos="0"/>
          <w:tab w:val="num" w:pos="142"/>
          <w:tab w:val="num" w:pos="480"/>
        </w:tabs>
        <w:spacing w:after="0" w:line="240" w:lineRule="auto"/>
        <w:jc w:val="both"/>
        <w:rPr>
          <w:rFonts w:cs="Calibri"/>
        </w:rPr>
      </w:pPr>
      <w:r w:rsidRPr="00617170">
        <w:rPr>
          <w:rFonts w:cs="Calibri"/>
        </w:rPr>
        <w:t xml:space="preserve">(4) </w:t>
      </w:r>
      <w:r w:rsidR="00F2106E" w:rsidRPr="00617170">
        <w:rPr>
          <w:rFonts w:cs="Calibri"/>
        </w:rPr>
        <w:t>Contractant</w:t>
      </w:r>
      <w:r w:rsidRPr="00617170">
        <w:rPr>
          <w:rFonts w:cs="Calibri"/>
        </w:rPr>
        <w:t xml:space="preserve">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w:t>
      </w:r>
      <w:r w:rsidR="00F2106E" w:rsidRPr="00617170">
        <w:rPr>
          <w:rFonts w:cs="Calibri"/>
        </w:rPr>
        <w:t>Contractant</w:t>
      </w:r>
      <w:r w:rsidRPr="00617170">
        <w:rPr>
          <w:rFonts w:cs="Calibri"/>
        </w:rPr>
        <w:t xml:space="preserve">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(6) </w:t>
      </w:r>
      <w:r w:rsidR="00F2106E">
        <w:rPr>
          <w:rFonts w:cs="Calibri"/>
        </w:rPr>
        <w:t>Contractant</w:t>
      </w:r>
      <w:r w:rsidRPr="00012F38">
        <w:rPr>
          <w:rFonts w:cs="Calibri"/>
        </w:rPr>
        <w:t>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737ED69E"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w:t>
      </w:r>
      <w:r w:rsidR="002D5997">
        <w:rPr>
          <w:rFonts w:asciiTheme="minorHAnsi" w:eastAsia="Times New Roman" w:hAnsiTheme="minorHAnsi" w:cs="Arial"/>
          <w:b/>
        </w:rPr>
        <w:t>Ț</w:t>
      </w:r>
      <w:r w:rsidRPr="00441A3D">
        <w:rPr>
          <w:rFonts w:asciiTheme="minorHAnsi" w:eastAsia="Times New Roman" w:hAnsiTheme="minorHAnsi" w:cs="Arial"/>
          <w:b/>
        </w:rPr>
        <w: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7"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indeplinirii contractului.</w:t>
      </w:r>
    </w:p>
    <w:p w14:paraId="41271B37" w14:textId="1866AA15"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lastRenderedPageBreak/>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 xml:space="preserve">aietului de sarcini </w:t>
      </w:r>
      <w:r w:rsidR="002D5997">
        <w:rPr>
          <w:rFonts w:asciiTheme="minorHAnsi" w:hAnsiTheme="minorHAnsi" w:cs="Arial"/>
          <w:bCs/>
        </w:rPr>
        <w:t>ș</w:t>
      </w:r>
      <w:r w:rsidRPr="00441A3D">
        <w:rPr>
          <w:rFonts w:asciiTheme="minorHAnsi" w:hAnsiTheme="minorHAnsi" w:cs="Arial"/>
          <w:bCs/>
        </w:rPr>
        <w:t>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receptioneze, potrivit art. 12, serviciile prestate.</w:t>
      </w:r>
    </w:p>
    <w:p w14:paraId="144BE10E" w14:textId="582963E7"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2D5997">
        <w:rPr>
          <w:rFonts w:asciiTheme="minorHAnsi" w:hAnsiTheme="minorHAnsi" w:cs="Arial"/>
        </w:rPr>
        <w:t>ă</w:t>
      </w:r>
      <w:r w:rsidRPr="00441A3D">
        <w:rPr>
          <w:rFonts w:asciiTheme="minorHAnsi" w:hAnsiTheme="minorHAnsi" w:cs="Arial"/>
        </w:rPr>
        <w:t xml:space="preserve"> serviciilor prestate </w:t>
      </w:r>
      <w:r w:rsidR="002D5997">
        <w:rPr>
          <w:rFonts w:asciiTheme="minorHAnsi" w:hAnsiTheme="minorHAnsi" w:cs="Arial"/>
        </w:rPr>
        <w:t>î</w:t>
      </w:r>
      <w:r w:rsidRPr="00441A3D">
        <w:rPr>
          <w:rFonts w:asciiTheme="minorHAnsi" w:hAnsiTheme="minorHAnsi" w:cs="Arial"/>
        </w:rPr>
        <w:t>n condi</w:t>
      </w:r>
      <w:r w:rsidR="002D5997">
        <w:rPr>
          <w:rFonts w:asciiTheme="minorHAnsi" w:hAnsiTheme="minorHAnsi" w:cs="Arial"/>
        </w:rPr>
        <w:t>ț</w:t>
      </w:r>
      <w:r w:rsidRPr="00441A3D">
        <w:rPr>
          <w:rFonts w:asciiTheme="minorHAnsi" w:hAnsiTheme="minorHAnsi" w:cs="Arial"/>
        </w:rPr>
        <w:t>iile prev</w:t>
      </w:r>
      <w:r w:rsidR="002D5997">
        <w:rPr>
          <w:rFonts w:asciiTheme="minorHAnsi" w:hAnsiTheme="minorHAnsi" w:cs="Arial"/>
        </w:rPr>
        <w:t>ă</w:t>
      </w:r>
      <w:r w:rsidRPr="00441A3D">
        <w:rPr>
          <w:rFonts w:asciiTheme="minorHAnsi" w:hAnsiTheme="minorHAnsi" w:cs="Arial"/>
        </w:rPr>
        <w:t>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1D0960EB"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w:t>
      </w:r>
      <w:r w:rsidR="002D5997">
        <w:rPr>
          <w:rFonts w:asciiTheme="minorHAnsi" w:hAnsiTheme="minorHAnsi" w:cs="Arial"/>
          <w:b/>
          <w:bCs/>
        </w:rPr>
        <w:t>ĂȚ</w:t>
      </w:r>
      <w:r w:rsidRPr="00441A3D">
        <w:rPr>
          <w:rFonts w:asciiTheme="minorHAnsi" w:hAnsiTheme="minorHAnsi" w:cs="Arial"/>
          <w:b/>
          <w:bCs/>
        </w:rPr>
        <w:t>I DE PLAT</w:t>
      </w:r>
      <w:r w:rsidR="002D5997">
        <w:rPr>
          <w:rFonts w:asciiTheme="minorHAnsi" w:hAnsiTheme="minorHAnsi" w:cs="Arial"/>
          <w:b/>
          <w:bCs/>
        </w:rPr>
        <w:t>Ă</w:t>
      </w:r>
    </w:p>
    <w:p w14:paraId="5DA8C5E0" w14:textId="61B2430E" w:rsidR="00783D52" w:rsidRDefault="00FF13E4" w:rsidP="00441A3D">
      <w:pPr>
        <w:spacing w:after="0" w:line="240" w:lineRule="auto"/>
        <w:jc w:val="both"/>
        <w:rPr>
          <w:rFonts w:asciiTheme="minorHAnsi" w:hAnsiTheme="minorHAnsi" w:cs="Arial"/>
        </w:rPr>
      </w:pPr>
      <w:r w:rsidRPr="00441A3D">
        <w:rPr>
          <w:rFonts w:asciiTheme="minorHAnsi" w:hAnsiTheme="minorHAnsi" w:cs="Arial"/>
          <w:b/>
          <w:bCs/>
        </w:rPr>
        <w:t>11.1</w:t>
      </w:r>
      <w:r w:rsidRPr="00441A3D">
        <w:rPr>
          <w:rFonts w:asciiTheme="minorHAnsi" w:hAnsiTheme="minorHAnsi" w:cs="Arial"/>
        </w:rPr>
        <w:t xml:space="preserve"> Plata serviciilor </w:t>
      </w:r>
      <w:r w:rsidR="00DC1E6F">
        <w:rPr>
          <w:rFonts w:asciiTheme="minorHAnsi" w:hAnsiTheme="minorHAnsi" w:cs="Arial"/>
        </w:rPr>
        <w:t xml:space="preserve">prestate și a produselor recepționate </w:t>
      </w:r>
      <w:r w:rsidRPr="00441A3D">
        <w:rPr>
          <w:rFonts w:asciiTheme="minorHAnsi" w:hAnsiTheme="minorHAnsi" w:cs="Arial"/>
        </w:rPr>
        <w:t xml:space="preserve">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AF0A93">
        <w:rPr>
          <w:rFonts w:asciiTheme="minorHAnsi" w:hAnsiTheme="minorHAnsi" w:cs="Arial"/>
        </w:rPr>
        <w:t>î</w:t>
      </w:r>
      <w:r w:rsidRPr="00441A3D">
        <w:rPr>
          <w:rFonts w:asciiTheme="minorHAnsi" w:hAnsiTheme="minorHAnsi" w:cs="Arial"/>
        </w:rPr>
        <w:t>n baza facturi</w:t>
      </w:r>
      <w:r w:rsidR="00DC1E6F">
        <w:rPr>
          <w:rFonts w:asciiTheme="minorHAnsi" w:hAnsiTheme="minorHAnsi" w:cs="Arial"/>
        </w:rPr>
        <w:t>lor</w:t>
      </w:r>
      <w:r w:rsidRPr="00441A3D">
        <w:rPr>
          <w:rFonts w:asciiTheme="minorHAnsi" w:hAnsiTheme="minorHAnsi" w:cs="Arial"/>
        </w:rPr>
        <w:t xml:space="preserve"> fiscale emis</w:t>
      </w:r>
      <w:r w:rsidR="00DC1E6F">
        <w:rPr>
          <w:rFonts w:asciiTheme="minorHAnsi" w:hAnsiTheme="minorHAnsi" w:cs="Arial"/>
        </w:rPr>
        <w:t>e</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DC1E6F">
        <w:rPr>
          <w:rFonts w:asciiTheme="minorHAnsi" w:hAnsiTheme="minorHAnsi" w:cs="Arial"/>
        </w:rPr>
        <w:t>e</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5A4F49">
        <w:rPr>
          <w:rFonts w:asciiTheme="minorHAnsi" w:hAnsiTheme="minorHAnsi" w:cs="Arial"/>
          <w:highlight w:val="yellow"/>
        </w:rPr>
        <w:t>F</w:t>
      </w:r>
      <w:r w:rsidR="005A4F49" w:rsidRPr="005A4F49">
        <w:rPr>
          <w:rFonts w:asciiTheme="minorHAnsi" w:hAnsiTheme="minorHAnsi" w:cs="Arial"/>
          <w:highlight w:val="yellow"/>
        </w:rPr>
        <w:t>acturarea se va efectua per proiect.</w:t>
      </w:r>
      <w:r w:rsidR="005A4F49">
        <w:rPr>
          <w:rFonts w:asciiTheme="minorHAnsi" w:hAnsiTheme="minorHAnsi" w:cs="Arial"/>
        </w:rPr>
        <w:t xml:space="preserve"> </w:t>
      </w:r>
      <w:r w:rsidR="00A7634B" w:rsidRPr="00115DCE">
        <w:rPr>
          <w:rFonts w:asciiTheme="minorHAnsi" w:hAnsiTheme="minorHAnsi" w:cs="Arial"/>
        </w:rPr>
        <w:t>Factur</w:t>
      </w:r>
      <w:r w:rsidR="00CE5CEE">
        <w:rPr>
          <w:rFonts w:asciiTheme="minorHAnsi" w:hAnsiTheme="minorHAnsi" w:cs="Arial"/>
        </w:rPr>
        <w:t>ile</w:t>
      </w:r>
      <w:r w:rsidR="00A7634B" w:rsidRPr="00115DCE">
        <w:rPr>
          <w:rFonts w:asciiTheme="minorHAnsi" w:hAnsiTheme="minorHAnsi" w:cs="Arial"/>
        </w:rPr>
        <w:t xml:space="preserve"> se v</w:t>
      </w:r>
      <w:r w:rsidR="00CE5CEE">
        <w:rPr>
          <w:rFonts w:asciiTheme="minorHAnsi" w:hAnsiTheme="minorHAnsi" w:cs="Arial"/>
        </w:rPr>
        <w:t>or</w:t>
      </w:r>
      <w:r w:rsidR="00A7634B" w:rsidRPr="00115DCE">
        <w:rPr>
          <w:rFonts w:asciiTheme="minorHAnsi" w:hAnsiTheme="minorHAnsi" w:cs="Arial"/>
        </w:rPr>
        <w:t xml:space="preserve"> emite în baza proces</w:t>
      </w:r>
      <w:r w:rsidR="00CE5CEE">
        <w:rPr>
          <w:rFonts w:asciiTheme="minorHAnsi" w:hAnsiTheme="minorHAnsi" w:cs="Arial"/>
        </w:rPr>
        <w:t>elor</w:t>
      </w:r>
      <w:r w:rsidR="00A7634B" w:rsidRPr="00115DCE">
        <w:rPr>
          <w:rFonts w:asciiTheme="minorHAnsi" w:hAnsiTheme="minorHAnsi" w:cs="Arial"/>
        </w:rPr>
        <w:t xml:space="preserve"> verbal</w:t>
      </w:r>
      <w:r w:rsidR="00CE5CEE">
        <w:rPr>
          <w:rFonts w:asciiTheme="minorHAnsi" w:hAnsiTheme="minorHAnsi" w:cs="Arial"/>
        </w:rPr>
        <w:t>e</w:t>
      </w:r>
      <w:r w:rsidR="00A7634B" w:rsidRPr="00115DCE">
        <w:rPr>
          <w:rFonts w:asciiTheme="minorHAnsi" w:hAnsiTheme="minorHAnsi" w:cs="Arial"/>
        </w:rPr>
        <w:t xml:space="preserve"> de recepție semnat</w:t>
      </w:r>
      <w:r w:rsidR="00CE5CEE">
        <w:rPr>
          <w:rFonts w:asciiTheme="minorHAnsi" w:hAnsiTheme="minorHAnsi" w:cs="Arial"/>
        </w:rPr>
        <w:t>e</w:t>
      </w:r>
      <w:r w:rsidR="00A7634B" w:rsidRPr="00115DCE">
        <w:rPr>
          <w:rFonts w:asciiTheme="minorHAnsi" w:hAnsiTheme="minorHAnsi" w:cs="Arial"/>
        </w:rPr>
        <w:t xml:space="preserve"> de reprezentanții ambelor părți.</w:t>
      </w:r>
    </w:p>
    <w:p w14:paraId="211EAE17" w14:textId="70329219" w:rsidR="00FF13E4" w:rsidRDefault="00FF13E4" w:rsidP="00441A3D">
      <w:pPr>
        <w:spacing w:after="0" w:line="240" w:lineRule="auto"/>
        <w:ind w:right="-5"/>
        <w:jc w:val="both"/>
        <w:rPr>
          <w:rFonts w:asciiTheme="minorHAnsi" w:hAnsiTheme="minorHAnsi" w:cs="Arial"/>
        </w:rPr>
      </w:pPr>
      <w:r w:rsidRPr="00115DCE">
        <w:rPr>
          <w:rFonts w:asciiTheme="minorHAnsi" w:hAnsiTheme="minorHAnsi" w:cs="Arial"/>
          <w:b/>
          <w:bCs/>
        </w:rPr>
        <w:t>11.2</w:t>
      </w:r>
      <w:r w:rsidRPr="00115DCE">
        <w:rPr>
          <w:rFonts w:asciiTheme="minorHAnsi" w:hAnsiTheme="minorHAnsi" w:cs="Arial"/>
          <w:b/>
          <w:bCs/>
          <w:i/>
        </w:rPr>
        <w:t xml:space="preserve"> </w:t>
      </w:r>
      <w:r w:rsidRPr="00115DCE">
        <w:rPr>
          <w:rFonts w:asciiTheme="minorHAnsi" w:hAnsiTheme="minorHAnsi" w:cs="Arial"/>
        </w:rPr>
        <w:t>Pl</w:t>
      </w:r>
      <w:r w:rsidR="00617170">
        <w:rPr>
          <w:rFonts w:asciiTheme="minorHAnsi" w:hAnsiTheme="minorHAnsi" w:cs="Arial"/>
        </w:rPr>
        <w:t>ata</w:t>
      </w:r>
      <w:r w:rsidRPr="00115DCE">
        <w:rPr>
          <w:rFonts w:asciiTheme="minorHAnsi" w:hAnsiTheme="minorHAnsi" w:cs="Arial"/>
        </w:rPr>
        <w:t xml:space="preserve"> se v</w:t>
      </w:r>
      <w:r w:rsidR="00617170">
        <w:rPr>
          <w:rFonts w:asciiTheme="minorHAnsi" w:hAnsiTheme="minorHAnsi" w:cs="Arial"/>
        </w:rPr>
        <w:t>a</w:t>
      </w:r>
      <w:r w:rsidRPr="00115DCE">
        <w:rPr>
          <w:rFonts w:asciiTheme="minorHAnsi" w:hAnsiTheme="minorHAnsi" w:cs="Arial"/>
        </w:rPr>
        <w:t xml:space="preserve"> efectua </w:t>
      </w:r>
      <w:r w:rsidR="00617170">
        <w:rPr>
          <w:rFonts w:asciiTheme="minorHAnsi" w:hAnsiTheme="minorHAnsi" w:cs="Arial"/>
        </w:rPr>
        <w:t>î</w:t>
      </w:r>
      <w:r w:rsidRPr="00115DCE">
        <w:rPr>
          <w:rFonts w:asciiTheme="minorHAnsi" w:hAnsiTheme="minorHAnsi" w:cs="Arial"/>
        </w:rPr>
        <w:t xml:space="preserve">n termen de maxim </w:t>
      </w:r>
      <w:r w:rsidR="0046121C" w:rsidRPr="00115DCE">
        <w:rPr>
          <w:rFonts w:asciiTheme="minorHAnsi" w:hAnsiTheme="minorHAnsi" w:cs="Arial"/>
        </w:rPr>
        <w:t>30 de</w:t>
      </w:r>
      <w:r w:rsidRPr="00115DCE">
        <w:rPr>
          <w:rFonts w:asciiTheme="minorHAnsi" w:hAnsiTheme="minorHAnsi" w:cs="Arial"/>
        </w:rPr>
        <w:t xml:space="preserve"> zile de la data primirii facturi</w:t>
      </w:r>
      <w:r w:rsidR="0046121C" w:rsidRPr="00115DCE">
        <w:rPr>
          <w:rFonts w:asciiTheme="minorHAnsi" w:hAnsiTheme="minorHAnsi" w:cs="Arial"/>
        </w:rPr>
        <w:t>i</w:t>
      </w:r>
      <w:r w:rsidR="00464B69">
        <w:rPr>
          <w:rFonts w:asciiTheme="minorHAnsi" w:hAnsiTheme="minorHAnsi" w:cs="Arial"/>
        </w:rPr>
        <w:t>/facturilor</w:t>
      </w:r>
      <w:r w:rsidRPr="00441A3D">
        <w:rPr>
          <w:rFonts w:asciiTheme="minorHAnsi" w:hAnsiTheme="minorHAnsi" w:cs="Arial"/>
        </w:rPr>
        <w:t xml:space="preserve"> </w:t>
      </w:r>
      <w:r w:rsidR="00464B69">
        <w:rPr>
          <w:rFonts w:asciiTheme="minorHAnsi" w:hAnsiTheme="minorHAnsi" w:cs="Arial"/>
        </w:rPr>
        <w:t>de către</w:t>
      </w:r>
      <w:r w:rsidRPr="00441A3D">
        <w:rPr>
          <w:rFonts w:asciiTheme="minorHAnsi" w:hAnsiTheme="minorHAnsi" w:cs="Arial"/>
        </w:rPr>
        <w:t xml:space="preserve"> </w:t>
      </w:r>
      <w:r w:rsidR="00541D7C">
        <w:rPr>
          <w:rFonts w:asciiTheme="minorHAnsi" w:hAnsiTheme="minorHAnsi" w:cs="Arial"/>
        </w:rPr>
        <w:t>achizito</w:t>
      </w:r>
      <w:r w:rsidRPr="00441A3D">
        <w:rPr>
          <w:rFonts w:asciiTheme="minorHAnsi" w:hAnsiTheme="minorHAnsi" w:cs="Arial"/>
        </w:rPr>
        <w:t>r.</w:t>
      </w:r>
    </w:p>
    <w:p w14:paraId="1CADF7E4" w14:textId="77777777" w:rsidR="00DA4129" w:rsidRPr="00441A3D" w:rsidRDefault="00DA4129" w:rsidP="00441A3D">
      <w:pPr>
        <w:spacing w:after="0" w:line="240" w:lineRule="auto"/>
        <w:ind w:right="-5"/>
        <w:jc w:val="both"/>
        <w:rPr>
          <w:rFonts w:asciiTheme="minorHAnsi" w:hAnsiTheme="minorHAnsi" w:cs="Arial"/>
          <w:bCs/>
        </w:rPr>
      </w:pPr>
    </w:p>
    <w:bookmarkEnd w:id="7"/>
    <w:p w14:paraId="7EE9D0BF" w14:textId="7912009E"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CE5CEE">
        <w:rPr>
          <w:rFonts w:asciiTheme="minorHAnsi" w:eastAsia="Times New Roman" w:hAnsiTheme="minorHAnsi" w:cs="Arial"/>
          <w:b/>
        </w:rPr>
        <w:t xml:space="preserve">12. </w:t>
      </w:r>
      <w:r w:rsidR="00E45399">
        <w:rPr>
          <w:rFonts w:asciiTheme="minorHAnsi" w:eastAsia="Times New Roman" w:hAnsiTheme="minorHAnsi" w:cs="Arial"/>
          <w:b/>
        </w:rPr>
        <w:t xml:space="preserve">LIVRARE ȘI </w:t>
      </w:r>
      <w:r w:rsidRPr="00CE5CEE">
        <w:rPr>
          <w:rFonts w:asciiTheme="minorHAnsi" w:eastAsia="Times New Roman" w:hAnsiTheme="minorHAnsi" w:cs="Arial"/>
          <w:b/>
        </w:rPr>
        <w:t>RECEP</w:t>
      </w:r>
      <w:r w:rsidR="00617170" w:rsidRPr="00CE5CEE">
        <w:rPr>
          <w:rFonts w:asciiTheme="minorHAnsi" w:eastAsia="Times New Roman" w:hAnsiTheme="minorHAnsi" w:cs="Arial"/>
          <w:b/>
        </w:rPr>
        <w:t>ȚIE</w:t>
      </w:r>
      <w:r w:rsidR="00E45399">
        <w:rPr>
          <w:rFonts w:asciiTheme="minorHAnsi" w:eastAsia="Times New Roman" w:hAnsiTheme="minorHAnsi" w:cs="Arial"/>
          <w:b/>
        </w:rPr>
        <w:t xml:space="preserve"> </w:t>
      </w:r>
    </w:p>
    <w:p w14:paraId="26061578" w14:textId="369FDADB" w:rsidR="00A7196F" w:rsidRDefault="00FF13E4" w:rsidP="00AA257F">
      <w:pPr>
        <w:spacing w:after="0" w:line="240" w:lineRule="auto"/>
        <w:ind w:right="-5"/>
        <w:jc w:val="both"/>
        <w:rPr>
          <w:rFonts w:asciiTheme="minorHAnsi" w:hAnsiTheme="minorHAnsi" w:cs="Arial"/>
        </w:rPr>
      </w:pPr>
      <w:r w:rsidRPr="00115DCE">
        <w:rPr>
          <w:rFonts w:asciiTheme="minorHAnsi" w:hAnsiTheme="minorHAnsi" w:cs="Arial"/>
          <w:b/>
        </w:rPr>
        <w:t>12.1</w:t>
      </w:r>
      <w:r w:rsidRPr="00115DCE">
        <w:rPr>
          <w:rFonts w:asciiTheme="minorHAnsi" w:hAnsiTheme="minorHAnsi" w:cs="Arial"/>
        </w:rPr>
        <w:t xml:space="preserve"> </w:t>
      </w:r>
      <w:r w:rsidR="00E45399">
        <w:rPr>
          <w:rFonts w:asciiTheme="minorHAnsi" w:hAnsiTheme="minorHAnsi" w:cs="Arial"/>
        </w:rPr>
        <w:t xml:space="preserve">(1) </w:t>
      </w:r>
      <w:r w:rsidR="00A6365E" w:rsidRPr="00115DCE">
        <w:rPr>
          <w:rFonts w:asciiTheme="minorHAnsi" w:hAnsiTheme="minorHAnsi" w:cs="Arial"/>
        </w:rPr>
        <w:t xml:space="preserve">Receptia serviciilor prestate </w:t>
      </w:r>
      <w:r w:rsidR="00464B69">
        <w:rPr>
          <w:rFonts w:asciiTheme="minorHAnsi" w:hAnsiTheme="minorHAnsi" w:cs="Arial"/>
        </w:rPr>
        <w:t>ș</w:t>
      </w:r>
      <w:r w:rsidR="00464B69" w:rsidRPr="00A6365E">
        <w:rPr>
          <w:rFonts w:asciiTheme="minorHAnsi" w:hAnsiTheme="minorHAnsi" w:cs="Arial"/>
        </w:rPr>
        <w:t xml:space="preserve">i a livrabilelor </w:t>
      </w:r>
      <w:r w:rsidR="00A6365E" w:rsidRPr="00115DCE">
        <w:rPr>
          <w:rFonts w:asciiTheme="minorHAnsi" w:hAnsiTheme="minorHAnsi" w:cs="Arial"/>
        </w:rPr>
        <w:t>se va face</w:t>
      </w:r>
      <w:r w:rsidR="00115DCE" w:rsidRPr="00115DCE">
        <w:rPr>
          <w:rFonts w:asciiTheme="minorHAnsi" w:hAnsiTheme="minorHAnsi" w:cs="Arial"/>
        </w:rPr>
        <w:t xml:space="preserve">, după caz, la sediul achizitorului menționat în contract sau </w:t>
      </w:r>
      <w:r w:rsidR="00AA257F" w:rsidRPr="00115DCE">
        <w:rPr>
          <w:rFonts w:asciiTheme="minorHAnsi" w:hAnsiTheme="minorHAnsi" w:cs="Arial"/>
        </w:rPr>
        <w:t xml:space="preserve"> </w:t>
      </w:r>
      <w:r w:rsidR="00A6365E" w:rsidRPr="00115DCE">
        <w:rPr>
          <w:rFonts w:asciiTheme="minorHAnsi" w:hAnsiTheme="minorHAnsi" w:cs="Arial"/>
        </w:rPr>
        <w:t xml:space="preserve">la </w:t>
      </w:r>
      <w:r w:rsidR="00AF0A93" w:rsidRPr="00115DCE">
        <w:rPr>
          <w:rFonts w:asciiTheme="minorHAnsi" w:hAnsiTheme="minorHAnsi" w:cs="Arial"/>
        </w:rPr>
        <w:t xml:space="preserve">locul </w:t>
      </w:r>
      <w:r w:rsidR="00A6365E" w:rsidRPr="00115DCE">
        <w:rPr>
          <w:rFonts w:asciiTheme="minorHAnsi" w:hAnsiTheme="minorHAnsi" w:cs="Arial"/>
        </w:rPr>
        <w:t>de desfășurare a evenimentului</w:t>
      </w:r>
      <w:r w:rsidR="00A7196F">
        <w:rPr>
          <w:rFonts w:asciiTheme="minorHAnsi" w:hAnsiTheme="minorHAnsi" w:cs="Arial"/>
        </w:rPr>
        <w:t>.</w:t>
      </w:r>
    </w:p>
    <w:p w14:paraId="4E27D3A2" w14:textId="791F9342" w:rsidR="00E45399" w:rsidRDefault="00E45399" w:rsidP="00AA257F">
      <w:pPr>
        <w:spacing w:after="0" w:line="240" w:lineRule="auto"/>
        <w:ind w:right="-5"/>
        <w:jc w:val="both"/>
        <w:rPr>
          <w:rFonts w:asciiTheme="minorHAnsi" w:hAnsiTheme="minorHAnsi" w:cs="Arial"/>
        </w:rPr>
      </w:pPr>
      <w:r>
        <w:rPr>
          <w:rFonts w:asciiTheme="minorHAnsi" w:hAnsiTheme="minorHAnsi" w:cs="Arial"/>
        </w:rPr>
        <w:t>(2) R</w:t>
      </w:r>
      <w:r w:rsidRPr="00A7196F">
        <w:rPr>
          <w:rFonts w:asciiTheme="minorHAnsi" w:hAnsiTheme="minorHAnsi" w:cs="Arial"/>
        </w:rPr>
        <w:t>ecep</w:t>
      </w:r>
      <w:r>
        <w:rPr>
          <w:rFonts w:asciiTheme="minorHAnsi" w:hAnsiTheme="minorHAnsi" w:cs="Arial"/>
        </w:rPr>
        <w:t>ț</w:t>
      </w:r>
      <w:r w:rsidRPr="00A7196F">
        <w:rPr>
          <w:rFonts w:asciiTheme="minorHAnsi" w:hAnsiTheme="minorHAnsi" w:cs="Arial"/>
        </w:rPr>
        <w:t xml:space="preserve">iile se vor </w:t>
      </w:r>
      <w:r>
        <w:rPr>
          <w:rFonts w:asciiTheme="minorHAnsi" w:hAnsiTheme="minorHAnsi" w:cs="Arial"/>
        </w:rPr>
        <w:t>c</w:t>
      </w:r>
      <w:r w:rsidRPr="00A7196F">
        <w:rPr>
          <w:rFonts w:asciiTheme="minorHAnsi" w:hAnsiTheme="minorHAnsi" w:cs="Arial"/>
        </w:rPr>
        <w:t>on</w:t>
      </w:r>
      <w:r>
        <w:rPr>
          <w:rFonts w:asciiTheme="minorHAnsi" w:hAnsiTheme="minorHAnsi" w:cs="Arial"/>
        </w:rPr>
        <w:t>semn</w:t>
      </w:r>
      <w:r w:rsidRPr="00A7196F">
        <w:rPr>
          <w:rFonts w:asciiTheme="minorHAnsi" w:hAnsiTheme="minorHAnsi" w:cs="Arial"/>
        </w:rPr>
        <w:t xml:space="preserve">a </w:t>
      </w:r>
      <w:r>
        <w:rPr>
          <w:rFonts w:asciiTheme="minorHAnsi" w:hAnsiTheme="minorHAnsi" w:cs="Arial"/>
        </w:rPr>
        <w:t>în</w:t>
      </w:r>
      <w:r w:rsidRPr="00A7196F">
        <w:rPr>
          <w:rFonts w:asciiTheme="minorHAnsi" w:hAnsiTheme="minorHAnsi" w:cs="Arial"/>
        </w:rPr>
        <w:t xml:space="preserve"> </w:t>
      </w:r>
      <w:r w:rsidRPr="00115DCE">
        <w:rPr>
          <w:rFonts w:asciiTheme="minorHAnsi" w:hAnsiTheme="minorHAnsi" w:cs="Arial"/>
          <w:b/>
        </w:rPr>
        <w:t>proces</w:t>
      </w:r>
      <w:r>
        <w:rPr>
          <w:rFonts w:asciiTheme="minorHAnsi" w:hAnsiTheme="minorHAnsi" w:cs="Arial"/>
          <w:b/>
        </w:rPr>
        <w:t>e</w:t>
      </w:r>
      <w:r w:rsidRPr="00115DCE">
        <w:rPr>
          <w:rFonts w:asciiTheme="minorHAnsi" w:hAnsiTheme="minorHAnsi" w:cs="Arial"/>
          <w:b/>
        </w:rPr>
        <w:t xml:space="preserve"> verbal</w:t>
      </w:r>
      <w:r>
        <w:rPr>
          <w:rFonts w:asciiTheme="minorHAnsi" w:hAnsiTheme="minorHAnsi" w:cs="Arial"/>
          <w:b/>
        </w:rPr>
        <w:t>e</w:t>
      </w:r>
      <w:r w:rsidRPr="00115DCE">
        <w:rPr>
          <w:rFonts w:asciiTheme="minorHAnsi" w:hAnsiTheme="minorHAnsi" w:cs="Arial"/>
          <w:b/>
        </w:rPr>
        <w:t xml:space="preserve"> de recepție </w:t>
      </w:r>
      <w:r w:rsidRPr="00A7196F">
        <w:rPr>
          <w:rFonts w:asciiTheme="minorHAnsi" w:hAnsiTheme="minorHAnsi" w:cs="Arial"/>
        </w:rPr>
        <w:t>emis</w:t>
      </w:r>
      <w:r>
        <w:rPr>
          <w:rFonts w:asciiTheme="minorHAnsi" w:hAnsiTheme="minorHAnsi" w:cs="Arial"/>
        </w:rPr>
        <w:t>e</w:t>
      </w:r>
      <w:r w:rsidRPr="00A7196F">
        <w:rPr>
          <w:rFonts w:asciiTheme="minorHAnsi" w:hAnsiTheme="minorHAnsi" w:cs="Arial"/>
        </w:rPr>
        <w:t xml:space="preserve"> de Contractant și</w:t>
      </w:r>
      <w:r w:rsidRPr="00115DCE">
        <w:rPr>
          <w:rFonts w:asciiTheme="minorHAnsi" w:hAnsiTheme="minorHAnsi" w:cs="Arial"/>
        </w:rPr>
        <w:t xml:space="preserve"> semnat</w:t>
      </w:r>
      <w:r>
        <w:rPr>
          <w:rFonts w:asciiTheme="minorHAnsi" w:hAnsiTheme="minorHAnsi" w:cs="Arial"/>
        </w:rPr>
        <w:t>e</w:t>
      </w:r>
      <w:r w:rsidRPr="00115DCE">
        <w:rPr>
          <w:rFonts w:asciiTheme="minorHAnsi" w:hAnsiTheme="minorHAnsi" w:cs="Arial"/>
        </w:rPr>
        <w:t xml:space="preserve"> de reprezentanții părților</w:t>
      </w:r>
      <w:r>
        <w:rPr>
          <w:rFonts w:asciiTheme="minorHAnsi" w:hAnsiTheme="minorHAnsi" w:cs="Arial"/>
        </w:rPr>
        <w:t>.</w:t>
      </w:r>
    </w:p>
    <w:p w14:paraId="6D38164E" w14:textId="01A4462B" w:rsidR="00CE5CEE" w:rsidRPr="00CE5CEE" w:rsidRDefault="00A7196F" w:rsidP="00CE5CEE">
      <w:pPr>
        <w:spacing w:after="0" w:line="240" w:lineRule="auto"/>
        <w:ind w:right="-5"/>
        <w:jc w:val="both"/>
        <w:rPr>
          <w:rFonts w:asciiTheme="minorHAnsi" w:hAnsiTheme="minorHAnsi" w:cs="Arial"/>
        </w:rPr>
      </w:pPr>
      <w:r w:rsidRPr="00A7196F">
        <w:rPr>
          <w:rFonts w:asciiTheme="minorHAnsi" w:hAnsiTheme="minorHAnsi" w:cs="Arial"/>
          <w:b/>
          <w:bCs/>
        </w:rPr>
        <w:t>12.2</w:t>
      </w:r>
      <w:r>
        <w:rPr>
          <w:rFonts w:asciiTheme="minorHAnsi" w:hAnsiTheme="minorHAnsi" w:cs="Arial"/>
        </w:rPr>
        <w:t xml:space="preserve"> </w:t>
      </w:r>
      <w:r w:rsidR="00CE5CEE" w:rsidRPr="00CE5CEE">
        <w:rPr>
          <w:rFonts w:asciiTheme="minorHAnsi" w:hAnsiTheme="minorHAnsi" w:cs="Arial"/>
        </w:rPr>
        <w:t xml:space="preserve">Receptia serviciilor </w:t>
      </w:r>
      <w:r w:rsidR="00911099">
        <w:rPr>
          <w:rFonts w:asciiTheme="minorHAnsi" w:hAnsiTheme="minorHAnsi" w:cs="Arial"/>
        </w:rPr>
        <w:t xml:space="preserve">de organizare a </w:t>
      </w:r>
      <w:r w:rsidR="00CE5CEE" w:rsidRPr="00CE5CEE">
        <w:rPr>
          <w:rFonts w:asciiTheme="minorHAnsi" w:hAnsiTheme="minorHAnsi" w:cs="Arial"/>
        </w:rPr>
        <w:t xml:space="preserve">evenimentului se va realiza </w:t>
      </w:r>
      <w:r w:rsidR="00911099">
        <w:rPr>
          <w:rFonts w:asciiTheme="minorHAnsi" w:hAnsiTheme="minorHAnsi" w:cs="Arial"/>
        </w:rPr>
        <w:t>î</w:t>
      </w:r>
      <w:r w:rsidR="00CE5CEE" w:rsidRPr="00CE5CEE">
        <w:rPr>
          <w:rFonts w:asciiTheme="minorHAnsi" w:hAnsiTheme="minorHAnsi" w:cs="Arial"/>
        </w:rPr>
        <w:t>n termen de maxim 5 zile lucr</w:t>
      </w:r>
      <w:r w:rsidR="00CE5CEE">
        <w:rPr>
          <w:rFonts w:asciiTheme="minorHAnsi" w:hAnsiTheme="minorHAnsi" w:cs="Arial"/>
        </w:rPr>
        <w:t>ă</w:t>
      </w:r>
      <w:r w:rsidR="00CE5CEE" w:rsidRPr="00CE5CEE">
        <w:rPr>
          <w:rFonts w:asciiTheme="minorHAnsi" w:hAnsiTheme="minorHAnsi" w:cs="Arial"/>
        </w:rPr>
        <w:t xml:space="preserve">toare de la data </w:t>
      </w:r>
      <w:r w:rsidR="00911099">
        <w:rPr>
          <w:rFonts w:asciiTheme="minorHAnsi" w:hAnsiTheme="minorHAnsi" w:cs="Arial"/>
        </w:rPr>
        <w:t>finalizării</w:t>
      </w:r>
      <w:r w:rsidR="00CE5CEE" w:rsidRPr="00CE5CEE">
        <w:rPr>
          <w:rFonts w:asciiTheme="minorHAnsi" w:hAnsiTheme="minorHAnsi" w:cs="Arial"/>
        </w:rPr>
        <w:t xml:space="preserve"> evenimentul</w:t>
      </w:r>
      <w:r w:rsidR="00911099">
        <w:rPr>
          <w:rFonts w:asciiTheme="minorHAnsi" w:hAnsiTheme="minorHAnsi" w:cs="Arial"/>
        </w:rPr>
        <w:t>ui</w:t>
      </w:r>
      <w:r w:rsidR="00CE5CEE" w:rsidRPr="00CE5CEE">
        <w:rPr>
          <w:rFonts w:asciiTheme="minorHAnsi" w:hAnsiTheme="minorHAnsi" w:cs="Arial"/>
        </w:rPr>
        <w:t xml:space="preserve">. </w:t>
      </w:r>
    </w:p>
    <w:p w14:paraId="30EB18FC" w14:textId="43098DD9" w:rsidR="00D47E73" w:rsidRPr="00AF0A93" w:rsidRDefault="00D47E73" w:rsidP="00AF0A93">
      <w:pPr>
        <w:spacing w:after="0" w:line="240" w:lineRule="auto"/>
        <w:ind w:right="-5"/>
        <w:jc w:val="both"/>
        <w:rPr>
          <w:rFonts w:asciiTheme="minorHAnsi" w:hAnsiTheme="minorHAnsi" w:cs="Arial"/>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33DFB4CE"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r w:rsidRPr="00012F38">
        <w:rPr>
          <w:rFonts w:ascii="Calibri" w:hAnsi="Calibri" w:cs="Calibri"/>
          <w:color w:val="000000"/>
          <w:sz w:val="22"/>
          <w:szCs w:val="22"/>
          <w:lang w:val="it-IT"/>
        </w:rPr>
        <w:t>Achizitorul are dreptul de a calcula și factura, ca penalități, o sumă echivalent</w:t>
      </w:r>
      <w:r w:rsidR="0094497E">
        <w:rPr>
          <w:rFonts w:ascii="Calibri" w:hAnsi="Calibri" w:cs="Calibri"/>
          <w:color w:val="000000"/>
          <w:sz w:val="22"/>
          <w:szCs w:val="22"/>
          <w:lang w:val="it-IT"/>
        </w:rPr>
        <w:t>ă</w:t>
      </w:r>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w:t>
      </w:r>
      <w:r w:rsidR="00A7196F">
        <w:rPr>
          <w:rFonts w:ascii="Calibri" w:hAnsi="Calibri" w:cs="Calibri"/>
          <w:color w:val="000000"/>
          <w:sz w:val="22"/>
          <w:szCs w:val="22"/>
          <w:lang w:val="it-IT"/>
        </w:rPr>
        <w:t>ă</w:t>
      </w:r>
      <w:r w:rsidRPr="00012F38">
        <w:rPr>
          <w:rFonts w:ascii="Calibri" w:hAnsi="Calibri" w:cs="Calibri"/>
          <w:color w:val="000000"/>
          <w:sz w:val="22"/>
          <w:szCs w:val="22"/>
          <w:lang w:val="it-IT"/>
        </w:rPr>
        <w:t xml:space="preserve"> din valoarea obligaţiei neîndeplinite, până la îndeplinirea obligaţiei, dar nu mai mult decât această valoare.</w:t>
      </w:r>
    </w:p>
    <w:p w14:paraId="6E1AE7B3" w14:textId="46F9E120"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8" w:name="_Hlk126741177"/>
      <w:r w:rsidR="0094497E">
        <w:rPr>
          <w:rFonts w:ascii="Calibri" w:hAnsi="Calibri" w:cs="Calibri"/>
          <w:sz w:val="22"/>
          <w:szCs w:val="22"/>
        </w:rPr>
        <w:t>Contractant</w:t>
      </w:r>
      <w:bookmarkEnd w:id="8"/>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5443EE68" w14:textId="172E9E7A" w:rsidR="004B4864" w:rsidRPr="00617170" w:rsidRDefault="008F16DF" w:rsidP="00617170">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i, in mod culpabil si repetat, da dreptul partii lezate de a considera contractul de drept reziliat si de a pretinde plata de daune-interese.</w:t>
      </w:r>
    </w:p>
    <w:p w14:paraId="721A748A" w14:textId="77777777" w:rsidR="00DC1E6F" w:rsidRDefault="00DC1E6F" w:rsidP="008F16DF">
      <w:pPr>
        <w:spacing w:after="0" w:line="240" w:lineRule="auto"/>
        <w:jc w:val="both"/>
        <w:rPr>
          <w:rFonts w:asciiTheme="minorHAnsi" w:hAnsiTheme="minorHAnsi" w:cs="Arial"/>
          <w:b/>
          <w:lang w:val="it-IT"/>
        </w:rPr>
      </w:pPr>
    </w:p>
    <w:p w14:paraId="286B748C" w14:textId="4C2CEA04"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08C6D809"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w:t>
      </w:r>
      <w:r w:rsidR="00617170">
        <w:rPr>
          <w:rFonts w:asciiTheme="minorHAnsi" w:hAnsiTheme="minorHAnsi" w:cs="Arial"/>
          <w:lang w:val="it-CH" w:eastAsia="ar-SA"/>
        </w:rPr>
        <w:t>î</w:t>
      </w:r>
      <w:r w:rsidRPr="00441A3D">
        <w:rPr>
          <w:rFonts w:asciiTheme="minorHAnsi" w:hAnsiTheme="minorHAnsi" w:cs="Arial"/>
          <w:lang w:val="it-CH" w:eastAsia="ar-SA"/>
        </w:rPr>
        <w:t>nceteaz</w:t>
      </w:r>
      <w:r w:rsidR="00D47E73">
        <w:rPr>
          <w:rFonts w:asciiTheme="minorHAnsi" w:hAnsiTheme="minorHAnsi" w:cs="Arial"/>
          <w:lang w:val="it-CH" w:eastAsia="ar-SA"/>
        </w:rPr>
        <w:t>ă</w:t>
      </w:r>
      <w:r w:rsidRPr="00441A3D">
        <w:rPr>
          <w:rFonts w:asciiTheme="minorHAnsi" w:hAnsiTheme="minorHAnsi" w:cs="Arial"/>
          <w:lang w:val="it-CH" w:eastAsia="ar-SA"/>
        </w:rPr>
        <w:t xml:space="preserve"> in urm</w:t>
      </w:r>
      <w:r w:rsidR="00617170">
        <w:rPr>
          <w:rFonts w:asciiTheme="minorHAnsi" w:hAnsiTheme="minorHAnsi" w:cs="Arial"/>
          <w:lang w:val="it-CH" w:eastAsia="ar-SA"/>
        </w:rPr>
        <w:t>ă</w:t>
      </w:r>
      <w:r w:rsidRPr="00441A3D">
        <w:rPr>
          <w:rFonts w:asciiTheme="minorHAnsi" w:hAnsiTheme="minorHAnsi" w:cs="Arial"/>
          <w:lang w:val="it-CH" w:eastAsia="ar-SA"/>
        </w:rPr>
        <w:t>toarele situa</w:t>
      </w:r>
      <w:r w:rsidR="00D47E73">
        <w:rPr>
          <w:rFonts w:asciiTheme="minorHAnsi" w:hAnsiTheme="minorHAnsi" w:cs="Arial"/>
          <w:lang w:val="it-CH" w:eastAsia="ar-SA"/>
        </w:rPr>
        <w:t>ț</w:t>
      </w:r>
      <w:r w:rsidRPr="00441A3D">
        <w:rPr>
          <w:rFonts w:asciiTheme="minorHAnsi" w:hAnsiTheme="minorHAnsi" w:cs="Arial"/>
          <w:lang w:val="it-CH" w:eastAsia="ar-SA"/>
        </w:rPr>
        <w:t xml:space="preserve">ii: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i legislatiei aplicabile;</w:t>
      </w:r>
    </w:p>
    <w:p w14:paraId="72B87BF6" w14:textId="7BF5D135"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nu i</w:t>
      </w:r>
      <w:r w:rsidR="00D47E73">
        <w:rPr>
          <w:rFonts w:asciiTheme="minorHAnsi" w:hAnsiTheme="minorHAnsi" w:cs="Arial"/>
          <w:lang w:eastAsia="ar-SA"/>
        </w:rPr>
        <w:t>ș</w:t>
      </w:r>
      <w:r w:rsidRPr="00441A3D">
        <w:rPr>
          <w:rFonts w:asciiTheme="minorHAnsi" w:hAnsiTheme="minorHAnsi" w:cs="Arial"/>
          <w:lang w:eastAsia="ar-SA"/>
        </w:rPr>
        <w:t>i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tor obligatiile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118D287A"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w:t>
      </w:r>
      <w:r w:rsidR="00A7196F">
        <w:rPr>
          <w:rFonts w:asciiTheme="minorHAnsi" w:hAnsiTheme="minorHAnsi" w:cs="Arial"/>
          <w:noProof/>
        </w:rPr>
        <w:t>ă</w:t>
      </w:r>
      <w:r w:rsidRPr="00441A3D">
        <w:rPr>
          <w:rFonts w:asciiTheme="minorHAnsi" w:hAnsiTheme="minorHAnsi" w:cs="Arial"/>
          <w:noProof/>
        </w:rPr>
        <w:t>r</w:t>
      </w:r>
      <w:r w:rsidR="00A7196F">
        <w:rPr>
          <w:rFonts w:asciiTheme="minorHAnsi" w:hAnsiTheme="minorHAnsi" w:cs="Arial"/>
          <w:noProof/>
        </w:rPr>
        <w:t>ț</w:t>
      </w:r>
      <w:r w:rsidRPr="00441A3D">
        <w:rPr>
          <w:rFonts w:asciiTheme="minorHAnsi" w:hAnsiTheme="minorHAnsi" w:cs="Arial"/>
          <w:noProof/>
        </w:rPr>
        <w:t>ile contractante au dreptul, pe durata indeplinirii contractului, de a conveni modificarea clauzelor contractului, prin act adi</w:t>
      </w:r>
      <w:r w:rsidR="003A0C23">
        <w:rPr>
          <w:rFonts w:asciiTheme="minorHAnsi" w:hAnsiTheme="minorHAnsi" w:cs="Arial"/>
          <w:noProof/>
        </w:rPr>
        <w:t>ț</w:t>
      </w:r>
      <w:r w:rsidRPr="00441A3D">
        <w:rPr>
          <w:rFonts w:asciiTheme="minorHAnsi" w:hAnsiTheme="minorHAnsi" w:cs="Arial"/>
          <w:noProof/>
        </w:rPr>
        <w:t>ional,</w:t>
      </w:r>
      <w:r w:rsidR="008F16DF" w:rsidRPr="008F16DF">
        <w:rPr>
          <w:rFonts w:asciiTheme="minorHAnsi" w:hAnsiTheme="minorHAnsi" w:cs="Arial"/>
          <w:noProof/>
        </w:rPr>
        <w:t xml:space="preserve"> numai în cazul apariţiei unor circumstanţe care lezeaz</w:t>
      </w:r>
      <w:r w:rsidR="003A0C23">
        <w:rPr>
          <w:rFonts w:asciiTheme="minorHAnsi" w:hAnsiTheme="minorHAnsi" w:cs="Arial"/>
          <w:noProof/>
        </w:rPr>
        <w:t>ă</w:t>
      </w:r>
      <w:r w:rsidR="008F16DF" w:rsidRPr="008F16DF">
        <w:rPr>
          <w:rFonts w:asciiTheme="minorHAnsi" w:hAnsiTheme="minorHAnsi" w:cs="Arial"/>
          <w:noProof/>
        </w:rPr>
        <w:t xml:space="preserve">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lastRenderedPageBreak/>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6EF67D0F"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w:t>
      </w:r>
      <w:r w:rsidR="000E6915">
        <w:rPr>
          <w:rFonts w:asciiTheme="minorHAnsi" w:eastAsia="Times New Roman" w:hAnsiTheme="minorHAnsi" w:cs="Arial"/>
          <w:lang w:val="it-IT"/>
        </w:rPr>
        <w:t>ț</w:t>
      </w:r>
      <w:r w:rsidRPr="00441A3D">
        <w:rPr>
          <w:rFonts w:asciiTheme="minorHAnsi" w:eastAsia="Times New Roman" w:hAnsiTheme="minorHAnsi" w:cs="Arial"/>
          <w:lang w:val="it-IT"/>
        </w:rPr>
        <w:t>a major</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este constatat</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de o autoritate competent</w:t>
      </w:r>
      <w:r w:rsidR="000E6915">
        <w:rPr>
          <w:rFonts w:asciiTheme="minorHAnsi" w:eastAsia="Times New Roman" w:hAnsiTheme="minorHAnsi" w:cs="Arial"/>
          <w:lang w:val="it-IT"/>
        </w:rPr>
        <w:t>ă</w:t>
      </w:r>
      <w:r w:rsidRPr="00441A3D">
        <w:rPr>
          <w:rFonts w:asciiTheme="minorHAnsi" w:eastAsia="Times New Roman" w:hAnsiTheme="minorHAnsi" w:cs="Arial"/>
          <w:lang w:val="it-IT"/>
        </w:rPr>
        <w:t>.</w:t>
      </w:r>
    </w:p>
    <w:p w14:paraId="7191E6CC" w14:textId="7B95F89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w:t>
      </w:r>
      <w:r w:rsidR="000E6915">
        <w:rPr>
          <w:rFonts w:asciiTheme="minorHAnsi" w:eastAsia="Times New Roman" w:hAnsiTheme="minorHAnsi" w:cs="Arial"/>
          <w:lang w:val="it-IT"/>
        </w:rPr>
        <w:t>ț</w:t>
      </w:r>
      <w:r w:rsidRPr="00441A3D">
        <w:rPr>
          <w:rFonts w:asciiTheme="minorHAnsi" w:eastAsia="Times New Roman" w:hAnsiTheme="minorHAnsi" w:cs="Arial"/>
          <w:lang w:val="it-IT"/>
        </w:rPr>
        <w:t>a major</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exonereaz</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p</w:t>
      </w:r>
      <w:r w:rsidR="000E6915">
        <w:rPr>
          <w:rFonts w:asciiTheme="minorHAnsi" w:eastAsia="Times New Roman" w:hAnsiTheme="minorHAnsi" w:cs="Arial"/>
          <w:lang w:val="it-IT"/>
        </w:rPr>
        <w:t>ă</w:t>
      </w:r>
      <w:r w:rsidRPr="00441A3D">
        <w:rPr>
          <w:rFonts w:asciiTheme="minorHAnsi" w:eastAsia="Times New Roman" w:hAnsiTheme="minorHAnsi" w:cs="Arial"/>
          <w:lang w:val="it-IT"/>
        </w:rPr>
        <w:t>r</w:t>
      </w:r>
      <w:r w:rsidR="000E6915">
        <w:rPr>
          <w:rFonts w:asciiTheme="minorHAnsi" w:eastAsia="Times New Roman" w:hAnsiTheme="minorHAnsi" w:cs="Arial"/>
          <w:lang w:val="it-IT"/>
        </w:rPr>
        <w:t>ț</w:t>
      </w:r>
      <w:r w:rsidRPr="00441A3D">
        <w:rPr>
          <w:rFonts w:asciiTheme="minorHAnsi" w:eastAsia="Times New Roman" w:hAnsiTheme="minorHAnsi" w:cs="Arial"/>
          <w:lang w:val="it-IT"/>
        </w:rPr>
        <w:t>ile contractante de indeplinirea obliga</w:t>
      </w:r>
      <w:r w:rsidR="00CC7EAC">
        <w:rPr>
          <w:rFonts w:asciiTheme="minorHAnsi" w:eastAsia="Times New Roman" w:hAnsiTheme="minorHAnsi" w:cs="Arial"/>
          <w:lang w:val="it-IT"/>
        </w:rPr>
        <w:t>ț</w:t>
      </w:r>
      <w:r w:rsidRPr="00441A3D">
        <w:rPr>
          <w:rFonts w:asciiTheme="minorHAnsi" w:eastAsia="Times New Roman" w:hAnsiTheme="minorHAnsi" w:cs="Arial"/>
          <w:lang w:val="it-IT"/>
        </w:rPr>
        <w:t>iilor asumate prin prezentul contract, pe toat</w:t>
      </w:r>
      <w:r w:rsidR="00CC7EAC">
        <w:rPr>
          <w:rFonts w:asciiTheme="minorHAnsi" w:eastAsia="Times New Roman" w:hAnsiTheme="minorHAnsi" w:cs="Arial"/>
          <w:lang w:val="it-IT"/>
        </w:rPr>
        <w:t>ă</w:t>
      </w:r>
      <w:r w:rsidRPr="00441A3D">
        <w:rPr>
          <w:rFonts w:asciiTheme="minorHAnsi" w:eastAsia="Times New Roman" w:hAnsiTheme="minorHAnsi" w:cs="Arial"/>
          <w:lang w:val="it-IT"/>
        </w:rPr>
        <w:t xml:space="preserve"> perioada in care aceasta ac</w:t>
      </w:r>
      <w:r w:rsidR="00CC7EAC">
        <w:rPr>
          <w:rFonts w:asciiTheme="minorHAnsi" w:eastAsia="Times New Roman" w:hAnsiTheme="minorHAnsi" w:cs="Arial"/>
          <w:lang w:val="it-IT"/>
        </w:rPr>
        <w:t>ț</w:t>
      </w:r>
      <w:r w:rsidRPr="00441A3D">
        <w:rPr>
          <w:rFonts w:asciiTheme="minorHAnsi" w:eastAsia="Times New Roman" w:hAnsiTheme="minorHAnsi" w:cs="Arial"/>
          <w:lang w:val="it-IT"/>
        </w:rPr>
        <w:t>ioneaz</w:t>
      </w:r>
      <w:r w:rsidR="00CC7EAC">
        <w:rPr>
          <w:rFonts w:asciiTheme="minorHAnsi" w:eastAsia="Times New Roman" w:hAnsiTheme="minorHAnsi" w:cs="Arial"/>
          <w:lang w:val="it-IT"/>
        </w:rPr>
        <w:t>ă</w:t>
      </w:r>
      <w:r w:rsidRPr="00441A3D">
        <w:rPr>
          <w:rFonts w:asciiTheme="minorHAnsi" w:eastAsia="Times New Roman" w:hAnsiTheme="minorHAnsi" w:cs="Arial"/>
          <w:lang w:val="it-IT"/>
        </w:rPr>
        <w:t>.</w:t>
      </w: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w:t>
      </w:r>
      <w:r w:rsidR="003A0C23">
        <w:rPr>
          <w:rFonts w:asciiTheme="minorHAnsi" w:eastAsia="Times New Roman" w:hAnsiTheme="minorHAnsi" w:cs="Arial"/>
          <w:lang w:val="it-IT"/>
        </w:rPr>
        <w:t>ă</w:t>
      </w:r>
      <w:r w:rsidRPr="00441A3D">
        <w:rPr>
          <w:rFonts w:asciiTheme="minorHAnsi" w:eastAsia="Times New Roman" w:hAnsiTheme="minorHAnsi" w:cs="Arial"/>
          <w:lang w:val="it-IT"/>
        </w:rPr>
        <w:t xml:space="preserve">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22A69E8D"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w:t>
      </w:r>
      <w:r w:rsidR="00C26520" w:rsidRPr="00C26520">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 pentru neexecutare, daca, si in masura in care, intarzierea achizitorului sau alta neindeplinire a obligatiilor sale este rezultatul fortei majore.</w:t>
      </w:r>
    </w:p>
    <w:p w14:paraId="4EE847E3" w14:textId="1B2384E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Cazul fortuit nu este exonerator de raspundere contractuala.</w:t>
      </w: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6F8B303E"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 xml:space="preserve">Achizitorul şi </w:t>
      </w:r>
      <w:r w:rsidR="00D47E73" w:rsidRPr="00D47E73">
        <w:rPr>
          <w:rFonts w:cs="Calibri"/>
          <w:bCs/>
          <w:lang w:val="it-IT"/>
        </w:rPr>
        <w:t>Contractant</w:t>
      </w:r>
      <w:r w:rsidR="00EC2C93" w:rsidRPr="00012F38">
        <w:rPr>
          <w:rFonts w:cs="Calibri"/>
          <w:bCs/>
          <w:lang w:val="it-IT"/>
        </w:rPr>
        <w:t>ul vor depune toate eforturile pentru a rezolva pe cale amiabilă, prin tratative directe sau prin procedura medierii, orice neînţelegere sau dispută care se poate ivi între ei în cadrul sau în legatură cu îndeplinirea contractului.</w:t>
      </w:r>
    </w:p>
    <w:p w14:paraId="5D606D38" w14:textId="603755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w:t>
      </w:r>
      <w:r w:rsidR="00D47E73">
        <w:rPr>
          <w:rFonts w:asciiTheme="minorHAnsi" w:eastAsia="Times New Roman" w:hAnsiTheme="minorHAnsi" w:cs="Arial"/>
          <w:lang w:val="it-IT"/>
        </w:rPr>
        <w:t>ă</w:t>
      </w:r>
      <w:r w:rsidRPr="00441A3D">
        <w:rPr>
          <w:rFonts w:asciiTheme="minorHAnsi" w:eastAsia="Times New Roman" w:hAnsiTheme="minorHAnsi" w:cs="Arial"/>
          <w:lang w:val="it-IT"/>
        </w:rPr>
        <w:t>, dup</w:t>
      </w:r>
      <w:r w:rsidR="00D47E73">
        <w:rPr>
          <w:rFonts w:asciiTheme="minorHAnsi" w:eastAsia="Times New Roman" w:hAnsiTheme="minorHAnsi" w:cs="Arial"/>
          <w:lang w:val="it-IT"/>
        </w:rPr>
        <w:t>ă</w:t>
      </w:r>
      <w:r w:rsidRPr="00441A3D">
        <w:rPr>
          <w:rFonts w:asciiTheme="minorHAnsi" w:eastAsia="Times New Roman" w:hAnsiTheme="minorHAnsi" w:cs="Arial"/>
          <w:lang w:val="it-IT"/>
        </w:rPr>
        <w:t xml:space="preserve"> 15 zile de la inceperea acestor tratative neoficiale, achizitorul </w:t>
      </w:r>
      <w:r w:rsidR="00C26520">
        <w:rPr>
          <w:rFonts w:asciiTheme="minorHAnsi" w:eastAsia="Times New Roman" w:hAnsiTheme="minorHAnsi" w:cs="Arial"/>
          <w:lang w:val="it-IT"/>
        </w:rPr>
        <w:t>ș</w:t>
      </w:r>
      <w:r w:rsidRPr="00441A3D">
        <w:rPr>
          <w:rFonts w:asciiTheme="minorHAnsi" w:eastAsia="Times New Roman" w:hAnsiTheme="minorHAnsi" w:cs="Arial"/>
          <w:lang w:val="it-IT"/>
        </w:rPr>
        <w:t xml:space="preserve">i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reu</w:t>
      </w:r>
      <w:r w:rsidR="00A7196F">
        <w:rPr>
          <w:rFonts w:asciiTheme="minorHAnsi" w:eastAsia="Times New Roman" w:hAnsiTheme="minorHAnsi" w:cs="Arial"/>
          <w:lang w:val="it-IT"/>
        </w:rPr>
        <w:t>ș</w:t>
      </w:r>
      <w:r w:rsidRPr="00441A3D">
        <w:rPr>
          <w:rFonts w:asciiTheme="minorHAnsi" w:eastAsia="Times New Roman" w:hAnsiTheme="minorHAnsi" w:cs="Arial"/>
          <w:lang w:val="it-IT"/>
        </w:rPr>
        <w:t>esc s</w:t>
      </w:r>
      <w:r w:rsidR="00A7196F">
        <w:rPr>
          <w:rFonts w:asciiTheme="minorHAnsi" w:eastAsia="Times New Roman" w:hAnsiTheme="minorHAnsi" w:cs="Arial"/>
          <w:lang w:val="it-IT"/>
        </w:rPr>
        <w:t>ă</w:t>
      </w:r>
      <w:r w:rsidRPr="00441A3D">
        <w:rPr>
          <w:rFonts w:asciiTheme="minorHAnsi" w:eastAsia="Times New Roman" w:hAnsiTheme="minorHAnsi" w:cs="Arial"/>
          <w:lang w:val="it-IT"/>
        </w:rPr>
        <w:t xml:space="preserve"> rezolve in mod amiabil o divergen</w:t>
      </w:r>
      <w:r w:rsidR="00A7196F">
        <w:rPr>
          <w:rFonts w:asciiTheme="minorHAnsi" w:eastAsia="Times New Roman" w:hAnsiTheme="minorHAnsi" w:cs="Arial"/>
          <w:lang w:val="it-IT"/>
        </w:rPr>
        <w:t>ță</w:t>
      </w:r>
      <w:r w:rsidRPr="00441A3D">
        <w:rPr>
          <w:rFonts w:asciiTheme="minorHAnsi" w:eastAsia="Times New Roman" w:hAnsiTheme="minorHAnsi" w:cs="Arial"/>
          <w:lang w:val="it-IT"/>
        </w:rPr>
        <w:t xml:space="preserve"> contractual</w:t>
      </w:r>
      <w:r w:rsidR="00A7196F">
        <w:rPr>
          <w:rFonts w:asciiTheme="minorHAnsi" w:eastAsia="Times New Roman" w:hAnsiTheme="minorHAnsi" w:cs="Arial"/>
          <w:lang w:val="it-IT"/>
        </w:rPr>
        <w:t>ă</w:t>
      </w:r>
      <w:r w:rsidRPr="00441A3D">
        <w:rPr>
          <w:rFonts w:asciiTheme="minorHAnsi" w:eastAsia="Times New Roman" w:hAnsiTheme="minorHAnsi" w:cs="Arial"/>
          <w:lang w:val="it-IT"/>
        </w:rPr>
        <w:t>, fiecare poate solicita ca disputa s</w:t>
      </w:r>
      <w:r w:rsidR="00A7196F">
        <w:rPr>
          <w:rFonts w:asciiTheme="minorHAnsi" w:eastAsia="Times New Roman" w:hAnsiTheme="minorHAnsi" w:cs="Arial"/>
          <w:lang w:val="it-IT"/>
        </w:rPr>
        <w:t>ă</w:t>
      </w:r>
      <w:r w:rsidRPr="00441A3D">
        <w:rPr>
          <w:rFonts w:asciiTheme="minorHAnsi" w:eastAsia="Times New Roman" w:hAnsiTheme="minorHAnsi" w:cs="Arial"/>
          <w:lang w:val="it-IT"/>
        </w:rPr>
        <w:t xml:space="preserve"> se solu</w:t>
      </w:r>
      <w:r w:rsidR="00A7196F">
        <w:rPr>
          <w:rFonts w:asciiTheme="minorHAnsi" w:eastAsia="Times New Roman" w:hAnsiTheme="minorHAnsi" w:cs="Arial"/>
          <w:lang w:val="it-IT"/>
        </w:rPr>
        <w:t>ț</w:t>
      </w:r>
      <w:r w:rsidRPr="00441A3D">
        <w:rPr>
          <w:rFonts w:asciiTheme="minorHAnsi" w:eastAsia="Times New Roman" w:hAnsiTheme="minorHAnsi" w:cs="Arial"/>
          <w:lang w:val="it-IT"/>
        </w:rPr>
        <w:t>ioneze de c</w:t>
      </w:r>
      <w:r w:rsidR="00A7196F">
        <w:rPr>
          <w:rFonts w:asciiTheme="minorHAnsi" w:eastAsia="Times New Roman" w:hAnsiTheme="minorHAnsi" w:cs="Arial"/>
          <w:lang w:val="it-IT"/>
        </w:rPr>
        <w:t>ă</w:t>
      </w:r>
      <w:r w:rsidRPr="00441A3D">
        <w:rPr>
          <w:rFonts w:asciiTheme="minorHAnsi" w:eastAsia="Times New Roman" w:hAnsiTheme="minorHAnsi" w:cs="Arial"/>
          <w:lang w:val="it-IT"/>
        </w:rPr>
        <w:t>tre instan</w:t>
      </w:r>
      <w:r w:rsidR="00A7196F">
        <w:rPr>
          <w:rFonts w:asciiTheme="minorHAnsi" w:eastAsia="Times New Roman" w:hAnsiTheme="minorHAnsi" w:cs="Arial"/>
          <w:lang w:val="it-IT"/>
        </w:rPr>
        <w:t>ț</w:t>
      </w:r>
      <w:r w:rsidRPr="00441A3D">
        <w:rPr>
          <w:rFonts w:asciiTheme="minorHAnsi" w:eastAsia="Times New Roman" w:hAnsiTheme="minorHAnsi" w:cs="Arial"/>
          <w:lang w:val="it-IT"/>
        </w:rPr>
        <w:t>ele judec</w:t>
      </w:r>
      <w:r w:rsidR="00A7196F">
        <w:rPr>
          <w:rFonts w:asciiTheme="minorHAnsi" w:eastAsia="Times New Roman" w:hAnsiTheme="minorHAnsi" w:cs="Arial"/>
          <w:lang w:val="it-IT"/>
        </w:rPr>
        <w:t>ă</w:t>
      </w:r>
      <w:r w:rsidRPr="00441A3D">
        <w:rPr>
          <w:rFonts w:asciiTheme="minorHAnsi" w:eastAsia="Times New Roman" w:hAnsiTheme="minorHAnsi" w:cs="Arial"/>
          <w:lang w:val="it-IT"/>
        </w:rPr>
        <w:t>tore</w:t>
      </w:r>
      <w:r w:rsidR="00A7196F">
        <w:rPr>
          <w:rFonts w:asciiTheme="minorHAnsi" w:eastAsia="Times New Roman" w:hAnsiTheme="minorHAnsi" w:cs="Arial"/>
          <w:lang w:val="it-IT"/>
        </w:rPr>
        <w:t>ș</w:t>
      </w:r>
      <w:r w:rsidRPr="00441A3D">
        <w:rPr>
          <w:rFonts w:asciiTheme="minorHAnsi" w:eastAsia="Times New Roman" w:hAnsiTheme="minorHAnsi" w:cs="Arial"/>
          <w:lang w:val="it-IT"/>
        </w:rPr>
        <w:t>ti competente.</w:t>
      </w:r>
    </w:p>
    <w:p w14:paraId="264405D2" w14:textId="77777777" w:rsidR="00AF0A93" w:rsidRDefault="00AF0A93" w:rsidP="00441A3D">
      <w:pPr>
        <w:spacing w:after="0" w:line="240" w:lineRule="auto"/>
        <w:jc w:val="both"/>
        <w:rPr>
          <w:rFonts w:asciiTheme="minorHAnsi" w:hAnsiTheme="minorHAnsi" w:cs="Arial"/>
          <w:b/>
          <w:lang w:val="it-IT"/>
        </w:rPr>
      </w:pPr>
    </w:p>
    <w:p w14:paraId="700DD6A3" w14:textId="0D26D848"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41862D5B" w14:textId="1B0D95D3" w:rsidR="00911099" w:rsidRPr="00620F8F"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7EB8626"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Limba care guvernează contractul este limba română.</w:t>
      </w:r>
    </w:p>
    <w:p w14:paraId="4C29FC1D" w14:textId="77777777" w:rsidR="00DC1E6F" w:rsidRDefault="00DC1E6F"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203C20">
        <w:rPr>
          <w:rFonts w:eastAsia="Times New Roman" w:cs="Calibri"/>
          <w:bCs/>
          <w:lang w:val="it-IT"/>
        </w:rPr>
        <w:t>Comunicările între părţi se pot face şi prin telefon, fax sau e-mail cu condiţia confirmării în scris a</w:t>
      </w:r>
      <w:r w:rsidR="00D61378" w:rsidRPr="00203C20">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Anexele şi documentele contractului fac parte integranta din prezentul contract.</w:t>
      </w:r>
    </w:p>
    <w:p w14:paraId="26D2A853" w14:textId="77777777" w:rsidR="00C45E7A" w:rsidRDefault="00C45E7A" w:rsidP="004B4864">
      <w:pPr>
        <w:spacing w:after="0" w:line="240" w:lineRule="auto"/>
        <w:jc w:val="both"/>
        <w:rPr>
          <w:rFonts w:asciiTheme="minorHAnsi" w:hAnsiTheme="minorHAnsi" w:cs="Arial"/>
          <w:b/>
          <w:bCs/>
        </w:rPr>
      </w:pPr>
    </w:p>
    <w:p w14:paraId="636974AE" w14:textId="19FFCC5E"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04E45429" w14:textId="4BAC5B2A" w:rsidR="00D47E73" w:rsidRPr="00CC07EA" w:rsidRDefault="008F16DF" w:rsidP="00CC07EA">
      <w:pPr>
        <w:pStyle w:val="BodyTextIndent"/>
        <w:spacing w:after="0"/>
        <w:ind w:left="0"/>
        <w:rPr>
          <w:rFonts w:cs="Calibri"/>
          <w:color w:val="000000"/>
        </w:rPr>
      </w:pPr>
      <w:r w:rsidRPr="009279A6">
        <w:rPr>
          <w:rFonts w:cs="Calibri"/>
          <w:color w:val="000000"/>
        </w:rPr>
        <w:t>Conform legislatiei in vigoare privind semnătura electronica, contractul digital semnat electronic folosind un certificat digital calificat are valoarea legală a documentelor tipărite semnate olograf și ștampilate.</w:t>
      </w:r>
    </w:p>
    <w:p w14:paraId="0D0A36E6" w14:textId="5BE8BBEB" w:rsidR="00D47E73" w:rsidRDefault="00D47E73" w:rsidP="00441A3D">
      <w:pPr>
        <w:spacing w:after="0" w:line="240" w:lineRule="auto"/>
        <w:jc w:val="both"/>
        <w:rPr>
          <w:rFonts w:asciiTheme="minorHAnsi" w:hAnsiTheme="minorHAnsi" w:cs="Arial"/>
          <w:b/>
          <w:bCs/>
        </w:rPr>
      </w:pPr>
    </w:p>
    <w:p w14:paraId="1F1473B6" w14:textId="77777777" w:rsidR="00BC282F" w:rsidRDefault="00BC282F" w:rsidP="00441A3D">
      <w:pPr>
        <w:spacing w:after="0" w:line="240" w:lineRule="auto"/>
        <w:jc w:val="both"/>
        <w:rPr>
          <w:rFonts w:asciiTheme="minorHAnsi" w:hAnsiTheme="minorHAnsi" w:cs="Arial"/>
          <w:b/>
          <w:bCs/>
        </w:rPr>
      </w:pPr>
    </w:p>
    <w:p w14:paraId="0A763DEC" w14:textId="77777777" w:rsidR="00CC7EAC" w:rsidRPr="00441A3D" w:rsidRDefault="00CC7EAC"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C26520">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C26520">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C26520">
        <w:trPr>
          <w:trHeight w:val="1053"/>
        </w:trPr>
        <w:tc>
          <w:tcPr>
            <w:tcW w:w="6138"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C26520">
        <w:trPr>
          <w:trHeight w:val="990"/>
        </w:trPr>
        <w:tc>
          <w:tcPr>
            <w:tcW w:w="6138"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C26520">
        <w:trPr>
          <w:trHeight w:val="288"/>
        </w:trPr>
        <w:tc>
          <w:tcPr>
            <w:tcW w:w="6138"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D6A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44E860" w14:textId="77777777" w:rsidR="001D6ABA" w:rsidRDefault="001D6ABA" w:rsidP="005D1B61">
      <w:pPr>
        <w:spacing w:after="0" w:line="240" w:lineRule="auto"/>
      </w:pPr>
      <w:r>
        <w:separator/>
      </w:r>
    </w:p>
  </w:endnote>
  <w:endnote w:type="continuationSeparator" w:id="0">
    <w:p w14:paraId="0C5CF1E6" w14:textId="77777777" w:rsidR="001D6ABA" w:rsidRDefault="001D6ABA"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125B9C" w14:textId="77777777" w:rsidR="001D6ABA" w:rsidRDefault="001D6ABA" w:rsidP="005D1B61">
      <w:pPr>
        <w:spacing w:after="0" w:line="240" w:lineRule="auto"/>
      </w:pPr>
      <w:r>
        <w:separator/>
      </w:r>
    </w:p>
  </w:footnote>
  <w:footnote w:type="continuationSeparator" w:id="0">
    <w:p w14:paraId="2B1F738D" w14:textId="77777777" w:rsidR="001D6ABA" w:rsidRDefault="001D6ABA"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8"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2"/>
  </w:num>
  <w:num w:numId="4" w16cid:durableId="1182015136">
    <w:abstractNumId w:val="27"/>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29"/>
  </w:num>
  <w:num w:numId="12" w16cid:durableId="1007370588">
    <w:abstractNumId w:val="31"/>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8"/>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0"/>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530E4"/>
    <w:rsid w:val="00055D4A"/>
    <w:rsid w:val="000613BD"/>
    <w:rsid w:val="00076C63"/>
    <w:rsid w:val="0007757C"/>
    <w:rsid w:val="00084AAE"/>
    <w:rsid w:val="00090335"/>
    <w:rsid w:val="00090847"/>
    <w:rsid w:val="00094667"/>
    <w:rsid w:val="000B10F4"/>
    <w:rsid w:val="000B7979"/>
    <w:rsid w:val="000E0393"/>
    <w:rsid w:val="000E6915"/>
    <w:rsid w:val="000F031C"/>
    <w:rsid w:val="00113D1A"/>
    <w:rsid w:val="00115DCE"/>
    <w:rsid w:val="0013070A"/>
    <w:rsid w:val="0014541E"/>
    <w:rsid w:val="0016007E"/>
    <w:rsid w:val="00171DD9"/>
    <w:rsid w:val="00177CBA"/>
    <w:rsid w:val="001B4DB3"/>
    <w:rsid w:val="001D6ABA"/>
    <w:rsid w:val="001E6557"/>
    <w:rsid w:val="001F0919"/>
    <w:rsid w:val="00203C20"/>
    <w:rsid w:val="00213726"/>
    <w:rsid w:val="00226D96"/>
    <w:rsid w:val="00252ABC"/>
    <w:rsid w:val="00264FDC"/>
    <w:rsid w:val="00274C22"/>
    <w:rsid w:val="002752D1"/>
    <w:rsid w:val="002810DB"/>
    <w:rsid w:val="00286756"/>
    <w:rsid w:val="002A5B47"/>
    <w:rsid w:val="002B5CE0"/>
    <w:rsid w:val="002C371C"/>
    <w:rsid w:val="002D2D2D"/>
    <w:rsid w:val="002D2FF9"/>
    <w:rsid w:val="002D5997"/>
    <w:rsid w:val="002F1702"/>
    <w:rsid w:val="00301544"/>
    <w:rsid w:val="0032021C"/>
    <w:rsid w:val="00321148"/>
    <w:rsid w:val="00340A83"/>
    <w:rsid w:val="003864BA"/>
    <w:rsid w:val="003A0C23"/>
    <w:rsid w:val="003A4851"/>
    <w:rsid w:val="003C039B"/>
    <w:rsid w:val="00441A3D"/>
    <w:rsid w:val="0044585B"/>
    <w:rsid w:val="0046121C"/>
    <w:rsid w:val="00464B69"/>
    <w:rsid w:val="00485EC9"/>
    <w:rsid w:val="004A0CB8"/>
    <w:rsid w:val="004A109A"/>
    <w:rsid w:val="004B4864"/>
    <w:rsid w:val="004D51F6"/>
    <w:rsid w:val="004E1041"/>
    <w:rsid w:val="00524CD2"/>
    <w:rsid w:val="00541D7C"/>
    <w:rsid w:val="00557257"/>
    <w:rsid w:val="00563A6E"/>
    <w:rsid w:val="005739B2"/>
    <w:rsid w:val="005A4F49"/>
    <w:rsid w:val="005D1B61"/>
    <w:rsid w:val="005E1766"/>
    <w:rsid w:val="00617170"/>
    <w:rsid w:val="00620F8F"/>
    <w:rsid w:val="0062203F"/>
    <w:rsid w:val="00654B02"/>
    <w:rsid w:val="00660131"/>
    <w:rsid w:val="006727AA"/>
    <w:rsid w:val="006C4C8D"/>
    <w:rsid w:val="00701786"/>
    <w:rsid w:val="00720CBF"/>
    <w:rsid w:val="007520C1"/>
    <w:rsid w:val="00780953"/>
    <w:rsid w:val="00783D52"/>
    <w:rsid w:val="007B0E30"/>
    <w:rsid w:val="007F5D17"/>
    <w:rsid w:val="00807AAF"/>
    <w:rsid w:val="0084188E"/>
    <w:rsid w:val="00850520"/>
    <w:rsid w:val="00870B40"/>
    <w:rsid w:val="008C23DA"/>
    <w:rsid w:val="008C5222"/>
    <w:rsid w:val="008D1D29"/>
    <w:rsid w:val="008E1904"/>
    <w:rsid w:val="008E2C4C"/>
    <w:rsid w:val="008F16DF"/>
    <w:rsid w:val="00907C34"/>
    <w:rsid w:val="00911099"/>
    <w:rsid w:val="00920137"/>
    <w:rsid w:val="009359A6"/>
    <w:rsid w:val="0094497E"/>
    <w:rsid w:val="00952F7E"/>
    <w:rsid w:val="00955E96"/>
    <w:rsid w:val="00965D6C"/>
    <w:rsid w:val="0096691D"/>
    <w:rsid w:val="0098762C"/>
    <w:rsid w:val="00A623E8"/>
    <w:rsid w:val="00A6365E"/>
    <w:rsid w:val="00A70C6A"/>
    <w:rsid w:val="00A7196F"/>
    <w:rsid w:val="00A75C3E"/>
    <w:rsid w:val="00A7634B"/>
    <w:rsid w:val="00AA257F"/>
    <w:rsid w:val="00AB162B"/>
    <w:rsid w:val="00AF045B"/>
    <w:rsid w:val="00AF0A93"/>
    <w:rsid w:val="00B216A2"/>
    <w:rsid w:val="00B330C1"/>
    <w:rsid w:val="00B770DB"/>
    <w:rsid w:val="00BC1B93"/>
    <w:rsid w:val="00BC282F"/>
    <w:rsid w:val="00BF226D"/>
    <w:rsid w:val="00C06670"/>
    <w:rsid w:val="00C12B53"/>
    <w:rsid w:val="00C26520"/>
    <w:rsid w:val="00C42C27"/>
    <w:rsid w:val="00C45E7A"/>
    <w:rsid w:val="00C7214C"/>
    <w:rsid w:val="00C770E1"/>
    <w:rsid w:val="00CA2EEF"/>
    <w:rsid w:val="00CC07EA"/>
    <w:rsid w:val="00CC7EAC"/>
    <w:rsid w:val="00CE5CEE"/>
    <w:rsid w:val="00CF4C3D"/>
    <w:rsid w:val="00CF5152"/>
    <w:rsid w:val="00D35D83"/>
    <w:rsid w:val="00D47E73"/>
    <w:rsid w:val="00D57D9A"/>
    <w:rsid w:val="00D61378"/>
    <w:rsid w:val="00DA4129"/>
    <w:rsid w:val="00DA4ECB"/>
    <w:rsid w:val="00DA7706"/>
    <w:rsid w:val="00DA7B73"/>
    <w:rsid w:val="00DC1E6F"/>
    <w:rsid w:val="00DD3D6E"/>
    <w:rsid w:val="00DE051E"/>
    <w:rsid w:val="00DE1C5E"/>
    <w:rsid w:val="00DE59EA"/>
    <w:rsid w:val="00E14E65"/>
    <w:rsid w:val="00E1543F"/>
    <w:rsid w:val="00E20FB8"/>
    <w:rsid w:val="00E45399"/>
    <w:rsid w:val="00EC2C93"/>
    <w:rsid w:val="00EE2ACD"/>
    <w:rsid w:val="00EF2DFB"/>
    <w:rsid w:val="00EF722B"/>
    <w:rsid w:val="00F10E01"/>
    <w:rsid w:val="00F14357"/>
    <w:rsid w:val="00F2106E"/>
    <w:rsid w:val="00F42C67"/>
    <w:rsid w:val="00F56876"/>
    <w:rsid w:val="00F80D82"/>
    <w:rsid w:val="00FA0E5E"/>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uiPriority w:val="39"/>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24618656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3820</Words>
  <Characters>21774</Characters>
  <Application>Microsoft Office Word</Application>
  <DocSecurity>0</DocSecurity>
  <Lines>181</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94</cp:revision>
  <dcterms:created xsi:type="dcterms:W3CDTF">2021-06-28T08:07:00Z</dcterms:created>
  <dcterms:modified xsi:type="dcterms:W3CDTF">2024-04-10T07:14:00Z</dcterms:modified>
</cp:coreProperties>
</file>