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ED17" w14:textId="77777777" w:rsidR="002D1695" w:rsidRPr="00ED0BEA" w:rsidRDefault="002D1695" w:rsidP="002D1695">
      <w:pPr>
        <w:spacing w:line="240" w:lineRule="auto"/>
        <w:jc w:val="center"/>
        <w:rPr>
          <w:rFonts w:eastAsia="Times New Roman" w:cs="Calibri"/>
          <w:b/>
          <w:bCs/>
          <w:caps/>
          <w:kern w:val="28"/>
          <w:sz w:val="24"/>
          <w:szCs w:val="24"/>
        </w:rPr>
      </w:pPr>
      <w:r w:rsidRPr="00ED0BEA">
        <w:rPr>
          <w:rFonts w:eastAsia="Times New Roman" w:cs="Calibri"/>
          <w:b/>
          <w:bCs/>
          <w:caps/>
          <w:kern w:val="28"/>
          <w:sz w:val="24"/>
          <w:szCs w:val="24"/>
        </w:rPr>
        <w:t>CAIET DE SARCINI</w:t>
      </w:r>
    </w:p>
    <w:p w14:paraId="1472BABA" w14:textId="3058BD58" w:rsidR="00E96C32" w:rsidRDefault="005E25C5" w:rsidP="005E25C5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ED0BEA">
        <w:rPr>
          <w:rFonts w:cs="Calibri"/>
          <w:b/>
          <w:sz w:val="24"/>
          <w:szCs w:val="24"/>
        </w:rPr>
        <w:t>S</w:t>
      </w:r>
      <w:r w:rsidR="00E84CE4" w:rsidRPr="00ED0BEA">
        <w:rPr>
          <w:rFonts w:cs="Calibri"/>
          <w:b/>
          <w:sz w:val="24"/>
          <w:szCs w:val="24"/>
        </w:rPr>
        <w:t xml:space="preserve">ervicii </w:t>
      </w:r>
      <w:r w:rsidR="005B3197" w:rsidRPr="00ED0BEA">
        <w:rPr>
          <w:rFonts w:cs="Calibri"/>
          <w:b/>
          <w:sz w:val="24"/>
          <w:szCs w:val="24"/>
        </w:rPr>
        <w:t xml:space="preserve">pentru </w:t>
      </w:r>
      <w:r w:rsidR="00E84CE4" w:rsidRPr="00ED0BEA">
        <w:rPr>
          <w:rFonts w:cs="Calibri"/>
          <w:b/>
          <w:sz w:val="24"/>
          <w:szCs w:val="24"/>
        </w:rPr>
        <w:t>organizare</w:t>
      </w:r>
      <w:r w:rsidR="005F1019" w:rsidRPr="00ED0BEA">
        <w:rPr>
          <w:rFonts w:cs="Calibri"/>
          <w:b/>
          <w:sz w:val="24"/>
          <w:szCs w:val="24"/>
        </w:rPr>
        <w:t xml:space="preserve">a </w:t>
      </w:r>
      <w:bookmarkStart w:id="0" w:name="_Hlk147215560"/>
      <w:r w:rsidR="000E2D2D">
        <w:rPr>
          <w:rFonts w:cs="Calibri"/>
          <w:b/>
          <w:sz w:val="24"/>
          <w:szCs w:val="24"/>
        </w:rPr>
        <w:t>evenimentului</w:t>
      </w:r>
    </w:p>
    <w:p w14:paraId="70A13D11" w14:textId="284C7D4C" w:rsidR="00ED0BEA" w:rsidRDefault="006B3FD0" w:rsidP="005E25C5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„</w:t>
      </w:r>
      <w:r w:rsidR="009D09CD">
        <w:rPr>
          <w:rFonts w:cs="Calibri"/>
          <w:b/>
          <w:i/>
          <w:sz w:val="24"/>
          <w:szCs w:val="24"/>
        </w:rPr>
        <w:t>CONFERINTA ROSTARTUP</w:t>
      </w:r>
      <w:r>
        <w:rPr>
          <w:rFonts w:cs="Calibri"/>
          <w:b/>
          <w:sz w:val="24"/>
          <w:szCs w:val="24"/>
        </w:rPr>
        <w:t>„</w:t>
      </w:r>
    </w:p>
    <w:bookmarkEnd w:id="0"/>
    <w:p w14:paraId="79535584" w14:textId="53C2484D" w:rsidR="004C7768" w:rsidRDefault="0085170F" w:rsidP="005E25C5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="00CF2758">
        <w:rPr>
          <w:rFonts w:cs="Calibri"/>
          <w:b/>
          <w:sz w:val="24"/>
          <w:szCs w:val="24"/>
        </w:rPr>
        <w:t>î</w:t>
      </w:r>
      <w:r w:rsidR="004C7768" w:rsidRPr="00ED0BEA">
        <w:rPr>
          <w:rFonts w:cs="Calibri"/>
          <w:b/>
          <w:sz w:val="24"/>
          <w:szCs w:val="24"/>
        </w:rPr>
        <w:t xml:space="preserve">n </w:t>
      </w:r>
      <w:r>
        <w:rPr>
          <w:rFonts w:cs="Calibri"/>
          <w:b/>
          <w:sz w:val="24"/>
          <w:szCs w:val="24"/>
        </w:rPr>
        <w:t xml:space="preserve">perioada 22- </w:t>
      </w:r>
      <w:r w:rsidR="007C5E76">
        <w:rPr>
          <w:rFonts w:cs="Calibri"/>
          <w:b/>
          <w:sz w:val="24"/>
          <w:szCs w:val="24"/>
        </w:rPr>
        <w:t>23</w:t>
      </w:r>
      <w:r w:rsidR="004C7768" w:rsidRPr="00ED0BEA">
        <w:rPr>
          <w:rFonts w:cs="Calibri"/>
          <w:b/>
          <w:sz w:val="24"/>
          <w:szCs w:val="24"/>
        </w:rPr>
        <w:t xml:space="preserve"> noiembrie 2023</w:t>
      </w:r>
      <w:r w:rsidR="000E2D2D">
        <w:rPr>
          <w:rFonts w:cs="Calibri"/>
          <w:b/>
          <w:sz w:val="24"/>
          <w:szCs w:val="24"/>
        </w:rPr>
        <w:t xml:space="preserve">, </w:t>
      </w:r>
      <w:proofErr w:type="spellStart"/>
      <w:r w:rsidR="009D09CD">
        <w:rPr>
          <w:rFonts w:cs="Calibri"/>
          <w:b/>
          <w:sz w:val="24"/>
          <w:szCs w:val="24"/>
        </w:rPr>
        <w:t>Bucuresti</w:t>
      </w:r>
      <w:proofErr w:type="spellEnd"/>
    </w:p>
    <w:p w14:paraId="78A3518C" w14:textId="77777777" w:rsidR="009D09CD" w:rsidRPr="00ED0BEA" w:rsidRDefault="009D09CD" w:rsidP="005E25C5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p w14:paraId="247E250D" w14:textId="555526F1" w:rsidR="0094135C" w:rsidRPr="005510FD" w:rsidRDefault="00407632" w:rsidP="005510FD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5510FD">
        <w:rPr>
          <w:rFonts w:asciiTheme="minorHAnsi" w:hAnsiTheme="minorHAnsi" w:cstheme="minorHAnsi"/>
          <w:b/>
        </w:rPr>
        <w:t>CONTEXT</w:t>
      </w:r>
      <w:r w:rsidR="009D09CD">
        <w:rPr>
          <w:rFonts w:asciiTheme="minorHAnsi" w:hAnsiTheme="minorHAnsi" w:cstheme="minorHAnsi"/>
          <w:b/>
        </w:rPr>
        <w:t>:</w:t>
      </w:r>
    </w:p>
    <w:p w14:paraId="63B6E3B8" w14:textId="56FFA6C3" w:rsidR="00815388" w:rsidRPr="00815388" w:rsidRDefault="00FA0336" w:rsidP="009D09CD">
      <w:pPr>
        <w:jc w:val="both"/>
        <w:rPr>
          <w:rFonts w:asciiTheme="minorHAnsi" w:hAnsiTheme="minorHAnsi" w:cstheme="minorHAnsi"/>
          <w:bCs/>
          <w:color w:val="000000"/>
          <w:kern w:val="36"/>
        </w:rPr>
      </w:pPr>
      <w:r w:rsidRPr="009D09CD">
        <w:rPr>
          <w:rFonts w:asciiTheme="minorHAnsi" w:hAnsiTheme="minorHAnsi" w:cstheme="minorHAnsi"/>
        </w:rPr>
        <w:t>Agenția pentru Dezvoltare Regională Nord-Est (ADR Nord-Est</w:t>
      </w:r>
      <w:r w:rsidR="009D09CD" w:rsidRPr="009D09CD">
        <w:rPr>
          <w:rFonts w:asciiTheme="minorHAnsi" w:hAnsiTheme="minorHAnsi" w:cstheme="minorHAnsi"/>
        </w:rPr>
        <w:t>)</w:t>
      </w:r>
      <w:r w:rsidR="009D09CD" w:rsidRPr="009D09CD">
        <w:rPr>
          <w:rFonts w:asciiTheme="minorHAnsi" w:hAnsiTheme="minorHAnsi" w:cstheme="minorHAnsi"/>
          <w:bCs/>
          <w:color w:val="000000"/>
          <w:kern w:val="36"/>
        </w:rPr>
        <w:t xml:space="preserve"> prin Direcția Dezvoltarea Afacerilor, Biroul Proiecte Ecosistem Antreprenorial, va organiza în data de 23.11.2023, in Municipiul București, </w:t>
      </w:r>
      <w:proofErr w:type="spellStart"/>
      <w:r w:rsidR="00815388">
        <w:rPr>
          <w:rFonts w:asciiTheme="minorHAnsi" w:hAnsiTheme="minorHAnsi" w:cstheme="minorHAnsi"/>
          <w:bCs/>
          <w:color w:val="000000"/>
          <w:kern w:val="36"/>
        </w:rPr>
        <w:t>Conferinta</w:t>
      </w:r>
      <w:proofErr w:type="spellEnd"/>
      <w:r w:rsidR="009D09CD" w:rsidRPr="009D09CD">
        <w:rPr>
          <w:rFonts w:asciiTheme="minorHAnsi" w:hAnsiTheme="minorHAnsi" w:cstheme="minorHAnsi"/>
          <w:bCs/>
          <w:color w:val="000000"/>
          <w:kern w:val="36"/>
        </w:rPr>
        <w:t xml:space="preserve"> </w:t>
      </w:r>
      <w:proofErr w:type="spellStart"/>
      <w:r w:rsidR="009D09CD" w:rsidRPr="009D09CD">
        <w:rPr>
          <w:rFonts w:asciiTheme="minorHAnsi" w:hAnsiTheme="minorHAnsi" w:cstheme="minorHAnsi"/>
          <w:bCs/>
          <w:color w:val="000000"/>
          <w:kern w:val="36"/>
        </w:rPr>
        <w:t>ROStartup</w:t>
      </w:r>
      <w:proofErr w:type="spellEnd"/>
      <w:r w:rsidR="00815388">
        <w:rPr>
          <w:rFonts w:asciiTheme="minorHAnsi" w:hAnsiTheme="minorHAnsi" w:cstheme="minorHAnsi"/>
          <w:bCs/>
          <w:color w:val="000000"/>
          <w:kern w:val="36"/>
        </w:rPr>
        <w:t xml:space="preserve">, </w:t>
      </w:r>
      <w:proofErr w:type="spellStart"/>
      <w:r w:rsidR="00815388">
        <w:rPr>
          <w:rFonts w:asciiTheme="minorHAnsi" w:hAnsiTheme="minorHAnsi" w:cstheme="minorHAnsi"/>
          <w:bCs/>
          <w:color w:val="000000"/>
          <w:kern w:val="36"/>
        </w:rPr>
        <w:t>editia</w:t>
      </w:r>
      <w:proofErr w:type="spellEnd"/>
      <w:r w:rsidR="00815388">
        <w:rPr>
          <w:rFonts w:asciiTheme="minorHAnsi" w:hAnsiTheme="minorHAnsi" w:cstheme="minorHAnsi"/>
          <w:bCs/>
          <w:color w:val="000000"/>
          <w:kern w:val="36"/>
        </w:rPr>
        <w:t xml:space="preserve"> a -II-a.</w:t>
      </w:r>
    </w:p>
    <w:p w14:paraId="7A4AF06B" w14:textId="21EC3C26" w:rsidR="00815388" w:rsidRPr="00F163ED" w:rsidRDefault="00815388" w:rsidP="008153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</w:pPr>
      <w:r w:rsidRPr="00F163ED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 xml:space="preserve">Conferința </w:t>
      </w:r>
      <w:proofErr w:type="spellStart"/>
      <w:r w:rsidRPr="00F163ED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>ROStartup</w:t>
      </w:r>
      <w:proofErr w:type="spellEnd"/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 reprezintă un moment-cheie în calendarul inițiativelor antreprenoriale din România. Acest eveniment este parte a </w:t>
      </w:r>
      <w:hyperlink r:id="rId8" w:history="1">
        <w:r w:rsidRPr="00F163ED">
          <w:rPr>
            <w:rStyle w:val="Hyperlink"/>
            <w:rFonts w:asciiTheme="minorHAnsi" w:hAnsiTheme="minorHAnsi" w:cstheme="minorHAnsi"/>
            <w:b/>
            <w:sz w:val="22"/>
            <w:szCs w:val="22"/>
            <w:lang w:val="ro-RO"/>
          </w:rPr>
          <w:t xml:space="preserve">Inițiativei </w:t>
        </w:r>
        <w:proofErr w:type="spellStart"/>
        <w:r w:rsidRPr="00F163ED">
          <w:rPr>
            <w:rStyle w:val="Hyperlink"/>
            <w:rFonts w:asciiTheme="minorHAnsi" w:hAnsiTheme="minorHAnsi" w:cstheme="minorHAnsi"/>
            <w:b/>
            <w:sz w:val="22"/>
            <w:szCs w:val="22"/>
            <w:lang w:val="ro-RO"/>
          </w:rPr>
          <w:t>ROStartup</w:t>
        </w:r>
        <w:proofErr w:type="spellEnd"/>
      </w:hyperlink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, demarată în 2020 </w:t>
      </w:r>
      <w:r w:rsidRPr="00F163ED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de către </w:t>
      </w:r>
      <w:r w:rsidRPr="00F163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o-RO"/>
        </w:rPr>
        <w:t>Agenția pentru Dezvoltare Regională Nord-Est</w:t>
      </w:r>
      <w:r w:rsidRPr="00F163ED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</w:t>
      </w:r>
      <w:r w:rsidRPr="00815388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prin </w:t>
      </w:r>
      <w:r w:rsidRPr="00F163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o-RO"/>
        </w:rPr>
        <w:t>Rubik Hub</w:t>
      </w:r>
      <w:r w:rsidRPr="00815388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>,</w:t>
      </w:r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 cu sprijinul </w:t>
      </w:r>
      <w:r w:rsidRPr="00F163ED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>Comisiei Europene</w:t>
      </w:r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 și al </w:t>
      </w:r>
      <w:r w:rsidRPr="00F163ED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>Băncii Mondiale</w:t>
      </w:r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. </w:t>
      </w:r>
      <w:r w:rsidRPr="00F163ED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>Misiunea</w:t>
      </w:r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 este aceea de a stimula </w:t>
      </w:r>
      <w:proofErr w:type="spellStart"/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>antreprenoriatul</w:t>
      </w:r>
      <w:proofErr w:type="spellEnd"/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 inovativ </w:t>
      </w:r>
      <w:r w:rsidRPr="00F163ED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>cu potențial de scalare</w:t>
      </w:r>
      <w:r w:rsidRPr="00815388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, </w:t>
      </w:r>
      <w:r w:rsidRPr="00F163ED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cu un nivel înalt de proprietate intelectuală </w:t>
      </w:r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și de a contribui la creșterea unui ecosistem antreprenorial robust și dinamic. </w:t>
      </w:r>
    </w:p>
    <w:p w14:paraId="7AD7C95E" w14:textId="77777777" w:rsidR="00815388" w:rsidRPr="00F163ED" w:rsidRDefault="00815388" w:rsidP="008153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</w:pPr>
    </w:p>
    <w:p w14:paraId="7BD6F082" w14:textId="77777777" w:rsidR="00815388" w:rsidRPr="00815388" w:rsidRDefault="00815388" w:rsidP="00815388">
      <w:pPr>
        <w:jc w:val="both"/>
        <w:rPr>
          <w:rFonts w:asciiTheme="minorHAnsi" w:hAnsiTheme="minorHAnsi" w:cstheme="minorHAnsi"/>
          <w:color w:val="000000"/>
        </w:rPr>
      </w:pPr>
      <w:r w:rsidRPr="00815388">
        <w:rPr>
          <w:rFonts w:asciiTheme="minorHAnsi" w:hAnsiTheme="minorHAnsi" w:cstheme="minorHAnsi"/>
          <w:color w:val="000000"/>
          <w:u w:val="single"/>
        </w:rPr>
        <w:t xml:space="preserve">Obiectivele generale ale inițiativei </w:t>
      </w:r>
      <w:proofErr w:type="spellStart"/>
      <w:r w:rsidRPr="00815388">
        <w:rPr>
          <w:rFonts w:asciiTheme="minorHAnsi" w:hAnsiTheme="minorHAnsi" w:cstheme="minorHAnsi"/>
          <w:b/>
          <w:bCs/>
          <w:color w:val="000000"/>
          <w:u w:val="single"/>
        </w:rPr>
        <w:t>ROStartup</w:t>
      </w:r>
      <w:proofErr w:type="spellEnd"/>
      <w:r w:rsidRPr="00815388">
        <w:rPr>
          <w:rFonts w:asciiTheme="minorHAnsi" w:hAnsiTheme="minorHAnsi" w:cstheme="minorHAnsi"/>
          <w:color w:val="000000"/>
          <w:u w:val="single"/>
        </w:rPr>
        <w:t xml:space="preserve"> sunt următoarele</w:t>
      </w:r>
      <w:r w:rsidRPr="00815388">
        <w:rPr>
          <w:rFonts w:asciiTheme="minorHAnsi" w:hAnsiTheme="minorHAnsi" w:cstheme="minorHAnsi"/>
          <w:color w:val="000000"/>
        </w:rPr>
        <w:t>:</w:t>
      </w:r>
    </w:p>
    <w:p w14:paraId="7FD5B098" w14:textId="77777777" w:rsidR="00815388" w:rsidRPr="00815388" w:rsidRDefault="00815388" w:rsidP="00815388">
      <w:pPr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</w:rPr>
        <w:t xml:space="preserve">• Crearea unei viziuni si misiuni comune pentru dezvoltarea ecosistemului de </w:t>
      </w:r>
      <w:proofErr w:type="spellStart"/>
      <w:r w:rsidRPr="00815388">
        <w:rPr>
          <w:rFonts w:asciiTheme="minorHAnsi" w:hAnsiTheme="minorHAnsi" w:cstheme="minorHAnsi"/>
        </w:rPr>
        <w:t>startup</w:t>
      </w:r>
      <w:proofErr w:type="spellEnd"/>
      <w:r w:rsidRPr="00815388">
        <w:rPr>
          <w:rFonts w:asciiTheme="minorHAnsi" w:hAnsiTheme="minorHAnsi" w:cstheme="minorHAnsi"/>
        </w:rPr>
        <w:t xml:space="preserve">-uri prin sprijinirea creșterii economice regionale si concentrarea asupra oportunităților de dezvoltare convergenta  si a lacunelor din ecosistem. </w:t>
      </w:r>
    </w:p>
    <w:p w14:paraId="43E4C3B6" w14:textId="77777777" w:rsidR="00815388" w:rsidRPr="00815388" w:rsidRDefault="00815388" w:rsidP="00815388">
      <w:pPr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</w:rPr>
        <w:t xml:space="preserve">• Construirea unei infrastructuri durabile de </w:t>
      </w:r>
      <w:proofErr w:type="spellStart"/>
      <w:r w:rsidRPr="00815388">
        <w:rPr>
          <w:rFonts w:asciiTheme="minorHAnsi" w:hAnsiTheme="minorHAnsi" w:cstheme="minorHAnsi"/>
        </w:rPr>
        <w:t>startup</w:t>
      </w:r>
      <w:proofErr w:type="spellEnd"/>
      <w:r w:rsidRPr="00815388">
        <w:rPr>
          <w:rFonts w:asciiTheme="minorHAnsi" w:hAnsiTheme="minorHAnsi" w:cstheme="minorHAnsi"/>
        </w:rPr>
        <w:t>-uri cu implicarea tuturor parților interesate principale care reprezintă toate regiunile la nivel național.</w:t>
      </w:r>
    </w:p>
    <w:p w14:paraId="07EA1C15" w14:textId="2FCB42B0" w:rsidR="00815388" w:rsidRPr="00815388" w:rsidRDefault="00815388" w:rsidP="00815388">
      <w:pPr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</w:rPr>
        <w:t xml:space="preserve">• Creșterea numărului de oameni care considera </w:t>
      </w:r>
      <w:proofErr w:type="spellStart"/>
      <w:r w:rsidRPr="00815388">
        <w:rPr>
          <w:rFonts w:asciiTheme="minorHAnsi" w:hAnsiTheme="minorHAnsi" w:cstheme="minorHAnsi"/>
        </w:rPr>
        <w:t>antreprenoriatul</w:t>
      </w:r>
      <w:proofErr w:type="spellEnd"/>
      <w:r w:rsidRPr="00815388">
        <w:rPr>
          <w:rFonts w:asciiTheme="minorHAnsi" w:hAnsiTheme="minorHAnsi" w:cstheme="minorHAnsi"/>
        </w:rPr>
        <w:t xml:space="preserve"> ca pe o cariera prin construirea </w:t>
      </w:r>
      <w:proofErr w:type="spellStart"/>
      <w:r w:rsidRPr="00815388">
        <w:rPr>
          <w:rFonts w:asciiTheme="minorHAnsi" w:hAnsiTheme="minorHAnsi" w:cstheme="minorHAnsi"/>
        </w:rPr>
        <w:t>capacitatii</w:t>
      </w:r>
      <w:proofErr w:type="spellEnd"/>
      <w:r w:rsidRPr="00815388">
        <w:rPr>
          <w:rFonts w:asciiTheme="minorHAnsi" w:hAnsiTheme="minorHAnsi" w:cstheme="minorHAnsi"/>
        </w:rPr>
        <w:t xml:space="preserve"> antreprenoriale si creșterea </w:t>
      </w:r>
      <w:proofErr w:type="spellStart"/>
      <w:r w:rsidRPr="00815388">
        <w:rPr>
          <w:rFonts w:asciiTheme="minorHAnsi" w:hAnsiTheme="minorHAnsi" w:cstheme="minorHAnsi"/>
        </w:rPr>
        <w:t>numarului</w:t>
      </w:r>
      <w:proofErr w:type="spellEnd"/>
      <w:r w:rsidRPr="00815388">
        <w:rPr>
          <w:rFonts w:asciiTheme="minorHAnsi" w:hAnsiTheme="minorHAnsi" w:cstheme="minorHAnsi"/>
        </w:rPr>
        <w:t xml:space="preserve"> de idei inovatoare care se </w:t>
      </w:r>
      <w:proofErr w:type="spellStart"/>
      <w:r w:rsidRPr="00815388">
        <w:rPr>
          <w:rFonts w:asciiTheme="minorHAnsi" w:hAnsiTheme="minorHAnsi" w:cstheme="minorHAnsi"/>
        </w:rPr>
        <w:t>materializeaza</w:t>
      </w:r>
      <w:proofErr w:type="spellEnd"/>
      <w:r w:rsidRPr="00815388">
        <w:rPr>
          <w:rFonts w:asciiTheme="minorHAnsi" w:hAnsiTheme="minorHAnsi" w:cstheme="minorHAnsi"/>
        </w:rPr>
        <w:t xml:space="preserve"> pe </w:t>
      </w:r>
      <w:proofErr w:type="spellStart"/>
      <w:r w:rsidRPr="00815388">
        <w:rPr>
          <w:rFonts w:asciiTheme="minorHAnsi" w:hAnsiTheme="minorHAnsi" w:cstheme="minorHAnsi"/>
        </w:rPr>
        <w:t>piata</w:t>
      </w:r>
      <w:proofErr w:type="spellEnd"/>
      <w:r w:rsidRPr="00815388">
        <w:rPr>
          <w:rFonts w:asciiTheme="minorHAnsi" w:hAnsiTheme="minorHAnsi" w:cstheme="minorHAnsi"/>
        </w:rPr>
        <w:t xml:space="preserve"> prin sprijinirea </w:t>
      </w:r>
      <w:proofErr w:type="spellStart"/>
      <w:r w:rsidRPr="00815388">
        <w:rPr>
          <w:rFonts w:asciiTheme="minorHAnsi" w:hAnsiTheme="minorHAnsi" w:cstheme="minorHAnsi"/>
        </w:rPr>
        <w:t>incubatiei</w:t>
      </w:r>
      <w:proofErr w:type="spellEnd"/>
      <w:r w:rsidRPr="00815388">
        <w:rPr>
          <w:rFonts w:asciiTheme="minorHAnsi" w:hAnsiTheme="minorHAnsi" w:cstheme="minorHAnsi"/>
        </w:rPr>
        <w:t xml:space="preserve"> de afaceri. </w:t>
      </w:r>
    </w:p>
    <w:p w14:paraId="2A0CD5B1" w14:textId="771CEB41" w:rsidR="00815388" w:rsidRPr="00F163ED" w:rsidRDefault="00815388" w:rsidP="008153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</w:pPr>
      <w:r w:rsidRPr="00F163ED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>Scopul</w:t>
      </w:r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 Conferinței </w:t>
      </w:r>
      <w:proofErr w:type="spellStart"/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>ROStartup</w:t>
      </w:r>
      <w:proofErr w:type="spellEnd"/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 este acela de a crea un cadru propice pentru întâlnirea actorilor </w:t>
      </w:r>
      <w:r w:rsidRPr="00F163ED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care formează ecosistemul de </w:t>
      </w:r>
      <w:proofErr w:type="spellStart"/>
      <w:r w:rsidRPr="00F163ED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>startup</w:t>
      </w:r>
      <w:proofErr w:type="spellEnd"/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 din România, facilitând dialogul pe teme precum </w:t>
      </w:r>
      <w:r w:rsidRPr="00F163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o-RO"/>
        </w:rPr>
        <w:t xml:space="preserve">accesul </w:t>
      </w:r>
      <w:proofErr w:type="spellStart"/>
      <w:r w:rsidRPr="00F163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o-RO"/>
        </w:rPr>
        <w:t>startupurilor</w:t>
      </w:r>
      <w:proofErr w:type="spellEnd"/>
      <w:r w:rsidRPr="00F163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o-RO"/>
        </w:rPr>
        <w:t xml:space="preserve"> românești la piețele globale</w:t>
      </w:r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, </w:t>
      </w:r>
      <w:r w:rsidRPr="00F163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o-RO"/>
        </w:rPr>
        <w:t>crearea unui cadru propice pentru investitori</w:t>
      </w:r>
      <w:r w:rsidRPr="00F163ED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>,</w:t>
      </w:r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 </w:t>
      </w:r>
      <w:r w:rsidRPr="00F163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o-RO"/>
        </w:rPr>
        <w:t xml:space="preserve">facilitarea transferului tehnologic, </w:t>
      </w:r>
      <w:r w:rsidRPr="00F163ED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precum </w:t>
      </w:r>
      <w:r w:rsidRPr="00815388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>ș</w:t>
      </w:r>
      <w:r w:rsidRPr="00F163ED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>i alte subiecte de interes pentru ecosistem</w:t>
      </w:r>
      <w:r w:rsidRPr="00F163ED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 xml:space="preserve">. </w:t>
      </w:r>
    </w:p>
    <w:p w14:paraId="496EA87D" w14:textId="77777777" w:rsidR="00815388" w:rsidRPr="00F163ED" w:rsidRDefault="00815388" w:rsidP="008153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F163ED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Peste 400 de participanți se vor antrena într-un dialog valoros cu oportunități de </w:t>
      </w:r>
      <w:proofErr w:type="spellStart"/>
      <w:r w:rsidRPr="00F163ED">
        <w:rPr>
          <w:rFonts w:asciiTheme="minorHAnsi" w:hAnsiTheme="minorHAnsi" w:cstheme="minorHAnsi"/>
          <w:color w:val="000000"/>
          <w:sz w:val="22"/>
          <w:szCs w:val="22"/>
          <w:lang w:val="ro-RO"/>
        </w:rPr>
        <w:t>networking</w:t>
      </w:r>
      <w:proofErr w:type="spellEnd"/>
      <w:r w:rsidRPr="00F163ED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 și vor avea șansa de implicare în planificarea </w:t>
      </w:r>
      <w:proofErr w:type="spellStart"/>
      <w:r w:rsidRPr="00F163ED">
        <w:rPr>
          <w:rFonts w:asciiTheme="minorHAnsi" w:hAnsiTheme="minorHAnsi" w:cstheme="minorHAnsi"/>
          <w:color w:val="000000"/>
          <w:sz w:val="22"/>
          <w:szCs w:val="22"/>
          <w:lang w:val="ro-RO"/>
        </w:rPr>
        <w:t>pasilor</w:t>
      </w:r>
      <w:proofErr w:type="spellEnd"/>
      <w:r w:rsidRPr="00F163ED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 concreți spre un ecosistem antreprenorial performant.</w:t>
      </w:r>
    </w:p>
    <w:p w14:paraId="4FC7C5B8" w14:textId="77777777" w:rsidR="00815388" w:rsidRPr="00815388" w:rsidRDefault="00815388" w:rsidP="00815388">
      <w:pPr>
        <w:contextualSpacing/>
        <w:jc w:val="both"/>
        <w:rPr>
          <w:rFonts w:asciiTheme="minorHAnsi" w:hAnsiTheme="minorHAnsi" w:cstheme="minorHAnsi"/>
          <w:b/>
          <w:bCs/>
        </w:rPr>
      </w:pPr>
    </w:p>
    <w:p w14:paraId="2FF73FD5" w14:textId="3B589137" w:rsidR="00815388" w:rsidRPr="00815388" w:rsidRDefault="00815388" w:rsidP="00815388">
      <w:pPr>
        <w:contextualSpacing/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  <w:b/>
          <w:bCs/>
        </w:rPr>
        <w:t xml:space="preserve">Publicul </w:t>
      </w:r>
      <w:proofErr w:type="spellStart"/>
      <w:r w:rsidRPr="00815388">
        <w:rPr>
          <w:rFonts w:asciiTheme="minorHAnsi" w:hAnsiTheme="minorHAnsi" w:cstheme="minorHAnsi"/>
          <w:b/>
          <w:bCs/>
        </w:rPr>
        <w:t>tinta</w:t>
      </w:r>
      <w:proofErr w:type="spellEnd"/>
      <w:r w:rsidRPr="00815388">
        <w:rPr>
          <w:rFonts w:asciiTheme="minorHAnsi" w:hAnsiTheme="minorHAnsi" w:cstheme="minorHAnsi"/>
          <w:b/>
          <w:bCs/>
        </w:rPr>
        <w:t xml:space="preserve"> </w:t>
      </w:r>
      <w:r w:rsidRPr="00815388">
        <w:rPr>
          <w:rFonts w:asciiTheme="minorHAnsi" w:hAnsiTheme="minorHAnsi" w:cstheme="minorHAnsi"/>
          <w:b/>
        </w:rPr>
        <w:t>este format din</w:t>
      </w:r>
      <w:r w:rsidRPr="00815388">
        <w:rPr>
          <w:rFonts w:asciiTheme="minorHAnsi" w:hAnsiTheme="minorHAnsi" w:cstheme="minorHAnsi"/>
        </w:rPr>
        <w:t xml:space="preserve">: </w:t>
      </w:r>
      <w:r w:rsidRPr="00815388">
        <w:rPr>
          <w:rFonts w:asciiTheme="minorHAnsi" w:hAnsiTheme="minorHAnsi" w:cstheme="minorHAnsi"/>
          <w:i/>
          <w:iCs/>
        </w:rPr>
        <w:t xml:space="preserve">actorii cheie de la nivel </w:t>
      </w:r>
      <w:proofErr w:type="spellStart"/>
      <w:r w:rsidRPr="00815388">
        <w:rPr>
          <w:rFonts w:asciiTheme="minorHAnsi" w:hAnsiTheme="minorHAnsi" w:cstheme="minorHAnsi"/>
          <w:i/>
          <w:iCs/>
        </w:rPr>
        <w:t>national</w:t>
      </w:r>
      <w:proofErr w:type="spellEnd"/>
      <w:r w:rsidRPr="00815388">
        <w:rPr>
          <w:rFonts w:asciiTheme="minorHAnsi" w:hAnsiTheme="minorHAnsi" w:cstheme="minorHAnsi"/>
          <w:i/>
          <w:iCs/>
        </w:rPr>
        <w:t xml:space="preserve"> si ecosistemele europene de </w:t>
      </w:r>
      <w:proofErr w:type="spellStart"/>
      <w:r w:rsidRPr="00815388">
        <w:rPr>
          <w:rFonts w:asciiTheme="minorHAnsi" w:hAnsiTheme="minorHAnsi" w:cstheme="minorHAnsi"/>
          <w:i/>
          <w:iCs/>
        </w:rPr>
        <w:t>startup</w:t>
      </w:r>
      <w:proofErr w:type="spellEnd"/>
      <w:r w:rsidRPr="00815388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815388">
        <w:rPr>
          <w:rFonts w:asciiTheme="minorHAnsi" w:hAnsiTheme="minorHAnsi" w:cstheme="minorHAnsi"/>
          <w:i/>
          <w:iCs/>
        </w:rPr>
        <w:t>reprezentanti</w:t>
      </w:r>
      <w:proofErr w:type="spellEnd"/>
      <w:r w:rsidRPr="00815388">
        <w:rPr>
          <w:rFonts w:asciiTheme="minorHAnsi" w:hAnsiTheme="minorHAnsi" w:cstheme="minorHAnsi"/>
          <w:i/>
          <w:iCs/>
        </w:rPr>
        <w:t xml:space="preserve"> ai Guvernului, investitori, factorii de decizie, furnizori de servicii, acceleratoarele si incubatoarele de afaceri, mentori, reprezentanți ai </w:t>
      </w:r>
      <w:proofErr w:type="spellStart"/>
      <w:r w:rsidRPr="00815388">
        <w:rPr>
          <w:rFonts w:asciiTheme="minorHAnsi" w:hAnsiTheme="minorHAnsi" w:cstheme="minorHAnsi"/>
          <w:i/>
          <w:iCs/>
        </w:rPr>
        <w:t>universitatilor</w:t>
      </w:r>
      <w:proofErr w:type="spellEnd"/>
      <w:r w:rsidRPr="00815388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815388">
        <w:rPr>
          <w:rFonts w:asciiTheme="minorHAnsi" w:hAnsiTheme="minorHAnsi" w:cstheme="minorHAnsi"/>
          <w:i/>
          <w:iCs/>
        </w:rPr>
        <w:t>autoritati</w:t>
      </w:r>
      <w:proofErr w:type="spellEnd"/>
      <w:r w:rsidRPr="0081538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15388">
        <w:rPr>
          <w:rFonts w:asciiTheme="minorHAnsi" w:hAnsiTheme="minorHAnsi" w:cstheme="minorHAnsi"/>
          <w:i/>
          <w:iCs/>
        </w:rPr>
        <w:t>nationale</w:t>
      </w:r>
      <w:proofErr w:type="spellEnd"/>
      <w:r w:rsidRPr="00815388">
        <w:rPr>
          <w:rFonts w:asciiTheme="minorHAnsi" w:hAnsiTheme="minorHAnsi" w:cstheme="minorHAnsi"/>
          <w:i/>
          <w:iCs/>
        </w:rPr>
        <w:t xml:space="preserve">, fondatori de </w:t>
      </w:r>
      <w:proofErr w:type="spellStart"/>
      <w:r w:rsidRPr="00815388">
        <w:rPr>
          <w:rFonts w:asciiTheme="minorHAnsi" w:hAnsiTheme="minorHAnsi" w:cstheme="minorHAnsi"/>
          <w:i/>
          <w:iCs/>
        </w:rPr>
        <w:t>startup</w:t>
      </w:r>
      <w:proofErr w:type="spellEnd"/>
      <w:r w:rsidRPr="00815388">
        <w:rPr>
          <w:rFonts w:asciiTheme="minorHAnsi" w:hAnsiTheme="minorHAnsi" w:cstheme="minorHAnsi"/>
          <w:i/>
          <w:iCs/>
        </w:rPr>
        <w:t xml:space="preserve">-uri si agenții pentru </w:t>
      </w:r>
      <w:proofErr w:type="spellStart"/>
      <w:r w:rsidRPr="00815388">
        <w:rPr>
          <w:rFonts w:asciiTheme="minorHAnsi" w:hAnsiTheme="minorHAnsi" w:cstheme="minorHAnsi"/>
          <w:i/>
          <w:iCs/>
        </w:rPr>
        <w:t>dezvolare</w:t>
      </w:r>
      <w:proofErr w:type="spellEnd"/>
      <w:r w:rsidRPr="00815388">
        <w:rPr>
          <w:rFonts w:asciiTheme="minorHAnsi" w:hAnsiTheme="minorHAnsi" w:cstheme="minorHAnsi"/>
          <w:i/>
          <w:iCs/>
        </w:rPr>
        <w:t xml:space="preserve"> regionala</w:t>
      </w:r>
      <w:r w:rsidRPr="00815388">
        <w:rPr>
          <w:rFonts w:asciiTheme="minorHAnsi" w:hAnsiTheme="minorHAnsi" w:cstheme="minorHAnsi"/>
        </w:rPr>
        <w:t>.</w:t>
      </w:r>
    </w:p>
    <w:p w14:paraId="57BFB01C" w14:textId="4CA41F29" w:rsidR="00815388" w:rsidRPr="00815388" w:rsidRDefault="00815388" w:rsidP="00815388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4B1494">
        <w:rPr>
          <w:rFonts w:asciiTheme="minorHAnsi" w:hAnsiTheme="minorHAnsi" w:cstheme="minorHAnsi"/>
          <w:bCs/>
          <w:color w:val="000000"/>
        </w:rPr>
        <w:t> </w:t>
      </w:r>
      <w:r w:rsidRPr="004B1494">
        <w:rPr>
          <w:rFonts w:asciiTheme="minorHAnsi" w:hAnsiTheme="minorHAnsi" w:cstheme="minorHAnsi"/>
          <w:bCs/>
        </w:rPr>
        <w:t>Si anul acesta</w:t>
      </w:r>
      <w:r w:rsidRPr="00815388">
        <w:rPr>
          <w:rFonts w:asciiTheme="minorHAnsi" w:hAnsiTheme="minorHAnsi" w:cstheme="minorHAnsi"/>
          <w:b/>
        </w:rPr>
        <w:t xml:space="preserve"> Conferința </w:t>
      </w:r>
      <w:proofErr w:type="spellStart"/>
      <w:r w:rsidRPr="00815388">
        <w:rPr>
          <w:rFonts w:asciiTheme="minorHAnsi" w:hAnsiTheme="minorHAnsi" w:cstheme="minorHAnsi"/>
          <w:b/>
        </w:rPr>
        <w:t>ROStartup</w:t>
      </w:r>
      <w:proofErr w:type="spellEnd"/>
      <w:r w:rsidRPr="00815388">
        <w:rPr>
          <w:rFonts w:asciiTheme="minorHAnsi" w:hAnsiTheme="minorHAnsi" w:cstheme="minorHAnsi"/>
          <w:b/>
        </w:rPr>
        <w:t xml:space="preserve"> </w:t>
      </w:r>
      <w:r w:rsidRPr="00815388">
        <w:rPr>
          <w:rFonts w:asciiTheme="minorHAnsi" w:hAnsiTheme="minorHAnsi" w:cstheme="minorHAnsi"/>
        </w:rPr>
        <w:t>își propune sa:</w:t>
      </w:r>
    </w:p>
    <w:p w14:paraId="6FD40E97" w14:textId="77777777" w:rsidR="00815388" w:rsidRPr="00815388" w:rsidRDefault="00815388" w:rsidP="0081538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</w:rPr>
        <w:t xml:space="preserve">Faciliteze o întâlnire cu actorii direct interesați, sa-i aducă împreuna si sa-i inspire sa contureze viitorul ecosistemului de </w:t>
      </w:r>
      <w:proofErr w:type="spellStart"/>
      <w:r w:rsidRPr="00815388">
        <w:rPr>
          <w:rFonts w:asciiTheme="minorHAnsi" w:hAnsiTheme="minorHAnsi" w:cstheme="minorHAnsi"/>
        </w:rPr>
        <w:t>startup</w:t>
      </w:r>
      <w:proofErr w:type="spellEnd"/>
      <w:r w:rsidRPr="00815388">
        <w:rPr>
          <w:rFonts w:asciiTheme="minorHAnsi" w:hAnsiTheme="minorHAnsi" w:cstheme="minorHAnsi"/>
        </w:rPr>
        <w:t>-uri din Romania ( catalizator pentru ecosistem);</w:t>
      </w:r>
    </w:p>
    <w:p w14:paraId="3540B0B1" w14:textId="77777777" w:rsidR="00815388" w:rsidRPr="00815388" w:rsidRDefault="00815388" w:rsidP="0081538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</w:rPr>
        <w:t xml:space="preserve">Prezinte un </w:t>
      </w:r>
      <w:proofErr w:type="spellStart"/>
      <w:r w:rsidRPr="00815388">
        <w:rPr>
          <w:rFonts w:asciiTheme="minorHAnsi" w:hAnsiTheme="minorHAnsi" w:cstheme="minorHAnsi"/>
        </w:rPr>
        <w:t>showcase</w:t>
      </w:r>
      <w:proofErr w:type="spellEnd"/>
      <w:r w:rsidRPr="00815388">
        <w:rPr>
          <w:rFonts w:asciiTheme="minorHAnsi" w:hAnsiTheme="minorHAnsi" w:cstheme="minorHAnsi"/>
        </w:rPr>
        <w:t xml:space="preserve"> dedicat ecosistemului de </w:t>
      </w:r>
      <w:proofErr w:type="spellStart"/>
      <w:r w:rsidRPr="00815388">
        <w:rPr>
          <w:rFonts w:asciiTheme="minorHAnsi" w:hAnsiTheme="minorHAnsi" w:cstheme="minorHAnsi"/>
        </w:rPr>
        <w:t>startup</w:t>
      </w:r>
      <w:proofErr w:type="spellEnd"/>
      <w:r w:rsidRPr="00815388">
        <w:rPr>
          <w:rFonts w:asciiTheme="minorHAnsi" w:hAnsiTheme="minorHAnsi" w:cstheme="minorHAnsi"/>
        </w:rPr>
        <w:t>-uri de la noi din tara;</w:t>
      </w:r>
    </w:p>
    <w:p w14:paraId="0DC73744" w14:textId="77777777" w:rsidR="00815388" w:rsidRPr="00815388" w:rsidRDefault="00815388" w:rsidP="0081538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</w:rPr>
        <w:t>Dezvolte idei/ proiecte de impact pentru ecosistem împreuna cu părțile interesate;</w:t>
      </w:r>
    </w:p>
    <w:p w14:paraId="2E9FF1B0" w14:textId="77777777" w:rsidR="00815388" w:rsidRPr="00815388" w:rsidRDefault="00815388" w:rsidP="0081538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  <w:bCs/>
        </w:rPr>
        <w:t xml:space="preserve">Crească gradul de conștientizare cu privire la importanta Strategiei Ecosistemului de </w:t>
      </w:r>
      <w:proofErr w:type="spellStart"/>
      <w:r w:rsidRPr="00815388">
        <w:rPr>
          <w:rFonts w:asciiTheme="minorHAnsi" w:hAnsiTheme="minorHAnsi" w:cstheme="minorHAnsi"/>
          <w:bCs/>
        </w:rPr>
        <w:t>startup</w:t>
      </w:r>
      <w:proofErr w:type="spellEnd"/>
      <w:r w:rsidRPr="00815388">
        <w:rPr>
          <w:rFonts w:asciiTheme="minorHAnsi" w:hAnsiTheme="minorHAnsi" w:cstheme="minorHAnsi"/>
          <w:bCs/>
        </w:rPr>
        <w:t>-uri si a</w:t>
      </w:r>
      <w:r w:rsidRPr="00815388">
        <w:rPr>
          <w:rFonts w:asciiTheme="minorHAnsi" w:hAnsiTheme="minorHAnsi" w:cstheme="minorHAnsi"/>
        </w:rPr>
        <w:t xml:space="preserve"> </w:t>
      </w:r>
      <w:r w:rsidRPr="00815388">
        <w:rPr>
          <w:rFonts w:asciiTheme="minorHAnsi" w:hAnsiTheme="minorHAnsi" w:cstheme="minorHAnsi"/>
          <w:bCs/>
        </w:rPr>
        <w:t>impactului acesteia asupra ecosistemului in ansamblu;</w:t>
      </w:r>
    </w:p>
    <w:p w14:paraId="4907B970" w14:textId="77777777" w:rsidR="00815388" w:rsidRPr="00815388" w:rsidRDefault="00815388" w:rsidP="0081538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</w:rPr>
        <w:t xml:space="preserve">Educe autorităților publice asupra importantei Strategiei </w:t>
      </w:r>
      <w:proofErr w:type="spellStart"/>
      <w:r w:rsidRPr="00815388">
        <w:rPr>
          <w:rFonts w:asciiTheme="minorHAnsi" w:hAnsiTheme="minorHAnsi" w:cstheme="minorHAnsi"/>
        </w:rPr>
        <w:t>ROStartup</w:t>
      </w:r>
      <w:proofErr w:type="spellEnd"/>
      <w:r w:rsidRPr="00815388">
        <w:rPr>
          <w:rFonts w:asciiTheme="minorHAnsi" w:hAnsiTheme="minorHAnsi" w:cstheme="minorHAnsi"/>
        </w:rPr>
        <w:t>;</w:t>
      </w:r>
    </w:p>
    <w:p w14:paraId="4861E8FC" w14:textId="77777777" w:rsidR="00815388" w:rsidRPr="00815388" w:rsidRDefault="00815388" w:rsidP="0081538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</w:rPr>
        <w:lastRenderedPageBreak/>
        <w:t xml:space="preserve">Determine puterea legislativa sau executiva sa adopte/ sa implementeze Strategia ecosistemului de </w:t>
      </w:r>
      <w:proofErr w:type="spellStart"/>
      <w:r w:rsidRPr="00815388">
        <w:rPr>
          <w:rFonts w:asciiTheme="minorHAnsi" w:hAnsiTheme="minorHAnsi" w:cstheme="minorHAnsi"/>
        </w:rPr>
        <w:t>startup</w:t>
      </w:r>
      <w:proofErr w:type="spellEnd"/>
      <w:r w:rsidRPr="00815388">
        <w:rPr>
          <w:rFonts w:asciiTheme="minorHAnsi" w:hAnsiTheme="minorHAnsi" w:cstheme="minorHAnsi"/>
        </w:rPr>
        <w:t>-uri din Romania;</w:t>
      </w:r>
    </w:p>
    <w:p w14:paraId="6F33E994" w14:textId="77777777" w:rsidR="00815388" w:rsidRPr="00815388" w:rsidRDefault="00815388" w:rsidP="0081538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</w:rPr>
        <w:t>Creeze o conexiune cu părțile interesate si internaționale relevante;</w:t>
      </w:r>
    </w:p>
    <w:p w14:paraId="3594D165" w14:textId="77777777" w:rsidR="00815388" w:rsidRPr="00815388" w:rsidRDefault="00815388" w:rsidP="0081538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</w:rPr>
        <w:t xml:space="preserve">Organizeze ateliere de lucru interactive pe tema </w:t>
      </w:r>
      <w:r w:rsidRPr="00815388">
        <w:rPr>
          <w:rFonts w:asciiTheme="minorHAnsi" w:hAnsiTheme="minorHAnsi" w:cstheme="minorHAnsi"/>
          <w:bCs/>
        </w:rPr>
        <w:t>antreprenorialului in Romania si  „</w:t>
      </w:r>
      <w:proofErr w:type="spellStart"/>
      <w:r w:rsidRPr="00815388">
        <w:rPr>
          <w:rFonts w:asciiTheme="minorHAnsi" w:hAnsiTheme="minorHAnsi" w:cstheme="minorHAnsi"/>
          <w:color w:val="000000"/>
        </w:rPr>
        <w:t>Networking</w:t>
      </w:r>
      <w:proofErr w:type="spellEnd"/>
      <w:r w:rsidRPr="00815388">
        <w:rPr>
          <w:rFonts w:asciiTheme="minorHAnsi" w:hAnsiTheme="minorHAnsi" w:cstheme="minorHAnsi"/>
          <w:color w:val="000000"/>
        </w:rPr>
        <w:t xml:space="preserve"> face 2 face”;</w:t>
      </w:r>
    </w:p>
    <w:p w14:paraId="2931E8A2" w14:textId="77777777" w:rsidR="00815388" w:rsidRPr="00815388" w:rsidRDefault="00815388" w:rsidP="0081538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  <w:bCs/>
        </w:rPr>
        <w:t xml:space="preserve">Formeze parteneriate pe diferite zone de interes: accelerare/ investiții/ educație antreprenoriala; </w:t>
      </w:r>
    </w:p>
    <w:p w14:paraId="7AB659A0" w14:textId="77777777" w:rsidR="00815388" w:rsidRPr="00815388" w:rsidRDefault="00815388" w:rsidP="0081538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  <w:bCs/>
        </w:rPr>
        <w:t xml:space="preserve">Încurajeze actorii din ecosistem sa promoveze inițiativa </w:t>
      </w:r>
      <w:proofErr w:type="spellStart"/>
      <w:r w:rsidRPr="00815388">
        <w:rPr>
          <w:rFonts w:asciiTheme="minorHAnsi" w:hAnsiTheme="minorHAnsi" w:cstheme="minorHAnsi"/>
          <w:bCs/>
        </w:rPr>
        <w:t>ROStartup</w:t>
      </w:r>
      <w:proofErr w:type="spellEnd"/>
      <w:r w:rsidRPr="00815388">
        <w:rPr>
          <w:rFonts w:asciiTheme="minorHAnsi" w:hAnsiTheme="minorHAnsi" w:cstheme="minorHAnsi"/>
          <w:bCs/>
        </w:rPr>
        <w:t>;</w:t>
      </w:r>
    </w:p>
    <w:p w14:paraId="409959F8" w14:textId="77777777" w:rsidR="00815388" w:rsidRPr="00815388" w:rsidRDefault="00815388" w:rsidP="0081538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</w:rPr>
        <w:t xml:space="preserve">Răspundă provocărilor din prezent și sa propună direcții noi de  explorare a oportunitățile de mâine;  </w:t>
      </w:r>
    </w:p>
    <w:p w14:paraId="65B08B17" w14:textId="43D147F6" w:rsidR="009D09CD" w:rsidRDefault="00815388" w:rsidP="009D09C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5388">
        <w:rPr>
          <w:rFonts w:asciiTheme="minorHAnsi" w:hAnsiTheme="minorHAnsi" w:cstheme="minorHAnsi"/>
        </w:rPr>
        <w:t xml:space="preserve">Faciliteze accesul cu stand expozițional fondatorilor de </w:t>
      </w:r>
      <w:proofErr w:type="spellStart"/>
      <w:r w:rsidRPr="00815388">
        <w:rPr>
          <w:rFonts w:asciiTheme="minorHAnsi" w:hAnsiTheme="minorHAnsi" w:cstheme="minorHAnsi"/>
        </w:rPr>
        <w:t>startup</w:t>
      </w:r>
      <w:proofErr w:type="spellEnd"/>
      <w:r w:rsidRPr="00815388">
        <w:rPr>
          <w:rFonts w:asciiTheme="minorHAnsi" w:hAnsiTheme="minorHAnsi" w:cstheme="minorHAnsi"/>
        </w:rPr>
        <w:t>-uri;</w:t>
      </w:r>
    </w:p>
    <w:p w14:paraId="15AB4CB5" w14:textId="77777777" w:rsidR="00815388" w:rsidRPr="00815388" w:rsidRDefault="00815388" w:rsidP="00815388">
      <w:pPr>
        <w:spacing w:after="0" w:line="240" w:lineRule="auto"/>
        <w:ind w:left="766"/>
        <w:contextualSpacing/>
        <w:jc w:val="both"/>
        <w:rPr>
          <w:rFonts w:asciiTheme="minorHAnsi" w:hAnsiTheme="minorHAnsi" w:cstheme="minorHAnsi"/>
        </w:rPr>
      </w:pPr>
    </w:p>
    <w:p w14:paraId="09281BEB" w14:textId="77777777" w:rsidR="009D09CD" w:rsidRPr="00F163ED" w:rsidRDefault="009D09CD" w:rsidP="009D09CD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lang w:val="ro-RO"/>
        </w:rPr>
      </w:pPr>
      <w:r w:rsidRPr="009D09CD">
        <w:rPr>
          <w:rFonts w:asciiTheme="minorHAnsi" w:hAnsiTheme="minorHAnsi" w:cstheme="minorHAnsi"/>
          <w:b/>
          <w:lang w:val="ro-RO"/>
        </w:rPr>
        <w:t xml:space="preserve">Conferința </w:t>
      </w:r>
      <w:proofErr w:type="spellStart"/>
      <w:r w:rsidRPr="009D09CD">
        <w:rPr>
          <w:rFonts w:asciiTheme="minorHAnsi" w:hAnsiTheme="minorHAnsi" w:cstheme="minorHAnsi"/>
          <w:b/>
          <w:lang w:val="ro-RO"/>
        </w:rPr>
        <w:t>ROStartup</w:t>
      </w:r>
      <w:proofErr w:type="spellEnd"/>
      <w:r w:rsidRPr="009D09CD">
        <w:rPr>
          <w:rFonts w:asciiTheme="minorHAnsi" w:hAnsiTheme="minorHAnsi" w:cstheme="minorHAnsi"/>
          <w:b/>
          <w:color w:val="000000"/>
          <w:lang w:val="ro-RO"/>
        </w:rPr>
        <w:t xml:space="preserve"> </w:t>
      </w:r>
      <w:r w:rsidRPr="00F163ED">
        <w:rPr>
          <w:rFonts w:asciiTheme="minorHAnsi" w:hAnsiTheme="minorHAnsi" w:cstheme="minorHAnsi"/>
          <w:lang w:val="ro-RO"/>
        </w:rPr>
        <w:t xml:space="preserve">reprezintă o ocazie importanta de a oferi factorilor de decizie, autorităților publice și antreprenorilor de la noi din tara o platformă ampla de discuție pe tema practicilor si provocărilor din domeniul </w:t>
      </w:r>
      <w:proofErr w:type="spellStart"/>
      <w:r w:rsidRPr="00F163ED">
        <w:rPr>
          <w:rFonts w:asciiTheme="minorHAnsi" w:hAnsiTheme="minorHAnsi" w:cstheme="minorHAnsi"/>
          <w:lang w:val="ro-RO"/>
        </w:rPr>
        <w:t>antreprenoriatului</w:t>
      </w:r>
      <w:proofErr w:type="spellEnd"/>
      <w:r w:rsidRPr="00F163ED">
        <w:rPr>
          <w:rFonts w:asciiTheme="minorHAnsi" w:hAnsiTheme="minorHAnsi" w:cstheme="minorHAnsi"/>
          <w:lang w:val="ro-RO"/>
        </w:rPr>
        <w:t>, dar și a oportunităților care sa</w:t>
      </w:r>
      <w:r w:rsidRPr="00F163ED">
        <w:rPr>
          <w:rFonts w:asciiTheme="minorHAnsi" w:hAnsiTheme="minorHAnsi" w:cstheme="minorHAnsi"/>
          <w:bCs/>
          <w:lang w:val="ro-RO"/>
        </w:rPr>
        <w:t xml:space="preserve"> contribuie la </w:t>
      </w:r>
      <w:proofErr w:type="spellStart"/>
      <w:r w:rsidRPr="00F163ED">
        <w:rPr>
          <w:rFonts w:asciiTheme="minorHAnsi" w:hAnsiTheme="minorHAnsi" w:cstheme="minorHAnsi"/>
          <w:bCs/>
          <w:lang w:val="ro-RO"/>
        </w:rPr>
        <w:t>inovatia</w:t>
      </w:r>
      <w:proofErr w:type="spellEnd"/>
      <w:r w:rsidRPr="00F163ED">
        <w:rPr>
          <w:rFonts w:asciiTheme="minorHAnsi" w:hAnsiTheme="minorHAnsi" w:cstheme="minorHAnsi"/>
          <w:bCs/>
          <w:lang w:val="ro-RO"/>
        </w:rPr>
        <w:t>/ inovarea mondiala</w:t>
      </w:r>
      <w:r w:rsidRPr="00F163ED">
        <w:rPr>
          <w:rFonts w:asciiTheme="minorHAnsi" w:hAnsiTheme="minorHAnsi" w:cstheme="minorHAnsi"/>
          <w:lang w:val="ro-RO"/>
        </w:rPr>
        <w:t>, precum si a actualelor si viitoarelor programe europene de finanțare din domeniu.</w:t>
      </w:r>
    </w:p>
    <w:p w14:paraId="488DA9A6" w14:textId="77777777" w:rsidR="009D09CD" w:rsidRPr="009D09CD" w:rsidRDefault="009D09CD" w:rsidP="009D09CD">
      <w:pPr>
        <w:pStyle w:val="BodyText"/>
        <w:spacing w:after="0"/>
        <w:rPr>
          <w:rFonts w:asciiTheme="minorHAnsi" w:hAnsiTheme="minorHAnsi" w:cstheme="minorHAnsi"/>
          <w:bCs/>
          <w:i/>
          <w:iCs/>
          <w:sz w:val="22"/>
          <w:szCs w:val="22"/>
          <w:lang w:val="ro-RO"/>
        </w:rPr>
      </w:pPr>
    </w:p>
    <w:p w14:paraId="3672B3D4" w14:textId="5CADFAEF" w:rsidR="009D09CD" w:rsidRPr="009C1C03" w:rsidRDefault="009D09CD" w:rsidP="009C1C03">
      <w:pPr>
        <w:pStyle w:val="BodyText"/>
        <w:spacing w:after="0"/>
        <w:rPr>
          <w:rFonts w:asciiTheme="minorHAnsi" w:hAnsiTheme="minorHAnsi" w:cstheme="minorHAnsi"/>
          <w:b/>
          <w:i/>
          <w:iCs/>
          <w:sz w:val="22"/>
          <w:szCs w:val="22"/>
          <w:lang w:val="ro-RO"/>
        </w:rPr>
      </w:pPr>
      <w:r w:rsidRPr="009D09CD">
        <w:rPr>
          <w:rFonts w:asciiTheme="minorHAnsi" w:hAnsiTheme="minorHAnsi" w:cstheme="minorHAnsi"/>
          <w:bCs/>
          <w:i/>
          <w:iCs/>
          <w:sz w:val="22"/>
          <w:szCs w:val="22"/>
          <w:lang w:val="ro-RO"/>
        </w:rPr>
        <w:t xml:space="preserve">                </w:t>
      </w:r>
      <w:r w:rsidRPr="009D09CD">
        <w:rPr>
          <w:rFonts w:asciiTheme="minorHAnsi" w:hAnsiTheme="minorHAnsi" w:cstheme="minorHAnsi"/>
          <w:b/>
          <w:i/>
          <w:iCs/>
          <w:sz w:val="22"/>
          <w:szCs w:val="22"/>
          <w:lang w:val="ro-RO"/>
        </w:rPr>
        <w:t>Structura și modul de desfășurare al evenimentului sunt evidențiate în agenda de mai jos: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223"/>
      </w:tblGrid>
      <w:tr w:rsidR="009D09CD" w:rsidRPr="009D09CD" w14:paraId="3C5DF4DA" w14:textId="77777777" w:rsidTr="009D09CD">
        <w:trPr>
          <w:trHeight w:val="234"/>
        </w:trPr>
        <w:tc>
          <w:tcPr>
            <w:tcW w:w="1555" w:type="dxa"/>
            <w:shd w:val="clear" w:color="auto" w:fill="auto"/>
          </w:tcPr>
          <w:p w14:paraId="69699D9C" w14:textId="77777777" w:rsidR="009D09CD" w:rsidRPr="009D09CD" w:rsidRDefault="009D09CD" w:rsidP="008058C0">
            <w:pPr>
              <w:rPr>
                <w:rFonts w:asciiTheme="minorHAnsi" w:hAnsiTheme="minorHAnsi" w:cstheme="minorHAnsi"/>
                <w:b/>
                <w:bCs/>
              </w:rPr>
            </w:pPr>
            <w:r w:rsidRPr="009D09CD">
              <w:rPr>
                <w:rFonts w:asciiTheme="minorHAnsi" w:hAnsiTheme="minorHAnsi" w:cstheme="minorHAnsi"/>
                <w:b/>
                <w:bCs/>
              </w:rPr>
              <w:t>08:30- 09:30</w:t>
            </w:r>
          </w:p>
        </w:tc>
        <w:tc>
          <w:tcPr>
            <w:tcW w:w="8223" w:type="dxa"/>
            <w:shd w:val="clear" w:color="auto" w:fill="auto"/>
          </w:tcPr>
          <w:p w14:paraId="13D06276" w14:textId="77777777" w:rsidR="009D09CD" w:rsidRPr="009D09CD" w:rsidRDefault="009D09CD" w:rsidP="008058C0">
            <w:pPr>
              <w:jc w:val="both"/>
              <w:rPr>
                <w:rFonts w:asciiTheme="minorHAnsi" w:hAnsiTheme="minorHAnsi" w:cstheme="minorHAnsi"/>
              </w:rPr>
            </w:pPr>
            <w:r w:rsidRPr="009D09CD">
              <w:rPr>
                <w:rFonts w:asciiTheme="minorHAnsi" w:hAnsiTheme="minorHAnsi" w:cstheme="minorHAnsi"/>
                <w:b/>
                <w:bCs/>
              </w:rPr>
              <w:t xml:space="preserve">Cafea de bun venit &amp; </w:t>
            </w:r>
            <w:proofErr w:type="spellStart"/>
            <w:r w:rsidRPr="009D09CD">
              <w:rPr>
                <w:rFonts w:asciiTheme="minorHAnsi" w:hAnsiTheme="minorHAnsi" w:cstheme="minorHAnsi"/>
              </w:rPr>
              <w:t>Speed</w:t>
            </w:r>
            <w:proofErr w:type="spellEnd"/>
            <w:r w:rsidRPr="009D09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</w:rPr>
              <w:t>Networking</w:t>
            </w:r>
            <w:proofErr w:type="spellEnd"/>
          </w:p>
        </w:tc>
      </w:tr>
      <w:tr w:rsidR="009D09CD" w:rsidRPr="009D09CD" w14:paraId="43E0951E" w14:textId="77777777" w:rsidTr="009D09CD">
        <w:trPr>
          <w:trHeight w:val="257"/>
        </w:trPr>
        <w:tc>
          <w:tcPr>
            <w:tcW w:w="1555" w:type="dxa"/>
            <w:shd w:val="clear" w:color="auto" w:fill="auto"/>
          </w:tcPr>
          <w:p w14:paraId="7B871A92" w14:textId="77777777" w:rsidR="009D09CD" w:rsidRPr="009D09CD" w:rsidRDefault="009D09CD" w:rsidP="008058C0">
            <w:pPr>
              <w:rPr>
                <w:rFonts w:asciiTheme="minorHAnsi" w:hAnsiTheme="minorHAnsi" w:cstheme="minorHAnsi"/>
              </w:rPr>
            </w:pPr>
            <w:r w:rsidRPr="009D09CD">
              <w:rPr>
                <w:rFonts w:asciiTheme="minorHAnsi" w:hAnsiTheme="minorHAnsi" w:cstheme="minorHAnsi"/>
              </w:rPr>
              <w:t>09:30- 09:45</w:t>
            </w:r>
          </w:p>
        </w:tc>
        <w:tc>
          <w:tcPr>
            <w:tcW w:w="8223" w:type="dxa"/>
            <w:shd w:val="clear" w:color="auto" w:fill="auto"/>
          </w:tcPr>
          <w:p w14:paraId="091348E8" w14:textId="77777777" w:rsidR="009D09CD" w:rsidRPr="009D09CD" w:rsidRDefault="009D09CD" w:rsidP="008058C0">
            <w:pPr>
              <w:jc w:val="both"/>
              <w:rPr>
                <w:rFonts w:asciiTheme="minorHAnsi" w:hAnsiTheme="minorHAnsi" w:cstheme="minorHAnsi"/>
              </w:rPr>
            </w:pPr>
            <w:r w:rsidRPr="009D09CD">
              <w:rPr>
                <w:rFonts w:asciiTheme="minorHAnsi" w:hAnsiTheme="minorHAnsi" w:cstheme="minorHAnsi"/>
              </w:rPr>
              <w:t xml:space="preserve">Sesiune </w:t>
            </w:r>
            <w:proofErr w:type="spellStart"/>
            <w:r w:rsidRPr="009D09CD">
              <w:rPr>
                <w:rFonts w:asciiTheme="minorHAnsi" w:hAnsiTheme="minorHAnsi" w:cstheme="minorHAnsi"/>
              </w:rPr>
              <w:t>deshidere</w:t>
            </w:r>
            <w:proofErr w:type="spellEnd"/>
            <w:r w:rsidRPr="009D09CD">
              <w:rPr>
                <w:rFonts w:asciiTheme="minorHAnsi" w:hAnsiTheme="minorHAnsi" w:cstheme="minorHAnsi"/>
              </w:rPr>
              <w:t xml:space="preserve">,  introducere </w:t>
            </w:r>
            <w:proofErr w:type="spellStart"/>
            <w:r w:rsidRPr="009D09CD">
              <w:rPr>
                <w:rFonts w:asciiTheme="minorHAnsi" w:hAnsiTheme="minorHAnsi" w:cstheme="minorHAnsi"/>
              </w:rPr>
              <w:t>Speakeri</w:t>
            </w:r>
            <w:proofErr w:type="spellEnd"/>
            <w:r w:rsidRPr="009D09CD">
              <w:rPr>
                <w:rFonts w:asciiTheme="minorHAnsi" w:hAnsiTheme="minorHAnsi" w:cstheme="minorHAnsi"/>
              </w:rPr>
              <w:t xml:space="preserve"> si o scurta prezentare a agendei</w:t>
            </w:r>
          </w:p>
        </w:tc>
      </w:tr>
      <w:tr w:rsidR="009D09CD" w:rsidRPr="009D09CD" w14:paraId="16F16D99" w14:textId="77777777" w:rsidTr="009D09CD">
        <w:trPr>
          <w:trHeight w:val="296"/>
        </w:trPr>
        <w:tc>
          <w:tcPr>
            <w:tcW w:w="1555" w:type="dxa"/>
            <w:shd w:val="clear" w:color="auto" w:fill="auto"/>
          </w:tcPr>
          <w:p w14:paraId="19C57984" w14:textId="77777777" w:rsidR="009D09CD" w:rsidRPr="009D09CD" w:rsidRDefault="009D09CD" w:rsidP="008058C0">
            <w:pPr>
              <w:rPr>
                <w:rFonts w:asciiTheme="minorHAnsi" w:hAnsiTheme="minorHAnsi" w:cstheme="minorHAnsi"/>
              </w:rPr>
            </w:pPr>
            <w:r w:rsidRPr="009D09CD">
              <w:rPr>
                <w:rFonts w:asciiTheme="minorHAnsi" w:hAnsiTheme="minorHAnsi" w:cstheme="minorHAnsi"/>
              </w:rPr>
              <w:t>09:45- 10:15</w:t>
            </w:r>
          </w:p>
        </w:tc>
        <w:tc>
          <w:tcPr>
            <w:tcW w:w="8223" w:type="dxa"/>
            <w:shd w:val="clear" w:color="auto" w:fill="auto"/>
          </w:tcPr>
          <w:p w14:paraId="47D379B8" w14:textId="77777777" w:rsidR="009D09CD" w:rsidRPr="009D09CD" w:rsidRDefault="009D09CD" w:rsidP="008058C0">
            <w:pPr>
              <w:rPr>
                <w:rFonts w:asciiTheme="minorHAnsi" w:hAnsiTheme="minorHAnsi" w:cstheme="minorHAnsi"/>
              </w:rPr>
            </w:pP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Keynote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Address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: "The Global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Landscape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of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Startup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Ecosystems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"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Making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your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way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as Romanian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Startup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in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the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global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Ecosystem</w:t>
            </w:r>
            <w:proofErr w:type="spellEnd"/>
          </w:p>
        </w:tc>
      </w:tr>
      <w:tr w:rsidR="009D09CD" w:rsidRPr="009D09CD" w14:paraId="20D7AC43" w14:textId="77777777" w:rsidTr="009D09CD">
        <w:trPr>
          <w:trHeight w:val="290"/>
        </w:trPr>
        <w:tc>
          <w:tcPr>
            <w:tcW w:w="1555" w:type="dxa"/>
            <w:shd w:val="clear" w:color="auto" w:fill="auto"/>
          </w:tcPr>
          <w:p w14:paraId="470653AF" w14:textId="77777777" w:rsidR="009D09CD" w:rsidRPr="009D09CD" w:rsidRDefault="009D09CD" w:rsidP="008058C0">
            <w:pPr>
              <w:rPr>
                <w:rFonts w:asciiTheme="minorHAnsi" w:hAnsiTheme="minorHAnsi" w:cstheme="minorHAnsi"/>
              </w:rPr>
            </w:pPr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10:15 - 11:00</w:t>
            </w:r>
          </w:p>
        </w:tc>
        <w:tc>
          <w:tcPr>
            <w:tcW w:w="8223" w:type="dxa"/>
            <w:shd w:val="clear" w:color="auto" w:fill="auto"/>
          </w:tcPr>
          <w:p w14:paraId="58C536E4" w14:textId="77777777" w:rsidR="009D09CD" w:rsidRPr="009D09CD" w:rsidRDefault="009D09CD" w:rsidP="008058C0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9CD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 xml:space="preserve">Panel Discussion - The Romanian Startup Landscape (intro Natasha (5-10 min) +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>moderare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 xml:space="preserve"> panel)/ Fireside Chat: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>Governamental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 xml:space="preserve"> Support</w:t>
            </w:r>
          </w:p>
        </w:tc>
      </w:tr>
      <w:tr w:rsidR="009D09CD" w:rsidRPr="009D09CD" w14:paraId="2E921AE5" w14:textId="77777777" w:rsidTr="009D09CD">
        <w:trPr>
          <w:trHeight w:val="296"/>
        </w:trPr>
        <w:tc>
          <w:tcPr>
            <w:tcW w:w="1555" w:type="dxa"/>
            <w:shd w:val="clear" w:color="auto" w:fill="auto"/>
          </w:tcPr>
          <w:p w14:paraId="0CF83B3E" w14:textId="77777777" w:rsidR="009D09CD" w:rsidRPr="009D09CD" w:rsidRDefault="009D09CD" w:rsidP="008058C0">
            <w:pPr>
              <w:rPr>
                <w:rFonts w:asciiTheme="minorHAnsi" w:hAnsiTheme="minorHAnsi" w:cstheme="minorHAnsi"/>
              </w:rPr>
            </w:pPr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11:00 - 11:15</w:t>
            </w:r>
          </w:p>
        </w:tc>
        <w:tc>
          <w:tcPr>
            <w:tcW w:w="8223" w:type="dxa"/>
            <w:shd w:val="clear" w:color="auto" w:fill="auto"/>
          </w:tcPr>
          <w:p w14:paraId="2A057624" w14:textId="77777777" w:rsidR="009D09CD" w:rsidRPr="009D09CD" w:rsidRDefault="009D09CD" w:rsidP="008058C0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09CD">
              <w:rPr>
                <w:rFonts w:asciiTheme="minorHAnsi" w:hAnsiTheme="minorHAnsi" w:cstheme="minorHAnsi"/>
                <w:sz w:val="22"/>
                <w:szCs w:val="22"/>
              </w:rPr>
              <w:t>Intrebari</w:t>
            </w:r>
            <w:proofErr w:type="spellEnd"/>
            <w:r w:rsidRPr="009D09CD">
              <w:rPr>
                <w:rFonts w:asciiTheme="minorHAnsi" w:hAnsiTheme="minorHAnsi" w:cstheme="minorHAnsi"/>
                <w:sz w:val="22"/>
                <w:szCs w:val="22"/>
              </w:rPr>
              <w:t xml:space="preserve"> din </w:t>
            </w:r>
            <w:proofErr w:type="spellStart"/>
            <w:r w:rsidRPr="009D09CD">
              <w:rPr>
                <w:rFonts w:asciiTheme="minorHAnsi" w:hAnsiTheme="minorHAnsi" w:cstheme="minorHAnsi"/>
                <w:sz w:val="22"/>
                <w:szCs w:val="22"/>
              </w:rPr>
              <w:t>partea</w:t>
            </w:r>
            <w:proofErr w:type="spellEnd"/>
            <w:r w:rsidRPr="009D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sz w:val="22"/>
                <w:szCs w:val="22"/>
              </w:rPr>
              <w:t>publicului</w:t>
            </w:r>
            <w:proofErr w:type="spellEnd"/>
          </w:p>
        </w:tc>
      </w:tr>
      <w:tr w:rsidR="009D09CD" w:rsidRPr="009D09CD" w14:paraId="5729C097" w14:textId="77777777" w:rsidTr="009D09CD">
        <w:trPr>
          <w:trHeight w:val="138"/>
        </w:trPr>
        <w:tc>
          <w:tcPr>
            <w:tcW w:w="1555" w:type="dxa"/>
            <w:shd w:val="clear" w:color="auto" w:fill="auto"/>
          </w:tcPr>
          <w:p w14:paraId="4ECE9556" w14:textId="09A05B66" w:rsidR="009D09CD" w:rsidRPr="009D09CD" w:rsidRDefault="009D09CD" w:rsidP="008058C0">
            <w:pPr>
              <w:rPr>
                <w:rFonts w:asciiTheme="minorHAnsi" w:hAnsiTheme="minorHAnsi" w:cstheme="minorHAnsi"/>
              </w:rPr>
            </w:pPr>
            <w:r w:rsidRPr="009D09CD">
              <w:rPr>
                <w:rFonts w:asciiTheme="minorHAnsi" w:hAnsiTheme="minorHAnsi" w:cstheme="minorHAnsi"/>
                <w:color w:val="000000"/>
              </w:rPr>
              <w:t>12:45 - 13:45</w:t>
            </w:r>
          </w:p>
        </w:tc>
        <w:tc>
          <w:tcPr>
            <w:tcW w:w="8223" w:type="dxa"/>
            <w:shd w:val="clear" w:color="auto" w:fill="auto"/>
          </w:tcPr>
          <w:p w14:paraId="6643EEB7" w14:textId="77777777" w:rsidR="009D09CD" w:rsidRPr="009D09CD" w:rsidRDefault="009D09CD" w:rsidP="008058C0">
            <w:pPr>
              <w:jc w:val="both"/>
              <w:rPr>
                <w:rFonts w:asciiTheme="minorHAnsi" w:hAnsiTheme="minorHAnsi" w:cstheme="minorHAnsi"/>
              </w:rPr>
            </w:pPr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Special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Session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: "The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Ecosystem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Hub: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Centralizing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and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Amplifying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the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Romanian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Startup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Scene"</w:t>
            </w:r>
          </w:p>
        </w:tc>
      </w:tr>
      <w:tr w:rsidR="009D09CD" w:rsidRPr="009D09CD" w14:paraId="70B1D4E8" w14:textId="77777777" w:rsidTr="009D09CD">
        <w:trPr>
          <w:trHeight w:val="334"/>
        </w:trPr>
        <w:tc>
          <w:tcPr>
            <w:tcW w:w="1555" w:type="dxa"/>
            <w:shd w:val="clear" w:color="auto" w:fill="auto"/>
          </w:tcPr>
          <w:p w14:paraId="77CE4016" w14:textId="77777777" w:rsidR="009D09CD" w:rsidRPr="009D09CD" w:rsidRDefault="009D09CD" w:rsidP="008058C0">
            <w:pPr>
              <w:rPr>
                <w:rFonts w:asciiTheme="minorHAnsi" w:hAnsiTheme="minorHAnsi" w:cstheme="minorHAnsi"/>
              </w:rPr>
            </w:pPr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12:15 - 13:00</w:t>
            </w:r>
          </w:p>
        </w:tc>
        <w:tc>
          <w:tcPr>
            <w:tcW w:w="8223" w:type="dxa"/>
            <w:shd w:val="clear" w:color="auto" w:fill="auto"/>
          </w:tcPr>
          <w:p w14:paraId="3E7D8706" w14:textId="77777777" w:rsidR="009D09CD" w:rsidRPr="009D09CD" w:rsidRDefault="009D09CD" w:rsidP="008058C0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9CD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 xml:space="preserve">Panel Discussion - Bridging the Gap between Tech Giants and Startups (panel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>dedicat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>sponsorilor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 xml:space="preserve"> din zona corporate)</w:t>
            </w:r>
          </w:p>
        </w:tc>
      </w:tr>
      <w:tr w:rsidR="009D09CD" w:rsidRPr="009D09CD" w14:paraId="34C03548" w14:textId="77777777" w:rsidTr="009D09CD">
        <w:trPr>
          <w:trHeight w:val="296"/>
        </w:trPr>
        <w:tc>
          <w:tcPr>
            <w:tcW w:w="1555" w:type="dxa"/>
            <w:shd w:val="clear" w:color="auto" w:fill="auto"/>
          </w:tcPr>
          <w:p w14:paraId="7141BF6A" w14:textId="77777777" w:rsidR="009D09CD" w:rsidRPr="009D09CD" w:rsidRDefault="009D09CD" w:rsidP="008058C0">
            <w:pPr>
              <w:rPr>
                <w:rFonts w:asciiTheme="minorHAnsi" w:hAnsiTheme="minorHAnsi" w:cstheme="minorHAnsi"/>
                <w:color w:val="000000"/>
              </w:rPr>
            </w:pPr>
            <w:r w:rsidRPr="009D09CD">
              <w:rPr>
                <w:rFonts w:asciiTheme="minorHAnsi" w:hAnsiTheme="minorHAnsi" w:cstheme="minorHAnsi"/>
              </w:rPr>
              <w:t>13:00 -14:00</w:t>
            </w:r>
          </w:p>
        </w:tc>
        <w:tc>
          <w:tcPr>
            <w:tcW w:w="8223" w:type="dxa"/>
            <w:shd w:val="clear" w:color="auto" w:fill="auto"/>
          </w:tcPr>
          <w:p w14:paraId="02593E85" w14:textId="77777777" w:rsidR="009D09CD" w:rsidRPr="009D09CD" w:rsidRDefault="009D09CD" w:rsidP="008058C0">
            <w:pPr>
              <w:pStyle w:val="Normal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09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Pauza de masa</w:t>
            </w:r>
          </w:p>
        </w:tc>
      </w:tr>
      <w:tr w:rsidR="009D09CD" w:rsidRPr="009D09CD" w14:paraId="2270775D" w14:textId="77777777" w:rsidTr="009D09CD">
        <w:trPr>
          <w:trHeight w:val="346"/>
        </w:trPr>
        <w:tc>
          <w:tcPr>
            <w:tcW w:w="1555" w:type="dxa"/>
            <w:shd w:val="clear" w:color="auto" w:fill="auto"/>
          </w:tcPr>
          <w:p w14:paraId="4CC8D124" w14:textId="77777777" w:rsidR="009D09CD" w:rsidRPr="009D09CD" w:rsidRDefault="009D09CD" w:rsidP="008058C0">
            <w:pPr>
              <w:rPr>
                <w:rFonts w:asciiTheme="minorHAnsi" w:hAnsiTheme="minorHAnsi" w:cstheme="minorHAnsi"/>
              </w:rPr>
            </w:pPr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14:00 - 15:00</w:t>
            </w:r>
          </w:p>
        </w:tc>
        <w:tc>
          <w:tcPr>
            <w:tcW w:w="8223" w:type="dxa"/>
            <w:shd w:val="clear" w:color="auto" w:fill="auto"/>
          </w:tcPr>
          <w:p w14:paraId="4F0C3595" w14:textId="77777777" w:rsidR="009D09CD" w:rsidRPr="009D09CD" w:rsidRDefault="009D09CD" w:rsidP="008058C0">
            <w:pPr>
              <w:pStyle w:val="NormalWeb"/>
              <w:jc w:val="both"/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</w:pPr>
            <w:r w:rsidRPr="009D09CD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>Workshop Sessions (parallel breakout rooms) 2 h</w:t>
            </w:r>
          </w:p>
        </w:tc>
      </w:tr>
      <w:tr w:rsidR="009D09CD" w:rsidRPr="009D09CD" w14:paraId="60DC3D27" w14:textId="77777777" w:rsidTr="009D09CD">
        <w:trPr>
          <w:trHeight w:val="236"/>
        </w:trPr>
        <w:tc>
          <w:tcPr>
            <w:tcW w:w="1555" w:type="dxa"/>
            <w:shd w:val="clear" w:color="auto" w:fill="auto"/>
          </w:tcPr>
          <w:p w14:paraId="4F9FE348" w14:textId="77777777" w:rsidR="009D09CD" w:rsidRPr="009D09CD" w:rsidRDefault="009D09CD" w:rsidP="008058C0">
            <w:pPr>
              <w:rPr>
                <w:rFonts w:asciiTheme="minorHAnsi" w:hAnsiTheme="minorHAnsi" w:cstheme="minorHAnsi"/>
              </w:rPr>
            </w:pPr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15:45 - 16:30</w:t>
            </w:r>
          </w:p>
        </w:tc>
        <w:tc>
          <w:tcPr>
            <w:tcW w:w="8223" w:type="dxa"/>
            <w:shd w:val="clear" w:color="auto" w:fill="auto"/>
          </w:tcPr>
          <w:p w14:paraId="43DF1959" w14:textId="77777777" w:rsidR="009D09CD" w:rsidRPr="009D09CD" w:rsidRDefault="009D09CD" w:rsidP="008058C0">
            <w:pPr>
              <w:jc w:val="both"/>
              <w:rPr>
                <w:rFonts w:asciiTheme="minorHAnsi" w:hAnsiTheme="minorHAnsi" w:cstheme="minorHAnsi"/>
              </w:rPr>
            </w:pPr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Panel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Discussion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: "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Forecasting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the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Next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Decade: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Romania's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Startup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Ecosystem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" (facilitatori grupurile de lucru prezentare rezultate si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directii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)</w:t>
            </w:r>
          </w:p>
        </w:tc>
      </w:tr>
      <w:tr w:rsidR="009D09CD" w:rsidRPr="009D09CD" w14:paraId="02E36FEB" w14:textId="77777777" w:rsidTr="009D09CD">
        <w:trPr>
          <w:trHeight w:val="230"/>
        </w:trPr>
        <w:tc>
          <w:tcPr>
            <w:tcW w:w="1555" w:type="dxa"/>
            <w:shd w:val="clear" w:color="auto" w:fill="auto"/>
          </w:tcPr>
          <w:p w14:paraId="7C22E87E" w14:textId="77777777" w:rsidR="009D09CD" w:rsidRPr="009D09CD" w:rsidRDefault="009D09CD" w:rsidP="008058C0">
            <w:pPr>
              <w:rPr>
                <w:rFonts w:asciiTheme="minorHAnsi" w:hAnsiTheme="minorHAnsi" w:cstheme="minorHAnsi"/>
              </w:rPr>
            </w:pPr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16:30 - 17:00</w:t>
            </w:r>
          </w:p>
        </w:tc>
        <w:tc>
          <w:tcPr>
            <w:tcW w:w="8223" w:type="dxa"/>
            <w:shd w:val="clear" w:color="auto" w:fill="auto"/>
          </w:tcPr>
          <w:p w14:paraId="623E161E" w14:textId="77777777" w:rsidR="009D09CD" w:rsidRPr="009D09CD" w:rsidRDefault="009D09CD" w:rsidP="008058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Closing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Keynote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: "Building a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Resilient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and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Sustainable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Startup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Ecosystem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" - Brad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Feld</w:t>
            </w:r>
            <w:proofErr w:type="spellEnd"/>
          </w:p>
        </w:tc>
      </w:tr>
      <w:tr w:rsidR="009D09CD" w:rsidRPr="009D09CD" w14:paraId="2E51F06D" w14:textId="77777777" w:rsidTr="009D09CD">
        <w:trPr>
          <w:trHeight w:val="230"/>
        </w:trPr>
        <w:tc>
          <w:tcPr>
            <w:tcW w:w="1555" w:type="dxa"/>
            <w:shd w:val="clear" w:color="auto" w:fill="auto"/>
          </w:tcPr>
          <w:p w14:paraId="6A4936E0" w14:textId="77777777" w:rsidR="009D09CD" w:rsidRPr="009D09CD" w:rsidRDefault="009D09CD" w:rsidP="008058C0">
            <w:pPr>
              <w:rPr>
                <w:rFonts w:asciiTheme="minorHAnsi" w:hAnsiTheme="minorHAnsi" w:cstheme="minorHAnsi"/>
                <w:color w:val="1F1F1F"/>
                <w:shd w:val="clear" w:color="auto" w:fill="FFFFFF"/>
              </w:rPr>
            </w:pPr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17:00 - 17:15</w:t>
            </w:r>
          </w:p>
        </w:tc>
        <w:tc>
          <w:tcPr>
            <w:tcW w:w="8223" w:type="dxa"/>
            <w:shd w:val="clear" w:color="auto" w:fill="auto"/>
          </w:tcPr>
          <w:p w14:paraId="15CB2B89" w14:textId="77777777" w:rsidR="009D09CD" w:rsidRPr="009D09CD" w:rsidRDefault="009D09CD" w:rsidP="008058C0">
            <w:pPr>
              <w:jc w:val="both"/>
              <w:rPr>
                <w:rFonts w:asciiTheme="minorHAnsi" w:hAnsiTheme="minorHAnsi" w:cstheme="minorHAnsi"/>
                <w:color w:val="1F1F1F"/>
                <w:shd w:val="clear" w:color="auto" w:fill="FFFFFF"/>
              </w:rPr>
            </w:pP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Closing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Remarks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and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Acknowledgements</w:t>
            </w:r>
            <w:proofErr w:type="spellEnd"/>
          </w:p>
        </w:tc>
      </w:tr>
      <w:tr w:rsidR="009D09CD" w:rsidRPr="009D09CD" w14:paraId="567172D9" w14:textId="77777777" w:rsidTr="009D09CD">
        <w:trPr>
          <w:trHeight w:val="230"/>
        </w:trPr>
        <w:tc>
          <w:tcPr>
            <w:tcW w:w="1555" w:type="dxa"/>
            <w:shd w:val="clear" w:color="auto" w:fill="auto"/>
          </w:tcPr>
          <w:p w14:paraId="18814E48" w14:textId="77777777" w:rsidR="009D09CD" w:rsidRPr="009D09CD" w:rsidRDefault="009D09CD" w:rsidP="008058C0">
            <w:pPr>
              <w:rPr>
                <w:rFonts w:asciiTheme="minorHAnsi" w:hAnsiTheme="minorHAnsi" w:cstheme="minorHAnsi"/>
                <w:color w:val="1F1F1F"/>
                <w:shd w:val="clear" w:color="auto" w:fill="FFFFFF"/>
              </w:rPr>
            </w:pPr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17:15 - 18:00</w:t>
            </w:r>
          </w:p>
        </w:tc>
        <w:tc>
          <w:tcPr>
            <w:tcW w:w="8223" w:type="dxa"/>
            <w:shd w:val="clear" w:color="auto" w:fill="auto"/>
          </w:tcPr>
          <w:p w14:paraId="33A4DAFA" w14:textId="77777777" w:rsidR="009D09CD" w:rsidRPr="009D09CD" w:rsidRDefault="009D09CD" w:rsidP="008058C0">
            <w:pPr>
              <w:jc w:val="both"/>
              <w:rPr>
                <w:rFonts w:asciiTheme="minorHAnsi" w:hAnsiTheme="minorHAnsi" w:cstheme="minorHAnsi"/>
                <w:color w:val="1F1F1F"/>
                <w:shd w:val="clear" w:color="auto" w:fill="FFFFFF"/>
              </w:rPr>
            </w:pP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Networking</w:t>
            </w:r>
            <w:proofErr w:type="spellEnd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Cocktail </w:t>
            </w:r>
            <w:proofErr w:type="spellStart"/>
            <w:r w:rsidRPr="009D09CD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Reception</w:t>
            </w:r>
            <w:proofErr w:type="spellEnd"/>
          </w:p>
        </w:tc>
      </w:tr>
      <w:tr w:rsidR="009D09CD" w:rsidRPr="009D09CD" w14:paraId="69A076CF" w14:textId="77777777" w:rsidTr="009D09CD">
        <w:trPr>
          <w:trHeight w:val="707"/>
        </w:trPr>
        <w:tc>
          <w:tcPr>
            <w:tcW w:w="9778" w:type="dxa"/>
            <w:gridSpan w:val="2"/>
            <w:shd w:val="clear" w:color="auto" w:fill="auto"/>
          </w:tcPr>
          <w:p w14:paraId="19DDB61F" w14:textId="39AC0339" w:rsidR="009D09CD" w:rsidRPr="009D09CD" w:rsidRDefault="009D09CD" w:rsidP="009D09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D09CD">
              <w:rPr>
                <w:rFonts w:asciiTheme="minorHAnsi" w:hAnsiTheme="minorHAnsi" w:cstheme="minorHAnsi"/>
                <w:b/>
                <w:bCs/>
              </w:rPr>
              <w:t>All</w:t>
            </w:r>
            <w:proofErr w:type="spellEnd"/>
            <w:r w:rsidRPr="009D09C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b/>
                <w:bCs/>
              </w:rPr>
              <w:t>day</w:t>
            </w:r>
            <w:proofErr w:type="spellEnd"/>
            <w:r w:rsidRPr="009D09C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D09CD">
              <w:rPr>
                <w:rFonts w:asciiTheme="minorHAnsi" w:hAnsiTheme="minorHAnsi" w:cstheme="minorHAnsi"/>
                <w:b/>
                <w:bCs/>
              </w:rPr>
              <w:t>Enablers</w:t>
            </w:r>
            <w:proofErr w:type="spellEnd"/>
            <w:r w:rsidRPr="009D09CD"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proofErr w:type="spellStart"/>
            <w:r w:rsidRPr="009D09CD">
              <w:rPr>
                <w:rFonts w:asciiTheme="minorHAnsi" w:hAnsiTheme="minorHAnsi" w:cstheme="minorHAnsi"/>
                <w:b/>
                <w:bCs/>
              </w:rPr>
              <w:t>Startups</w:t>
            </w:r>
            <w:proofErr w:type="spellEnd"/>
            <w:r w:rsidRPr="009D09CD">
              <w:rPr>
                <w:rFonts w:asciiTheme="minorHAnsi" w:hAnsiTheme="minorHAnsi" w:cstheme="minorHAnsi"/>
                <w:b/>
                <w:bCs/>
              </w:rPr>
              <w:t xml:space="preserve"> Expo</w:t>
            </w:r>
          </w:p>
        </w:tc>
      </w:tr>
    </w:tbl>
    <w:p w14:paraId="4894BB9F" w14:textId="77777777" w:rsidR="00944F93" w:rsidRPr="009D09CD" w:rsidRDefault="00944F93" w:rsidP="009D09CD">
      <w:pPr>
        <w:rPr>
          <w:rFonts w:asciiTheme="minorHAnsi" w:hAnsiTheme="minorHAnsi" w:cstheme="minorHAnsi"/>
        </w:rPr>
      </w:pPr>
    </w:p>
    <w:p w14:paraId="0979BC0A" w14:textId="47967BFA" w:rsidR="0084158F" w:rsidRPr="00D028C1" w:rsidRDefault="006156B1" w:rsidP="009D09CD">
      <w:pPr>
        <w:jc w:val="both"/>
        <w:rPr>
          <w:rFonts w:asciiTheme="minorHAnsi" w:hAnsiTheme="minorHAnsi" w:cstheme="minorHAnsi"/>
        </w:rPr>
      </w:pPr>
      <w:r w:rsidRPr="009D09CD">
        <w:rPr>
          <w:rFonts w:asciiTheme="minorHAnsi" w:hAnsiTheme="minorHAnsi" w:cstheme="minorHAnsi"/>
        </w:rPr>
        <w:t>Locul de desfășurare a</w:t>
      </w:r>
      <w:r w:rsidR="009C1C03">
        <w:rPr>
          <w:rFonts w:asciiTheme="minorHAnsi" w:hAnsiTheme="minorHAnsi" w:cstheme="minorHAnsi"/>
        </w:rPr>
        <w:t xml:space="preserve"> </w:t>
      </w:r>
      <w:proofErr w:type="spellStart"/>
      <w:r w:rsidR="009D09CD" w:rsidRPr="009D09CD">
        <w:rPr>
          <w:rFonts w:asciiTheme="minorHAnsi" w:hAnsiTheme="minorHAnsi" w:cstheme="minorHAnsi"/>
        </w:rPr>
        <w:t>conferintei</w:t>
      </w:r>
      <w:proofErr w:type="spellEnd"/>
      <w:r w:rsidR="009D09CD" w:rsidRPr="009D09CD">
        <w:rPr>
          <w:rFonts w:asciiTheme="minorHAnsi" w:hAnsiTheme="minorHAnsi" w:cstheme="minorHAnsi"/>
        </w:rPr>
        <w:t xml:space="preserve"> </w:t>
      </w:r>
      <w:proofErr w:type="spellStart"/>
      <w:r w:rsidR="009D09CD" w:rsidRPr="009D09CD">
        <w:rPr>
          <w:rFonts w:asciiTheme="minorHAnsi" w:hAnsiTheme="minorHAnsi" w:cstheme="minorHAnsi"/>
        </w:rPr>
        <w:t>ROStartup</w:t>
      </w:r>
      <w:proofErr w:type="spellEnd"/>
      <w:r w:rsidR="009D09CD" w:rsidRPr="009D09CD">
        <w:rPr>
          <w:rFonts w:asciiTheme="minorHAnsi" w:hAnsiTheme="minorHAnsi" w:cstheme="minorHAnsi"/>
        </w:rPr>
        <w:t xml:space="preserve">  va fi  </w:t>
      </w:r>
      <w:r w:rsidR="009D09CD" w:rsidRPr="009D09CD">
        <w:rPr>
          <w:rFonts w:asciiTheme="minorHAnsi" w:hAnsiTheme="minorHAnsi" w:cstheme="minorHAnsi"/>
          <w:bCs/>
          <w:color w:val="000000"/>
          <w:kern w:val="36"/>
        </w:rPr>
        <w:t>într-o locație pusa la dispoziție de Prestator</w:t>
      </w:r>
      <w:r w:rsidR="008565BB">
        <w:rPr>
          <w:rFonts w:asciiTheme="minorHAnsi" w:hAnsiTheme="minorHAnsi" w:cstheme="minorHAnsi"/>
          <w:bCs/>
          <w:color w:val="000000"/>
          <w:kern w:val="36"/>
        </w:rPr>
        <w:t>.</w:t>
      </w:r>
    </w:p>
    <w:p w14:paraId="2D004F5A" w14:textId="77777777" w:rsidR="008E1C5B" w:rsidRPr="00115482" w:rsidRDefault="008E1C5B" w:rsidP="008E1C5B">
      <w:pPr>
        <w:pStyle w:val="ListParagraph"/>
        <w:spacing w:line="240" w:lineRule="auto"/>
        <w:ind w:left="1080"/>
        <w:jc w:val="both"/>
        <w:rPr>
          <w:rFonts w:asciiTheme="minorHAnsi" w:hAnsiTheme="minorHAnsi" w:cstheme="minorHAnsi"/>
        </w:rPr>
      </w:pPr>
    </w:p>
    <w:p w14:paraId="00C99D21" w14:textId="14C93153" w:rsidR="008E1C5B" w:rsidRPr="005510FD" w:rsidRDefault="008E1C5B" w:rsidP="005510FD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5510FD">
        <w:rPr>
          <w:rFonts w:asciiTheme="minorHAnsi" w:hAnsiTheme="minorHAnsi" w:cstheme="minorHAnsi"/>
          <w:b/>
          <w:bCs/>
        </w:rPr>
        <w:t>VALOAREA ESTIMAT</w:t>
      </w:r>
      <w:r w:rsidR="0080551F">
        <w:rPr>
          <w:rFonts w:asciiTheme="minorHAnsi" w:hAnsiTheme="minorHAnsi" w:cstheme="minorHAnsi"/>
          <w:b/>
          <w:bCs/>
        </w:rPr>
        <w:t>Ă</w:t>
      </w:r>
      <w:r w:rsidRPr="005510FD">
        <w:rPr>
          <w:rFonts w:asciiTheme="minorHAnsi" w:hAnsiTheme="minorHAnsi" w:cstheme="minorHAnsi"/>
          <w:b/>
          <w:bCs/>
        </w:rPr>
        <w:t xml:space="preserve"> A ACHIZIȚIEI</w:t>
      </w:r>
    </w:p>
    <w:p w14:paraId="22A88E4D" w14:textId="43CBA2D4" w:rsidR="008E1C5B" w:rsidRPr="00815388" w:rsidRDefault="008E1C5B" w:rsidP="00815388">
      <w:pPr>
        <w:jc w:val="both"/>
        <w:rPr>
          <w:rFonts w:eastAsia="Arial"/>
          <w:b/>
          <w:bCs/>
        </w:rPr>
      </w:pPr>
      <w:r w:rsidRPr="002A6E69">
        <w:rPr>
          <w:rFonts w:asciiTheme="minorHAnsi" w:hAnsiTheme="minorHAnsi" w:cstheme="minorHAnsi"/>
          <w:bCs/>
        </w:rPr>
        <w:t>Valoarea total</w:t>
      </w:r>
      <w:r w:rsidR="0080551F">
        <w:rPr>
          <w:rFonts w:asciiTheme="minorHAnsi" w:hAnsiTheme="minorHAnsi" w:cstheme="minorHAnsi"/>
          <w:bCs/>
        </w:rPr>
        <w:t>ă</w:t>
      </w:r>
      <w:r w:rsidRPr="002A6E69">
        <w:rPr>
          <w:rFonts w:asciiTheme="minorHAnsi" w:hAnsiTheme="minorHAnsi" w:cstheme="minorHAnsi"/>
          <w:bCs/>
        </w:rPr>
        <w:t xml:space="preserve"> estimat</w:t>
      </w:r>
      <w:r w:rsidR="0080551F">
        <w:rPr>
          <w:rFonts w:asciiTheme="minorHAnsi" w:hAnsiTheme="minorHAnsi" w:cstheme="minorHAnsi"/>
          <w:bCs/>
        </w:rPr>
        <w:t>ă</w:t>
      </w:r>
      <w:r w:rsidRPr="002A6E69">
        <w:rPr>
          <w:rFonts w:asciiTheme="minorHAnsi" w:hAnsiTheme="minorHAnsi" w:cstheme="minorHAnsi"/>
          <w:bCs/>
        </w:rPr>
        <w:t xml:space="preserve"> a contractului de prestări servicii este de </w:t>
      </w:r>
      <w:r w:rsidR="00815388">
        <w:rPr>
          <w:rFonts w:eastAsia="Arial"/>
          <w:b/>
          <w:bCs/>
        </w:rPr>
        <w:t>3</w:t>
      </w:r>
      <w:r w:rsidR="0011006A">
        <w:rPr>
          <w:rFonts w:eastAsia="Arial"/>
          <w:b/>
          <w:bCs/>
        </w:rPr>
        <w:t>1</w:t>
      </w:r>
      <w:r w:rsidR="002158AE">
        <w:rPr>
          <w:rFonts w:eastAsia="Arial"/>
          <w:b/>
          <w:bCs/>
        </w:rPr>
        <w:t>0</w:t>
      </w:r>
      <w:r w:rsidR="00815388">
        <w:rPr>
          <w:rFonts w:eastAsia="Arial"/>
          <w:b/>
          <w:bCs/>
        </w:rPr>
        <w:t>.</w:t>
      </w:r>
      <w:r w:rsidR="002158AE">
        <w:rPr>
          <w:rFonts w:eastAsia="Arial"/>
          <w:b/>
          <w:bCs/>
        </w:rPr>
        <w:t>8</w:t>
      </w:r>
      <w:r w:rsidR="00815388" w:rsidRPr="00815388">
        <w:rPr>
          <w:rFonts w:eastAsia="Arial"/>
          <w:b/>
          <w:bCs/>
        </w:rPr>
        <w:t>00,00</w:t>
      </w:r>
      <w:r w:rsidR="00815388">
        <w:rPr>
          <w:rFonts w:asciiTheme="minorHAnsi" w:hAnsiTheme="minorHAnsi" w:cstheme="minorHAnsi"/>
          <w:b/>
          <w:bCs/>
        </w:rPr>
        <w:t xml:space="preserve"> lei,</w:t>
      </w:r>
      <w:r w:rsidRPr="00815388">
        <w:rPr>
          <w:rFonts w:asciiTheme="minorHAnsi" w:hAnsiTheme="minorHAnsi" w:cstheme="minorHAnsi"/>
          <w:b/>
          <w:bCs/>
        </w:rPr>
        <w:t xml:space="preserve"> fără TVA</w:t>
      </w:r>
      <w:r w:rsidRPr="00815388">
        <w:rPr>
          <w:rFonts w:asciiTheme="minorHAnsi" w:hAnsiTheme="minorHAnsi" w:cstheme="minorHAnsi"/>
          <w:bCs/>
        </w:rPr>
        <w:t>, dup</w:t>
      </w:r>
      <w:r w:rsidR="0080551F" w:rsidRPr="00815388">
        <w:rPr>
          <w:rFonts w:asciiTheme="minorHAnsi" w:hAnsiTheme="minorHAnsi" w:cstheme="minorHAnsi"/>
          <w:bCs/>
        </w:rPr>
        <w:t>ă</w:t>
      </w:r>
      <w:r w:rsidR="0080551F">
        <w:rPr>
          <w:rFonts w:asciiTheme="minorHAnsi" w:hAnsiTheme="minorHAnsi" w:cstheme="minorHAnsi"/>
          <w:bCs/>
        </w:rPr>
        <w:t xml:space="preserve"> cum urmează</w:t>
      </w:r>
      <w:r w:rsidRPr="002A6E69">
        <w:rPr>
          <w:rFonts w:asciiTheme="minorHAnsi" w:hAnsiTheme="minorHAnsi" w:cstheme="minorHAnsi"/>
          <w:bCs/>
        </w:rPr>
        <w:t>:</w:t>
      </w:r>
    </w:p>
    <w:p w14:paraId="79D46316" w14:textId="70F77835" w:rsidR="005510FD" w:rsidRPr="00F163ED" w:rsidRDefault="0011006A" w:rsidP="003D741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lang w:val="fr-FR"/>
        </w:rPr>
      </w:pPr>
      <w:r w:rsidRPr="009F4D45">
        <w:rPr>
          <w:rFonts w:eastAsia="Arial"/>
          <w:b/>
          <w:bCs/>
          <w:lang w:val="fr-FR"/>
        </w:rPr>
        <w:lastRenderedPageBreak/>
        <w:t>31</w:t>
      </w:r>
      <w:r w:rsidR="002158AE" w:rsidRPr="009F4D45">
        <w:rPr>
          <w:rFonts w:eastAsia="Arial"/>
          <w:b/>
          <w:bCs/>
          <w:lang w:val="fr-FR"/>
        </w:rPr>
        <w:t>0</w:t>
      </w:r>
      <w:r w:rsidRPr="009F4D45">
        <w:rPr>
          <w:rFonts w:eastAsia="Arial"/>
          <w:b/>
          <w:bCs/>
          <w:lang w:val="fr-FR"/>
        </w:rPr>
        <w:t>.</w:t>
      </w:r>
      <w:r w:rsidR="002158AE" w:rsidRPr="009F4D45">
        <w:rPr>
          <w:rFonts w:eastAsia="Arial"/>
          <w:b/>
          <w:bCs/>
          <w:lang w:val="fr-FR"/>
        </w:rPr>
        <w:t>8</w:t>
      </w:r>
      <w:r w:rsidRPr="009F4D45">
        <w:rPr>
          <w:rFonts w:eastAsia="Arial"/>
          <w:b/>
          <w:bCs/>
          <w:lang w:val="fr-FR"/>
        </w:rPr>
        <w:t>00,00</w:t>
      </w:r>
      <w:r w:rsidRPr="009F4D45">
        <w:rPr>
          <w:rFonts w:asciiTheme="minorHAnsi" w:hAnsiTheme="minorHAnsi" w:cstheme="minorHAnsi"/>
          <w:b/>
          <w:bCs/>
          <w:lang w:val="fr-FR"/>
        </w:rPr>
        <w:t xml:space="preserve"> lei</w:t>
      </w:r>
      <w:r w:rsidRPr="00F163ED">
        <w:rPr>
          <w:rFonts w:asciiTheme="minorHAnsi" w:hAnsiTheme="minorHAnsi" w:cstheme="minorHAnsi"/>
          <w:b/>
          <w:bCs/>
          <w:lang w:val="fr-FR"/>
        </w:rPr>
        <w:t xml:space="preserve"> </w:t>
      </w:r>
      <w:proofErr w:type="spellStart"/>
      <w:r w:rsidR="000024E8" w:rsidRPr="00F163ED">
        <w:rPr>
          <w:rFonts w:asciiTheme="minorHAnsi" w:hAnsiTheme="minorHAnsi" w:cstheme="minorHAnsi"/>
          <w:b/>
          <w:bCs/>
          <w:lang w:val="fr-FR"/>
        </w:rPr>
        <w:t>fără</w:t>
      </w:r>
      <w:proofErr w:type="spellEnd"/>
      <w:r w:rsidR="000024E8" w:rsidRPr="00F163ED">
        <w:rPr>
          <w:rFonts w:asciiTheme="minorHAnsi" w:hAnsiTheme="minorHAnsi" w:cstheme="minorHAnsi"/>
          <w:b/>
          <w:bCs/>
          <w:lang w:val="fr-FR"/>
        </w:rPr>
        <w:t xml:space="preserve"> TVA</w:t>
      </w:r>
      <w:r w:rsidR="004544FE" w:rsidRPr="00F163ED">
        <w:rPr>
          <w:rFonts w:asciiTheme="minorHAnsi" w:hAnsiTheme="minorHAnsi" w:cstheme="minorHAnsi"/>
          <w:bCs/>
          <w:lang w:val="fr-FR"/>
        </w:rPr>
        <w:t xml:space="preserve">, </w:t>
      </w:r>
      <w:proofErr w:type="spellStart"/>
      <w:r w:rsidR="005510FD" w:rsidRPr="00F163ED">
        <w:rPr>
          <w:rFonts w:asciiTheme="minorHAnsi" w:hAnsiTheme="minorHAnsi" w:cstheme="minorHAnsi"/>
          <w:bCs/>
          <w:lang w:val="fr-FR"/>
        </w:rPr>
        <w:t>din</w:t>
      </w:r>
      <w:proofErr w:type="spellEnd"/>
      <w:r w:rsidR="005510FD" w:rsidRPr="00F163ED">
        <w:rPr>
          <w:rFonts w:asciiTheme="minorHAnsi" w:hAnsiTheme="minorHAnsi" w:cstheme="minorHAnsi"/>
          <w:bCs/>
          <w:lang w:val="fr-FR"/>
        </w:rPr>
        <w:t xml:space="preserve"> </w:t>
      </w:r>
      <w:proofErr w:type="spellStart"/>
      <w:r w:rsidR="008E1C5B" w:rsidRPr="00F163ED">
        <w:rPr>
          <w:rFonts w:asciiTheme="minorHAnsi" w:hAnsiTheme="minorHAnsi" w:cstheme="minorHAnsi"/>
          <w:bCs/>
          <w:lang w:val="fr-FR"/>
        </w:rPr>
        <w:t>buget</w:t>
      </w:r>
      <w:proofErr w:type="spellEnd"/>
      <w:r w:rsidR="008E1C5B" w:rsidRPr="00F163ED">
        <w:rPr>
          <w:rFonts w:asciiTheme="minorHAnsi" w:hAnsiTheme="minorHAnsi" w:cstheme="minorHAnsi"/>
          <w:bCs/>
          <w:lang w:val="fr-FR"/>
        </w:rPr>
        <w:t xml:space="preserve"> </w:t>
      </w:r>
      <w:r w:rsidR="00815388" w:rsidRPr="00F163ED">
        <w:rPr>
          <w:rFonts w:asciiTheme="minorHAnsi" w:hAnsiTheme="minorHAnsi" w:cstheme="minorHAnsi"/>
          <w:bCs/>
          <w:lang w:val="fr-FR"/>
        </w:rPr>
        <w:t>ADR Nord- EST.</w:t>
      </w:r>
    </w:p>
    <w:p w14:paraId="26510AD7" w14:textId="77777777" w:rsidR="00815388" w:rsidRPr="00F163ED" w:rsidRDefault="00815388" w:rsidP="00815388">
      <w:pPr>
        <w:pStyle w:val="ListParagraph"/>
        <w:ind w:left="1080"/>
        <w:rPr>
          <w:rFonts w:asciiTheme="minorHAnsi" w:hAnsiTheme="minorHAnsi" w:cstheme="minorHAnsi"/>
          <w:bCs/>
          <w:lang w:val="fr-FR"/>
        </w:rPr>
      </w:pPr>
    </w:p>
    <w:p w14:paraId="4FF85742" w14:textId="2041388B" w:rsidR="00CF58A6" w:rsidRPr="005510FD" w:rsidRDefault="00CF58A6" w:rsidP="005510FD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5510FD">
        <w:rPr>
          <w:rFonts w:asciiTheme="minorHAnsi" w:hAnsiTheme="minorHAnsi" w:cstheme="minorHAnsi"/>
          <w:b/>
          <w:bCs/>
        </w:rPr>
        <w:t>SCOPUL ACHIZI</w:t>
      </w:r>
      <w:r w:rsidR="00FA306E">
        <w:rPr>
          <w:rFonts w:asciiTheme="minorHAnsi" w:hAnsiTheme="minorHAnsi" w:cstheme="minorHAnsi"/>
          <w:b/>
          <w:bCs/>
        </w:rPr>
        <w:t>Ț</w:t>
      </w:r>
      <w:r w:rsidRPr="005510FD">
        <w:rPr>
          <w:rFonts w:asciiTheme="minorHAnsi" w:hAnsiTheme="minorHAnsi" w:cstheme="minorHAnsi"/>
          <w:b/>
          <w:bCs/>
        </w:rPr>
        <w:t>IEI</w:t>
      </w:r>
    </w:p>
    <w:p w14:paraId="0817B12E" w14:textId="318B3AA8" w:rsidR="000024E8" w:rsidRPr="00696D32" w:rsidRDefault="0038283E" w:rsidP="0038283E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96D32">
        <w:rPr>
          <w:rFonts w:asciiTheme="minorHAnsi" w:hAnsiTheme="minorHAnsi" w:cstheme="minorHAnsi"/>
          <w:b/>
        </w:rPr>
        <w:t>Scopul achiziției îl constituie prestarea serviciilor de organizare a evenimentului „</w:t>
      </w:r>
      <w:r w:rsidR="009D09CD">
        <w:rPr>
          <w:rFonts w:asciiTheme="minorHAnsi" w:hAnsiTheme="minorHAnsi" w:cstheme="minorHAnsi"/>
          <w:b/>
        </w:rPr>
        <w:t>CONFERINTA ROSTARTUP”,</w:t>
      </w:r>
      <w:r w:rsidR="000024E8">
        <w:rPr>
          <w:rFonts w:asciiTheme="minorHAnsi" w:hAnsiTheme="minorHAnsi" w:cstheme="minorHAnsi"/>
          <w:b/>
        </w:rPr>
        <w:t xml:space="preserve"> pentru un </w:t>
      </w:r>
      <w:proofErr w:type="spellStart"/>
      <w:r w:rsidR="000024E8">
        <w:rPr>
          <w:rFonts w:asciiTheme="minorHAnsi" w:hAnsiTheme="minorHAnsi" w:cstheme="minorHAnsi"/>
          <w:b/>
        </w:rPr>
        <w:t>numar</w:t>
      </w:r>
      <w:proofErr w:type="spellEnd"/>
      <w:r w:rsidR="000024E8">
        <w:rPr>
          <w:rFonts w:asciiTheme="minorHAnsi" w:hAnsiTheme="minorHAnsi" w:cstheme="minorHAnsi"/>
          <w:b/>
        </w:rPr>
        <w:t xml:space="preserve"> de minim 250- maxim 300 de participanți,</w:t>
      </w:r>
      <w:r w:rsidR="009D09CD">
        <w:rPr>
          <w:rFonts w:asciiTheme="minorHAnsi" w:hAnsiTheme="minorHAnsi" w:cstheme="minorHAnsi"/>
          <w:b/>
        </w:rPr>
        <w:t xml:space="preserve"> </w:t>
      </w:r>
      <w:r w:rsidRPr="00696D32">
        <w:rPr>
          <w:rFonts w:asciiTheme="minorHAnsi" w:hAnsiTheme="minorHAnsi" w:cstheme="minorHAnsi"/>
          <w:b/>
        </w:rPr>
        <w:t>const</w:t>
      </w:r>
      <w:r w:rsidR="000024E8">
        <w:rPr>
          <w:rFonts w:asciiTheme="minorHAnsi" w:hAnsiTheme="minorHAnsi" w:cstheme="minorHAnsi"/>
          <w:b/>
        </w:rPr>
        <w:t>â</w:t>
      </w:r>
      <w:r w:rsidRPr="00696D32">
        <w:rPr>
          <w:rFonts w:asciiTheme="minorHAnsi" w:hAnsiTheme="minorHAnsi" w:cstheme="minorHAnsi"/>
          <w:b/>
        </w:rPr>
        <w:t xml:space="preserve">nd </w:t>
      </w:r>
      <w:r w:rsidR="000024E8">
        <w:rPr>
          <w:rFonts w:asciiTheme="minorHAnsi" w:hAnsiTheme="minorHAnsi" w:cstheme="minorHAnsi"/>
          <w:b/>
        </w:rPr>
        <w:t>î</w:t>
      </w:r>
      <w:r w:rsidRPr="00696D32">
        <w:rPr>
          <w:rFonts w:asciiTheme="minorHAnsi" w:hAnsiTheme="minorHAnsi" w:cstheme="minorHAnsi"/>
          <w:b/>
        </w:rPr>
        <w:t>n următoarele activități:</w:t>
      </w:r>
    </w:p>
    <w:p w14:paraId="5B3E0DD5" w14:textId="1E37D6F4" w:rsidR="000024E8" w:rsidRPr="004B1494" w:rsidRDefault="000024E8" w:rsidP="004B1494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s</w:t>
      </w:r>
      <w:r w:rsidRPr="00CB354D">
        <w:rPr>
          <w:rFonts w:asciiTheme="minorHAnsi" w:hAnsiTheme="minorHAnsi" w:cstheme="minorHAnsi"/>
          <w:bCs/>
        </w:rPr>
        <w:t>ervicii</w:t>
      </w:r>
      <w:proofErr w:type="spellEnd"/>
      <w:r w:rsidRPr="00CB354D">
        <w:rPr>
          <w:rFonts w:asciiTheme="minorHAnsi" w:hAnsiTheme="minorHAnsi" w:cstheme="minorHAnsi"/>
          <w:bCs/>
        </w:rPr>
        <w:t xml:space="preserve"> de </w:t>
      </w:r>
      <w:proofErr w:type="spellStart"/>
      <w:r>
        <w:rPr>
          <w:rFonts w:asciiTheme="minorHAnsi" w:hAnsiTheme="minorHAnsi" w:cstheme="minorHAnsi"/>
          <w:bCs/>
        </w:rPr>
        <w:t>inchiriere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amenajare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sali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orga</w:t>
      </w:r>
      <w:r w:rsidR="00815388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>izare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conferinta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Pr="002A3F01">
        <w:rPr>
          <w:rFonts w:asciiTheme="minorHAnsi" w:hAnsiTheme="minorHAnsi" w:cstheme="minorHAnsi"/>
          <w:bCs/>
        </w:rPr>
        <w:t xml:space="preserve">in </w:t>
      </w:r>
      <w:proofErr w:type="spellStart"/>
      <w:r w:rsidR="004B1494">
        <w:rPr>
          <w:rFonts w:asciiTheme="minorHAnsi" w:hAnsiTheme="minorHAnsi" w:cstheme="minorHAnsi"/>
          <w:bCs/>
        </w:rPr>
        <w:t>perioada</w:t>
      </w:r>
      <w:proofErr w:type="spellEnd"/>
      <w:r w:rsidR="004B1494">
        <w:rPr>
          <w:rFonts w:asciiTheme="minorHAnsi" w:hAnsiTheme="minorHAnsi" w:cstheme="minorHAnsi"/>
          <w:bCs/>
        </w:rPr>
        <w:t xml:space="preserve"> 22-</w:t>
      </w:r>
      <w:r w:rsidRPr="002A3F0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23</w:t>
      </w:r>
      <w:r w:rsidRPr="002A3F01">
        <w:rPr>
          <w:rFonts w:asciiTheme="minorHAnsi" w:hAnsiTheme="minorHAnsi" w:cstheme="minorHAnsi"/>
          <w:bCs/>
        </w:rPr>
        <w:t>.11.2023;</w:t>
      </w:r>
    </w:p>
    <w:p w14:paraId="779E4335" w14:textId="7293E59B" w:rsidR="0076517A" w:rsidRPr="0076517A" w:rsidRDefault="0076517A" w:rsidP="0076517A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servicii</w:t>
      </w:r>
      <w:proofErr w:type="spellEnd"/>
      <w:r>
        <w:rPr>
          <w:rFonts w:asciiTheme="minorHAnsi" w:hAnsiTheme="minorHAnsi" w:cstheme="minorHAnsi"/>
          <w:bCs/>
        </w:rPr>
        <w:t xml:space="preserve"> de restaurant, </w:t>
      </w:r>
      <w:proofErr w:type="spellStart"/>
      <w:r>
        <w:rPr>
          <w:rFonts w:asciiTheme="minorHAnsi" w:hAnsiTheme="minorHAnsi" w:cstheme="minorHAnsi"/>
          <w:bCs/>
        </w:rPr>
        <w:t>respectiv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 w:rsidRPr="002A3F01">
        <w:rPr>
          <w:rFonts w:asciiTheme="minorHAnsi" w:hAnsiTheme="minorHAnsi" w:cstheme="minorHAnsi"/>
          <w:bCs/>
        </w:rPr>
        <w:t>asigurare</w:t>
      </w:r>
      <w:proofErr w:type="spellEnd"/>
      <w:r w:rsidRPr="002A3F01">
        <w:rPr>
          <w:rFonts w:asciiTheme="minorHAnsi" w:hAnsiTheme="minorHAnsi" w:cstheme="minorHAnsi"/>
          <w:bCs/>
        </w:rPr>
        <w:t xml:space="preserve"> 1 </w:t>
      </w:r>
      <w:proofErr w:type="spellStart"/>
      <w:r w:rsidRPr="002A3F01">
        <w:rPr>
          <w:rFonts w:asciiTheme="minorHAnsi" w:hAnsiTheme="minorHAnsi" w:cstheme="minorHAnsi"/>
          <w:bCs/>
        </w:rPr>
        <w:t>cina</w:t>
      </w:r>
      <w:proofErr w:type="spellEnd"/>
      <w:r w:rsidRPr="002A3F01">
        <w:rPr>
          <w:rFonts w:asciiTheme="minorHAnsi" w:hAnsiTheme="minorHAnsi" w:cstheme="minorHAnsi"/>
          <w:bCs/>
        </w:rPr>
        <w:t xml:space="preserve"> in data de </w:t>
      </w:r>
      <w:r>
        <w:rPr>
          <w:rFonts w:asciiTheme="minorHAnsi" w:hAnsiTheme="minorHAnsi" w:cstheme="minorHAnsi"/>
          <w:bCs/>
        </w:rPr>
        <w:t>22</w:t>
      </w:r>
      <w:r w:rsidRPr="002A3F01">
        <w:rPr>
          <w:rFonts w:asciiTheme="minorHAnsi" w:hAnsiTheme="minorHAnsi" w:cstheme="minorHAnsi"/>
          <w:bCs/>
        </w:rPr>
        <w:t>.11.2023</w:t>
      </w:r>
      <w:r>
        <w:rPr>
          <w:rFonts w:asciiTheme="minorHAnsi" w:hAnsiTheme="minorHAnsi" w:cstheme="minorHAnsi"/>
          <w:bCs/>
        </w:rPr>
        <w:t>;</w:t>
      </w:r>
    </w:p>
    <w:p w14:paraId="4D0A8F3B" w14:textId="2D8C92B4" w:rsidR="000024E8" w:rsidRDefault="000024E8" w:rsidP="000024E8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servicii</w:t>
      </w:r>
      <w:proofErr w:type="spellEnd"/>
      <w:r>
        <w:rPr>
          <w:rFonts w:asciiTheme="minorHAnsi" w:hAnsiTheme="minorHAnsi" w:cstheme="minorHAnsi"/>
          <w:bCs/>
        </w:rPr>
        <w:t xml:space="preserve"> de </w:t>
      </w:r>
      <w:proofErr w:type="spellStart"/>
      <w:r w:rsidRPr="002A3F01">
        <w:rPr>
          <w:rFonts w:asciiTheme="minorHAnsi" w:hAnsiTheme="minorHAnsi" w:cstheme="minorHAnsi"/>
          <w:bCs/>
        </w:rPr>
        <w:t>cazare</w:t>
      </w:r>
      <w:proofErr w:type="spellEnd"/>
      <w:r w:rsidRPr="002A3F01">
        <w:rPr>
          <w:rFonts w:asciiTheme="minorHAnsi" w:hAnsiTheme="minorHAnsi" w:cstheme="minorHAnsi"/>
          <w:bCs/>
        </w:rPr>
        <w:t xml:space="preserve"> cu mic </w:t>
      </w:r>
      <w:proofErr w:type="spellStart"/>
      <w:r w:rsidRPr="002A3F01">
        <w:rPr>
          <w:rFonts w:asciiTheme="minorHAnsi" w:hAnsiTheme="minorHAnsi" w:cstheme="minorHAnsi"/>
          <w:bCs/>
        </w:rPr>
        <w:t>dejun</w:t>
      </w:r>
      <w:proofErr w:type="spellEnd"/>
      <w:r w:rsidRPr="002A3F01">
        <w:rPr>
          <w:rFonts w:asciiTheme="minorHAnsi" w:hAnsiTheme="minorHAnsi" w:cstheme="minorHAnsi"/>
          <w:bCs/>
        </w:rPr>
        <w:t xml:space="preserve"> </w:t>
      </w:r>
      <w:proofErr w:type="spellStart"/>
      <w:r w:rsidRPr="002A3F01">
        <w:rPr>
          <w:rFonts w:asciiTheme="minorHAnsi" w:hAnsiTheme="minorHAnsi" w:cstheme="minorHAnsi"/>
          <w:bCs/>
        </w:rPr>
        <w:t>inclus</w:t>
      </w:r>
      <w:proofErr w:type="spellEnd"/>
      <w:r w:rsidRPr="002A3F01">
        <w:rPr>
          <w:rFonts w:asciiTheme="minorHAnsi" w:hAnsiTheme="minorHAnsi" w:cstheme="minorHAnsi"/>
          <w:bCs/>
        </w:rPr>
        <w:t xml:space="preserve"> </w:t>
      </w:r>
      <w:proofErr w:type="spellStart"/>
      <w:r w:rsidRPr="002A3F01">
        <w:rPr>
          <w:rFonts w:asciiTheme="minorHAnsi" w:hAnsiTheme="minorHAnsi" w:cstheme="minorHAnsi"/>
          <w:bCs/>
        </w:rPr>
        <w:t>pentru</w:t>
      </w:r>
      <w:proofErr w:type="spellEnd"/>
      <w:r w:rsidRPr="002A3F01">
        <w:rPr>
          <w:rFonts w:asciiTheme="minorHAnsi" w:hAnsiTheme="minorHAnsi" w:cstheme="minorHAnsi"/>
          <w:bCs/>
        </w:rPr>
        <w:t xml:space="preserve"> 2 </w:t>
      </w:r>
      <w:proofErr w:type="spellStart"/>
      <w:r w:rsidRPr="002A3F01">
        <w:rPr>
          <w:rFonts w:asciiTheme="minorHAnsi" w:hAnsiTheme="minorHAnsi" w:cstheme="minorHAnsi"/>
          <w:bCs/>
        </w:rPr>
        <w:t>nopti</w:t>
      </w:r>
      <w:proofErr w:type="spellEnd"/>
      <w:r w:rsidRPr="002A3F01">
        <w:rPr>
          <w:rFonts w:asciiTheme="minorHAnsi" w:hAnsiTheme="minorHAnsi" w:cstheme="minorHAnsi"/>
          <w:bCs/>
        </w:rPr>
        <w:t xml:space="preserve"> (check-in </w:t>
      </w:r>
      <w:r>
        <w:rPr>
          <w:rFonts w:asciiTheme="minorHAnsi" w:hAnsiTheme="minorHAnsi" w:cstheme="minorHAnsi"/>
          <w:bCs/>
        </w:rPr>
        <w:t>22</w:t>
      </w:r>
      <w:r w:rsidRPr="002A3F01">
        <w:rPr>
          <w:rFonts w:asciiTheme="minorHAnsi" w:hAnsiTheme="minorHAnsi" w:cstheme="minorHAnsi"/>
          <w:bCs/>
        </w:rPr>
        <w:t xml:space="preserve">.11.2023 - check-out </w:t>
      </w:r>
      <w:r>
        <w:rPr>
          <w:rFonts w:asciiTheme="minorHAnsi" w:hAnsiTheme="minorHAnsi" w:cstheme="minorHAnsi"/>
          <w:bCs/>
        </w:rPr>
        <w:t>24</w:t>
      </w:r>
      <w:r w:rsidRPr="002A3F01">
        <w:rPr>
          <w:rFonts w:asciiTheme="minorHAnsi" w:hAnsiTheme="minorHAnsi" w:cstheme="minorHAnsi"/>
          <w:bCs/>
        </w:rPr>
        <w:t>.11.2023</w:t>
      </w:r>
      <w:r w:rsidR="00216B38">
        <w:rPr>
          <w:rFonts w:asciiTheme="minorHAnsi" w:hAnsiTheme="minorHAnsi" w:cstheme="minorHAnsi"/>
          <w:bCs/>
        </w:rPr>
        <w:t>)</w:t>
      </w:r>
    </w:p>
    <w:p w14:paraId="6B56AE60" w14:textId="19C10277" w:rsidR="004B1494" w:rsidRPr="002A3F01" w:rsidRDefault="004B1494" w:rsidP="000024E8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servicii</w:t>
      </w:r>
      <w:proofErr w:type="spellEnd"/>
      <w:r>
        <w:rPr>
          <w:rFonts w:asciiTheme="minorHAnsi" w:hAnsiTheme="minorHAnsi" w:cstheme="minorHAnsi"/>
          <w:bCs/>
        </w:rPr>
        <w:t xml:space="preserve"> catering (1 coffee -break, 1 </w:t>
      </w:r>
      <w:proofErr w:type="spellStart"/>
      <w:r>
        <w:rPr>
          <w:rFonts w:asciiTheme="minorHAnsi" w:hAnsiTheme="minorHAnsi" w:cstheme="minorHAnsi"/>
          <w:bCs/>
        </w:rPr>
        <w:t>masă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prânz</w:t>
      </w:r>
      <w:proofErr w:type="spellEnd"/>
      <w:r>
        <w:rPr>
          <w:rFonts w:asciiTheme="minorHAnsi" w:hAnsiTheme="minorHAnsi" w:cstheme="minorHAnsi"/>
          <w:bCs/>
        </w:rPr>
        <w:t xml:space="preserve">, 1 masa </w:t>
      </w:r>
      <w:proofErr w:type="spellStart"/>
      <w:r>
        <w:rPr>
          <w:rFonts w:asciiTheme="minorHAnsi" w:hAnsiTheme="minorHAnsi" w:cstheme="minorHAnsi"/>
          <w:bCs/>
        </w:rPr>
        <w:t>cină</w:t>
      </w:r>
      <w:proofErr w:type="spellEnd"/>
      <w:r>
        <w:rPr>
          <w:rFonts w:asciiTheme="minorHAnsi" w:hAnsiTheme="minorHAnsi" w:cstheme="minorHAnsi"/>
          <w:bCs/>
        </w:rPr>
        <w:t xml:space="preserve">) </w:t>
      </w:r>
      <w:proofErr w:type="spellStart"/>
      <w:r>
        <w:rPr>
          <w:rFonts w:asciiTheme="minorHAnsi" w:hAnsiTheme="minorHAnsi" w:cstheme="minorHAnsi"/>
          <w:bCs/>
        </w:rPr>
        <w:t>în</w:t>
      </w:r>
      <w:proofErr w:type="spellEnd"/>
      <w:r>
        <w:rPr>
          <w:rFonts w:asciiTheme="minorHAnsi" w:hAnsiTheme="minorHAnsi" w:cstheme="minorHAnsi"/>
          <w:bCs/>
        </w:rPr>
        <w:t xml:space="preserve"> data de 23.11.2023;</w:t>
      </w:r>
    </w:p>
    <w:p w14:paraId="6EFAEE1C" w14:textId="1FA41E09" w:rsidR="000024E8" w:rsidRPr="009F4D45" w:rsidRDefault="000024E8" w:rsidP="00F07B7C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theme="minorHAnsi"/>
          <w:bCs/>
          <w:lang w:val="pt-BR"/>
        </w:rPr>
      </w:pPr>
      <w:proofErr w:type="spellStart"/>
      <w:r w:rsidRPr="009F4D45">
        <w:rPr>
          <w:rFonts w:asciiTheme="minorHAnsi" w:hAnsiTheme="minorHAnsi" w:cstheme="minorHAnsi"/>
          <w:bCs/>
          <w:lang w:val="pt-BR"/>
        </w:rPr>
        <w:t>servicii</w:t>
      </w:r>
      <w:proofErr w:type="spellEnd"/>
      <w:r w:rsidRPr="009F4D45">
        <w:rPr>
          <w:rFonts w:asciiTheme="minorHAnsi" w:hAnsiTheme="minorHAnsi" w:cstheme="minorHAnsi"/>
          <w:bCs/>
          <w:lang w:val="pt-BR"/>
        </w:rPr>
        <w:t xml:space="preserve"> foto- </w:t>
      </w:r>
      <w:proofErr w:type="spellStart"/>
      <w:r w:rsidRPr="009F4D45">
        <w:rPr>
          <w:rFonts w:asciiTheme="minorHAnsi" w:hAnsiTheme="minorHAnsi" w:cstheme="minorHAnsi"/>
          <w:bCs/>
          <w:lang w:val="pt-BR"/>
        </w:rPr>
        <w:t>video</w:t>
      </w:r>
      <w:proofErr w:type="spellEnd"/>
      <w:r w:rsidR="004B1494" w:rsidRPr="009F4D45">
        <w:rPr>
          <w:rFonts w:asciiTheme="minorHAnsi" w:hAnsiTheme="minorHAnsi" w:cstheme="minorHAnsi"/>
          <w:bCs/>
          <w:lang w:val="pt-BR"/>
        </w:rPr>
        <w:t xml:space="preserve"> in data de 23.11.2023;</w:t>
      </w:r>
    </w:p>
    <w:p w14:paraId="37143625" w14:textId="0B19F81A" w:rsidR="004B1494" w:rsidRPr="00F07B7C" w:rsidRDefault="004B1494" w:rsidP="00F07B7C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servcii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achizitie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drepturi</w:t>
      </w:r>
      <w:proofErr w:type="spellEnd"/>
      <w:r>
        <w:rPr>
          <w:rFonts w:asciiTheme="minorHAnsi" w:hAnsiTheme="minorHAnsi" w:cstheme="minorHAnsi"/>
          <w:bCs/>
        </w:rPr>
        <w:t xml:space="preserve"> de </w:t>
      </w:r>
      <w:proofErr w:type="spellStart"/>
      <w:r>
        <w:rPr>
          <w:rFonts w:asciiTheme="minorHAnsi" w:hAnsiTheme="minorHAnsi" w:cstheme="minorHAnsi"/>
          <w:bCs/>
        </w:rPr>
        <w:t>autor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melodie</w:t>
      </w:r>
      <w:proofErr w:type="spellEnd"/>
      <w:r>
        <w:rPr>
          <w:rFonts w:asciiTheme="minorHAnsi" w:hAnsiTheme="minorHAnsi" w:cstheme="minorHAnsi"/>
          <w:bCs/>
        </w:rPr>
        <w:t xml:space="preserve"> cover after movie;</w:t>
      </w:r>
    </w:p>
    <w:p w14:paraId="16F25DB2" w14:textId="401031E9" w:rsidR="00D5485B" w:rsidRPr="00977C14" w:rsidRDefault="00D5485B" w:rsidP="00D5485B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977C14">
        <w:rPr>
          <w:rFonts w:asciiTheme="minorHAnsi" w:hAnsiTheme="minorHAnsi" w:cstheme="minorHAnsi"/>
          <w:bCs/>
        </w:rPr>
        <w:t>servicii</w:t>
      </w:r>
      <w:proofErr w:type="spellEnd"/>
      <w:r w:rsidRPr="00977C14">
        <w:rPr>
          <w:rFonts w:asciiTheme="minorHAnsi" w:hAnsiTheme="minorHAnsi" w:cstheme="minorHAnsi"/>
          <w:bCs/>
        </w:rPr>
        <w:t xml:space="preserve"> </w:t>
      </w:r>
      <w:proofErr w:type="spellStart"/>
      <w:r w:rsidR="000F4E43" w:rsidRPr="00977C14">
        <w:rPr>
          <w:rFonts w:asciiTheme="minorHAnsi" w:hAnsiTheme="minorHAnsi" w:cstheme="minorHAnsi"/>
          <w:bCs/>
        </w:rPr>
        <w:t>traducere</w:t>
      </w:r>
      <w:proofErr w:type="spellEnd"/>
      <w:r w:rsidR="000F4E43" w:rsidRPr="00977C14">
        <w:rPr>
          <w:rFonts w:asciiTheme="minorHAnsi" w:hAnsiTheme="minorHAnsi" w:cstheme="minorHAnsi"/>
          <w:bCs/>
        </w:rPr>
        <w:t xml:space="preserve"> </w:t>
      </w:r>
      <w:proofErr w:type="spellStart"/>
      <w:r w:rsidRPr="00977C14">
        <w:rPr>
          <w:rFonts w:asciiTheme="minorHAnsi" w:hAnsiTheme="minorHAnsi" w:cstheme="minorHAnsi"/>
          <w:bCs/>
        </w:rPr>
        <w:t>simultana</w:t>
      </w:r>
      <w:proofErr w:type="spellEnd"/>
      <w:r w:rsidRPr="00977C14">
        <w:rPr>
          <w:rFonts w:asciiTheme="minorHAnsi" w:hAnsiTheme="minorHAnsi" w:cstheme="minorHAnsi"/>
          <w:bCs/>
        </w:rPr>
        <w:t xml:space="preserve"> </w:t>
      </w:r>
      <w:proofErr w:type="spellStart"/>
      <w:r w:rsidRPr="00977C14">
        <w:rPr>
          <w:rFonts w:asciiTheme="minorHAnsi" w:hAnsiTheme="minorHAnsi" w:cstheme="minorHAnsi"/>
          <w:bCs/>
        </w:rPr>
        <w:t>limba</w:t>
      </w:r>
      <w:proofErr w:type="spellEnd"/>
      <w:r w:rsidRPr="00977C14">
        <w:rPr>
          <w:rFonts w:asciiTheme="minorHAnsi" w:hAnsiTheme="minorHAnsi" w:cstheme="minorHAnsi"/>
          <w:bCs/>
        </w:rPr>
        <w:t xml:space="preserve"> </w:t>
      </w:r>
      <w:proofErr w:type="spellStart"/>
      <w:r w:rsidRPr="00977C14">
        <w:rPr>
          <w:rFonts w:asciiTheme="minorHAnsi" w:hAnsiTheme="minorHAnsi" w:cstheme="minorHAnsi"/>
          <w:bCs/>
        </w:rPr>
        <w:t>engleza</w:t>
      </w:r>
      <w:proofErr w:type="spellEnd"/>
      <w:r w:rsidR="00056511">
        <w:rPr>
          <w:rFonts w:asciiTheme="minorHAnsi" w:hAnsiTheme="minorHAnsi" w:cstheme="minorHAnsi"/>
          <w:bCs/>
        </w:rPr>
        <w:t xml:space="preserve"> in data de 23 </w:t>
      </w:r>
      <w:proofErr w:type="spellStart"/>
      <w:r w:rsidR="00056511">
        <w:rPr>
          <w:rFonts w:asciiTheme="minorHAnsi" w:hAnsiTheme="minorHAnsi" w:cstheme="minorHAnsi"/>
          <w:bCs/>
        </w:rPr>
        <w:t>noiembrie</w:t>
      </w:r>
      <w:proofErr w:type="spellEnd"/>
      <w:r w:rsidR="00056511">
        <w:rPr>
          <w:rFonts w:asciiTheme="minorHAnsi" w:hAnsiTheme="minorHAnsi" w:cstheme="minorHAnsi"/>
          <w:bCs/>
        </w:rPr>
        <w:t xml:space="preserve"> 2023</w:t>
      </w:r>
      <w:r w:rsidRPr="00977C14">
        <w:rPr>
          <w:rFonts w:asciiTheme="minorHAnsi" w:hAnsiTheme="minorHAnsi" w:cstheme="minorHAnsi"/>
          <w:bCs/>
        </w:rPr>
        <w:t>;</w:t>
      </w:r>
    </w:p>
    <w:p w14:paraId="6B012517" w14:textId="11049719" w:rsidR="00D5485B" w:rsidRDefault="00D5485B" w:rsidP="00D5485B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decont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 w:rsidR="00815388">
        <w:rPr>
          <w:rFonts w:asciiTheme="minorHAnsi" w:hAnsiTheme="minorHAnsi" w:cstheme="minorHAnsi"/>
          <w:bCs/>
        </w:rPr>
        <w:t>onorariu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="00815388">
        <w:rPr>
          <w:rFonts w:asciiTheme="minorHAnsi" w:hAnsiTheme="minorHAnsi" w:cstheme="minorHAnsi"/>
          <w:bCs/>
        </w:rPr>
        <w:t>moderator</w:t>
      </w:r>
      <w:r w:rsidR="00977C14">
        <w:rPr>
          <w:rFonts w:asciiTheme="minorHAnsi" w:hAnsiTheme="minorHAnsi" w:cstheme="minorHAnsi"/>
          <w:bCs/>
        </w:rPr>
        <w:t>;</w:t>
      </w:r>
    </w:p>
    <w:p w14:paraId="541724FA" w14:textId="3FD63295" w:rsidR="00D5485B" w:rsidRPr="00977C14" w:rsidRDefault="00D5485B" w:rsidP="00D5485B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977C14">
        <w:rPr>
          <w:rFonts w:asciiTheme="minorHAnsi" w:hAnsiTheme="minorHAnsi" w:cstheme="minorHAnsi"/>
          <w:bCs/>
        </w:rPr>
        <w:t>decont</w:t>
      </w:r>
      <w:proofErr w:type="spellEnd"/>
      <w:r w:rsidRPr="00977C14">
        <w:rPr>
          <w:rFonts w:asciiTheme="minorHAnsi" w:hAnsiTheme="minorHAnsi" w:cstheme="minorHAnsi"/>
          <w:bCs/>
        </w:rPr>
        <w:t xml:space="preserve"> transport intern</w:t>
      </w:r>
      <w:r w:rsidR="001D0EF9" w:rsidRPr="00977C14">
        <w:rPr>
          <w:rFonts w:asciiTheme="minorHAnsi" w:hAnsiTheme="minorHAnsi" w:cstheme="minorHAnsi"/>
          <w:bCs/>
        </w:rPr>
        <w:t xml:space="preserve"> </w:t>
      </w:r>
      <w:proofErr w:type="spellStart"/>
      <w:r w:rsidR="00C16B8C">
        <w:rPr>
          <w:rFonts w:asciiTheme="minorHAnsi" w:hAnsiTheme="minorHAnsi" w:cstheme="minorHAnsi"/>
          <w:bCs/>
        </w:rPr>
        <w:t>participant</w:t>
      </w:r>
      <w:r w:rsidR="005E41AA">
        <w:rPr>
          <w:rFonts w:asciiTheme="minorHAnsi" w:hAnsiTheme="minorHAnsi" w:cstheme="minorHAnsi"/>
          <w:bCs/>
        </w:rPr>
        <w:t>i</w:t>
      </w:r>
      <w:proofErr w:type="spellEnd"/>
      <w:r w:rsidR="00977C14" w:rsidRPr="00977C14">
        <w:rPr>
          <w:rFonts w:asciiTheme="minorHAnsi" w:hAnsiTheme="minorHAnsi" w:cstheme="minorHAnsi"/>
          <w:bCs/>
        </w:rPr>
        <w:t>;</w:t>
      </w:r>
    </w:p>
    <w:p w14:paraId="7A7E6D4F" w14:textId="77777777" w:rsidR="0015193E" w:rsidRDefault="00D5485B" w:rsidP="0015193E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realizare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materiale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promotionale</w:t>
      </w:r>
      <w:proofErr w:type="spellEnd"/>
      <w:r>
        <w:rPr>
          <w:rFonts w:asciiTheme="minorHAnsi" w:hAnsiTheme="minorHAnsi" w:cstheme="minorHAnsi"/>
          <w:bCs/>
        </w:rPr>
        <w:t>;</w:t>
      </w:r>
    </w:p>
    <w:p w14:paraId="3005DF8F" w14:textId="5FE72244" w:rsidR="00664617" w:rsidRPr="0015193E" w:rsidRDefault="008D64AA" w:rsidP="0015193E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15193E">
        <w:rPr>
          <w:rFonts w:asciiTheme="minorHAnsi" w:hAnsiTheme="minorHAnsi" w:cstheme="minorHAnsi"/>
          <w:bCs/>
        </w:rPr>
        <w:t>realizare</w:t>
      </w:r>
      <w:proofErr w:type="spellEnd"/>
      <w:r w:rsidRPr="0015193E">
        <w:rPr>
          <w:rFonts w:asciiTheme="minorHAnsi" w:hAnsiTheme="minorHAnsi" w:cstheme="minorHAnsi"/>
          <w:bCs/>
        </w:rPr>
        <w:t xml:space="preserve"> </w:t>
      </w:r>
      <w:proofErr w:type="spellStart"/>
      <w:r w:rsidRPr="0015193E">
        <w:rPr>
          <w:rFonts w:asciiTheme="minorHAnsi" w:hAnsiTheme="minorHAnsi" w:cstheme="minorHAnsi"/>
          <w:bCs/>
        </w:rPr>
        <w:t>panouri</w:t>
      </w:r>
      <w:proofErr w:type="spellEnd"/>
      <w:r w:rsidRPr="0015193E">
        <w:rPr>
          <w:rFonts w:asciiTheme="minorHAnsi" w:hAnsiTheme="minorHAnsi" w:cstheme="minorHAnsi"/>
          <w:bCs/>
        </w:rPr>
        <w:t xml:space="preserve"> de </w:t>
      </w:r>
      <w:proofErr w:type="spellStart"/>
      <w:r w:rsidRPr="0015193E">
        <w:rPr>
          <w:rFonts w:asciiTheme="minorHAnsi" w:hAnsiTheme="minorHAnsi" w:cstheme="minorHAnsi"/>
          <w:bCs/>
        </w:rPr>
        <w:t>semnalizare</w:t>
      </w:r>
      <w:proofErr w:type="spellEnd"/>
      <w:r w:rsidRPr="0015193E">
        <w:rPr>
          <w:rFonts w:asciiTheme="minorHAnsi" w:hAnsiTheme="minorHAnsi" w:cstheme="minorHAnsi"/>
          <w:bCs/>
        </w:rPr>
        <w:t xml:space="preserve"> (1 </w:t>
      </w:r>
      <w:r w:rsidR="00056511">
        <w:rPr>
          <w:rFonts w:asciiTheme="minorHAnsi" w:hAnsiTheme="minorHAnsi" w:cstheme="minorHAnsi"/>
          <w:bCs/>
        </w:rPr>
        <w:t>Pop Up</w:t>
      </w:r>
      <w:r w:rsidR="00376F9B">
        <w:rPr>
          <w:rFonts w:asciiTheme="minorHAnsi" w:hAnsiTheme="minorHAnsi" w:cstheme="minorHAnsi"/>
          <w:bCs/>
        </w:rPr>
        <w:t xml:space="preserve"> textile</w:t>
      </w:r>
      <w:r w:rsidR="00FF77E1" w:rsidRPr="0015193E">
        <w:rPr>
          <w:rFonts w:asciiTheme="minorHAnsi" w:hAnsiTheme="minorHAnsi" w:cstheme="minorHAnsi"/>
          <w:bCs/>
        </w:rPr>
        <w:t xml:space="preserve">: </w:t>
      </w:r>
      <w:r w:rsidRPr="0015193E">
        <w:rPr>
          <w:rFonts w:asciiTheme="minorHAnsi" w:hAnsiTheme="minorHAnsi" w:cstheme="minorHAnsi"/>
          <w:bCs/>
        </w:rPr>
        <w:t>3</w:t>
      </w:r>
      <w:r w:rsidR="00FF77E1" w:rsidRPr="0015193E">
        <w:rPr>
          <w:rFonts w:asciiTheme="minorHAnsi" w:hAnsiTheme="minorHAnsi" w:cstheme="minorHAnsi"/>
          <w:bCs/>
        </w:rPr>
        <w:t>m</w:t>
      </w:r>
      <w:r w:rsidRPr="0015193E">
        <w:rPr>
          <w:rFonts w:asciiTheme="minorHAnsi" w:hAnsiTheme="minorHAnsi" w:cstheme="minorHAnsi"/>
          <w:bCs/>
        </w:rPr>
        <w:t xml:space="preserve"> x2 m cu </w:t>
      </w:r>
      <w:proofErr w:type="spellStart"/>
      <w:r w:rsidRPr="0015193E">
        <w:rPr>
          <w:rFonts w:asciiTheme="minorHAnsi" w:hAnsiTheme="minorHAnsi" w:cstheme="minorHAnsi"/>
          <w:bCs/>
        </w:rPr>
        <w:t>suport</w:t>
      </w:r>
      <w:proofErr w:type="spellEnd"/>
      <w:r w:rsidRPr="0015193E">
        <w:rPr>
          <w:rFonts w:asciiTheme="minorHAnsi" w:hAnsiTheme="minorHAnsi" w:cstheme="minorHAnsi"/>
          <w:bCs/>
        </w:rPr>
        <w:t xml:space="preserve"> </w:t>
      </w:r>
      <w:proofErr w:type="spellStart"/>
      <w:r w:rsidRPr="0015193E">
        <w:rPr>
          <w:rFonts w:asciiTheme="minorHAnsi" w:hAnsiTheme="minorHAnsi" w:cstheme="minorHAnsi"/>
          <w:bCs/>
        </w:rPr>
        <w:t>sustinere</w:t>
      </w:r>
      <w:proofErr w:type="spellEnd"/>
      <w:r w:rsidR="00815388">
        <w:rPr>
          <w:rFonts w:asciiTheme="minorHAnsi" w:hAnsiTheme="minorHAnsi" w:cstheme="minorHAnsi"/>
          <w:bCs/>
        </w:rPr>
        <w:t xml:space="preserve"> </w:t>
      </w:r>
      <w:proofErr w:type="spellStart"/>
      <w:r w:rsidR="00815388">
        <w:rPr>
          <w:rFonts w:asciiTheme="minorHAnsi" w:hAnsiTheme="minorHAnsi" w:cstheme="minorHAnsi"/>
          <w:bCs/>
        </w:rPr>
        <w:t>si</w:t>
      </w:r>
      <w:proofErr w:type="spellEnd"/>
      <w:r w:rsidR="00815388">
        <w:rPr>
          <w:rFonts w:asciiTheme="minorHAnsi" w:hAnsiTheme="minorHAnsi" w:cstheme="minorHAnsi"/>
          <w:bCs/>
        </w:rPr>
        <w:t xml:space="preserve"> </w:t>
      </w:r>
      <w:r w:rsidRPr="0015193E">
        <w:rPr>
          <w:rFonts w:asciiTheme="minorHAnsi" w:hAnsiTheme="minorHAnsi" w:cstheme="minorHAnsi"/>
          <w:bCs/>
        </w:rPr>
        <w:t>print c</w:t>
      </w:r>
      <w:r w:rsidR="00FF77E1" w:rsidRPr="0015193E">
        <w:rPr>
          <w:rFonts w:asciiTheme="minorHAnsi" w:hAnsiTheme="minorHAnsi" w:cstheme="minorHAnsi"/>
          <w:bCs/>
        </w:rPr>
        <w:t>u</w:t>
      </w:r>
      <w:r w:rsidRPr="0015193E">
        <w:rPr>
          <w:rFonts w:asciiTheme="minorHAnsi" w:hAnsiTheme="minorHAnsi" w:cstheme="minorHAnsi"/>
          <w:bCs/>
        </w:rPr>
        <w:t xml:space="preserve"> </w:t>
      </w:r>
      <w:proofErr w:type="spellStart"/>
      <w:r w:rsidR="00815388">
        <w:rPr>
          <w:rFonts w:asciiTheme="minorHAnsi" w:hAnsiTheme="minorHAnsi" w:cstheme="minorHAnsi"/>
          <w:bCs/>
        </w:rPr>
        <w:t>personalizare</w:t>
      </w:r>
      <w:proofErr w:type="spellEnd"/>
      <w:r w:rsidR="00815388">
        <w:rPr>
          <w:rFonts w:asciiTheme="minorHAnsi" w:hAnsiTheme="minorHAnsi" w:cstheme="minorHAnsi"/>
          <w:bCs/>
        </w:rPr>
        <w:t xml:space="preserve"> </w:t>
      </w:r>
      <w:proofErr w:type="spellStart"/>
      <w:r w:rsidRPr="0015193E">
        <w:rPr>
          <w:rFonts w:asciiTheme="minorHAnsi" w:hAnsiTheme="minorHAnsi" w:cstheme="minorHAnsi"/>
          <w:bCs/>
        </w:rPr>
        <w:t>inlcus</w:t>
      </w:r>
      <w:r w:rsidR="00815388">
        <w:rPr>
          <w:rFonts w:asciiTheme="minorHAnsi" w:hAnsiTheme="minorHAnsi" w:cstheme="minorHAnsi"/>
          <w:bCs/>
        </w:rPr>
        <w:t>a</w:t>
      </w:r>
      <w:proofErr w:type="spellEnd"/>
      <w:r w:rsidRPr="0015193E">
        <w:rPr>
          <w:rFonts w:asciiTheme="minorHAnsi" w:hAnsiTheme="minorHAnsi" w:cstheme="minorHAnsi"/>
          <w:bCs/>
        </w:rPr>
        <w:t xml:space="preserve">, 4 </w:t>
      </w:r>
      <w:proofErr w:type="spellStart"/>
      <w:r w:rsidRPr="00977C14">
        <w:rPr>
          <w:rFonts w:asciiTheme="minorHAnsi" w:hAnsiTheme="minorHAnsi" w:cstheme="minorHAnsi"/>
          <w:bCs/>
        </w:rPr>
        <w:t>tuburi</w:t>
      </w:r>
      <w:proofErr w:type="spellEnd"/>
      <w:r w:rsidRPr="00977C14">
        <w:rPr>
          <w:rFonts w:asciiTheme="minorHAnsi" w:hAnsiTheme="minorHAnsi" w:cstheme="minorHAnsi"/>
          <w:bCs/>
        </w:rPr>
        <w:t xml:space="preserve"> </w:t>
      </w:r>
      <w:r w:rsidR="00977C14">
        <w:rPr>
          <w:rFonts w:asciiTheme="minorHAnsi" w:hAnsiTheme="minorHAnsi" w:cstheme="minorHAnsi"/>
          <w:bCs/>
        </w:rPr>
        <w:t xml:space="preserve">de forma </w:t>
      </w:r>
      <w:proofErr w:type="spellStart"/>
      <w:r w:rsidR="00DC07CD">
        <w:rPr>
          <w:rFonts w:asciiTheme="minorHAnsi" w:hAnsiTheme="minorHAnsi" w:cstheme="minorHAnsi"/>
          <w:bCs/>
        </w:rPr>
        <w:t>cuboida</w:t>
      </w:r>
      <w:proofErr w:type="spellEnd"/>
      <w:r w:rsidRPr="0015193E">
        <w:rPr>
          <w:rFonts w:asciiTheme="minorHAnsi" w:hAnsiTheme="minorHAnsi" w:cstheme="minorHAnsi"/>
          <w:bCs/>
        </w:rPr>
        <w:t xml:space="preserve">, </w:t>
      </w:r>
      <w:r w:rsidR="0015193E" w:rsidRPr="0015193E">
        <w:rPr>
          <w:rFonts w:asciiTheme="minorHAnsi" w:hAnsiTheme="minorHAnsi" w:cstheme="minorHAnsi"/>
          <w:bCs/>
        </w:rPr>
        <w:t xml:space="preserve">5 </w:t>
      </w:r>
      <w:proofErr w:type="spellStart"/>
      <w:r w:rsidRPr="0015193E">
        <w:rPr>
          <w:rFonts w:asciiTheme="minorHAnsi" w:hAnsiTheme="minorHAnsi" w:cstheme="minorHAnsi"/>
          <w:bCs/>
        </w:rPr>
        <w:t>panouri</w:t>
      </w:r>
      <w:proofErr w:type="spellEnd"/>
      <w:r w:rsidRPr="0015193E">
        <w:rPr>
          <w:rFonts w:asciiTheme="minorHAnsi" w:hAnsiTheme="minorHAnsi" w:cstheme="minorHAnsi"/>
          <w:bCs/>
        </w:rPr>
        <w:t xml:space="preserve"> </w:t>
      </w:r>
      <w:proofErr w:type="spellStart"/>
      <w:r w:rsidRPr="0015193E">
        <w:rPr>
          <w:rFonts w:asciiTheme="minorHAnsi" w:hAnsiTheme="minorHAnsi" w:cstheme="minorHAnsi"/>
          <w:bCs/>
        </w:rPr>
        <w:t>semnalizare</w:t>
      </w:r>
      <w:proofErr w:type="spellEnd"/>
      <w:r w:rsidRPr="0015193E">
        <w:rPr>
          <w:rFonts w:asciiTheme="minorHAnsi" w:hAnsiTheme="minorHAnsi" w:cstheme="minorHAnsi"/>
          <w:bCs/>
        </w:rPr>
        <w:t xml:space="preserve"> zone</w:t>
      </w:r>
      <w:r w:rsidR="00FF77E1" w:rsidRPr="0015193E">
        <w:rPr>
          <w:rFonts w:asciiTheme="minorHAnsi" w:hAnsiTheme="minorHAnsi" w:cstheme="minorHAnsi"/>
          <w:bCs/>
        </w:rPr>
        <w:t xml:space="preserve"> </w:t>
      </w:r>
      <w:proofErr w:type="spellStart"/>
      <w:r w:rsidR="00FF77E1" w:rsidRPr="0015193E">
        <w:rPr>
          <w:rFonts w:asciiTheme="minorHAnsi" w:hAnsiTheme="minorHAnsi" w:cstheme="minorHAnsi"/>
          <w:bCs/>
        </w:rPr>
        <w:t>inregistrare</w:t>
      </w:r>
      <w:proofErr w:type="spellEnd"/>
      <w:r w:rsidR="00FF77E1" w:rsidRPr="0015193E">
        <w:rPr>
          <w:rFonts w:asciiTheme="minorHAnsi" w:hAnsiTheme="minorHAnsi" w:cstheme="minorHAnsi"/>
          <w:bCs/>
        </w:rPr>
        <w:t xml:space="preserve"> </w:t>
      </w:r>
      <w:proofErr w:type="spellStart"/>
      <w:r w:rsidR="00FF77E1" w:rsidRPr="0015193E">
        <w:rPr>
          <w:rFonts w:asciiTheme="minorHAnsi" w:hAnsiTheme="minorHAnsi" w:cstheme="minorHAnsi"/>
          <w:bCs/>
        </w:rPr>
        <w:t>particip</w:t>
      </w:r>
      <w:r w:rsidR="00815388">
        <w:rPr>
          <w:rFonts w:asciiTheme="minorHAnsi" w:hAnsiTheme="minorHAnsi" w:cstheme="minorHAnsi"/>
          <w:bCs/>
        </w:rPr>
        <w:t>a</w:t>
      </w:r>
      <w:r w:rsidR="00FF77E1" w:rsidRPr="0015193E">
        <w:rPr>
          <w:rFonts w:asciiTheme="minorHAnsi" w:hAnsiTheme="minorHAnsi" w:cstheme="minorHAnsi"/>
          <w:bCs/>
        </w:rPr>
        <w:t>nti</w:t>
      </w:r>
      <w:proofErr w:type="spellEnd"/>
      <w:r w:rsidR="00FF77E1" w:rsidRPr="0015193E">
        <w:rPr>
          <w:rFonts w:asciiTheme="minorHAnsi" w:hAnsiTheme="minorHAnsi" w:cstheme="minorHAnsi"/>
          <w:bCs/>
        </w:rPr>
        <w:t>, expo, wor</w:t>
      </w:r>
      <w:r w:rsidR="000E5940">
        <w:rPr>
          <w:rFonts w:asciiTheme="minorHAnsi" w:hAnsiTheme="minorHAnsi" w:cstheme="minorHAnsi"/>
          <w:bCs/>
        </w:rPr>
        <w:t>kshop</w:t>
      </w:r>
      <w:r w:rsidR="00FF77E1" w:rsidRPr="0015193E">
        <w:rPr>
          <w:rFonts w:asciiTheme="minorHAnsi" w:hAnsiTheme="minorHAnsi" w:cstheme="minorHAnsi"/>
          <w:bCs/>
        </w:rPr>
        <w:t>-</w:t>
      </w:r>
      <w:proofErr w:type="spellStart"/>
      <w:r w:rsidR="00FF77E1" w:rsidRPr="0015193E">
        <w:rPr>
          <w:rFonts w:asciiTheme="minorHAnsi" w:hAnsiTheme="minorHAnsi" w:cstheme="minorHAnsi"/>
          <w:bCs/>
        </w:rPr>
        <w:t>uri</w:t>
      </w:r>
      <w:proofErr w:type="spellEnd"/>
      <w:r w:rsidR="00FF77E1" w:rsidRPr="0015193E">
        <w:rPr>
          <w:rFonts w:asciiTheme="minorHAnsi" w:hAnsiTheme="minorHAnsi" w:cstheme="minorHAnsi"/>
          <w:bCs/>
        </w:rPr>
        <w:t xml:space="preserve">, catering </w:t>
      </w:r>
      <w:proofErr w:type="spellStart"/>
      <w:r w:rsidR="00FF77E1" w:rsidRPr="0015193E">
        <w:rPr>
          <w:rFonts w:asciiTheme="minorHAnsi" w:hAnsiTheme="minorHAnsi" w:cstheme="minorHAnsi"/>
          <w:bCs/>
        </w:rPr>
        <w:t>si</w:t>
      </w:r>
      <w:proofErr w:type="spellEnd"/>
      <w:r w:rsidR="00FF77E1" w:rsidRPr="0015193E">
        <w:rPr>
          <w:rFonts w:asciiTheme="minorHAnsi" w:hAnsiTheme="minorHAnsi" w:cstheme="minorHAnsi"/>
          <w:bCs/>
        </w:rPr>
        <w:t xml:space="preserve"> </w:t>
      </w:r>
      <w:r w:rsidRPr="00977C14">
        <w:rPr>
          <w:rFonts w:asciiTheme="minorHAnsi" w:hAnsiTheme="minorHAnsi" w:cstheme="minorHAnsi"/>
          <w:bCs/>
        </w:rPr>
        <w:t>2</w:t>
      </w:r>
      <w:r w:rsidR="00FF77E1" w:rsidRPr="00977C14">
        <w:rPr>
          <w:rFonts w:asciiTheme="minorHAnsi" w:hAnsiTheme="minorHAnsi" w:cstheme="minorHAnsi"/>
          <w:bCs/>
        </w:rPr>
        <w:t xml:space="preserve"> </w:t>
      </w:r>
      <w:proofErr w:type="spellStart"/>
      <w:r w:rsidR="00FF77E1" w:rsidRPr="00977C14">
        <w:rPr>
          <w:rFonts w:asciiTheme="minorHAnsi" w:hAnsiTheme="minorHAnsi" w:cstheme="minorHAnsi"/>
          <w:bCs/>
        </w:rPr>
        <w:t>huse</w:t>
      </w:r>
      <w:proofErr w:type="spellEnd"/>
      <w:r w:rsidR="00FF77E1" w:rsidRPr="00977C14">
        <w:rPr>
          <w:rFonts w:asciiTheme="minorHAnsi" w:hAnsiTheme="minorHAnsi" w:cstheme="minorHAnsi"/>
          <w:bCs/>
        </w:rPr>
        <w:t xml:space="preserve"> </w:t>
      </w:r>
      <w:proofErr w:type="spellStart"/>
      <w:r w:rsidR="00FF77E1" w:rsidRPr="00977C14">
        <w:rPr>
          <w:rFonts w:asciiTheme="minorHAnsi" w:hAnsiTheme="minorHAnsi" w:cstheme="minorHAnsi"/>
          <w:bCs/>
        </w:rPr>
        <w:t>impermeabil</w:t>
      </w:r>
      <w:r w:rsidR="0015193E" w:rsidRPr="00977C14">
        <w:rPr>
          <w:rFonts w:asciiTheme="minorHAnsi" w:hAnsiTheme="minorHAnsi" w:cstheme="minorHAnsi"/>
          <w:bCs/>
        </w:rPr>
        <w:t>e</w:t>
      </w:r>
      <w:proofErr w:type="spellEnd"/>
      <w:r w:rsidR="0015193E" w:rsidRPr="0015193E">
        <w:rPr>
          <w:rFonts w:asciiTheme="minorHAnsi" w:hAnsiTheme="minorHAnsi" w:cstheme="minorHAnsi"/>
          <w:bCs/>
        </w:rPr>
        <w:t>).</w:t>
      </w:r>
    </w:p>
    <w:p w14:paraId="407C3E3B" w14:textId="77777777" w:rsidR="0015193E" w:rsidRPr="0015193E" w:rsidRDefault="0015193E" w:rsidP="0015193E">
      <w:pPr>
        <w:pStyle w:val="ListParagraph"/>
        <w:spacing w:after="0" w:line="240" w:lineRule="auto"/>
        <w:ind w:left="1068"/>
        <w:jc w:val="both"/>
        <w:rPr>
          <w:rFonts w:asciiTheme="minorHAnsi" w:hAnsiTheme="minorHAnsi" w:cstheme="minorHAnsi"/>
          <w:b/>
          <w:bCs/>
        </w:rPr>
      </w:pPr>
    </w:p>
    <w:p w14:paraId="4CB7244D" w14:textId="77777777" w:rsidR="00CF58A6" w:rsidRPr="00CF58A6" w:rsidRDefault="00CF58A6" w:rsidP="00CF58A6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CF58A6">
        <w:rPr>
          <w:rFonts w:asciiTheme="minorHAnsi" w:hAnsiTheme="minorHAnsi" w:cstheme="minorHAnsi"/>
          <w:b/>
          <w:bCs/>
        </w:rPr>
        <w:t>IV.</w:t>
      </w:r>
      <w:r w:rsidRPr="00CF58A6">
        <w:rPr>
          <w:rFonts w:asciiTheme="minorHAnsi" w:hAnsiTheme="minorHAnsi" w:cstheme="minorHAnsi"/>
          <w:b/>
          <w:bCs/>
        </w:rPr>
        <w:tab/>
        <w:t>INFORMAȚII GENERALE</w:t>
      </w:r>
    </w:p>
    <w:p w14:paraId="5CF15110" w14:textId="690FA602" w:rsidR="00CF58A6" w:rsidRPr="00CF58A6" w:rsidRDefault="00CF58A6" w:rsidP="00CF58A6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CF58A6">
        <w:rPr>
          <w:rFonts w:asciiTheme="minorHAnsi" w:hAnsiTheme="minorHAnsi" w:cstheme="minorHAnsi"/>
          <w:bCs/>
        </w:rPr>
        <w:t>a)</w:t>
      </w:r>
      <w:r w:rsidR="006156B1">
        <w:rPr>
          <w:rFonts w:asciiTheme="minorHAnsi" w:hAnsiTheme="minorHAnsi" w:cstheme="minorHAnsi"/>
          <w:bCs/>
        </w:rPr>
        <w:t xml:space="preserve"> </w:t>
      </w:r>
      <w:r w:rsidRPr="00CF58A6">
        <w:rPr>
          <w:rFonts w:asciiTheme="minorHAnsi" w:hAnsiTheme="minorHAnsi" w:cstheme="minorHAnsi"/>
          <w:bCs/>
        </w:rPr>
        <w:t xml:space="preserve">Invitațiile </w:t>
      </w:r>
      <w:r w:rsidR="00FA306E">
        <w:rPr>
          <w:rFonts w:asciiTheme="minorHAnsi" w:hAnsiTheme="minorHAnsi" w:cstheme="minorHAnsi"/>
          <w:bCs/>
        </w:rPr>
        <w:t>ș</w:t>
      </w:r>
      <w:r w:rsidRPr="00CF58A6">
        <w:rPr>
          <w:rFonts w:asciiTheme="minorHAnsi" w:hAnsiTheme="minorHAnsi" w:cstheme="minorHAnsi"/>
          <w:bCs/>
        </w:rPr>
        <w:t xml:space="preserve">i confirmările de participare aferente evenimentului sunt </w:t>
      </w:r>
      <w:r w:rsidR="00FA306E">
        <w:rPr>
          <w:rFonts w:asciiTheme="minorHAnsi" w:hAnsiTheme="minorHAnsi" w:cstheme="minorHAnsi"/>
          <w:bCs/>
        </w:rPr>
        <w:t>î</w:t>
      </w:r>
      <w:r w:rsidRPr="00CF58A6">
        <w:rPr>
          <w:rFonts w:asciiTheme="minorHAnsi" w:hAnsiTheme="minorHAnsi" w:cstheme="minorHAnsi"/>
          <w:bCs/>
        </w:rPr>
        <w:t xml:space="preserve">n sarcina </w:t>
      </w:r>
      <w:r w:rsidR="00FA306E">
        <w:rPr>
          <w:rFonts w:asciiTheme="minorHAnsi" w:hAnsiTheme="minorHAnsi" w:cstheme="minorHAnsi"/>
          <w:bCs/>
        </w:rPr>
        <w:t>A</w:t>
      </w:r>
      <w:r w:rsidRPr="00CF58A6">
        <w:rPr>
          <w:rFonts w:asciiTheme="minorHAnsi" w:hAnsiTheme="minorHAnsi" w:cstheme="minorHAnsi"/>
          <w:bCs/>
        </w:rPr>
        <w:t xml:space="preserve">utorității </w:t>
      </w:r>
      <w:r w:rsidR="00FA306E">
        <w:rPr>
          <w:rFonts w:asciiTheme="minorHAnsi" w:hAnsiTheme="minorHAnsi" w:cstheme="minorHAnsi"/>
          <w:bCs/>
        </w:rPr>
        <w:t>C</w:t>
      </w:r>
      <w:r w:rsidRPr="00CF58A6">
        <w:rPr>
          <w:rFonts w:asciiTheme="minorHAnsi" w:hAnsiTheme="minorHAnsi" w:cstheme="minorHAnsi"/>
          <w:bCs/>
        </w:rPr>
        <w:t xml:space="preserve">ontractante. </w:t>
      </w:r>
    </w:p>
    <w:p w14:paraId="47D5EBBB" w14:textId="09AD2134" w:rsidR="00CF58A6" w:rsidRPr="00CF58A6" w:rsidRDefault="00CF58A6" w:rsidP="00CF58A6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CF58A6">
        <w:rPr>
          <w:rFonts w:asciiTheme="minorHAnsi" w:hAnsiTheme="minorHAnsi" w:cstheme="minorHAnsi"/>
          <w:bCs/>
        </w:rPr>
        <w:t>b)</w:t>
      </w:r>
      <w:r w:rsidR="006156B1">
        <w:rPr>
          <w:rFonts w:asciiTheme="minorHAnsi" w:hAnsiTheme="minorHAnsi" w:cstheme="minorHAnsi"/>
          <w:bCs/>
        </w:rPr>
        <w:t xml:space="preserve"> </w:t>
      </w:r>
      <w:r w:rsidRPr="00CF58A6">
        <w:rPr>
          <w:rFonts w:asciiTheme="minorHAnsi" w:hAnsiTheme="minorHAnsi" w:cstheme="minorHAnsi"/>
          <w:bCs/>
        </w:rPr>
        <w:t xml:space="preserve">Listele de prezență vor fi întocmite de responsabilii de contract din partea </w:t>
      </w:r>
      <w:r w:rsidR="00FA306E">
        <w:rPr>
          <w:rFonts w:asciiTheme="minorHAnsi" w:hAnsiTheme="minorHAnsi" w:cstheme="minorHAnsi"/>
          <w:bCs/>
        </w:rPr>
        <w:t>A</w:t>
      </w:r>
      <w:r w:rsidRPr="00CF58A6">
        <w:rPr>
          <w:rFonts w:asciiTheme="minorHAnsi" w:hAnsiTheme="minorHAnsi" w:cstheme="minorHAnsi"/>
          <w:bCs/>
        </w:rPr>
        <w:t xml:space="preserve">utorității </w:t>
      </w:r>
      <w:r w:rsidR="00FA306E">
        <w:rPr>
          <w:rFonts w:asciiTheme="minorHAnsi" w:hAnsiTheme="minorHAnsi" w:cstheme="minorHAnsi"/>
          <w:bCs/>
        </w:rPr>
        <w:t>C</w:t>
      </w:r>
      <w:r w:rsidRPr="00CF58A6">
        <w:rPr>
          <w:rFonts w:asciiTheme="minorHAnsi" w:hAnsiTheme="minorHAnsi" w:cstheme="minorHAnsi"/>
          <w:bCs/>
        </w:rPr>
        <w:t xml:space="preserve">ontractante. </w:t>
      </w:r>
    </w:p>
    <w:p w14:paraId="360D7288" w14:textId="7677F31E" w:rsidR="00CF58A6" w:rsidRPr="00CF58A6" w:rsidRDefault="00CF58A6" w:rsidP="00CF58A6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CF58A6">
        <w:rPr>
          <w:rFonts w:asciiTheme="minorHAnsi" w:hAnsiTheme="minorHAnsi" w:cstheme="minorHAnsi"/>
          <w:bCs/>
        </w:rPr>
        <w:t>c)</w:t>
      </w:r>
      <w:r w:rsidR="006156B1">
        <w:rPr>
          <w:rFonts w:asciiTheme="minorHAnsi" w:hAnsiTheme="minorHAnsi" w:cstheme="minorHAnsi"/>
          <w:bCs/>
        </w:rPr>
        <w:t xml:space="preserve"> </w:t>
      </w:r>
      <w:r w:rsidRPr="00CF58A6">
        <w:rPr>
          <w:rFonts w:asciiTheme="minorHAnsi" w:hAnsiTheme="minorHAnsi" w:cstheme="minorHAnsi"/>
          <w:bCs/>
        </w:rPr>
        <w:t>Este necesar</w:t>
      </w:r>
      <w:r w:rsidR="00FA306E">
        <w:rPr>
          <w:rFonts w:asciiTheme="minorHAnsi" w:hAnsiTheme="minorHAnsi" w:cstheme="minorHAnsi"/>
          <w:bCs/>
        </w:rPr>
        <w:t>ă</w:t>
      </w:r>
      <w:r w:rsidRPr="00CF58A6">
        <w:rPr>
          <w:rFonts w:asciiTheme="minorHAnsi" w:hAnsiTheme="minorHAnsi" w:cstheme="minorHAnsi"/>
          <w:bCs/>
        </w:rPr>
        <w:t xml:space="preserve"> prezen</w:t>
      </w:r>
      <w:r w:rsidR="00FA306E">
        <w:rPr>
          <w:rFonts w:asciiTheme="minorHAnsi" w:hAnsiTheme="minorHAnsi" w:cstheme="minorHAnsi"/>
          <w:bCs/>
        </w:rPr>
        <w:t>ț</w:t>
      </w:r>
      <w:r w:rsidRPr="00CF58A6">
        <w:rPr>
          <w:rFonts w:asciiTheme="minorHAnsi" w:hAnsiTheme="minorHAnsi" w:cstheme="minorHAnsi"/>
          <w:bCs/>
        </w:rPr>
        <w:t>a reprezentantului ofertantului (coordonator de eveniment) la locul de desf</w:t>
      </w:r>
      <w:r w:rsidR="00FA306E">
        <w:rPr>
          <w:rFonts w:asciiTheme="minorHAnsi" w:hAnsiTheme="minorHAnsi" w:cstheme="minorHAnsi"/>
          <w:bCs/>
        </w:rPr>
        <w:t>ăș</w:t>
      </w:r>
      <w:r w:rsidRPr="00CF58A6">
        <w:rPr>
          <w:rFonts w:asciiTheme="minorHAnsi" w:hAnsiTheme="minorHAnsi" w:cstheme="minorHAnsi"/>
          <w:bCs/>
        </w:rPr>
        <w:t>urare a evenimentului, pentru orice probleme care intervin legate de serviciile solicitate.</w:t>
      </w:r>
    </w:p>
    <w:p w14:paraId="3CEF9E0D" w14:textId="5C453FA7" w:rsidR="00CF58A6" w:rsidRPr="00CF58A6" w:rsidRDefault="00CF58A6" w:rsidP="00CF58A6">
      <w:pPr>
        <w:spacing w:line="24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CF58A6">
        <w:rPr>
          <w:rFonts w:asciiTheme="minorHAnsi" w:hAnsiTheme="minorHAnsi" w:cstheme="minorHAnsi"/>
          <w:bCs/>
        </w:rPr>
        <w:t>Dupa</w:t>
      </w:r>
      <w:proofErr w:type="spellEnd"/>
      <w:r w:rsidRPr="00CF58A6">
        <w:rPr>
          <w:rFonts w:asciiTheme="minorHAnsi" w:hAnsiTheme="minorHAnsi" w:cstheme="minorHAnsi"/>
          <w:bCs/>
        </w:rPr>
        <w:t xml:space="preserve"> semnarea contractului, ambele p</w:t>
      </w:r>
      <w:r w:rsidR="00FA306E">
        <w:rPr>
          <w:rFonts w:asciiTheme="minorHAnsi" w:hAnsiTheme="minorHAnsi" w:cstheme="minorHAnsi"/>
          <w:bCs/>
        </w:rPr>
        <w:t>ă</w:t>
      </w:r>
      <w:r w:rsidRPr="00CF58A6">
        <w:rPr>
          <w:rFonts w:asciiTheme="minorHAnsi" w:hAnsiTheme="minorHAnsi" w:cstheme="minorHAnsi"/>
          <w:bCs/>
        </w:rPr>
        <w:t>r</w:t>
      </w:r>
      <w:r w:rsidR="00FA306E">
        <w:rPr>
          <w:rFonts w:asciiTheme="minorHAnsi" w:hAnsiTheme="minorHAnsi" w:cstheme="minorHAnsi"/>
          <w:bCs/>
        </w:rPr>
        <w:t>ț</w:t>
      </w:r>
      <w:r w:rsidRPr="00CF58A6">
        <w:rPr>
          <w:rFonts w:asciiTheme="minorHAnsi" w:hAnsiTheme="minorHAnsi" w:cstheme="minorHAnsi"/>
          <w:bCs/>
        </w:rPr>
        <w:t xml:space="preserve">i </w:t>
      </w:r>
      <w:proofErr w:type="spellStart"/>
      <w:r w:rsidR="0038283E">
        <w:rPr>
          <w:rFonts w:asciiTheme="minorHAnsi" w:hAnsiTheme="minorHAnsi" w:cstheme="minorHAnsi"/>
          <w:bCs/>
        </w:rPr>
        <w:t>i</w:t>
      </w:r>
      <w:r w:rsidR="00FA306E">
        <w:rPr>
          <w:rFonts w:asciiTheme="minorHAnsi" w:hAnsiTheme="minorHAnsi" w:cstheme="minorHAnsi"/>
          <w:bCs/>
        </w:rPr>
        <w:t>ș</w:t>
      </w:r>
      <w:r w:rsidRPr="00CF58A6">
        <w:rPr>
          <w:rFonts w:asciiTheme="minorHAnsi" w:hAnsiTheme="minorHAnsi" w:cstheme="minorHAnsi"/>
          <w:bCs/>
        </w:rPr>
        <w:t>i</w:t>
      </w:r>
      <w:proofErr w:type="spellEnd"/>
      <w:r w:rsidRPr="00CF58A6">
        <w:rPr>
          <w:rFonts w:asciiTheme="minorHAnsi" w:hAnsiTheme="minorHAnsi" w:cstheme="minorHAnsi"/>
          <w:bCs/>
        </w:rPr>
        <w:t xml:space="preserve"> vor comunica una alteia, </w:t>
      </w:r>
      <w:r w:rsidR="00FA306E">
        <w:rPr>
          <w:rFonts w:asciiTheme="minorHAnsi" w:hAnsiTheme="minorHAnsi" w:cstheme="minorHAnsi"/>
          <w:bCs/>
        </w:rPr>
        <w:t>î</w:t>
      </w:r>
      <w:r w:rsidRPr="00CF58A6">
        <w:rPr>
          <w:rFonts w:asciiTheme="minorHAnsi" w:hAnsiTheme="minorHAnsi" w:cstheme="minorHAnsi"/>
          <w:bCs/>
        </w:rPr>
        <w:t>n scris:</w:t>
      </w:r>
    </w:p>
    <w:p w14:paraId="4F8F3FF9" w14:textId="7FB609ED" w:rsidR="00CF58A6" w:rsidRPr="00CF58A6" w:rsidRDefault="00CF58A6" w:rsidP="00CF58A6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CF58A6">
        <w:rPr>
          <w:rFonts w:asciiTheme="minorHAnsi" w:hAnsiTheme="minorHAnsi" w:cstheme="minorHAnsi"/>
          <w:bCs/>
        </w:rPr>
        <w:t xml:space="preserve">- numele, prenumele </w:t>
      </w:r>
      <w:r w:rsidR="00FA306E">
        <w:rPr>
          <w:rFonts w:asciiTheme="minorHAnsi" w:hAnsiTheme="minorHAnsi" w:cstheme="minorHAnsi"/>
          <w:bCs/>
        </w:rPr>
        <w:t>ș</w:t>
      </w:r>
      <w:r w:rsidRPr="00CF58A6">
        <w:rPr>
          <w:rFonts w:asciiTheme="minorHAnsi" w:hAnsiTheme="minorHAnsi" w:cstheme="minorHAnsi"/>
          <w:bCs/>
        </w:rPr>
        <w:t xml:space="preserve">i datele de contact ale responsabililor de contract - din partea </w:t>
      </w:r>
      <w:proofErr w:type="spellStart"/>
      <w:r w:rsidR="00FA306E">
        <w:rPr>
          <w:rFonts w:asciiTheme="minorHAnsi" w:hAnsiTheme="minorHAnsi" w:cstheme="minorHAnsi"/>
          <w:bCs/>
        </w:rPr>
        <w:t>A</w:t>
      </w:r>
      <w:r w:rsidRPr="00CF58A6">
        <w:rPr>
          <w:rFonts w:asciiTheme="minorHAnsi" w:hAnsiTheme="minorHAnsi" w:cstheme="minorHAnsi"/>
          <w:bCs/>
        </w:rPr>
        <w:t>utoritatii</w:t>
      </w:r>
      <w:proofErr w:type="spellEnd"/>
      <w:r w:rsidRPr="00CF58A6">
        <w:rPr>
          <w:rFonts w:asciiTheme="minorHAnsi" w:hAnsiTheme="minorHAnsi" w:cstheme="minorHAnsi"/>
          <w:bCs/>
        </w:rPr>
        <w:t xml:space="preserve"> </w:t>
      </w:r>
      <w:r w:rsidR="00FA306E">
        <w:rPr>
          <w:rFonts w:asciiTheme="minorHAnsi" w:hAnsiTheme="minorHAnsi" w:cstheme="minorHAnsi"/>
          <w:bCs/>
        </w:rPr>
        <w:t>C</w:t>
      </w:r>
      <w:r w:rsidRPr="00CF58A6">
        <w:rPr>
          <w:rFonts w:asciiTheme="minorHAnsi" w:hAnsiTheme="minorHAnsi" w:cstheme="minorHAnsi"/>
          <w:bCs/>
        </w:rPr>
        <w:t>ontractante;</w:t>
      </w:r>
    </w:p>
    <w:p w14:paraId="2A439A5E" w14:textId="10A60383" w:rsidR="00CF58A6" w:rsidRPr="00CF58A6" w:rsidRDefault="00CF58A6" w:rsidP="00CF58A6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CF58A6">
        <w:rPr>
          <w:rFonts w:asciiTheme="minorHAnsi" w:hAnsiTheme="minorHAnsi" w:cstheme="minorHAnsi"/>
          <w:bCs/>
        </w:rPr>
        <w:t xml:space="preserve">- numele, prenumele si datele de contact ale coordonatorului de eveniment - din partea </w:t>
      </w:r>
      <w:r w:rsidR="00FA306E">
        <w:rPr>
          <w:rFonts w:asciiTheme="minorHAnsi" w:hAnsiTheme="minorHAnsi" w:cstheme="minorHAnsi"/>
          <w:bCs/>
        </w:rPr>
        <w:t>P</w:t>
      </w:r>
      <w:r w:rsidRPr="00CF58A6">
        <w:rPr>
          <w:rFonts w:asciiTheme="minorHAnsi" w:hAnsiTheme="minorHAnsi" w:cstheme="minorHAnsi"/>
          <w:bCs/>
        </w:rPr>
        <w:t>restatorului.</w:t>
      </w:r>
    </w:p>
    <w:p w14:paraId="6E0B1D4F" w14:textId="5182F699" w:rsidR="00CF58A6" w:rsidRPr="00CF58A6" w:rsidRDefault="00CF58A6" w:rsidP="00CF58A6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CF58A6">
        <w:rPr>
          <w:rFonts w:asciiTheme="minorHAnsi" w:hAnsiTheme="minorHAnsi" w:cstheme="minorHAnsi"/>
          <w:bCs/>
        </w:rPr>
        <w:t>d)</w:t>
      </w:r>
      <w:r w:rsidR="006156B1">
        <w:rPr>
          <w:rFonts w:asciiTheme="minorHAnsi" w:hAnsiTheme="minorHAnsi" w:cstheme="minorHAnsi"/>
          <w:bCs/>
        </w:rPr>
        <w:t xml:space="preserve"> </w:t>
      </w:r>
      <w:r w:rsidRPr="00CF58A6">
        <w:rPr>
          <w:rFonts w:asciiTheme="minorHAnsi" w:hAnsiTheme="minorHAnsi" w:cstheme="minorHAnsi"/>
          <w:bCs/>
        </w:rPr>
        <w:t xml:space="preserve">În propunerea </w:t>
      </w:r>
      <w:proofErr w:type="spellStart"/>
      <w:r w:rsidRPr="00CF58A6">
        <w:rPr>
          <w:rFonts w:asciiTheme="minorHAnsi" w:hAnsiTheme="minorHAnsi" w:cstheme="minorHAnsi"/>
          <w:bCs/>
        </w:rPr>
        <w:t>tehnico</w:t>
      </w:r>
      <w:proofErr w:type="spellEnd"/>
      <w:r w:rsidRPr="00CF58A6">
        <w:rPr>
          <w:rFonts w:asciiTheme="minorHAnsi" w:hAnsiTheme="minorHAnsi" w:cstheme="minorHAnsi"/>
          <w:bCs/>
        </w:rPr>
        <w:t>-financiară, ofertantul va prezenta</w:t>
      </w:r>
      <w:r w:rsidR="00034BCB">
        <w:rPr>
          <w:rFonts w:asciiTheme="minorHAnsi" w:hAnsiTheme="minorHAnsi" w:cstheme="minorHAnsi"/>
          <w:bCs/>
        </w:rPr>
        <w:t>,</w:t>
      </w:r>
      <w:r w:rsidRPr="00CF58A6">
        <w:rPr>
          <w:rFonts w:asciiTheme="minorHAnsi" w:hAnsiTheme="minorHAnsi" w:cstheme="minorHAnsi"/>
          <w:bCs/>
        </w:rPr>
        <w:t xml:space="preserve"> atât costurile unitare, care sunt ferme pe toat</w:t>
      </w:r>
      <w:r w:rsidR="00034BCB">
        <w:rPr>
          <w:rFonts w:asciiTheme="minorHAnsi" w:hAnsiTheme="minorHAnsi" w:cstheme="minorHAnsi"/>
          <w:bCs/>
        </w:rPr>
        <w:t>ă</w:t>
      </w:r>
      <w:r w:rsidRPr="00CF58A6">
        <w:rPr>
          <w:rFonts w:asciiTheme="minorHAnsi" w:hAnsiTheme="minorHAnsi" w:cstheme="minorHAnsi"/>
          <w:bCs/>
        </w:rPr>
        <w:t xml:space="preserve"> durata derul</w:t>
      </w:r>
      <w:r w:rsidR="00034BCB">
        <w:rPr>
          <w:rFonts w:asciiTheme="minorHAnsi" w:hAnsiTheme="minorHAnsi" w:cstheme="minorHAnsi"/>
          <w:bCs/>
        </w:rPr>
        <w:t>ă</w:t>
      </w:r>
      <w:r w:rsidRPr="00CF58A6">
        <w:rPr>
          <w:rFonts w:asciiTheme="minorHAnsi" w:hAnsiTheme="minorHAnsi" w:cstheme="minorHAnsi"/>
          <w:bCs/>
        </w:rPr>
        <w:t xml:space="preserve">rii contractului, cât și costurile totale pentru serviciile prestate </w:t>
      </w:r>
      <w:r w:rsidR="0038283E" w:rsidRPr="00696D32">
        <w:rPr>
          <w:rFonts w:asciiTheme="minorHAnsi" w:hAnsiTheme="minorHAnsi" w:cstheme="minorHAnsi"/>
          <w:bCs/>
        </w:rPr>
        <w:t>in cadrul evenimentului</w:t>
      </w:r>
      <w:r w:rsidRPr="00CF58A6">
        <w:rPr>
          <w:rFonts w:asciiTheme="minorHAnsi" w:hAnsiTheme="minorHAnsi" w:cstheme="minorHAnsi"/>
          <w:bCs/>
        </w:rPr>
        <w:t xml:space="preserve">, ținând cont de toate cheltuielile inerente organizării </w:t>
      </w:r>
      <w:proofErr w:type="spellStart"/>
      <w:r w:rsidR="006156B1">
        <w:rPr>
          <w:rFonts w:asciiTheme="minorHAnsi" w:hAnsiTheme="minorHAnsi" w:cstheme="minorHAnsi"/>
          <w:bCs/>
        </w:rPr>
        <w:t>fiecarei</w:t>
      </w:r>
      <w:proofErr w:type="spellEnd"/>
      <w:r w:rsidR="006156B1">
        <w:rPr>
          <w:rFonts w:asciiTheme="minorHAnsi" w:hAnsiTheme="minorHAnsi" w:cstheme="minorHAnsi"/>
          <w:bCs/>
        </w:rPr>
        <w:t xml:space="preserve"> activit</w:t>
      </w:r>
      <w:r w:rsidR="00034BCB">
        <w:rPr>
          <w:rFonts w:asciiTheme="minorHAnsi" w:hAnsiTheme="minorHAnsi" w:cstheme="minorHAnsi"/>
          <w:bCs/>
        </w:rPr>
        <w:t>ăț</w:t>
      </w:r>
      <w:r w:rsidR="006156B1">
        <w:rPr>
          <w:rFonts w:asciiTheme="minorHAnsi" w:hAnsiTheme="minorHAnsi" w:cstheme="minorHAnsi"/>
          <w:bCs/>
        </w:rPr>
        <w:t xml:space="preserve">i, </w:t>
      </w:r>
      <w:r w:rsidRPr="00CF58A6">
        <w:rPr>
          <w:rFonts w:asciiTheme="minorHAnsi" w:hAnsiTheme="minorHAnsi" w:cstheme="minorHAnsi"/>
          <w:bCs/>
        </w:rPr>
        <w:t>inclusiv taxe. Prestatorul va asigura inclusiv suport logistic cu personal suport adecvat, necesar prest</w:t>
      </w:r>
      <w:r w:rsidR="00034BCB">
        <w:rPr>
          <w:rFonts w:asciiTheme="minorHAnsi" w:hAnsiTheme="minorHAnsi" w:cstheme="minorHAnsi"/>
          <w:bCs/>
        </w:rPr>
        <w:t>ă</w:t>
      </w:r>
      <w:r w:rsidRPr="00CF58A6">
        <w:rPr>
          <w:rFonts w:asciiTheme="minorHAnsi" w:hAnsiTheme="minorHAnsi" w:cstheme="minorHAnsi"/>
          <w:bCs/>
        </w:rPr>
        <w:t xml:space="preserve">rii serviciilor solicitate, precum </w:t>
      </w:r>
      <w:r w:rsidR="00034BCB">
        <w:rPr>
          <w:rFonts w:asciiTheme="minorHAnsi" w:hAnsiTheme="minorHAnsi" w:cstheme="minorHAnsi"/>
          <w:bCs/>
        </w:rPr>
        <w:t>ș</w:t>
      </w:r>
      <w:r w:rsidRPr="00CF58A6">
        <w:rPr>
          <w:rFonts w:asciiTheme="minorHAnsi" w:hAnsiTheme="minorHAnsi" w:cstheme="minorHAnsi"/>
          <w:bCs/>
        </w:rPr>
        <w:t>i serviciilor care deriv</w:t>
      </w:r>
      <w:r w:rsidR="00034BCB">
        <w:rPr>
          <w:rFonts w:asciiTheme="minorHAnsi" w:hAnsiTheme="minorHAnsi" w:cstheme="minorHAnsi"/>
          <w:bCs/>
        </w:rPr>
        <w:t>ă</w:t>
      </w:r>
      <w:r w:rsidRPr="00CF58A6">
        <w:rPr>
          <w:rFonts w:asciiTheme="minorHAnsi" w:hAnsiTheme="minorHAnsi" w:cstheme="minorHAnsi"/>
          <w:bCs/>
        </w:rPr>
        <w:t xml:space="preserve"> din prestarea acestora.</w:t>
      </w:r>
    </w:p>
    <w:p w14:paraId="3B704CB8" w14:textId="6B0E9539" w:rsidR="00CF58A6" w:rsidRPr="00CF58A6" w:rsidRDefault="00CF58A6" w:rsidP="00CF58A6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CF58A6">
        <w:rPr>
          <w:rFonts w:asciiTheme="minorHAnsi" w:hAnsiTheme="minorHAnsi" w:cstheme="minorHAnsi"/>
          <w:bCs/>
        </w:rPr>
        <w:t>e</w:t>
      </w:r>
      <w:r w:rsidRPr="00DB1D02">
        <w:rPr>
          <w:rFonts w:asciiTheme="minorHAnsi" w:hAnsiTheme="minorHAnsi" w:cstheme="minorHAnsi"/>
          <w:bCs/>
        </w:rPr>
        <w:t xml:space="preserve">) Agenda </w:t>
      </w:r>
      <w:r w:rsidR="008D64AA" w:rsidRPr="00DB1D02">
        <w:rPr>
          <w:rFonts w:asciiTheme="minorHAnsi" w:hAnsiTheme="minorHAnsi" w:cstheme="minorHAnsi"/>
          <w:bCs/>
        </w:rPr>
        <w:t>evenimentului</w:t>
      </w:r>
      <w:r w:rsidRPr="00DB1D02">
        <w:rPr>
          <w:rFonts w:asciiTheme="minorHAnsi" w:hAnsiTheme="minorHAnsi" w:cstheme="minorHAnsi"/>
          <w:bCs/>
        </w:rPr>
        <w:t>, num</w:t>
      </w:r>
      <w:r w:rsidR="00034BCB" w:rsidRPr="00DB1D02">
        <w:rPr>
          <w:rFonts w:asciiTheme="minorHAnsi" w:hAnsiTheme="minorHAnsi" w:cstheme="minorHAnsi"/>
          <w:bCs/>
        </w:rPr>
        <w:t>ă</w:t>
      </w:r>
      <w:r w:rsidRPr="00DB1D02">
        <w:rPr>
          <w:rFonts w:asciiTheme="minorHAnsi" w:hAnsiTheme="minorHAnsi" w:cstheme="minorHAnsi"/>
          <w:bCs/>
        </w:rPr>
        <w:t>rul exact de participan</w:t>
      </w:r>
      <w:r w:rsidR="00034BCB" w:rsidRPr="00DB1D02">
        <w:rPr>
          <w:rFonts w:asciiTheme="minorHAnsi" w:hAnsiTheme="minorHAnsi" w:cstheme="minorHAnsi"/>
          <w:bCs/>
        </w:rPr>
        <w:t>ț</w:t>
      </w:r>
      <w:r w:rsidRPr="00DB1D02">
        <w:rPr>
          <w:rFonts w:asciiTheme="minorHAnsi" w:hAnsiTheme="minorHAnsi" w:cstheme="minorHAnsi"/>
          <w:bCs/>
        </w:rPr>
        <w:t>i</w:t>
      </w:r>
      <w:r w:rsidR="0093633D" w:rsidRPr="00DB1D02">
        <w:rPr>
          <w:rFonts w:asciiTheme="minorHAnsi" w:hAnsiTheme="minorHAnsi" w:cstheme="minorHAnsi"/>
          <w:bCs/>
        </w:rPr>
        <w:t xml:space="preserve"> pentru asigurarea </w:t>
      </w:r>
      <w:r w:rsidRPr="00DB1D02">
        <w:rPr>
          <w:rFonts w:asciiTheme="minorHAnsi" w:hAnsiTheme="minorHAnsi" w:cstheme="minorHAnsi"/>
          <w:bCs/>
        </w:rPr>
        <w:t>pauzel</w:t>
      </w:r>
      <w:r w:rsidR="0093633D" w:rsidRPr="00DB1D02">
        <w:rPr>
          <w:rFonts w:asciiTheme="minorHAnsi" w:hAnsiTheme="minorHAnsi" w:cstheme="minorHAnsi"/>
          <w:bCs/>
        </w:rPr>
        <w:t>or</w:t>
      </w:r>
      <w:r w:rsidRPr="00DB1D02">
        <w:rPr>
          <w:rFonts w:asciiTheme="minorHAnsi" w:hAnsiTheme="minorHAnsi" w:cstheme="minorHAnsi"/>
          <w:bCs/>
        </w:rPr>
        <w:t xml:space="preserve"> de cafea</w:t>
      </w:r>
      <w:r w:rsidR="00034BCB" w:rsidRPr="00DB1D02">
        <w:rPr>
          <w:rFonts w:asciiTheme="minorHAnsi" w:hAnsiTheme="minorHAnsi" w:cstheme="minorHAnsi"/>
          <w:bCs/>
        </w:rPr>
        <w:t>,</w:t>
      </w:r>
      <w:r w:rsidRPr="00DB1D02">
        <w:rPr>
          <w:rFonts w:asciiTheme="minorHAnsi" w:hAnsiTheme="minorHAnsi" w:cstheme="minorHAnsi"/>
          <w:bCs/>
        </w:rPr>
        <w:t xml:space="preserve"> pr</w:t>
      </w:r>
      <w:r w:rsidR="00034BCB" w:rsidRPr="00DB1D02">
        <w:rPr>
          <w:rFonts w:asciiTheme="minorHAnsi" w:hAnsiTheme="minorHAnsi" w:cstheme="minorHAnsi"/>
          <w:bCs/>
        </w:rPr>
        <w:t>â</w:t>
      </w:r>
      <w:r w:rsidRPr="00DB1D02">
        <w:rPr>
          <w:rFonts w:asciiTheme="minorHAnsi" w:hAnsiTheme="minorHAnsi" w:cstheme="minorHAnsi"/>
          <w:bCs/>
        </w:rPr>
        <w:t>nz</w:t>
      </w:r>
      <w:r w:rsidR="00034BCB" w:rsidRPr="00DB1D02">
        <w:rPr>
          <w:rFonts w:asciiTheme="minorHAnsi" w:hAnsiTheme="minorHAnsi" w:cstheme="minorHAnsi"/>
          <w:bCs/>
        </w:rPr>
        <w:t xml:space="preserve"> și cină,</w:t>
      </w:r>
      <w:r w:rsidRPr="00DB1D02">
        <w:rPr>
          <w:rFonts w:asciiTheme="minorHAnsi" w:hAnsiTheme="minorHAnsi" w:cstheme="minorHAnsi"/>
          <w:bCs/>
        </w:rPr>
        <w:t xml:space="preserve"> vor fi confirmate prestatorului cu minim 2 zile lucr</w:t>
      </w:r>
      <w:r w:rsidR="00034BCB" w:rsidRPr="00DB1D02">
        <w:rPr>
          <w:rFonts w:asciiTheme="minorHAnsi" w:hAnsiTheme="minorHAnsi" w:cstheme="minorHAnsi"/>
          <w:bCs/>
        </w:rPr>
        <w:t>ă</w:t>
      </w:r>
      <w:r w:rsidRPr="00DB1D02">
        <w:rPr>
          <w:rFonts w:asciiTheme="minorHAnsi" w:hAnsiTheme="minorHAnsi" w:cstheme="minorHAnsi"/>
          <w:bCs/>
        </w:rPr>
        <w:t xml:space="preserve">toare </w:t>
      </w:r>
      <w:r w:rsidR="00034BCB" w:rsidRPr="00DB1D02">
        <w:rPr>
          <w:rFonts w:asciiTheme="minorHAnsi" w:hAnsiTheme="minorHAnsi" w:cstheme="minorHAnsi"/>
          <w:bCs/>
        </w:rPr>
        <w:t>î</w:t>
      </w:r>
      <w:r w:rsidRPr="00DB1D02">
        <w:rPr>
          <w:rFonts w:asciiTheme="minorHAnsi" w:hAnsiTheme="minorHAnsi" w:cstheme="minorHAnsi"/>
          <w:bCs/>
        </w:rPr>
        <w:t>nainte de dat</w:t>
      </w:r>
      <w:r w:rsidR="0093633D" w:rsidRPr="00DB1D02">
        <w:rPr>
          <w:rFonts w:asciiTheme="minorHAnsi" w:hAnsiTheme="minorHAnsi" w:cstheme="minorHAnsi"/>
          <w:bCs/>
        </w:rPr>
        <w:t>a</w:t>
      </w:r>
      <w:r w:rsidRPr="00DB1D02">
        <w:rPr>
          <w:rFonts w:asciiTheme="minorHAnsi" w:hAnsiTheme="minorHAnsi" w:cstheme="minorHAnsi"/>
          <w:bCs/>
        </w:rPr>
        <w:t xml:space="preserve"> desf</w:t>
      </w:r>
      <w:r w:rsidR="00034BCB" w:rsidRPr="00DB1D02">
        <w:rPr>
          <w:rFonts w:asciiTheme="minorHAnsi" w:hAnsiTheme="minorHAnsi" w:cstheme="minorHAnsi"/>
          <w:bCs/>
        </w:rPr>
        <w:t>ăș</w:t>
      </w:r>
      <w:r w:rsidRPr="00DB1D02">
        <w:rPr>
          <w:rFonts w:asciiTheme="minorHAnsi" w:hAnsiTheme="minorHAnsi" w:cstheme="minorHAnsi"/>
          <w:bCs/>
        </w:rPr>
        <w:t>ur</w:t>
      </w:r>
      <w:r w:rsidR="00034BCB" w:rsidRPr="00DB1D02">
        <w:rPr>
          <w:rFonts w:asciiTheme="minorHAnsi" w:hAnsiTheme="minorHAnsi" w:cstheme="minorHAnsi"/>
          <w:bCs/>
        </w:rPr>
        <w:t>ă</w:t>
      </w:r>
      <w:r w:rsidRPr="00DB1D02">
        <w:rPr>
          <w:rFonts w:asciiTheme="minorHAnsi" w:hAnsiTheme="minorHAnsi" w:cstheme="minorHAnsi"/>
          <w:bCs/>
        </w:rPr>
        <w:t xml:space="preserve">rii </w:t>
      </w:r>
      <w:proofErr w:type="spellStart"/>
      <w:r w:rsidR="008D64AA" w:rsidRPr="00DB1D02">
        <w:rPr>
          <w:rFonts w:asciiTheme="minorHAnsi" w:hAnsiTheme="minorHAnsi" w:cstheme="minorHAnsi"/>
          <w:bCs/>
        </w:rPr>
        <w:t>conferintei</w:t>
      </w:r>
      <w:proofErr w:type="spellEnd"/>
      <w:r w:rsidRPr="00DB1D02">
        <w:rPr>
          <w:rFonts w:asciiTheme="minorHAnsi" w:hAnsiTheme="minorHAnsi" w:cstheme="minorHAnsi"/>
          <w:bCs/>
        </w:rPr>
        <w:t>.</w:t>
      </w:r>
      <w:r w:rsidRPr="00CF58A6">
        <w:rPr>
          <w:rFonts w:asciiTheme="minorHAnsi" w:hAnsiTheme="minorHAnsi" w:cstheme="minorHAnsi"/>
          <w:bCs/>
        </w:rPr>
        <w:t xml:space="preserve"> </w:t>
      </w:r>
    </w:p>
    <w:p w14:paraId="587D7D07" w14:textId="76BE0CF6" w:rsidR="00CF58A6" w:rsidRPr="00CF58A6" w:rsidRDefault="00CF58A6" w:rsidP="00CF58A6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CF58A6">
        <w:rPr>
          <w:rFonts w:asciiTheme="minorHAnsi" w:hAnsiTheme="minorHAnsi" w:cstheme="minorHAnsi"/>
          <w:bCs/>
        </w:rPr>
        <w:t>f)</w:t>
      </w:r>
      <w:r w:rsidR="006156B1">
        <w:rPr>
          <w:rFonts w:asciiTheme="minorHAnsi" w:hAnsiTheme="minorHAnsi" w:cstheme="minorHAnsi"/>
          <w:bCs/>
        </w:rPr>
        <w:t xml:space="preserve"> </w:t>
      </w:r>
      <w:r w:rsidRPr="00696D32">
        <w:rPr>
          <w:rFonts w:asciiTheme="minorHAnsi" w:hAnsiTheme="minorHAnsi" w:cstheme="minorHAnsi"/>
          <w:bCs/>
        </w:rPr>
        <w:t xml:space="preserve">Facturarea se va efectua </w:t>
      </w:r>
      <w:proofErr w:type="spellStart"/>
      <w:r w:rsidRPr="00696D32">
        <w:rPr>
          <w:rFonts w:asciiTheme="minorHAnsi" w:hAnsiTheme="minorHAnsi" w:cstheme="minorHAnsi"/>
          <w:bCs/>
        </w:rPr>
        <w:t>corespunzator</w:t>
      </w:r>
      <w:proofErr w:type="spellEnd"/>
      <w:r w:rsidRPr="00696D32">
        <w:rPr>
          <w:rFonts w:asciiTheme="minorHAnsi" w:hAnsiTheme="minorHAnsi" w:cstheme="minorHAnsi"/>
          <w:bCs/>
        </w:rPr>
        <w:t xml:space="preserve"> cu num</w:t>
      </w:r>
      <w:r w:rsidR="00034BCB" w:rsidRPr="00696D32">
        <w:rPr>
          <w:rFonts w:asciiTheme="minorHAnsi" w:hAnsiTheme="minorHAnsi" w:cstheme="minorHAnsi"/>
          <w:bCs/>
        </w:rPr>
        <w:t>ă</w:t>
      </w:r>
      <w:r w:rsidRPr="00696D32">
        <w:rPr>
          <w:rFonts w:asciiTheme="minorHAnsi" w:hAnsiTheme="minorHAnsi" w:cstheme="minorHAnsi"/>
          <w:bCs/>
        </w:rPr>
        <w:t>rul de persoane pentru care s-au prestat efectiv serviciile</w:t>
      </w:r>
      <w:r w:rsidRPr="00CF58A6">
        <w:rPr>
          <w:rFonts w:asciiTheme="minorHAnsi" w:hAnsiTheme="minorHAnsi" w:cstheme="minorHAnsi"/>
          <w:bCs/>
        </w:rPr>
        <w:t>.</w:t>
      </w:r>
    </w:p>
    <w:p w14:paraId="6261312B" w14:textId="1D826F39" w:rsidR="00CF58A6" w:rsidRPr="00CF58A6" w:rsidRDefault="00CF58A6" w:rsidP="00CF58A6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CF58A6">
        <w:rPr>
          <w:rFonts w:asciiTheme="minorHAnsi" w:hAnsiTheme="minorHAnsi" w:cstheme="minorHAnsi"/>
          <w:bCs/>
        </w:rPr>
        <w:t>g)</w:t>
      </w:r>
      <w:r w:rsidR="006156B1">
        <w:rPr>
          <w:rFonts w:asciiTheme="minorHAnsi" w:hAnsiTheme="minorHAnsi" w:cstheme="minorHAnsi"/>
          <w:bCs/>
        </w:rPr>
        <w:t xml:space="preserve"> </w:t>
      </w:r>
      <w:r w:rsidRPr="00CF58A6">
        <w:rPr>
          <w:rFonts w:asciiTheme="minorHAnsi" w:hAnsiTheme="minorHAnsi" w:cstheme="minorHAnsi"/>
          <w:bCs/>
        </w:rPr>
        <w:t>Recep</w:t>
      </w:r>
      <w:r w:rsidR="00034BCB">
        <w:rPr>
          <w:rFonts w:asciiTheme="minorHAnsi" w:hAnsiTheme="minorHAnsi" w:cstheme="minorHAnsi"/>
          <w:bCs/>
        </w:rPr>
        <w:t>ț</w:t>
      </w:r>
      <w:r w:rsidRPr="00CF58A6">
        <w:rPr>
          <w:rFonts w:asciiTheme="minorHAnsi" w:hAnsiTheme="minorHAnsi" w:cstheme="minorHAnsi"/>
          <w:bCs/>
        </w:rPr>
        <w:t xml:space="preserve">ia serviciilor prestate se va realiza </w:t>
      </w:r>
      <w:r w:rsidR="00034BCB">
        <w:rPr>
          <w:rFonts w:asciiTheme="minorHAnsi" w:hAnsiTheme="minorHAnsi" w:cstheme="minorHAnsi"/>
          <w:bCs/>
        </w:rPr>
        <w:t>î</w:t>
      </w:r>
      <w:r w:rsidRPr="00CF58A6">
        <w:rPr>
          <w:rFonts w:asciiTheme="minorHAnsi" w:hAnsiTheme="minorHAnsi" w:cstheme="minorHAnsi"/>
          <w:bCs/>
        </w:rPr>
        <w:t xml:space="preserve">n termen de maxim 5 zile </w:t>
      </w:r>
      <w:r w:rsidR="004557CB">
        <w:rPr>
          <w:rFonts w:asciiTheme="minorHAnsi" w:hAnsiTheme="minorHAnsi" w:cstheme="minorHAnsi"/>
          <w:bCs/>
        </w:rPr>
        <w:t>calendaristice</w:t>
      </w:r>
      <w:r w:rsidRPr="00CF58A6">
        <w:rPr>
          <w:rFonts w:asciiTheme="minorHAnsi" w:hAnsiTheme="minorHAnsi" w:cstheme="minorHAnsi"/>
          <w:bCs/>
        </w:rPr>
        <w:t xml:space="preserve"> de la data finalizării </w:t>
      </w:r>
      <w:r w:rsidR="00DB1D02">
        <w:rPr>
          <w:rFonts w:asciiTheme="minorHAnsi" w:hAnsiTheme="minorHAnsi" w:cstheme="minorHAnsi"/>
          <w:bCs/>
        </w:rPr>
        <w:t>evenimentului</w:t>
      </w:r>
      <w:r w:rsidR="00460CF5">
        <w:rPr>
          <w:rFonts w:asciiTheme="minorHAnsi" w:hAnsiTheme="minorHAnsi" w:cstheme="minorHAnsi"/>
          <w:bCs/>
        </w:rPr>
        <w:t xml:space="preserve">, cu </w:t>
      </w:r>
      <w:proofErr w:type="spellStart"/>
      <w:r w:rsidR="00460CF5">
        <w:rPr>
          <w:rFonts w:asciiTheme="minorHAnsi" w:hAnsiTheme="minorHAnsi" w:cstheme="minorHAnsi"/>
          <w:bCs/>
        </w:rPr>
        <w:t>exceptia</w:t>
      </w:r>
      <w:proofErr w:type="spellEnd"/>
      <w:r w:rsidR="0022254E">
        <w:rPr>
          <w:rFonts w:asciiTheme="minorHAnsi" w:hAnsiTheme="minorHAnsi" w:cstheme="minorHAnsi"/>
          <w:bCs/>
        </w:rPr>
        <w:t xml:space="preserve"> material</w:t>
      </w:r>
      <w:r w:rsidR="008D64AA">
        <w:rPr>
          <w:rFonts w:asciiTheme="minorHAnsi" w:hAnsiTheme="minorHAnsi" w:cstheme="minorHAnsi"/>
          <w:bCs/>
        </w:rPr>
        <w:t xml:space="preserve">elor </w:t>
      </w:r>
      <w:r w:rsidR="0022254E">
        <w:rPr>
          <w:rFonts w:asciiTheme="minorHAnsi" w:hAnsiTheme="minorHAnsi" w:cstheme="minorHAnsi"/>
          <w:bCs/>
        </w:rPr>
        <w:t xml:space="preserve"> de promovare</w:t>
      </w:r>
      <w:r w:rsidR="00DB1D02">
        <w:rPr>
          <w:rFonts w:asciiTheme="minorHAnsi" w:hAnsiTheme="minorHAnsi" w:cstheme="minorHAnsi"/>
          <w:bCs/>
        </w:rPr>
        <w:t xml:space="preserve">, </w:t>
      </w:r>
      <w:r w:rsidR="0022254E">
        <w:rPr>
          <w:rFonts w:asciiTheme="minorHAnsi" w:hAnsiTheme="minorHAnsi" w:cstheme="minorHAnsi"/>
          <w:bCs/>
        </w:rPr>
        <w:t xml:space="preserve">care vor fi </w:t>
      </w:r>
      <w:proofErr w:type="spellStart"/>
      <w:r w:rsidR="0022254E">
        <w:rPr>
          <w:rFonts w:asciiTheme="minorHAnsi" w:hAnsiTheme="minorHAnsi" w:cstheme="minorHAnsi"/>
          <w:bCs/>
        </w:rPr>
        <w:t>receptionate</w:t>
      </w:r>
      <w:proofErr w:type="spellEnd"/>
      <w:r w:rsidR="0022254E">
        <w:rPr>
          <w:rFonts w:asciiTheme="minorHAnsi" w:hAnsiTheme="minorHAnsi" w:cstheme="minorHAnsi"/>
          <w:bCs/>
        </w:rPr>
        <w:t xml:space="preserve"> </w:t>
      </w:r>
      <w:r w:rsidR="00024C1D">
        <w:rPr>
          <w:rFonts w:asciiTheme="minorHAnsi" w:hAnsiTheme="minorHAnsi" w:cstheme="minorHAnsi"/>
          <w:bCs/>
        </w:rPr>
        <w:t xml:space="preserve"> in </w:t>
      </w:r>
      <w:r w:rsidR="00467FFE">
        <w:rPr>
          <w:rFonts w:asciiTheme="minorHAnsi" w:hAnsiTheme="minorHAnsi" w:cstheme="minorHAnsi"/>
          <w:bCs/>
        </w:rPr>
        <w:t xml:space="preserve">data de </w:t>
      </w:r>
      <w:r w:rsidR="008D64AA">
        <w:rPr>
          <w:rFonts w:asciiTheme="minorHAnsi" w:hAnsiTheme="minorHAnsi" w:cstheme="minorHAnsi"/>
          <w:bCs/>
        </w:rPr>
        <w:t>22</w:t>
      </w:r>
      <w:r w:rsidR="0022254E">
        <w:rPr>
          <w:rFonts w:asciiTheme="minorHAnsi" w:hAnsiTheme="minorHAnsi" w:cstheme="minorHAnsi"/>
          <w:bCs/>
        </w:rPr>
        <w:t xml:space="preserve"> noiembrie 2023 (</w:t>
      </w:r>
      <w:r w:rsidR="00024C1D">
        <w:rPr>
          <w:rFonts w:asciiTheme="minorHAnsi" w:hAnsiTheme="minorHAnsi" w:cstheme="minorHAnsi"/>
          <w:bCs/>
        </w:rPr>
        <w:t xml:space="preserve"> </w:t>
      </w:r>
      <w:r w:rsidR="0022254E">
        <w:rPr>
          <w:rFonts w:asciiTheme="minorHAnsi" w:hAnsiTheme="minorHAnsi" w:cstheme="minorHAnsi"/>
          <w:bCs/>
        </w:rPr>
        <w:t xml:space="preserve">interval orar </w:t>
      </w:r>
      <w:r w:rsidR="00024C1D" w:rsidRPr="00024C1D">
        <w:rPr>
          <w:rFonts w:asciiTheme="minorHAnsi" w:hAnsiTheme="minorHAnsi" w:cstheme="minorHAnsi"/>
          <w:bCs/>
        </w:rPr>
        <w:t>16:</w:t>
      </w:r>
      <w:r w:rsidR="0022254E" w:rsidRPr="00024C1D">
        <w:rPr>
          <w:rFonts w:asciiTheme="minorHAnsi" w:hAnsiTheme="minorHAnsi" w:cstheme="minorHAnsi"/>
          <w:bCs/>
        </w:rPr>
        <w:t>00-</w:t>
      </w:r>
      <w:r w:rsidR="006736A1" w:rsidRPr="00024C1D">
        <w:rPr>
          <w:rFonts w:asciiTheme="minorHAnsi" w:hAnsiTheme="minorHAnsi" w:cstheme="minorHAnsi"/>
          <w:bCs/>
        </w:rPr>
        <w:t>20</w:t>
      </w:r>
      <w:r w:rsidR="0022254E" w:rsidRPr="00024C1D">
        <w:rPr>
          <w:rFonts w:asciiTheme="minorHAnsi" w:hAnsiTheme="minorHAnsi" w:cstheme="minorHAnsi"/>
          <w:bCs/>
        </w:rPr>
        <w:t>.00).</w:t>
      </w:r>
      <w:r w:rsidR="00460CF5">
        <w:rPr>
          <w:rFonts w:asciiTheme="minorHAnsi" w:hAnsiTheme="minorHAnsi" w:cstheme="minorHAnsi"/>
          <w:bCs/>
        </w:rPr>
        <w:t xml:space="preserve"> </w:t>
      </w:r>
    </w:p>
    <w:p w14:paraId="6B6DB07C" w14:textId="14DF02D5" w:rsidR="00CF58A6" w:rsidRPr="00CF58A6" w:rsidRDefault="00476996" w:rsidP="00CF58A6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</w:t>
      </w:r>
      <w:r w:rsidR="00CF58A6" w:rsidRPr="00CF58A6">
        <w:rPr>
          <w:rFonts w:asciiTheme="minorHAnsi" w:hAnsiTheme="minorHAnsi" w:cstheme="minorHAnsi"/>
          <w:bCs/>
        </w:rPr>
        <w:t>)</w:t>
      </w:r>
      <w:r w:rsidR="006156B1">
        <w:rPr>
          <w:rFonts w:asciiTheme="minorHAnsi" w:hAnsiTheme="minorHAnsi" w:cstheme="minorHAnsi"/>
          <w:bCs/>
        </w:rPr>
        <w:t xml:space="preserve"> </w:t>
      </w:r>
      <w:r w:rsidR="00CF58A6" w:rsidRPr="00CF58A6">
        <w:rPr>
          <w:rFonts w:asciiTheme="minorHAnsi" w:hAnsiTheme="minorHAnsi" w:cstheme="minorHAnsi"/>
          <w:bCs/>
        </w:rPr>
        <w:t xml:space="preserve">Plata se va realiza </w:t>
      </w:r>
      <w:r w:rsidR="00034BCB">
        <w:rPr>
          <w:rFonts w:asciiTheme="minorHAnsi" w:hAnsiTheme="minorHAnsi" w:cstheme="minorHAnsi"/>
          <w:bCs/>
        </w:rPr>
        <w:t>î</w:t>
      </w:r>
      <w:r w:rsidR="00CF58A6" w:rsidRPr="00CF58A6">
        <w:rPr>
          <w:rFonts w:asciiTheme="minorHAnsi" w:hAnsiTheme="minorHAnsi" w:cstheme="minorHAnsi"/>
          <w:bCs/>
        </w:rPr>
        <w:t>n maxim 30 zile de la primirea facturii</w:t>
      </w:r>
      <w:r>
        <w:rPr>
          <w:rFonts w:asciiTheme="minorHAnsi" w:hAnsiTheme="minorHAnsi" w:cstheme="minorHAnsi"/>
          <w:bCs/>
        </w:rPr>
        <w:t xml:space="preserve"> pentru fiecare activitate,</w:t>
      </w:r>
      <w:r w:rsidR="00CF58A6" w:rsidRPr="00CF58A6">
        <w:rPr>
          <w:rFonts w:asciiTheme="minorHAnsi" w:hAnsiTheme="minorHAnsi" w:cstheme="minorHAnsi"/>
          <w:bCs/>
        </w:rPr>
        <w:t xml:space="preserve"> </w:t>
      </w:r>
      <w:r w:rsidR="00034BCB">
        <w:rPr>
          <w:rFonts w:asciiTheme="minorHAnsi" w:hAnsiTheme="minorHAnsi" w:cstheme="minorHAnsi"/>
          <w:bCs/>
        </w:rPr>
        <w:t>î</w:t>
      </w:r>
      <w:r w:rsidR="00CF58A6" w:rsidRPr="00CF58A6">
        <w:rPr>
          <w:rFonts w:asciiTheme="minorHAnsi" w:hAnsiTheme="minorHAnsi" w:cstheme="minorHAnsi"/>
          <w:bCs/>
        </w:rPr>
        <w:t>nso</w:t>
      </w:r>
      <w:r w:rsidR="00034BCB">
        <w:rPr>
          <w:rFonts w:asciiTheme="minorHAnsi" w:hAnsiTheme="minorHAnsi" w:cstheme="minorHAnsi"/>
          <w:bCs/>
        </w:rPr>
        <w:t>ț</w:t>
      </w:r>
      <w:r w:rsidR="00CF58A6" w:rsidRPr="00CF58A6">
        <w:rPr>
          <w:rFonts w:asciiTheme="minorHAnsi" w:hAnsiTheme="minorHAnsi" w:cstheme="minorHAnsi"/>
          <w:bCs/>
        </w:rPr>
        <w:t>it</w:t>
      </w:r>
      <w:r w:rsidR="00034BCB">
        <w:rPr>
          <w:rFonts w:asciiTheme="minorHAnsi" w:hAnsiTheme="minorHAnsi" w:cstheme="minorHAnsi"/>
          <w:bCs/>
        </w:rPr>
        <w:t>ă</w:t>
      </w:r>
      <w:r w:rsidR="00CF58A6" w:rsidRPr="00CF58A6">
        <w:rPr>
          <w:rFonts w:asciiTheme="minorHAnsi" w:hAnsiTheme="minorHAnsi" w:cstheme="minorHAnsi"/>
          <w:bCs/>
        </w:rPr>
        <w:t xml:space="preserve"> de procesul verbal de recep</w:t>
      </w:r>
      <w:r w:rsidR="00034BCB">
        <w:rPr>
          <w:rFonts w:asciiTheme="minorHAnsi" w:hAnsiTheme="minorHAnsi" w:cstheme="minorHAnsi"/>
          <w:bCs/>
        </w:rPr>
        <w:t>ț</w:t>
      </w:r>
      <w:r w:rsidR="00CF58A6" w:rsidRPr="00CF58A6">
        <w:rPr>
          <w:rFonts w:asciiTheme="minorHAnsi" w:hAnsiTheme="minorHAnsi" w:cstheme="minorHAnsi"/>
          <w:bCs/>
        </w:rPr>
        <w:t xml:space="preserve">ie a serviciilor de organizare a </w:t>
      </w:r>
      <w:r>
        <w:rPr>
          <w:rFonts w:asciiTheme="minorHAnsi" w:hAnsiTheme="minorHAnsi" w:cstheme="minorHAnsi"/>
          <w:bCs/>
        </w:rPr>
        <w:t>activit</w:t>
      </w:r>
      <w:r w:rsidR="00034BCB">
        <w:rPr>
          <w:rFonts w:asciiTheme="minorHAnsi" w:hAnsiTheme="minorHAnsi" w:cstheme="minorHAnsi"/>
          <w:bCs/>
        </w:rPr>
        <w:t>ăț</w:t>
      </w:r>
      <w:r>
        <w:rPr>
          <w:rFonts w:asciiTheme="minorHAnsi" w:hAnsiTheme="minorHAnsi" w:cstheme="minorHAnsi"/>
          <w:bCs/>
        </w:rPr>
        <w:t xml:space="preserve">ii </w:t>
      </w:r>
      <w:r w:rsidR="00CF58A6" w:rsidRPr="00CF58A6">
        <w:rPr>
          <w:rFonts w:asciiTheme="minorHAnsi" w:hAnsiTheme="minorHAnsi" w:cstheme="minorHAnsi"/>
          <w:bCs/>
        </w:rPr>
        <w:t>respectiv</w:t>
      </w:r>
      <w:r>
        <w:rPr>
          <w:rFonts w:asciiTheme="minorHAnsi" w:hAnsiTheme="minorHAnsi" w:cstheme="minorHAnsi"/>
          <w:bCs/>
        </w:rPr>
        <w:t>e</w:t>
      </w:r>
      <w:r w:rsidR="00CF58A6" w:rsidRPr="00CF58A6">
        <w:rPr>
          <w:rFonts w:asciiTheme="minorHAnsi" w:hAnsiTheme="minorHAnsi" w:cstheme="minorHAnsi"/>
          <w:bCs/>
        </w:rPr>
        <w:t xml:space="preserve">, emis de prestator (conform modelului </w:t>
      </w:r>
      <w:r w:rsidR="00CF58A6" w:rsidRPr="00696D32">
        <w:rPr>
          <w:rFonts w:asciiTheme="minorHAnsi" w:hAnsiTheme="minorHAnsi" w:cstheme="minorHAnsi"/>
          <w:bCs/>
        </w:rPr>
        <w:t>anex</w:t>
      </w:r>
      <w:r w:rsidR="00034BCB" w:rsidRPr="00696D32">
        <w:rPr>
          <w:rFonts w:asciiTheme="minorHAnsi" w:hAnsiTheme="minorHAnsi" w:cstheme="minorHAnsi"/>
          <w:bCs/>
        </w:rPr>
        <w:t>ă</w:t>
      </w:r>
      <w:r w:rsidR="00CF58A6" w:rsidRPr="00CF58A6">
        <w:rPr>
          <w:rFonts w:asciiTheme="minorHAnsi" w:hAnsiTheme="minorHAnsi" w:cstheme="minorHAnsi"/>
          <w:bCs/>
        </w:rPr>
        <w:t xml:space="preserve"> la caietul de sarcini</w:t>
      </w:r>
      <w:r>
        <w:rPr>
          <w:rFonts w:asciiTheme="minorHAnsi" w:hAnsiTheme="minorHAnsi" w:cstheme="minorHAnsi"/>
          <w:bCs/>
        </w:rPr>
        <w:t xml:space="preserve"> pentru fiecare activitate</w:t>
      </w:r>
      <w:r w:rsidR="00CF58A6" w:rsidRPr="00CF58A6">
        <w:rPr>
          <w:rFonts w:asciiTheme="minorHAnsi" w:hAnsiTheme="minorHAnsi" w:cstheme="minorHAnsi"/>
          <w:bCs/>
        </w:rPr>
        <w:t xml:space="preserve">) </w:t>
      </w:r>
      <w:r w:rsidR="00034BCB">
        <w:rPr>
          <w:rFonts w:asciiTheme="minorHAnsi" w:hAnsiTheme="minorHAnsi" w:cstheme="minorHAnsi"/>
          <w:bCs/>
        </w:rPr>
        <w:t>ș</w:t>
      </w:r>
      <w:r w:rsidR="00CF58A6" w:rsidRPr="00CF58A6">
        <w:rPr>
          <w:rFonts w:asciiTheme="minorHAnsi" w:hAnsiTheme="minorHAnsi" w:cstheme="minorHAnsi"/>
          <w:bCs/>
        </w:rPr>
        <w:t>i care va fi contrasemnat de reprezentan</w:t>
      </w:r>
      <w:r w:rsidR="00034BCB">
        <w:rPr>
          <w:rFonts w:asciiTheme="minorHAnsi" w:hAnsiTheme="minorHAnsi" w:cstheme="minorHAnsi"/>
          <w:bCs/>
        </w:rPr>
        <w:t>ț</w:t>
      </w:r>
      <w:r w:rsidR="00CF58A6" w:rsidRPr="00CF58A6">
        <w:rPr>
          <w:rFonts w:asciiTheme="minorHAnsi" w:hAnsiTheme="minorHAnsi" w:cstheme="minorHAnsi"/>
          <w:bCs/>
        </w:rPr>
        <w:t>ii p</w:t>
      </w:r>
      <w:r w:rsidR="00034BCB">
        <w:rPr>
          <w:rFonts w:asciiTheme="minorHAnsi" w:hAnsiTheme="minorHAnsi" w:cstheme="minorHAnsi"/>
          <w:bCs/>
        </w:rPr>
        <w:t>ă</w:t>
      </w:r>
      <w:r w:rsidR="00CF58A6" w:rsidRPr="00CF58A6">
        <w:rPr>
          <w:rFonts w:asciiTheme="minorHAnsi" w:hAnsiTheme="minorHAnsi" w:cstheme="minorHAnsi"/>
          <w:bCs/>
        </w:rPr>
        <w:t>r</w:t>
      </w:r>
      <w:r w:rsidR="00034BCB">
        <w:rPr>
          <w:rFonts w:asciiTheme="minorHAnsi" w:hAnsiTheme="minorHAnsi" w:cstheme="minorHAnsi"/>
          <w:bCs/>
        </w:rPr>
        <w:t>ț</w:t>
      </w:r>
      <w:r w:rsidR="00CF58A6" w:rsidRPr="00CF58A6">
        <w:rPr>
          <w:rFonts w:asciiTheme="minorHAnsi" w:hAnsiTheme="minorHAnsi" w:cstheme="minorHAnsi"/>
          <w:bCs/>
        </w:rPr>
        <w:t>ilor.</w:t>
      </w:r>
    </w:p>
    <w:p w14:paraId="6B2A7B96" w14:textId="282E98C2" w:rsidR="0093633D" w:rsidRDefault="004272F0" w:rsidP="0093633D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</w:t>
      </w:r>
      <w:r w:rsidR="00CF58A6" w:rsidRPr="00CF58A6">
        <w:rPr>
          <w:rFonts w:asciiTheme="minorHAnsi" w:hAnsiTheme="minorHAnsi" w:cstheme="minorHAnsi"/>
          <w:bCs/>
        </w:rPr>
        <w:t>)</w:t>
      </w:r>
      <w:r w:rsidR="006156B1">
        <w:rPr>
          <w:rFonts w:asciiTheme="minorHAnsi" w:hAnsiTheme="minorHAnsi" w:cstheme="minorHAnsi"/>
          <w:bCs/>
        </w:rPr>
        <w:t xml:space="preserve"> </w:t>
      </w:r>
      <w:r w:rsidR="00CF58A6" w:rsidRPr="00CF58A6">
        <w:rPr>
          <w:rFonts w:asciiTheme="minorHAnsi" w:hAnsiTheme="minorHAnsi" w:cstheme="minorHAnsi"/>
          <w:bCs/>
        </w:rPr>
        <w:t>Monitorizarea contractului de c</w:t>
      </w:r>
      <w:r w:rsidR="00034BCB">
        <w:rPr>
          <w:rFonts w:asciiTheme="minorHAnsi" w:hAnsiTheme="minorHAnsi" w:cstheme="minorHAnsi"/>
          <w:bCs/>
        </w:rPr>
        <w:t>ă</w:t>
      </w:r>
      <w:r w:rsidR="00CF58A6" w:rsidRPr="00CF58A6">
        <w:rPr>
          <w:rFonts w:asciiTheme="minorHAnsi" w:hAnsiTheme="minorHAnsi" w:cstheme="minorHAnsi"/>
          <w:bCs/>
        </w:rPr>
        <w:t xml:space="preserve">tre responsabilii de contract din partea </w:t>
      </w:r>
      <w:r w:rsidR="00034BCB">
        <w:rPr>
          <w:rFonts w:asciiTheme="minorHAnsi" w:hAnsiTheme="minorHAnsi" w:cstheme="minorHAnsi"/>
          <w:bCs/>
        </w:rPr>
        <w:t>A</w:t>
      </w:r>
      <w:r w:rsidR="00CF58A6" w:rsidRPr="00CF58A6">
        <w:rPr>
          <w:rFonts w:asciiTheme="minorHAnsi" w:hAnsiTheme="minorHAnsi" w:cstheme="minorHAnsi"/>
          <w:bCs/>
        </w:rPr>
        <w:t xml:space="preserve">utorității </w:t>
      </w:r>
      <w:r w:rsidR="00034BCB">
        <w:rPr>
          <w:rFonts w:asciiTheme="minorHAnsi" w:hAnsiTheme="minorHAnsi" w:cstheme="minorHAnsi"/>
          <w:bCs/>
        </w:rPr>
        <w:t>C</w:t>
      </w:r>
      <w:r w:rsidR="00CF58A6" w:rsidRPr="00CF58A6">
        <w:rPr>
          <w:rFonts w:asciiTheme="minorHAnsi" w:hAnsiTheme="minorHAnsi" w:cstheme="minorHAnsi"/>
          <w:bCs/>
        </w:rPr>
        <w:t xml:space="preserve">ontractante are </w:t>
      </w:r>
      <w:r w:rsidR="00034BCB">
        <w:rPr>
          <w:rFonts w:asciiTheme="minorHAnsi" w:hAnsiTheme="minorHAnsi" w:cstheme="minorHAnsi"/>
          <w:bCs/>
        </w:rPr>
        <w:t>î</w:t>
      </w:r>
      <w:r w:rsidR="00CF58A6" w:rsidRPr="00CF58A6">
        <w:rPr>
          <w:rFonts w:asciiTheme="minorHAnsi" w:hAnsiTheme="minorHAnsi" w:cstheme="minorHAnsi"/>
          <w:bCs/>
        </w:rPr>
        <w:t>n vedere:</w:t>
      </w:r>
    </w:p>
    <w:p w14:paraId="460824AD" w14:textId="1CD0A033" w:rsidR="00CF58A6" w:rsidRPr="00CF58A6" w:rsidRDefault="00CF58A6" w:rsidP="0093633D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F58A6">
        <w:rPr>
          <w:rFonts w:asciiTheme="minorHAnsi" w:hAnsiTheme="minorHAnsi" w:cstheme="minorHAnsi"/>
          <w:bCs/>
        </w:rPr>
        <w:t>•</w:t>
      </w:r>
      <w:r w:rsidRPr="00CF58A6">
        <w:rPr>
          <w:rFonts w:asciiTheme="minorHAnsi" w:hAnsiTheme="minorHAnsi" w:cstheme="minorHAnsi"/>
          <w:bCs/>
        </w:rPr>
        <w:tab/>
        <w:t xml:space="preserve">prestarea serviciilor </w:t>
      </w:r>
      <w:r w:rsidR="00034BCB">
        <w:rPr>
          <w:rFonts w:asciiTheme="minorHAnsi" w:hAnsiTheme="minorHAnsi" w:cstheme="minorHAnsi"/>
          <w:bCs/>
        </w:rPr>
        <w:t>î</w:t>
      </w:r>
      <w:r w:rsidRPr="00CF58A6">
        <w:rPr>
          <w:rFonts w:asciiTheme="minorHAnsi" w:hAnsiTheme="minorHAnsi" w:cstheme="minorHAnsi"/>
          <w:bCs/>
        </w:rPr>
        <w:t>n condi</w:t>
      </w:r>
      <w:r w:rsidR="00034BCB">
        <w:rPr>
          <w:rFonts w:asciiTheme="minorHAnsi" w:hAnsiTheme="minorHAnsi" w:cstheme="minorHAnsi"/>
          <w:bCs/>
        </w:rPr>
        <w:t>ț</w:t>
      </w:r>
      <w:r w:rsidRPr="00CF58A6">
        <w:rPr>
          <w:rFonts w:asciiTheme="minorHAnsi" w:hAnsiTheme="minorHAnsi" w:cstheme="minorHAnsi"/>
          <w:bCs/>
        </w:rPr>
        <w:t>iile respect</w:t>
      </w:r>
      <w:r w:rsidR="00362BC3">
        <w:rPr>
          <w:rFonts w:asciiTheme="minorHAnsi" w:hAnsiTheme="minorHAnsi" w:cstheme="minorHAnsi"/>
          <w:bCs/>
        </w:rPr>
        <w:t>ă</w:t>
      </w:r>
      <w:r w:rsidRPr="00CF58A6">
        <w:rPr>
          <w:rFonts w:asciiTheme="minorHAnsi" w:hAnsiTheme="minorHAnsi" w:cstheme="minorHAnsi"/>
          <w:bCs/>
        </w:rPr>
        <w:t>rii caietului de sarcini (nivel de calitate/performan</w:t>
      </w:r>
      <w:r w:rsidR="00362BC3">
        <w:rPr>
          <w:rFonts w:asciiTheme="minorHAnsi" w:hAnsiTheme="minorHAnsi" w:cstheme="minorHAnsi"/>
          <w:bCs/>
        </w:rPr>
        <w:t>ță</w:t>
      </w:r>
      <w:r w:rsidRPr="00CF58A6">
        <w:rPr>
          <w:rFonts w:asciiTheme="minorHAnsi" w:hAnsiTheme="minorHAnsi" w:cstheme="minorHAnsi"/>
          <w:bCs/>
        </w:rPr>
        <w:t xml:space="preserve">); </w:t>
      </w:r>
    </w:p>
    <w:p w14:paraId="4173CC13" w14:textId="68B0DCA2" w:rsidR="00CF58A6" w:rsidRPr="00CF58A6" w:rsidRDefault="00CF58A6" w:rsidP="0093633D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F58A6">
        <w:rPr>
          <w:rFonts w:asciiTheme="minorHAnsi" w:hAnsiTheme="minorHAnsi" w:cstheme="minorHAnsi"/>
          <w:bCs/>
        </w:rPr>
        <w:t>•</w:t>
      </w:r>
      <w:r w:rsidRPr="00CF58A6">
        <w:rPr>
          <w:rFonts w:asciiTheme="minorHAnsi" w:hAnsiTheme="minorHAnsi" w:cstheme="minorHAnsi"/>
          <w:bCs/>
        </w:rPr>
        <w:tab/>
        <w:t xml:space="preserve">monitorizarea eventualelor </w:t>
      </w:r>
      <w:proofErr w:type="spellStart"/>
      <w:r w:rsidRPr="00CF58A6">
        <w:rPr>
          <w:rFonts w:asciiTheme="minorHAnsi" w:hAnsiTheme="minorHAnsi" w:cstheme="minorHAnsi"/>
          <w:bCs/>
        </w:rPr>
        <w:t>modificari</w:t>
      </w:r>
      <w:proofErr w:type="spellEnd"/>
      <w:r w:rsidRPr="00CF58A6">
        <w:rPr>
          <w:rFonts w:asciiTheme="minorHAnsi" w:hAnsiTheme="minorHAnsi" w:cstheme="minorHAnsi"/>
          <w:bCs/>
        </w:rPr>
        <w:t xml:space="preserve"> </w:t>
      </w:r>
      <w:r w:rsidR="00362BC3">
        <w:rPr>
          <w:rFonts w:asciiTheme="minorHAnsi" w:hAnsiTheme="minorHAnsi" w:cstheme="minorHAnsi"/>
          <w:bCs/>
        </w:rPr>
        <w:t>î</w:t>
      </w:r>
      <w:r w:rsidRPr="00CF58A6">
        <w:rPr>
          <w:rFonts w:asciiTheme="minorHAnsi" w:hAnsiTheme="minorHAnsi" w:cstheme="minorHAnsi"/>
          <w:bCs/>
        </w:rPr>
        <w:t>n execu</w:t>
      </w:r>
      <w:r w:rsidR="00362BC3">
        <w:rPr>
          <w:rFonts w:asciiTheme="minorHAnsi" w:hAnsiTheme="minorHAnsi" w:cstheme="minorHAnsi"/>
          <w:bCs/>
        </w:rPr>
        <w:t>ț</w:t>
      </w:r>
      <w:r w:rsidRPr="00CF58A6">
        <w:rPr>
          <w:rFonts w:asciiTheme="minorHAnsi" w:hAnsiTheme="minorHAnsi" w:cstheme="minorHAnsi"/>
          <w:bCs/>
        </w:rPr>
        <w:t xml:space="preserve">ia contractului; </w:t>
      </w:r>
    </w:p>
    <w:p w14:paraId="5BEC8861" w14:textId="1752AFB1" w:rsidR="00CF58A6" w:rsidRDefault="00CF58A6" w:rsidP="0093633D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F58A6">
        <w:rPr>
          <w:rFonts w:asciiTheme="minorHAnsi" w:hAnsiTheme="minorHAnsi" w:cstheme="minorHAnsi"/>
          <w:bCs/>
        </w:rPr>
        <w:lastRenderedPageBreak/>
        <w:t>•</w:t>
      </w:r>
      <w:r w:rsidRPr="00CF58A6">
        <w:rPr>
          <w:rFonts w:asciiTheme="minorHAnsi" w:hAnsiTheme="minorHAnsi" w:cstheme="minorHAnsi"/>
          <w:bCs/>
        </w:rPr>
        <w:tab/>
        <w:t>realizarea recep</w:t>
      </w:r>
      <w:r w:rsidR="00C638C7">
        <w:rPr>
          <w:rFonts w:asciiTheme="minorHAnsi" w:hAnsiTheme="minorHAnsi" w:cstheme="minorHAnsi"/>
          <w:bCs/>
        </w:rPr>
        <w:t>ț</w:t>
      </w:r>
      <w:r w:rsidRPr="00CF58A6">
        <w:rPr>
          <w:rFonts w:asciiTheme="minorHAnsi" w:hAnsiTheme="minorHAnsi" w:cstheme="minorHAnsi"/>
          <w:bCs/>
        </w:rPr>
        <w:t xml:space="preserve">iei serviciilor </w:t>
      </w:r>
      <w:r w:rsidR="00C638C7">
        <w:rPr>
          <w:rFonts w:asciiTheme="minorHAnsi" w:hAnsiTheme="minorHAnsi" w:cstheme="minorHAnsi"/>
          <w:bCs/>
        </w:rPr>
        <w:t>ș</w:t>
      </w:r>
      <w:r w:rsidRPr="00CF58A6">
        <w:rPr>
          <w:rFonts w:asciiTheme="minorHAnsi" w:hAnsiTheme="minorHAnsi" w:cstheme="minorHAnsi"/>
          <w:bCs/>
        </w:rPr>
        <w:t xml:space="preserve">i </w:t>
      </w:r>
      <w:r w:rsidR="00C638C7">
        <w:rPr>
          <w:rFonts w:asciiTheme="minorHAnsi" w:hAnsiTheme="minorHAnsi" w:cstheme="minorHAnsi"/>
          <w:bCs/>
        </w:rPr>
        <w:t>î</w:t>
      </w:r>
      <w:r w:rsidRPr="00CF58A6">
        <w:rPr>
          <w:rFonts w:asciiTheme="minorHAnsi" w:hAnsiTheme="minorHAnsi" w:cstheme="minorHAnsi"/>
          <w:bCs/>
        </w:rPr>
        <w:t xml:space="preserve">ntocmirea documentelor specifice </w:t>
      </w:r>
      <w:r w:rsidR="00C638C7">
        <w:rPr>
          <w:rFonts w:asciiTheme="minorHAnsi" w:hAnsiTheme="minorHAnsi" w:cstheme="minorHAnsi"/>
          <w:bCs/>
        </w:rPr>
        <w:t>î</w:t>
      </w:r>
      <w:r w:rsidRPr="00CF58A6">
        <w:rPr>
          <w:rFonts w:asciiTheme="minorHAnsi" w:hAnsiTheme="minorHAnsi" w:cstheme="minorHAnsi"/>
          <w:bCs/>
        </w:rPr>
        <w:t>n vederea efectu</w:t>
      </w:r>
      <w:r w:rsidR="00C638C7">
        <w:rPr>
          <w:rFonts w:asciiTheme="minorHAnsi" w:hAnsiTheme="minorHAnsi" w:cstheme="minorHAnsi"/>
          <w:bCs/>
        </w:rPr>
        <w:t>ă</w:t>
      </w:r>
      <w:r w:rsidRPr="00CF58A6">
        <w:rPr>
          <w:rFonts w:asciiTheme="minorHAnsi" w:hAnsiTheme="minorHAnsi" w:cstheme="minorHAnsi"/>
          <w:bCs/>
        </w:rPr>
        <w:t>rii pl</w:t>
      </w:r>
      <w:r w:rsidR="00C638C7">
        <w:rPr>
          <w:rFonts w:asciiTheme="minorHAnsi" w:hAnsiTheme="minorHAnsi" w:cstheme="minorHAnsi"/>
          <w:bCs/>
        </w:rPr>
        <w:t>ăț</w:t>
      </w:r>
      <w:r w:rsidRPr="00CF58A6">
        <w:rPr>
          <w:rFonts w:asciiTheme="minorHAnsi" w:hAnsiTheme="minorHAnsi" w:cstheme="minorHAnsi"/>
          <w:bCs/>
        </w:rPr>
        <w:t>ilor.</w:t>
      </w:r>
    </w:p>
    <w:p w14:paraId="14908456" w14:textId="77777777" w:rsidR="0093633D" w:rsidRPr="00CF58A6" w:rsidRDefault="0093633D" w:rsidP="0093633D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E0C51F0" w14:textId="1BBD7BDF" w:rsidR="00CF58A6" w:rsidRPr="00CF58A6" w:rsidRDefault="004272F0" w:rsidP="00CF58A6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</w:t>
      </w:r>
      <w:r w:rsidR="00CF58A6" w:rsidRPr="00CF58A6">
        <w:rPr>
          <w:rFonts w:asciiTheme="minorHAnsi" w:hAnsiTheme="minorHAnsi" w:cstheme="minorHAnsi"/>
          <w:bCs/>
        </w:rPr>
        <w:t>)</w:t>
      </w:r>
      <w:r w:rsidR="006156B1">
        <w:rPr>
          <w:rFonts w:asciiTheme="minorHAnsi" w:hAnsiTheme="minorHAnsi" w:cstheme="minorHAnsi"/>
          <w:bCs/>
        </w:rPr>
        <w:t xml:space="preserve"> </w:t>
      </w:r>
      <w:r w:rsidR="00CF58A6" w:rsidRPr="00CF58A6">
        <w:rPr>
          <w:rFonts w:asciiTheme="minorHAnsi" w:hAnsiTheme="minorHAnsi" w:cstheme="minorHAnsi"/>
          <w:bCs/>
        </w:rPr>
        <w:t>Comunicarea cu Autoritatea Contractant</w:t>
      </w:r>
      <w:r w:rsidR="005C69D1">
        <w:rPr>
          <w:rFonts w:asciiTheme="minorHAnsi" w:hAnsiTheme="minorHAnsi" w:cstheme="minorHAnsi"/>
          <w:bCs/>
        </w:rPr>
        <w:t>ă</w:t>
      </w:r>
      <w:r w:rsidR="00CF58A6" w:rsidRPr="00CF58A6">
        <w:rPr>
          <w:rFonts w:asciiTheme="minorHAnsi" w:hAnsiTheme="minorHAnsi" w:cstheme="minorHAnsi"/>
          <w:bCs/>
        </w:rPr>
        <w:t xml:space="preserve"> se va realiza prin transmiterea mesajelor pe emailurile responsabililor de contract.</w:t>
      </w:r>
    </w:p>
    <w:p w14:paraId="49B03230" w14:textId="7407719D" w:rsidR="00CF58A6" w:rsidRDefault="00CF58A6" w:rsidP="008E1C5B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CF58A6">
        <w:rPr>
          <w:rFonts w:asciiTheme="minorHAnsi" w:hAnsiTheme="minorHAnsi" w:cstheme="minorHAnsi"/>
          <w:b/>
          <w:bCs/>
        </w:rPr>
        <w:t>V.</w:t>
      </w:r>
      <w:r w:rsidRPr="00CF58A6">
        <w:rPr>
          <w:rFonts w:asciiTheme="minorHAnsi" w:hAnsiTheme="minorHAnsi" w:cstheme="minorHAnsi"/>
          <w:b/>
          <w:bCs/>
        </w:rPr>
        <w:tab/>
        <w:t>CERIN</w:t>
      </w:r>
      <w:r w:rsidR="005C69D1">
        <w:rPr>
          <w:rFonts w:asciiTheme="minorHAnsi" w:hAnsiTheme="minorHAnsi" w:cstheme="minorHAnsi"/>
          <w:b/>
          <w:bCs/>
        </w:rPr>
        <w:t>Ț</w:t>
      </w:r>
      <w:r w:rsidRPr="00CF58A6">
        <w:rPr>
          <w:rFonts w:asciiTheme="minorHAnsi" w:hAnsiTheme="minorHAnsi" w:cstheme="minorHAnsi"/>
          <w:b/>
          <w:bCs/>
        </w:rPr>
        <w:t>E MINIME SERVICII SOLICITATE</w:t>
      </w:r>
    </w:p>
    <w:p w14:paraId="69926DE6" w14:textId="68DA6D7D" w:rsidR="00F86A1C" w:rsidRPr="002A3F01" w:rsidRDefault="00F86A1C" w:rsidP="00F86A1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2A3F01">
        <w:rPr>
          <w:rFonts w:asciiTheme="minorHAnsi" w:hAnsiTheme="minorHAnsi" w:cstheme="minorHAnsi"/>
          <w:b/>
        </w:rPr>
        <w:t>Participanti</w:t>
      </w:r>
      <w:proofErr w:type="spellEnd"/>
      <w:r w:rsidRPr="002A3F01">
        <w:rPr>
          <w:rFonts w:asciiTheme="minorHAnsi" w:hAnsiTheme="minorHAnsi" w:cstheme="minorHAnsi"/>
          <w:b/>
        </w:rPr>
        <w:t>:</w:t>
      </w:r>
      <w:r w:rsidRPr="002A3F01">
        <w:rPr>
          <w:rFonts w:asciiTheme="minorHAnsi" w:hAnsiTheme="minorHAnsi" w:cstheme="minorHAnsi"/>
          <w:bCs/>
        </w:rPr>
        <w:t xml:space="preserve"> </w:t>
      </w:r>
      <w:proofErr w:type="spellStart"/>
      <w:r w:rsidRPr="002A3F01">
        <w:rPr>
          <w:rFonts w:asciiTheme="minorHAnsi" w:hAnsiTheme="minorHAnsi" w:cstheme="minorHAnsi"/>
          <w:bCs/>
        </w:rPr>
        <w:t>numar</w:t>
      </w:r>
      <w:proofErr w:type="spellEnd"/>
      <w:r w:rsidRPr="002A3F01">
        <w:rPr>
          <w:rFonts w:asciiTheme="minorHAnsi" w:hAnsiTheme="minorHAnsi" w:cstheme="minorHAnsi"/>
          <w:bCs/>
        </w:rPr>
        <w:t xml:space="preserve"> minim </w:t>
      </w:r>
      <w:r>
        <w:rPr>
          <w:rFonts w:asciiTheme="minorHAnsi" w:hAnsiTheme="minorHAnsi" w:cstheme="minorHAnsi"/>
          <w:bCs/>
        </w:rPr>
        <w:t>2</w:t>
      </w:r>
      <w:r w:rsidRPr="002A3F01">
        <w:rPr>
          <w:rFonts w:asciiTheme="minorHAnsi" w:hAnsiTheme="minorHAnsi" w:cstheme="minorHAnsi"/>
          <w:bCs/>
        </w:rPr>
        <w:t xml:space="preserve">50 persoane – </w:t>
      </w:r>
      <w:proofErr w:type="spellStart"/>
      <w:r w:rsidRPr="002A3F01">
        <w:rPr>
          <w:rFonts w:asciiTheme="minorHAnsi" w:hAnsiTheme="minorHAnsi" w:cstheme="minorHAnsi"/>
          <w:bCs/>
        </w:rPr>
        <w:t>numar</w:t>
      </w:r>
      <w:proofErr w:type="spellEnd"/>
      <w:r w:rsidRPr="002A3F01">
        <w:rPr>
          <w:rFonts w:asciiTheme="minorHAnsi" w:hAnsiTheme="minorHAnsi" w:cstheme="minorHAnsi"/>
          <w:bCs/>
        </w:rPr>
        <w:t xml:space="preserve"> maxim </w:t>
      </w:r>
      <w:r>
        <w:rPr>
          <w:rFonts w:asciiTheme="minorHAnsi" w:hAnsiTheme="minorHAnsi" w:cstheme="minorHAnsi"/>
          <w:bCs/>
        </w:rPr>
        <w:t>30</w:t>
      </w:r>
      <w:r w:rsidRPr="002A3F01">
        <w:rPr>
          <w:rFonts w:asciiTheme="minorHAnsi" w:hAnsiTheme="minorHAnsi" w:cstheme="minorHAnsi"/>
          <w:bCs/>
        </w:rPr>
        <w:t>0 persoane</w:t>
      </w:r>
      <w:r w:rsidR="008565BB">
        <w:rPr>
          <w:rFonts w:asciiTheme="minorHAnsi" w:hAnsiTheme="minorHAnsi" w:cstheme="minorHAnsi"/>
          <w:bCs/>
        </w:rPr>
        <w:t>.</w:t>
      </w:r>
    </w:p>
    <w:p w14:paraId="10615FBE" w14:textId="60F8D04A" w:rsidR="00F86A1C" w:rsidRDefault="00DC07CD" w:rsidP="00F86A1C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Perioada</w:t>
      </w:r>
      <w:r w:rsidR="00F86468">
        <w:rPr>
          <w:rFonts w:asciiTheme="minorHAnsi" w:hAnsiTheme="minorHAnsi" w:cstheme="minorHAnsi"/>
          <w:b/>
        </w:rPr>
        <w:t xml:space="preserve"> evenimentului</w:t>
      </w:r>
      <w:r w:rsidR="00F86A1C" w:rsidRPr="00DC07CD">
        <w:rPr>
          <w:rFonts w:asciiTheme="minorHAnsi" w:hAnsiTheme="minorHAnsi" w:cstheme="minorHAnsi"/>
          <w:bCs/>
        </w:rPr>
        <w:t>:</w:t>
      </w:r>
      <w:r w:rsidRPr="00DC07CD">
        <w:rPr>
          <w:rFonts w:asciiTheme="minorHAnsi" w:hAnsiTheme="minorHAnsi" w:cstheme="minorHAnsi"/>
          <w:bCs/>
        </w:rPr>
        <w:t xml:space="preserve"> 22-</w:t>
      </w:r>
      <w:r w:rsidR="00F86A1C" w:rsidRPr="00DC07CD">
        <w:rPr>
          <w:rFonts w:asciiTheme="minorHAnsi" w:hAnsiTheme="minorHAnsi" w:cstheme="minorHAnsi"/>
          <w:bCs/>
        </w:rPr>
        <w:t xml:space="preserve"> 23.11.2023</w:t>
      </w:r>
      <w:r w:rsidR="00F86A1C">
        <w:rPr>
          <w:rFonts w:asciiTheme="minorHAnsi" w:hAnsiTheme="minorHAnsi" w:cstheme="minorHAnsi"/>
          <w:bCs/>
        </w:rPr>
        <w:t xml:space="preserve">, Municipiul </w:t>
      </w:r>
      <w:proofErr w:type="spellStart"/>
      <w:r w:rsidR="00F86A1C">
        <w:rPr>
          <w:rFonts w:asciiTheme="minorHAnsi" w:hAnsiTheme="minorHAnsi" w:cstheme="minorHAnsi"/>
          <w:bCs/>
        </w:rPr>
        <w:t>Bucuresti</w:t>
      </w:r>
      <w:proofErr w:type="spellEnd"/>
      <w:r w:rsidR="008565BB">
        <w:rPr>
          <w:rFonts w:asciiTheme="minorHAnsi" w:hAnsiTheme="minorHAnsi" w:cstheme="minorHAnsi"/>
          <w:bCs/>
        </w:rPr>
        <w:t>.</w:t>
      </w:r>
    </w:p>
    <w:p w14:paraId="560D3078" w14:textId="1AC5D716" w:rsidR="00F86A1C" w:rsidRPr="000F5CAC" w:rsidRDefault="00F86A1C" w:rsidP="00F86A1C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0F5CAC">
        <w:rPr>
          <w:rFonts w:asciiTheme="minorHAnsi" w:hAnsiTheme="minorHAnsi" w:cstheme="minorHAnsi"/>
          <w:b/>
        </w:rPr>
        <w:t>Descriere servicii:</w:t>
      </w:r>
      <w:r w:rsidR="000F4E43">
        <w:rPr>
          <w:rFonts w:asciiTheme="minorHAnsi" w:hAnsiTheme="minorHAnsi" w:cstheme="minorHAnsi"/>
          <w:b/>
        </w:rPr>
        <w:t xml:space="preserve"> </w:t>
      </w:r>
    </w:p>
    <w:p w14:paraId="1DBB8C27" w14:textId="3DE3F4E7" w:rsidR="00F86A1C" w:rsidRPr="00F86A1C" w:rsidRDefault="00F86A1C" w:rsidP="00977C14">
      <w:pPr>
        <w:pStyle w:val="ListParagraph"/>
        <w:numPr>
          <w:ilvl w:val="0"/>
          <w:numId w:val="56"/>
        </w:numPr>
        <w:spacing w:line="240" w:lineRule="auto"/>
        <w:rPr>
          <w:rFonts w:asciiTheme="minorHAnsi" w:hAnsiTheme="minorHAnsi" w:cstheme="minorHAnsi"/>
          <w:b/>
          <w:bCs/>
        </w:rPr>
      </w:pPr>
      <w:proofErr w:type="spellStart"/>
      <w:r w:rsidRPr="00F86A1C">
        <w:rPr>
          <w:rFonts w:asciiTheme="minorHAnsi" w:hAnsiTheme="minorHAnsi" w:cstheme="minorHAnsi"/>
          <w:b/>
          <w:bCs/>
        </w:rPr>
        <w:t>Servici</w:t>
      </w:r>
      <w:r w:rsidR="008565BB">
        <w:rPr>
          <w:rFonts w:asciiTheme="minorHAnsi" w:hAnsiTheme="minorHAnsi" w:cstheme="minorHAnsi"/>
          <w:b/>
          <w:bCs/>
        </w:rPr>
        <w:t>u</w:t>
      </w:r>
      <w:proofErr w:type="spellEnd"/>
      <w:r w:rsidRPr="00F86A1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86A1C">
        <w:rPr>
          <w:rFonts w:asciiTheme="minorHAnsi" w:hAnsiTheme="minorHAnsi" w:cstheme="minorHAnsi"/>
          <w:b/>
          <w:bCs/>
        </w:rPr>
        <w:t>inchiriere</w:t>
      </w:r>
      <w:proofErr w:type="spellEnd"/>
      <w:r w:rsidRPr="00F86A1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86A1C">
        <w:rPr>
          <w:rFonts w:asciiTheme="minorHAnsi" w:hAnsiTheme="minorHAnsi" w:cstheme="minorHAnsi"/>
          <w:b/>
          <w:bCs/>
        </w:rPr>
        <w:t>si</w:t>
      </w:r>
      <w:proofErr w:type="spellEnd"/>
      <w:r w:rsidRPr="00F86A1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86468">
        <w:rPr>
          <w:rFonts w:asciiTheme="minorHAnsi" w:hAnsiTheme="minorHAnsi" w:cstheme="minorHAnsi"/>
          <w:b/>
          <w:bCs/>
          <w:color w:val="000000" w:themeColor="text1"/>
        </w:rPr>
        <w:t>amenajare</w:t>
      </w:r>
      <w:proofErr w:type="spellEnd"/>
      <w:r w:rsidR="000F4E43">
        <w:rPr>
          <w:rFonts w:asciiTheme="minorHAnsi" w:hAnsiTheme="minorHAnsi" w:cstheme="minorHAnsi"/>
          <w:b/>
          <w:bCs/>
          <w:color w:val="000000" w:themeColor="text1"/>
        </w:rPr>
        <w:t xml:space="preserve"> a </w:t>
      </w:r>
      <w:proofErr w:type="spellStart"/>
      <w:r w:rsidR="008565BB" w:rsidRPr="00F86468">
        <w:rPr>
          <w:rFonts w:asciiTheme="minorHAnsi" w:hAnsiTheme="minorHAnsi" w:cstheme="minorHAnsi"/>
          <w:b/>
          <w:bCs/>
          <w:color w:val="000000" w:themeColor="text1"/>
        </w:rPr>
        <w:t>doua</w:t>
      </w:r>
      <w:proofErr w:type="spellEnd"/>
      <w:r w:rsidRPr="00F8646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056511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F86468" w:rsidRPr="00F86468">
        <w:rPr>
          <w:rFonts w:asciiTheme="minorHAnsi" w:hAnsiTheme="minorHAnsi" w:cstheme="minorHAnsi"/>
          <w:b/>
          <w:bCs/>
          <w:color w:val="000000" w:themeColor="text1"/>
        </w:rPr>
        <w:t>ali</w:t>
      </w:r>
      <w:proofErr w:type="spellEnd"/>
      <w:r w:rsidR="000241F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0241F2">
        <w:rPr>
          <w:rFonts w:asciiTheme="minorHAnsi" w:hAnsiTheme="minorHAnsi" w:cstheme="minorHAnsi"/>
          <w:b/>
          <w:bCs/>
          <w:color w:val="000000" w:themeColor="text1"/>
        </w:rPr>
        <w:t>conferinta</w:t>
      </w:r>
      <w:proofErr w:type="spellEnd"/>
      <w:r w:rsidR="005E41AA">
        <w:rPr>
          <w:rFonts w:asciiTheme="minorHAnsi" w:hAnsiTheme="minorHAnsi" w:cstheme="minorHAnsi"/>
          <w:b/>
          <w:bCs/>
          <w:color w:val="000000" w:themeColor="text1"/>
        </w:rPr>
        <w:t xml:space="preserve"> in </w:t>
      </w:r>
      <w:proofErr w:type="spellStart"/>
      <w:r w:rsidR="005E41AA">
        <w:rPr>
          <w:rFonts w:asciiTheme="minorHAnsi" w:hAnsiTheme="minorHAnsi" w:cstheme="minorHAnsi"/>
          <w:b/>
          <w:bCs/>
          <w:color w:val="000000" w:themeColor="text1"/>
        </w:rPr>
        <w:t>perioada</w:t>
      </w:r>
      <w:proofErr w:type="spellEnd"/>
      <w:r w:rsidR="005E41AA">
        <w:rPr>
          <w:rFonts w:asciiTheme="minorHAnsi" w:hAnsiTheme="minorHAnsi" w:cstheme="minorHAnsi"/>
          <w:b/>
          <w:bCs/>
          <w:color w:val="000000" w:themeColor="text1"/>
        </w:rPr>
        <w:t xml:space="preserve"> 22-</w:t>
      </w:r>
      <w:r w:rsidR="0005651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E41AA">
        <w:rPr>
          <w:rFonts w:asciiTheme="minorHAnsi" w:hAnsiTheme="minorHAnsi" w:cstheme="minorHAnsi"/>
          <w:b/>
          <w:bCs/>
          <w:color w:val="000000" w:themeColor="text1"/>
        </w:rPr>
        <w:t>23.11.2023</w:t>
      </w:r>
    </w:p>
    <w:p w14:paraId="09130E66" w14:textId="56E93866" w:rsidR="008A4811" w:rsidRDefault="00F86A1C" w:rsidP="00F86A1C">
      <w:pPr>
        <w:jc w:val="both"/>
        <w:rPr>
          <w:rFonts w:asciiTheme="minorHAnsi" w:hAnsiTheme="minorHAnsi" w:cstheme="minorHAnsi"/>
          <w:lang w:eastAsia="ro-RO"/>
        </w:rPr>
      </w:pPr>
      <w:r w:rsidRPr="00F86A1C">
        <w:rPr>
          <w:rFonts w:asciiTheme="minorHAnsi" w:hAnsiTheme="minorHAnsi" w:cstheme="minorHAnsi"/>
          <w:lang w:eastAsia="ro-RO"/>
        </w:rPr>
        <w:t xml:space="preserve">Pentru organizarea, in data de </w:t>
      </w:r>
      <w:r w:rsidRPr="00F86A1C">
        <w:rPr>
          <w:rFonts w:asciiTheme="minorHAnsi" w:hAnsiTheme="minorHAnsi" w:cstheme="minorHAnsi"/>
          <w:b/>
          <w:lang w:eastAsia="ro-RO"/>
        </w:rPr>
        <w:t xml:space="preserve">23 noiembrie 2023, </w:t>
      </w:r>
      <w:r w:rsidRPr="00F86A1C">
        <w:rPr>
          <w:rFonts w:asciiTheme="minorHAnsi" w:hAnsiTheme="minorHAnsi" w:cstheme="minorHAnsi"/>
          <w:lang w:eastAsia="ro-RO"/>
        </w:rPr>
        <w:t xml:space="preserve">a </w:t>
      </w:r>
      <w:proofErr w:type="spellStart"/>
      <w:r w:rsidRPr="00056511">
        <w:rPr>
          <w:rFonts w:asciiTheme="minorHAnsi" w:hAnsiTheme="minorHAnsi" w:cstheme="minorHAnsi"/>
          <w:b/>
          <w:bCs/>
        </w:rPr>
        <w:t>Conferintei</w:t>
      </w:r>
      <w:proofErr w:type="spellEnd"/>
      <w:r w:rsidRPr="0005651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56511">
        <w:rPr>
          <w:rFonts w:asciiTheme="minorHAnsi" w:hAnsiTheme="minorHAnsi" w:cstheme="minorHAnsi"/>
          <w:b/>
          <w:bCs/>
        </w:rPr>
        <w:t>ROStartup</w:t>
      </w:r>
      <w:proofErr w:type="spellEnd"/>
      <w:r w:rsidRPr="00F86A1C">
        <w:rPr>
          <w:rFonts w:asciiTheme="minorHAnsi" w:hAnsiTheme="minorHAnsi" w:cstheme="minorHAnsi"/>
        </w:rPr>
        <w:t xml:space="preserve"> </w:t>
      </w:r>
      <w:r w:rsidR="008565BB">
        <w:rPr>
          <w:rFonts w:asciiTheme="minorHAnsi" w:hAnsiTheme="minorHAnsi" w:cstheme="minorHAnsi"/>
          <w:lang w:eastAsia="ro-RO"/>
        </w:rPr>
        <w:t>este</w:t>
      </w:r>
      <w:r w:rsidRPr="00F86A1C">
        <w:rPr>
          <w:rFonts w:asciiTheme="minorHAnsi" w:hAnsiTheme="minorHAnsi" w:cstheme="minorHAnsi"/>
          <w:lang w:eastAsia="ro-RO"/>
        </w:rPr>
        <w:t xml:space="preserve"> necesar</w:t>
      </w:r>
      <w:r w:rsidR="008565BB">
        <w:rPr>
          <w:rFonts w:asciiTheme="minorHAnsi" w:hAnsiTheme="minorHAnsi" w:cstheme="minorHAnsi"/>
          <w:lang w:eastAsia="ro-RO"/>
        </w:rPr>
        <w:t xml:space="preserve"> un</w:t>
      </w:r>
      <w:r w:rsidRPr="00F86A1C">
        <w:rPr>
          <w:rFonts w:asciiTheme="minorHAnsi" w:hAnsiTheme="minorHAnsi" w:cstheme="minorHAnsi"/>
          <w:lang w:eastAsia="ro-RO"/>
        </w:rPr>
        <w:t xml:space="preserve"> servici</w:t>
      </w:r>
      <w:r w:rsidR="008565BB">
        <w:rPr>
          <w:rFonts w:asciiTheme="minorHAnsi" w:hAnsiTheme="minorHAnsi" w:cstheme="minorHAnsi"/>
          <w:lang w:eastAsia="ro-RO"/>
        </w:rPr>
        <w:t>u</w:t>
      </w:r>
      <w:r w:rsidRPr="00F86A1C">
        <w:rPr>
          <w:rFonts w:asciiTheme="minorHAnsi" w:hAnsiTheme="minorHAnsi" w:cstheme="minorHAnsi"/>
          <w:lang w:eastAsia="ro-RO"/>
        </w:rPr>
        <w:t xml:space="preserve"> de închiriere a două </w:t>
      </w:r>
      <w:r w:rsidR="00DE2D41">
        <w:rPr>
          <w:rFonts w:asciiTheme="minorHAnsi" w:hAnsiTheme="minorHAnsi" w:cstheme="minorHAnsi"/>
          <w:lang w:eastAsia="ro-RO"/>
        </w:rPr>
        <w:t>să</w:t>
      </w:r>
      <w:r w:rsidRPr="00F86A1C">
        <w:rPr>
          <w:rFonts w:asciiTheme="minorHAnsi" w:hAnsiTheme="minorHAnsi" w:cstheme="minorHAnsi"/>
          <w:lang w:eastAsia="ro-RO"/>
        </w:rPr>
        <w:t>li de conferință</w:t>
      </w:r>
      <w:r w:rsidR="00977C14">
        <w:rPr>
          <w:rFonts w:asciiTheme="minorHAnsi" w:hAnsiTheme="minorHAnsi" w:cstheme="minorHAnsi"/>
          <w:lang w:eastAsia="ro-RO"/>
        </w:rPr>
        <w:t xml:space="preserve">, in perioada </w:t>
      </w:r>
      <w:r w:rsidR="00977C14" w:rsidRPr="00977C14">
        <w:rPr>
          <w:rFonts w:asciiTheme="minorHAnsi" w:hAnsiTheme="minorHAnsi" w:cstheme="minorHAnsi"/>
          <w:b/>
          <w:bCs/>
          <w:lang w:eastAsia="ro-RO"/>
        </w:rPr>
        <w:t>22-23 noiembrie 2023</w:t>
      </w:r>
      <w:r w:rsidR="000E290D">
        <w:rPr>
          <w:rFonts w:asciiTheme="minorHAnsi" w:hAnsiTheme="minorHAnsi" w:cstheme="minorHAnsi"/>
          <w:b/>
          <w:bCs/>
          <w:lang w:eastAsia="ro-RO"/>
        </w:rPr>
        <w:t xml:space="preserve">, in intervalul orar </w:t>
      </w:r>
      <w:r w:rsidR="00692B7F">
        <w:rPr>
          <w:rFonts w:asciiTheme="minorHAnsi" w:hAnsiTheme="minorHAnsi" w:cstheme="minorHAnsi"/>
          <w:b/>
          <w:bCs/>
          <w:lang w:eastAsia="ro-RO"/>
        </w:rPr>
        <w:t>08</w:t>
      </w:r>
      <w:r w:rsidR="000E290D">
        <w:rPr>
          <w:rFonts w:asciiTheme="minorHAnsi" w:hAnsiTheme="minorHAnsi" w:cstheme="minorHAnsi"/>
          <w:b/>
          <w:bCs/>
          <w:lang w:eastAsia="ro-RO"/>
        </w:rPr>
        <w:t>:00 – 2</w:t>
      </w:r>
      <w:r w:rsidR="00692B7F">
        <w:rPr>
          <w:rFonts w:asciiTheme="minorHAnsi" w:hAnsiTheme="minorHAnsi" w:cstheme="minorHAnsi"/>
          <w:b/>
          <w:bCs/>
          <w:lang w:eastAsia="ro-RO"/>
        </w:rPr>
        <w:t>1</w:t>
      </w:r>
      <w:r w:rsidR="000E290D">
        <w:rPr>
          <w:rFonts w:asciiTheme="minorHAnsi" w:hAnsiTheme="minorHAnsi" w:cstheme="minorHAnsi"/>
          <w:b/>
          <w:bCs/>
          <w:lang w:eastAsia="ro-RO"/>
        </w:rPr>
        <w:t>:00</w:t>
      </w:r>
      <w:r w:rsidR="00692B7F">
        <w:rPr>
          <w:rFonts w:asciiTheme="minorHAnsi" w:hAnsiTheme="minorHAnsi" w:cstheme="minorHAnsi"/>
          <w:b/>
          <w:bCs/>
          <w:lang w:eastAsia="ro-RO"/>
        </w:rPr>
        <w:t xml:space="preserve"> </w:t>
      </w:r>
      <w:r w:rsidR="00977C14" w:rsidRPr="00977C14">
        <w:rPr>
          <w:rFonts w:asciiTheme="minorHAnsi" w:hAnsiTheme="minorHAnsi" w:cstheme="minorHAnsi"/>
          <w:lang w:eastAsia="ro-RO"/>
        </w:rPr>
        <w:t>(</w:t>
      </w:r>
      <w:r w:rsidR="00977C14">
        <w:rPr>
          <w:rFonts w:asciiTheme="minorHAnsi" w:hAnsiTheme="minorHAnsi" w:cstheme="minorHAnsi"/>
          <w:lang w:eastAsia="ro-RO"/>
        </w:rPr>
        <w:t>i</w:t>
      </w:r>
      <w:r w:rsidR="00977C14" w:rsidRPr="00977C14">
        <w:rPr>
          <w:rFonts w:asciiTheme="minorHAnsi" w:hAnsiTheme="minorHAnsi" w:cstheme="minorHAnsi"/>
          <w:lang w:eastAsia="ro-RO"/>
        </w:rPr>
        <w:t>n data de 22 noiembrie 2023,</w:t>
      </w:r>
      <w:r w:rsidR="00977C14">
        <w:rPr>
          <w:rFonts w:asciiTheme="minorHAnsi" w:hAnsiTheme="minorHAnsi" w:cstheme="minorHAnsi"/>
          <w:lang w:eastAsia="ro-RO"/>
        </w:rPr>
        <w:t xml:space="preserve"> Prestatorul va </w:t>
      </w:r>
      <w:r w:rsidR="00977C14" w:rsidRPr="00977C14">
        <w:rPr>
          <w:rFonts w:asciiTheme="minorHAnsi" w:hAnsiTheme="minorHAnsi" w:cstheme="minorHAnsi"/>
          <w:lang w:eastAsia="ro-RO"/>
        </w:rPr>
        <w:t xml:space="preserve">realiza montajul si probele necesare pentru echipamentele solicitate in vederea organizării Conferinței </w:t>
      </w:r>
      <w:proofErr w:type="spellStart"/>
      <w:r w:rsidR="00977C14" w:rsidRPr="00977C14">
        <w:rPr>
          <w:rFonts w:asciiTheme="minorHAnsi" w:hAnsiTheme="minorHAnsi" w:cstheme="minorHAnsi"/>
          <w:lang w:eastAsia="ro-RO"/>
        </w:rPr>
        <w:t>ROStartup</w:t>
      </w:r>
      <w:proofErr w:type="spellEnd"/>
      <w:r w:rsidR="00056511">
        <w:rPr>
          <w:rFonts w:asciiTheme="minorHAnsi" w:hAnsiTheme="minorHAnsi" w:cstheme="minorHAnsi"/>
          <w:lang w:eastAsia="ro-RO"/>
        </w:rPr>
        <w:t>)</w:t>
      </w:r>
      <w:r w:rsidR="008565BB">
        <w:rPr>
          <w:rFonts w:asciiTheme="minorHAnsi" w:hAnsiTheme="minorHAnsi" w:cstheme="minorHAnsi"/>
          <w:lang w:eastAsia="ro-RO"/>
        </w:rPr>
        <w:t xml:space="preserve">. </w:t>
      </w:r>
    </w:p>
    <w:p w14:paraId="05CFF134" w14:textId="77777777" w:rsidR="008A4811" w:rsidRDefault="008A4811" w:rsidP="00F86A1C">
      <w:pPr>
        <w:jc w:val="both"/>
        <w:rPr>
          <w:rFonts w:asciiTheme="minorHAnsi" w:hAnsiTheme="minorHAnsi" w:cstheme="minorHAnsi"/>
          <w:lang w:eastAsia="ro-RO"/>
        </w:rPr>
      </w:pPr>
      <w:r>
        <w:rPr>
          <w:rFonts w:asciiTheme="minorHAnsi" w:hAnsiTheme="minorHAnsi" w:cstheme="minorHAnsi"/>
          <w:lang w:eastAsia="ro-RO"/>
        </w:rPr>
        <w:t xml:space="preserve">Cele doua </w:t>
      </w:r>
      <w:proofErr w:type="spellStart"/>
      <w:r>
        <w:rPr>
          <w:rFonts w:asciiTheme="minorHAnsi" w:hAnsiTheme="minorHAnsi" w:cstheme="minorHAnsi"/>
          <w:lang w:eastAsia="ro-RO"/>
        </w:rPr>
        <w:t>sali</w:t>
      </w:r>
      <w:proofErr w:type="spellEnd"/>
      <w:r w:rsidR="008565BB">
        <w:rPr>
          <w:rFonts w:asciiTheme="minorHAnsi" w:hAnsiTheme="minorHAnsi" w:cstheme="minorHAnsi"/>
          <w:lang w:eastAsia="ro-RO"/>
        </w:rPr>
        <w:t xml:space="preserve"> trebuie</w:t>
      </w:r>
      <w:r>
        <w:rPr>
          <w:rFonts w:asciiTheme="minorHAnsi" w:hAnsiTheme="minorHAnsi" w:cstheme="minorHAnsi"/>
          <w:lang w:eastAsia="ro-RO"/>
        </w:rPr>
        <w:t>:</w:t>
      </w:r>
    </w:p>
    <w:p w14:paraId="550335E9" w14:textId="42794BED" w:rsidR="008A4811" w:rsidRPr="009F4D45" w:rsidRDefault="008565BB" w:rsidP="008A4811">
      <w:pPr>
        <w:pStyle w:val="ListParagraph"/>
        <w:numPr>
          <w:ilvl w:val="0"/>
          <w:numId w:val="91"/>
        </w:numPr>
        <w:jc w:val="both"/>
        <w:rPr>
          <w:rFonts w:asciiTheme="minorHAnsi" w:hAnsiTheme="minorHAnsi" w:cstheme="minorHAnsi"/>
          <w:color w:val="000000" w:themeColor="text1"/>
          <w:lang w:val="ro-RO" w:eastAsia="ro-RO"/>
        </w:rPr>
      </w:pPr>
      <w:r w:rsidRPr="009F4D45">
        <w:rPr>
          <w:rFonts w:asciiTheme="minorHAnsi" w:hAnsiTheme="minorHAnsi" w:cstheme="minorHAnsi"/>
          <w:lang w:val="ro-RO" w:eastAsia="ro-RO"/>
        </w:rPr>
        <w:t>sa fie</w:t>
      </w:r>
      <w:r w:rsidR="00F86A1C" w:rsidRPr="009F4D45">
        <w:rPr>
          <w:rFonts w:asciiTheme="minorHAnsi" w:hAnsiTheme="minorHAnsi" w:cstheme="minorHAnsi"/>
          <w:lang w:val="ro-RO" w:eastAsia="ro-RO"/>
        </w:rPr>
        <w:t xml:space="preserve"> </w:t>
      </w:r>
      <w:r w:rsidR="008A4811" w:rsidRPr="009F4D45">
        <w:rPr>
          <w:rFonts w:asciiTheme="minorHAnsi" w:hAnsiTheme="minorHAnsi" w:cstheme="minorHAnsi"/>
          <w:lang w:val="ro-RO" w:eastAsia="ro-RO"/>
        </w:rPr>
        <w:t xml:space="preserve">delimitate intre ele prin </w:t>
      </w:r>
      <w:proofErr w:type="spellStart"/>
      <w:r w:rsidR="008A4811" w:rsidRPr="009F4D45">
        <w:rPr>
          <w:rFonts w:asciiTheme="minorHAnsi" w:hAnsiTheme="minorHAnsi" w:cstheme="minorHAnsi"/>
          <w:lang w:val="ro-RO" w:eastAsia="ro-RO"/>
        </w:rPr>
        <w:t>pereti</w:t>
      </w:r>
      <w:proofErr w:type="spellEnd"/>
      <w:r w:rsidR="008A4811" w:rsidRPr="009F4D45">
        <w:rPr>
          <w:rFonts w:asciiTheme="minorHAnsi" w:hAnsiTheme="minorHAnsi" w:cstheme="minorHAnsi"/>
          <w:lang w:val="ro-RO" w:eastAsia="ro-RO"/>
        </w:rPr>
        <w:t xml:space="preserve"> </w:t>
      </w:r>
      <w:proofErr w:type="spellStart"/>
      <w:r w:rsidR="008A4811" w:rsidRPr="009F4D45">
        <w:rPr>
          <w:rFonts w:asciiTheme="minorHAnsi" w:hAnsiTheme="minorHAnsi" w:cstheme="minorHAnsi"/>
          <w:lang w:val="ro-RO" w:eastAsia="ro-RO"/>
        </w:rPr>
        <w:t>despartitori</w:t>
      </w:r>
      <w:proofErr w:type="spellEnd"/>
      <w:r w:rsidR="008A4811" w:rsidRPr="009F4D45">
        <w:rPr>
          <w:rFonts w:asciiTheme="minorHAnsi" w:hAnsiTheme="minorHAnsi" w:cstheme="minorHAnsi"/>
          <w:lang w:val="ro-RO" w:eastAsia="ro-RO"/>
        </w:rPr>
        <w:t xml:space="preserve"> din beton/ </w:t>
      </w:r>
      <w:proofErr w:type="spellStart"/>
      <w:r w:rsidR="008A4811" w:rsidRPr="009F4D45">
        <w:rPr>
          <w:rFonts w:asciiTheme="minorHAnsi" w:hAnsiTheme="minorHAnsi" w:cstheme="minorHAnsi"/>
          <w:lang w:val="ro-RO" w:eastAsia="ro-RO"/>
        </w:rPr>
        <w:t>caramida</w:t>
      </w:r>
      <w:proofErr w:type="spellEnd"/>
      <w:r w:rsidR="008A4811" w:rsidRPr="009F4D45">
        <w:rPr>
          <w:rFonts w:asciiTheme="minorHAnsi" w:hAnsiTheme="minorHAnsi" w:cstheme="minorHAnsi"/>
          <w:lang w:val="ro-RO" w:eastAsia="ro-RO"/>
        </w:rPr>
        <w:t>- nu sunt acceptate variante ale unor panouri decorative in</w:t>
      </w:r>
      <w:r w:rsidR="00196493" w:rsidRPr="009F4D45">
        <w:rPr>
          <w:rFonts w:asciiTheme="minorHAnsi" w:hAnsiTheme="minorHAnsi" w:cstheme="minorHAnsi"/>
          <w:lang w:val="ro-RO" w:eastAsia="ro-RO"/>
        </w:rPr>
        <w:t>t</w:t>
      </w:r>
      <w:r w:rsidR="008A4811" w:rsidRPr="009F4D45">
        <w:rPr>
          <w:rFonts w:asciiTheme="minorHAnsi" w:hAnsiTheme="minorHAnsi" w:cstheme="minorHAnsi"/>
          <w:lang w:val="ro-RO" w:eastAsia="ro-RO"/>
        </w:rPr>
        <w:t xml:space="preserve">erioare cu rol de separare. </w:t>
      </w:r>
    </w:p>
    <w:p w14:paraId="57A5817A" w14:textId="77412F7F" w:rsidR="008A4811" w:rsidRPr="008A4811" w:rsidRDefault="008A4811" w:rsidP="008A4811">
      <w:pPr>
        <w:pStyle w:val="ListParagraph"/>
        <w:numPr>
          <w:ilvl w:val="0"/>
          <w:numId w:val="91"/>
        </w:numPr>
        <w:jc w:val="both"/>
        <w:rPr>
          <w:rFonts w:asciiTheme="minorHAnsi" w:hAnsiTheme="minorHAnsi" w:cstheme="minorHAnsi"/>
          <w:color w:val="000000" w:themeColor="text1"/>
          <w:lang w:eastAsia="ro-RO"/>
        </w:rPr>
      </w:pPr>
      <w:r w:rsidRPr="009F4D45">
        <w:rPr>
          <w:rFonts w:asciiTheme="minorHAnsi" w:hAnsiTheme="minorHAnsi" w:cstheme="minorHAnsi"/>
          <w:lang w:val="ro-RO" w:eastAsia="ro-RO"/>
        </w:rPr>
        <w:t xml:space="preserve"> </w:t>
      </w:r>
      <w:proofErr w:type="spellStart"/>
      <w:r w:rsidR="000241F2">
        <w:rPr>
          <w:rFonts w:asciiTheme="minorHAnsi" w:hAnsiTheme="minorHAnsi" w:cstheme="minorHAnsi"/>
          <w:lang w:eastAsia="ro-RO"/>
        </w:rPr>
        <w:t>s</w:t>
      </w:r>
      <w:r>
        <w:rPr>
          <w:rFonts w:asciiTheme="minorHAnsi" w:hAnsiTheme="minorHAnsi" w:cstheme="minorHAnsi"/>
          <w:lang w:eastAsia="ro-RO"/>
        </w:rPr>
        <w:t>a</w:t>
      </w:r>
      <w:proofErr w:type="spellEnd"/>
      <w:r>
        <w:rPr>
          <w:rFonts w:asciiTheme="minorHAnsi" w:hAnsiTheme="minorHAnsi" w:cstheme="minorHAnsi"/>
          <w:lang w:eastAsia="ro-RO"/>
        </w:rPr>
        <w:t xml:space="preserve"> fie </w:t>
      </w:r>
      <w:proofErr w:type="spellStart"/>
      <w:r w:rsidR="00F86A1C" w:rsidRPr="008A4811">
        <w:rPr>
          <w:rFonts w:asciiTheme="minorHAnsi" w:hAnsiTheme="minorHAnsi" w:cstheme="minorHAnsi"/>
          <w:lang w:eastAsia="ro-RO"/>
        </w:rPr>
        <w:t>localizate</w:t>
      </w:r>
      <w:proofErr w:type="spellEnd"/>
      <w:r w:rsidR="00F86A1C" w:rsidRPr="008A481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="00DE2D41" w:rsidRPr="008A4811">
        <w:rPr>
          <w:rFonts w:asciiTheme="minorHAnsi" w:hAnsiTheme="minorHAnsi" w:cstheme="minorHAnsi"/>
          <w:lang w:eastAsia="ro-RO"/>
        </w:rPr>
        <w:t>î</w:t>
      </w:r>
      <w:r w:rsidR="00F86A1C" w:rsidRPr="008A4811">
        <w:rPr>
          <w:rFonts w:asciiTheme="minorHAnsi" w:hAnsiTheme="minorHAnsi" w:cstheme="minorHAnsi"/>
          <w:lang w:eastAsia="ro-RO"/>
        </w:rPr>
        <w:t>n</w:t>
      </w:r>
      <w:proofErr w:type="spellEnd"/>
      <w:r w:rsidR="00F86A1C" w:rsidRPr="008A481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="00F86A1C" w:rsidRPr="008A4811">
        <w:rPr>
          <w:rFonts w:asciiTheme="minorHAnsi" w:hAnsiTheme="minorHAnsi" w:cstheme="minorHAnsi"/>
          <w:lang w:eastAsia="ro-RO"/>
        </w:rPr>
        <w:t>cadrul</w:t>
      </w:r>
      <w:proofErr w:type="spellEnd"/>
      <w:r w:rsidR="00F86A1C" w:rsidRPr="008A481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="00977C14" w:rsidRPr="008A4811">
        <w:rPr>
          <w:rFonts w:asciiTheme="minorHAnsi" w:hAnsiTheme="minorHAnsi" w:cstheme="minorHAnsi"/>
          <w:lang w:eastAsia="ro-RO"/>
        </w:rPr>
        <w:t>aceleiași</w:t>
      </w:r>
      <w:proofErr w:type="spellEnd"/>
      <w:r w:rsidR="00977C14" w:rsidRPr="008A481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="00977C14" w:rsidRPr="008A4811">
        <w:rPr>
          <w:rFonts w:asciiTheme="minorHAnsi" w:hAnsiTheme="minorHAnsi" w:cstheme="minorHAnsi"/>
          <w:lang w:eastAsia="ro-RO"/>
        </w:rPr>
        <w:t>locatii</w:t>
      </w:r>
      <w:proofErr w:type="spellEnd"/>
      <w:r w:rsidR="00F86A1C" w:rsidRPr="008A4811">
        <w:rPr>
          <w:rFonts w:asciiTheme="minorHAnsi" w:hAnsiTheme="minorHAnsi" w:cstheme="minorHAnsi"/>
          <w:lang w:eastAsia="ro-RO"/>
        </w:rPr>
        <w:t xml:space="preserve"> din </w:t>
      </w:r>
      <w:proofErr w:type="spellStart"/>
      <w:r w:rsidR="00F86A1C" w:rsidRPr="008A4811">
        <w:rPr>
          <w:rFonts w:asciiTheme="minorHAnsi" w:hAnsiTheme="minorHAnsi" w:cstheme="minorHAnsi"/>
          <w:lang w:eastAsia="ro-RO"/>
        </w:rPr>
        <w:t>Municipiul</w:t>
      </w:r>
      <w:proofErr w:type="spellEnd"/>
      <w:r w:rsidR="00F86A1C" w:rsidRPr="008A481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="00F86A1C" w:rsidRPr="008A4811">
        <w:rPr>
          <w:rFonts w:asciiTheme="minorHAnsi" w:hAnsiTheme="minorHAnsi" w:cstheme="minorHAnsi"/>
          <w:lang w:eastAsia="ro-RO"/>
        </w:rPr>
        <w:t>București</w:t>
      </w:r>
      <w:proofErr w:type="spellEnd"/>
      <w:r w:rsidR="00F86A1C" w:rsidRPr="008A4811">
        <w:rPr>
          <w:rFonts w:asciiTheme="minorHAnsi" w:hAnsiTheme="minorHAnsi" w:cstheme="minorHAnsi"/>
          <w:lang w:eastAsia="ro-RO"/>
        </w:rPr>
        <w:t xml:space="preserve">, </w:t>
      </w:r>
      <w:r w:rsidR="00F86A1C" w:rsidRPr="008A4811">
        <w:rPr>
          <w:rFonts w:asciiTheme="minorHAnsi" w:hAnsiTheme="minorHAnsi" w:cstheme="minorHAnsi"/>
          <w:kern w:val="36"/>
        </w:rPr>
        <w:t>special dedicat</w:t>
      </w:r>
      <w:r w:rsidR="00692B7F" w:rsidRPr="008A4811">
        <w:rPr>
          <w:rFonts w:asciiTheme="minorHAnsi" w:hAnsiTheme="minorHAnsi" w:cstheme="minorHAnsi"/>
          <w:kern w:val="36"/>
        </w:rPr>
        <w:t>e</w:t>
      </w:r>
      <w:r w:rsidR="00F86A1C" w:rsidRPr="008A4811">
        <w:rPr>
          <w:rFonts w:asciiTheme="minorHAnsi" w:hAnsiTheme="minorHAnsi" w:cstheme="minorHAnsi"/>
          <w:kern w:val="36"/>
        </w:rPr>
        <w:t xml:space="preserve"> </w:t>
      </w:r>
      <w:proofErr w:type="spellStart"/>
      <w:r w:rsidR="00F86A1C" w:rsidRPr="008A4811">
        <w:rPr>
          <w:rFonts w:asciiTheme="minorHAnsi" w:hAnsiTheme="minorHAnsi" w:cstheme="minorHAnsi"/>
          <w:kern w:val="36"/>
        </w:rPr>
        <w:t>evenimentelor</w:t>
      </w:r>
      <w:proofErr w:type="spellEnd"/>
      <w:r w:rsidR="00F86A1C" w:rsidRPr="008A4811">
        <w:rPr>
          <w:rFonts w:asciiTheme="minorHAnsi" w:hAnsiTheme="minorHAnsi" w:cstheme="minorHAnsi"/>
          <w:kern w:val="36"/>
        </w:rPr>
        <w:t xml:space="preserve"> corporate</w:t>
      </w:r>
      <w:r w:rsidR="00F86A1C" w:rsidRPr="008A4811">
        <w:rPr>
          <w:rFonts w:asciiTheme="minorHAnsi" w:hAnsiTheme="minorHAnsi" w:cstheme="minorHAnsi"/>
          <w:bCs/>
          <w:color w:val="000000"/>
          <w:kern w:val="36"/>
        </w:rPr>
        <w:t>.</w:t>
      </w:r>
      <w:r w:rsidR="00DE2D41" w:rsidRPr="008A4811">
        <w:rPr>
          <w:rFonts w:asciiTheme="minorHAnsi" w:hAnsiTheme="minorHAnsi" w:cstheme="minorHAnsi"/>
          <w:color w:val="000000"/>
        </w:rPr>
        <w:t xml:space="preserve"> </w:t>
      </w:r>
    </w:p>
    <w:p w14:paraId="7DA6F282" w14:textId="0274D895" w:rsidR="00F86A1C" w:rsidRPr="008A4811" w:rsidRDefault="00F86A1C" w:rsidP="008A4811">
      <w:pPr>
        <w:pStyle w:val="ListParagraph"/>
        <w:numPr>
          <w:ilvl w:val="0"/>
          <w:numId w:val="91"/>
        </w:numPr>
        <w:jc w:val="both"/>
        <w:rPr>
          <w:rFonts w:asciiTheme="minorHAnsi" w:hAnsiTheme="minorHAnsi" w:cstheme="minorHAnsi"/>
          <w:color w:val="000000" w:themeColor="text1"/>
          <w:lang w:eastAsia="ro-RO"/>
        </w:rPr>
      </w:pPr>
      <w:r w:rsidRPr="008A4811">
        <w:rPr>
          <w:rFonts w:asciiTheme="minorHAnsi" w:hAnsiTheme="minorHAnsi" w:cstheme="minorHAnsi"/>
          <w:bCs/>
          <w:color w:val="000000" w:themeColor="text1"/>
          <w:kern w:val="36"/>
        </w:rPr>
        <w:t xml:space="preserve"> sa </w:t>
      </w:r>
      <w:r w:rsidR="00692B7F" w:rsidRPr="008A4811">
        <w:rPr>
          <w:rFonts w:asciiTheme="minorHAnsi" w:hAnsiTheme="minorHAnsi" w:cstheme="minorHAnsi"/>
          <w:bCs/>
          <w:color w:val="000000" w:themeColor="text1"/>
          <w:kern w:val="36"/>
        </w:rPr>
        <w:t>se afle</w:t>
      </w:r>
      <w:r w:rsidRPr="008A4811">
        <w:rPr>
          <w:rFonts w:asciiTheme="minorHAnsi" w:hAnsiTheme="minorHAnsi" w:cstheme="minorHAnsi"/>
          <w:bCs/>
          <w:color w:val="000000" w:themeColor="text1"/>
          <w:kern w:val="36"/>
        </w:rPr>
        <w:t xml:space="preserve"> in apropierea celor mai importante hoteluri de business din București, dar si la o distanta de minim 10-maxim </w:t>
      </w:r>
      <w:r w:rsidR="00977C14" w:rsidRPr="008A4811">
        <w:rPr>
          <w:rFonts w:asciiTheme="minorHAnsi" w:hAnsiTheme="minorHAnsi" w:cstheme="minorHAnsi"/>
          <w:bCs/>
          <w:color w:val="000000" w:themeColor="text1"/>
          <w:kern w:val="36"/>
        </w:rPr>
        <w:t>15</w:t>
      </w:r>
      <w:r w:rsidRPr="008A4811">
        <w:rPr>
          <w:rFonts w:asciiTheme="minorHAnsi" w:hAnsiTheme="minorHAnsi" w:cstheme="minorHAnsi"/>
          <w:bCs/>
          <w:color w:val="000000" w:themeColor="text1"/>
          <w:kern w:val="36"/>
        </w:rPr>
        <w:t xml:space="preserve"> km fata de aeroportul internațional. </w:t>
      </w:r>
    </w:p>
    <w:p w14:paraId="3DD8EAEB" w14:textId="10D56661" w:rsidR="00F86A1C" w:rsidRPr="00F163ED" w:rsidRDefault="00F86A1C" w:rsidP="00F86A1C">
      <w:pPr>
        <w:pStyle w:val="List3"/>
        <w:numPr>
          <w:ilvl w:val="0"/>
          <w:numId w:val="0"/>
        </w:numPr>
        <w:tabs>
          <w:tab w:val="left" w:pos="120"/>
        </w:tabs>
        <w:rPr>
          <w:rFonts w:asciiTheme="minorHAnsi" w:hAnsiTheme="minorHAnsi" w:cstheme="minorHAnsi"/>
          <w:b/>
          <w:sz w:val="22"/>
          <w:szCs w:val="22"/>
          <w:lang w:val="pt-BR" w:eastAsia="ro-RO"/>
        </w:rPr>
      </w:pPr>
      <w:r w:rsidRPr="00F163ED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>1</w:t>
      </w:r>
      <w:r w:rsidR="00DE2D41" w:rsidRPr="00F163ED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>.</w:t>
      </w:r>
      <w:r w:rsidR="000241F2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 xml:space="preserve"> </w:t>
      </w:r>
      <w:r w:rsidR="00DE2D41" w:rsidRPr="00F163ED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>1</w:t>
      </w:r>
      <w:r w:rsidRPr="00F163ED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>.a</w:t>
      </w:r>
      <w:r w:rsidR="00DE2D41" w:rsidRPr="00F163ED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>.</w:t>
      </w:r>
      <w:r w:rsidR="00692B7F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 xml:space="preserve"> </w:t>
      </w:r>
      <w:proofErr w:type="spellStart"/>
      <w:r w:rsidR="00692B7F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>Caracteristici</w:t>
      </w:r>
      <w:proofErr w:type="spellEnd"/>
      <w:r w:rsidR="00692B7F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 xml:space="preserve"> si </w:t>
      </w:r>
      <w:proofErr w:type="spellStart"/>
      <w:r w:rsidR="00692B7F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>dotari</w:t>
      </w:r>
      <w:proofErr w:type="spellEnd"/>
      <w:r w:rsidR="00692B7F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 xml:space="preserve"> s</w:t>
      </w:r>
      <w:r w:rsidRPr="00F163ED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 xml:space="preserve">ala </w:t>
      </w:r>
      <w:proofErr w:type="spellStart"/>
      <w:r w:rsidRPr="00F163ED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>desf</w:t>
      </w:r>
      <w:r w:rsidR="00DE2D41" w:rsidRPr="00F163ED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>ăș</w:t>
      </w:r>
      <w:r w:rsidRPr="00F163ED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>urare</w:t>
      </w:r>
      <w:proofErr w:type="spellEnd"/>
      <w:r w:rsidRPr="00F163ED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 xml:space="preserve"> </w:t>
      </w:r>
      <w:proofErr w:type="spellStart"/>
      <w:r w:rsidR="00DE2D41" w:rsidRPr="00F163ED">
        <w:rPr>
          <w:rFonts w:asciiTheme="minorHAnsi" w:hAnsiTheme="minorHAnsi" w:cstheme="minorHAnsi"/>
          <w:b/>
          <w:i/>
          <w:iCs/>
          <w:sz w:val="22"/>
          <w:szCs w:val="22"/>
          <w:lang w:val="pt-BR" w:eastAsia="ro-RO"/>
        </w:rPr>
        <w:t>eveniment</w:t>
      </w:r>
      <w:proofErr w:type="spellEnd"/>
      <w:r w:rsidRPr="00F163ED">
        <w:rPr>
          <w:rFonts w:asciiTheme="minorHAnsi" w:hAnsiTheme="minorHAnsi" w:cstheme="minorHAnsi"/>
          <w:b/>
          <w:sz w:val="22"/>
          <w:szCs w:val="22"/>
          <w:lang w:val="pt-BR" w:eastAsia="ro-RO"/>
        </w:rPr>
        <w:t>:</w:t>
      </w:r>
    </w:p>
    <w:p w14:paraId="622F0EC7" w14:textId="2D4DAC15" w:rsidR="00F86A1C" w:rsidRPr="00F86A1C" w:rsidRDefault="00F86A1C" w:rsidP="00F86A1C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2A3F01">
        <w:rPr>
          <w:rFonts w:asciiTheme="minorHAnsi" w:hAnsiTheme="minorHAnsi" w:cstheme="minorHAnsi"/>
          <w:bCs/>
        </w:rPr>
        <w:t xml:space="preserve">fertantul va propune o </w:t>
      </w:r>
      <w:proofErr w:type="spellStart"/>
      <w:r w:rsidRPr="002A3F01">
        <w:rPr>
          <w:rFonts w:asciiTheme="minorHAnsi" w:hAnsiTheme="minorHAnsi" w:cstheme="minorHAnsi"/>
          <w:bCs/>
        </w:rPr>
        <w:t>locatie</w:t>
      </w:r>
      <w:proofErr w:type="spellEnd"/>
      <w:r w:rsidR="00DE2D41">
        <w:rPr>
          <w:rFonts w:asciiTheme="minorHAnsi" w:hAnsiTheme="minorHAnsi" w:cstheme="minorHAnsi"/>
          <w:bCs/>
        </w:rPr>
        <w:t>/sala</w:t>
      </w:r>
      <w:r w:rsidRPr="002A3F01">
        <w:rPr>
          <w:rFonts w:asciiTheme="minorHAnsi" w:hAnsiTheme="minorHAnsi" w:cstheme="minorHAnsi"/>
          <w:bCs/>
        </w:rPr>
        <w:t xml:space="preserve"> pentru organizarea </w:t>
      </w:r>
      <w:proofErr w:type="spellStart"/>
      <w:r>
        <w:rPr>
          <w:rFonts w:asciiTheme="minorHAnsi" w:hAnsiTheme="minorHAnsi" w:cstheme="minorHAnsi"/>
          <w:bCs/>
        </w:rPr>
        <w:t>conferintei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ROStartup</w:t>
      </w:r>
      <w:proofErr w:type="spellEnd"/>
      <w:r w:rsidRPr="002A3F01">
        <w:rPr>
          <w:rFonts w:asciiTheme="minorHAnsi" w:hAnsiTheme="minorHAnsi" w:cstheme="minorHAnsi"/>
          <w:bCs/>
        </w:rPr>
        <w:t xml:space="preserve">, care sa </w:t>
      </w:r>
      <w:proofErr w:type="spellStart"/>
      <w:r w:rsidRPr="002A3F01">
        <w:rPr>
          <w:rFonts w:asciiTheme="minorHAnsi" w:hAnsiTheme="minorHAnsi" w:cstheme="minorHAnsi"/>
          <w:bCs/>
        </w:rPr>
        <w:t>indeplineasca</w:t>
      </w:r>
      <w:proofErr w:type="spellEnd"/>
      <w:r w:rsidRPr="002A3F01">
        <w:rPr>
          <w:rFonts w:asciiTheme="minorHAnsi" w:hAnsiTheme="minorHAnsi" w:cstheme="minorHAnsi"/>
          <w:bCs/>
        </w:rPr>
        <w:t xml:space="preserve"> </w:t>
      </w:r>
      <w:proofErr w:type="spellStart"/>
      <w:r w:rsidRPr="002A3F01">
        <w:rPr>
          <w:rFonts w:asciiTheme="minorHAnsi" w:hAnsiTheme="minorHAnsi" w:cstheme="minorHAnsi"/>
          <w:bCs/>
        </w:rPr>
        <w:t>urmatoarele</w:t>
      </w:r>
      <w:proofErr w:type="spellEnd"/>
      <w:r w:rsidRPr="002A3F01">
        <w:rPr>
          <w:rFonts w:asciiTheme="minorHAnsi" w:hAnsiTheme="minorHAnsi" w:cstheme="minorHAnsi"/>
          <w:bCs/>
        </w:rPr>
        <w:t xml:space="preserve"> </w:t>
      </w:r>
      <w:proofErr w:type="spellStart"/>
      <w:r w:rsidRPr="002A3F01">
        <w:rPr>
          <w:rFonts w:asciiTheme="minorHAnsi" w:hAnsiTheme="minorHAnsi" w:cstheme="minorHAnsi"/>
          <w:bCs/>
        </w:rPr>
        <w:t>cerinte</w:t>
      </w:r>
      <w:proofErr w:type="spellEnd"/>
      <w:r>
        <w:rPr>
          <w:rFonts w:asciiTheme="minorHAnsi" w:hAnsiTheme="minorHAnsi" w:cstheme="minorHAnsi"/>
          <w:bCs/>
        </w:rPr>
        <w:t>:</w:t>
      </w:r>
    </w:p>
    <w:p w14:paraId="69557714" w14:textId="70456757" w:rsidR="00F86A1C" w:rsidRPr="00F86A1C" w:rsidRDefault="00F86A1C" w:rsidP="00F86A1C">
      <w:pPr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6A1C">
        <w:rPr>
          <w:rFonts w:asciiTheme="minorHAnsi" w:hAnsiTheme="minorHAnsi" w:cstheme="minorHAnsi"/>
        </w:rPr>
        <w:t xml:space="preserve">suprafața </w:t>
      </w:r>
      <w:proofErr w:type="spellStart"/>
      <w:r w:rsidR="00DE2D41">
        <w:rPr>
          <w:rFonts w:asciiTheme="minorHAnsi" w:hAnsiTheme="minorHAnsi" w:cstheme="minorHAnsi"/>
        </w:rPr>
        <w:t>locatie</w:t>
      </w:r>
      <w:proofErr w:type="spellEnd"/>
      <w:r w:rsidR="00DE2D41">
        <w:rPr>
          <w:rFonts w:asciiTheme="minorHAnsi" w:hAnsiTheme="minorHAnsi" w:cstheme="minorHAnsi"/>
        </w:rPr>
        <w:t>/sala</w:t>
      </w:r>
      <w:r w:rsidRPr="00F86A1C">
        <w:rPr>
          <w:rFonts w:asciiTheme="minorHAnsi" w:hAnsiTheme="minorHAnsi" w:cstheme="minorHAnsi"/>
        </w:rPr>
        <w:t xml:space="preserve">: </w:t>
      </w:r>
      <w:r w:rsidR="00977C14">
        <w:rPr>
          <w:rFonts w:asciiTheme="minorHAnsi" w:hAnsiTheme="minorHAnsi" w:cstheme="minorHAnsi"/>
        </w:rPr>
        <w:t>min</w:t>
      </w:r>
      <w:r w:rsidR="008128F9">
        <w:rPr>
          <w:rFonts w:asciiTheme="minorHAnsi" w:hAnsiTheme="minorHAnsi" w:cstheme="minorHAnsi"/>
        </w:rPr>
        <w:t xml:space="preserve">im </w:t>
      </w:r>
      <w:r w:rsidR="00977C14">
        <w:rPr>
          <w:rFonts w:asciiTheme="minorHAnsi" w:hAnsiTheme="minorHAnsi" w:cstheme="minorHAnsi"/>
        </w:rPr>
        <w:t>1000 mp – max</w:t>
      </w:r>
      <w:r w:rsidR="008128F9">
        <w:rPr>
          <w:rFonts w:asciiTheme="minorHAnsi" w:hAnsiTheme="minorHAnsi" w:cstheme="minorHAnsi"/>
        </w:rPr>
        <w:t>im</w:t>
      </w:r>
      <w:r w:rsidR="00977C14">
        <w:rPr>
          <w:rFonts w:asciiTheme="minorHAnsi" w:hAnsiTheme="minorHAnsi" w:cstheme="minorHAnsi"/>
        </w:rPr>
        <w:t xml:space="preserve"> 1200 mp (garderobe, grupuri sanitare, hol intrare, lobby, </w:t>
      </w:r>
      <w:proofErr w:type="spellStart"/>
      <w:r w:rsidR="00977C14">
        <w:rPr>
          <w:rFonts w:asciiTheme="minorHAnsi" w:hAnsiTheme="minorHAnsi" w:cstheme="minorHAnsi"/>
        </w:rPr>
        <w:t>spatiu</w:t>
      </w:r>
      <w:proofErr w:type="spellEnd"/>
      <w:r w:rsidR="00977C14">
        <w:rPr>
          <w:rFonts w:asciiTheme="minorHAnsi" w:hAnsiTheme="minorHAnsi" w:cstheme="minorHAnsi"/>
        </w:rPr>
        <w:t xml:space="preserve"> tehnic</w:t>
      </w:r>
      <w:r w:rsidR="000C69CE">
        <w:rPr>
          <w:rFonts w:asciiTheme="minorHAnsi" w:hAnsiTheme="minorHAnsi" w:cstheme="minorHAnsi"/>
        </w:rPr>
        <w:t xml:space="preserve"> - incluse</w:t>
      </w:r>
      <w:r w:rsidR="00977C14">
        <w:rPr>
          <w:rFonts w:asciiTheme="minorHAnsi" w:hAnsiTheme="minorHAnsi" w:cstheme="minorHAnsi"/>
        </w:rPr>
        <w:t>)</w:t>
      </w:r>
      <w:r w:rsidRPr="00F86A1C">
        <w:rPr>
          <w:rFonts w:asciiTheme="minorHAnsi" w:hAnsiTheme="minorHAnsi" w:cstheme="minorHAnsi"/>
        </w:rPr>
        <w:t>;</w:t>
      </w:r>
    </w:p>
    <w:p w14:paraId="0EC636CD" w14:textId="69A2730B" w:rsidR="00F86A1C" w:rsidRDefault="00F86A1C" w:rsidP="00F86A1C">
      <w:pPr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6A1C">
        <w:rPr>
          <w:rFonts w:asciiTheme="minorHAnsi" w:hAnsiTheme="minorHAnsi" w:cstheme="minorHAnsi"/>
        </w:rPr>
        <w:t>capacitate locație</w:t>
      </w:r>
      <w:r w:rsidR="00DE2D41">
        <w:rPr>
          <w:rFonts w:asciiTheme="minorHAnsi" w:hAnsiTheme="minorHAnsi" w:cstheme="minorHAnsi"/>
        </w:rPr>
        <w:t>/sala</w:t>
      </w:r>
      <w:r w:rsidRPr="00F86A1C">
        <w:rPr>
          <w:rFonts w:asciiTheme="minorHAnsi" w:hAnsiTheme="minorHAnsi" w:cstheme="minorHAnsi"/>
        </w:rPr>
        <w:t>: minim 1200 persoane</w:t>
      </w:r>
      <w:r w:rsidR="00977C14">
        <w:rPr>
          <w:rFonts w:asciiTheme="minorHAnsi" w:hAnsiTheme="minorHAnsi" w:cstheme="minorHAnsi"/>
        </w:rPr>
        <w:t xml:space="preserve"> </w:t>
      </w:r>
      <w:r w:rsidRPr="00F86A1C">
        <w:rPr>
          <w:rFonts w:asciiTheme="minorHAnsi" w:hAnsiTheme="minorHAnsi" w:cstheme="minorHAnsi"/>
        </w:rPr>
        <w:t xml:space="preserve">- maxim 1400 persoane, pentru a găzdui numărul comunicat de </w:t>
      </w:r>
      <w:proofErr w:type="spellStart"/>
      <w:r w:rsidRPr="00F86A1C">
        <w:rPr>
          <w:rFonts w:asciiTheme="minorHAnsi" w:hAnsiTheme="minorHAnsi" w:cstheme="minorHAnsi"/>
        </w:rPr>
        <w:t>participanţi</w:t>
      </w:r>
      <w:proofErr w:type="spellEnd"/>
      <w:r w:rsidRPr="00F86A1C">
        <w:rPr>
          <w:rFonts w:asciiTheme="minorHAnsi" w:hAnsiTheme="minorHAnsi" w:cstheme="minorHAnsi"/>
        </w:rPr>
        <w:t xml:space="preserve"> pentru eveniment, în </w:t>
      </w:r>
      <w:proofErr w:type="spellStart"/>
      <w:r w:rsidRPr="00F86A1C">
        <w:rPr>
          <w:rFonts w:asciiTheme="minorHAnsi" w:hAnsiTheme="minorHAnsi" w:cstheme="minorHAnsi"/>
        </w:rPr>
        <w:t>condiţii</w:t>
      </w:r>
      <w:proofErr w:type="spellEnd"/>
      <w:r w:rsidRPr="00F86A1C">
        <w:rPr>
          <w:rFonts w:asciiTheme="minorHAnsi" w:hAnsiTheme="minorHAnsi" w:cstheme="minorHAnsi"/>
        </w:rPr>
        <w:t xml:space="preserve"> bune, fără a fi aglomerat;</w:t>
      </w:r>
    </w:p>
    <w:p w14:paraId="57E5D76D" w14:textId="0A257097" w:rsidR="00977C14" w:rsidRDefault="00977C14" w:rsidP="00F86A1C">
      <w:pPr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 4 ecrane </w:t>
      </w:r>
      <w:proofErr w:type="spellStart"/>
      <w:r>
        <w:rPr>
          <w:rFonts w:asciiTheme="minorHAnsi" w:hAnsiTheme="minorHAnsi" w:cstheme="minorHAnsi"/>
        </w:rPr>
        <w:t>pozitionate</w:t>
      </w:r>
      <w:proofErr w:type="spellEnd"/>
      <w:r>
        <w:rPr>
          <w:rFonts w:asciiTheme="minorHAnsi" w:hAnsiTheme="minorHAnsi" w:cstheme="minorHAnsi"/>
        </w:rPr>
        <w:t xml:space="preserve"> </w:t>
      </w:r>
      <w:r w:rsidR="005E41AA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exteriorul </w:t>
      </w:r>
      <w:proofErr w:type="spellStart"/>
      <w:r w:rsidR="008128F9">
        <w:rPr>
          <w:rFonts w:asciiTheme="minorHAnsi" w:hAnsiTheme="minorHAnsi" w:cstheme="minorHAnsi"/>
        </w:rPr>
        <w:t>locatiei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dupa</w:t>
      </w:r>
      <w:proofErr w:type="spellEnd"/>
      <w:r>
        <w:rPr>
          <w:rFonts w:asciiTheme="minorHAnsi" w:hAnsiTheme="minorHAnsi" w:cstheme="minorHAnsi"/>
        </w:rPr>
        <w:t xml:space="preserve"> cum </w:t>
      </w:r>
      <w:proofErr w:type="spellStart"/>
      <w:r>
        <w:rPr>
          <w:rFonts w:asciiTheme="minorHAnsi" w:hAnsiTheme="minorHAnsi" w:cstheme="minorHAnsi"/>
        </w:rPr>
        <w:t>urmeaza</w:t>
      </w:r>
      <w:proofErr w:type="spellEnd"/>
      <w:r>
        <w:rPr>
          <w:rFonts w:asciiTheme="minorHAnsi" w:hAnsiTheme="minorHAnsi" w:cstheme="minorHAnsi"/>
        </w:rPr>
        <w:t xml:space="preserve">:  2 cu dimensiunea de 256 x 688 </w:t>
      </w:r>
      <w:proofErr w:type="spellStart"/>
      <w:r>
        <w:rPr>
          <w:rFonts w:asciiTheme="minorHAnsi" w:hAnsiTheme="minorHAnsi" w:cstheme="minorHAnsi"/>
        </w:rPr>
        <w:t>px</w:t>
      </w:r>
      <w:proofErr w:type="spellEnd"/>
      <w:r>
        <w:rPr>
          <w:rFonts w:asciiTheme="minorHAnsi" w:hAnsiTheme="minorHAnsi" w:cstheme="minorHAnsi"/>
        </w:rPr>
        <w:t>, unul cu dimensiunea</w:t>
      </w:r>
      <w:r w:rsidR="005E41AA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</w:rPr>
        <w:t xml:space="preserve"> 928 x 208 </w:t>
      </w:r>
      <w:proofErr w:type="spellStart"/>
      <w:r>
        <w:rPr>
          <w:rFonts w:asciiTheme="minorHAnsi" w:hAnsiTheme="minorHAnsi" w:cstheme="minorHAnsi"/>
        </w:rPr>
        <w:t>px</w:t>
      </w:r>
      <w:proofErr w:type="spellEnd"/>
      <w:r>
        <w:rPr>
          <w:rFonts w:asciiTheme="minorHAnsi" w:hAnsiTheme="minorHAnsi" w:cstheme="minorHAnsi"/>
        </w:rPr>
        <w:t xml:space="preserve">, si unul cu dimensiunea </w:t>
      </w:r>
      <w:r w:rsidR="005E41AA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1984 x 896 </w:t>
      </w:r>
      <w:proofErr w:type="spellStart"/>
      <w:r>
        <w:rPr>
          <w:rFonts w:asciiTheme="minorHAnsi" w:hAnsiTheme="minorHAnsi" w:cstheme="minorHAnsi"/>
        </w:rPr>
        <w:t>px</w:t>
      </w:r>
      <w:proofErr w:type="spellEnd"/>
      <w:r>
        <w:rPr>
          <w:rFonts w:asciiTheme="minorHAnsi" w:hAnsiTheme="minorHAnsi" w:cstheme="minorHAnsi"/>
        </w:rPr>
        <w:t>;</w:t>
      </w:r>
    </w:p>
    <w:p w14:paraId="6939EE32" w14:textId="15E6A412" w:rsidR="000C69CE" w:rsidRDefault="00977C14" w:rsidP="000C69CE">
      <w:pPr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69CE">
        <w:rPr>
          <w:rFonts w:asciiTheme="minorHAnsi" w:hAnsiTheme="minorHAnsi" w:cstheme="minorHAnsi"/>
        </w:rPr>
        <w:t xml:space="preserve">minim 8 ecrane led dispuse in </w:t>
      </w:r>
      <w:proofErr w:type="spellStart"/>
      <w:r w:rsidRPr="000C69CE">
        <w:rPr>
          <w:rFonts w:asciiTheme="minorHAnsi" w:hAnsiTheme="minorHAnsi" w:cstheme="minorHAnsi"/>
        </w:rPr>
        <w:t>spatiul</w:t>
      </w:r>
      <w:proofErr w:type="spellEnd"/>
      <w:r w:rsidRPr="000C69CE">
        <w:rPr>
          <w:rFonts w:asciiTheme="minorHAnsi" w:hAnsiTheme="minorHAnsi" w:cstheme="minorHAnsi"/>
        </w:rPr>
        <w:t xml:space="preserve"> din interiorul salii </w:t>
      </w:r>
      <w:proofErr w:type="spellStart"/>
      <w:r w:rsidRPr="000C69CE">
        <w:rPr>
          <w:rFonts w:asciiTheme="minorHAnsi" w:hAnsiTheme="minorHAnsi" w:cstheme="minorHAnsi"/>
        </w:rPr>
        <w:t>dupa</w:t>
      </w:r>
      <w:proofErr w:type="spellEnd"/>
      <w:r w:rsidRPr="000C69CE">
        <w:rPr>
          <w:rFonts w:asciiTheme="minorHAnsi" w:hAnsiTheme="minorHAnsi" w:cstheme="minorHAnsi"/>
        </w:rPr>
        <w:t xml:space="preserve"> cum </w:t>
      </w:r>
      <w:proofErr w:type="spellStart"/>
      <w:r w:rsidRPr="000C69CE">
        <w:rPr>
          <w:rFonts w:asciiTheme="minorHAnsi" w:hAnsiTheme="minorHAnsi" w:cstheme="minorHAnsi"/>
        </w:rPr>
        <w:t>urmeaza</w:t>
      </w:r>
      <w:proofErr w:type="spellEnd"/>
      <w:r w:rsidRPr="000C69CE">
        <w:rPr>
          <w:rFonts w:asciiTheme="minorHAnsi" w:hAnsiTheme="minorHAnsi" w:cstheme="minorHAnsi"/>
        </w:rPr>
        <w:t xml:space="preserve">: </w:t>
      </w:r>
      <w:r w:rsidR="000C69CE" w:rsidRPr="000C69CE">
        <w:rPr>
          <w:rFonts w:asciiTheme="minorHAnsi" w:hAnsiTheme="minorHAnsi" w:cstheme="minorHAnsi"/>
        </w:rPr>
        <w:t xml:space="preserve">unul cu </w:t>
      </w:r>
      <w:proofErr w:type="spellStart"/>
      <w:r w:rsidR="000C69CE" w:rsidRPr="000C69CE">
        <w:rPr>
          <w:rFonts w:asciiTheme="minorHAnsi" w:hAnsiTheme="minorHAnsi" w:cstheme="minorHAnsi"/>
        </w:rPr>
        <w:t>dimensiun</w:t>
      </w:r>
      <w:r w:rsidR="000241F2">
        <w:rPr>
          <w:rFonts w:asciiTheme="minorHAnsi" w:hAnsiTheme="minorHAnsi" w:cstheme="minorHAnsi"/>
        </w:rPr>
        <w:t>ia</w:t>
      </w:r>
      <w:proofErr w:type="spellEnd"/>
      <w:r w:rsidR="000C69CE" w:rsidRPr="000C69CE">
        <w:rPr>
          <w:rFonts w:asciiTheme="minorHAnsi" w:hAnsiTheme="minorHAnsi" w:cstheme="minorHAnsi"/>
        </w:rPr>
        <w:t xml:space="preserve"> de 2176 x 480 </w:t>
      </w:r>
      <w:proofErr w:type="spellStart"/>
      <w:r w:rsidR="000C69CE" w:rsidRPr="000C69CE">
        <w:rPr>
          <w:rFonts w:asciiTheme="minorHAnsi" w:hAnsiTheme="minorHAnsi" w:cstheme="minorHAnsi"/>
        </w:rPr>
        <w:t>px</w:t>
      </w:r>
      <w:proofErr w:type="spellEnd"/>
      <w:r w:rsidR="000C69CE" w:rsidRPr="000C69CE">
        <w:rPr>
          <w:rFonts w:asciiTheme="minorHAnsi" w:hAnsiTheme="minorHAnsi" w:cstheme="minorHAnsi"/>
        </w:rPr>
        <w:t xml:space="preserve">, unul cu dimensiunea de 704 x 288 </w:t>
      </w:r>
      <w:proofErr w:type="spellStart"/>
      <w:r w:rsidR="000C69CE" w:rsidRPr="000C69CE">
        <w:rPr>
          <w:rFonts w:asciiTheme="minorHAnsi" w:hAnsiTheme="minorHAnsi" w:cstheme="minorHAnsi"/>
        </w:rPr>
        <w:t>px</w:t>
      </w:r>
      <w:proofErr w:type="spellEnd"/>
      <w:r w:rsidR="000C69CE" w:rsidRPr="000C69CE">
        <w:rPr>
          <w:rFonts w:asciiTheme="minorHAnsi" w:hAnsiTheme="minorHAnsi" w:cstheme="minorHAnsi"/>
        </w:rPr>
        <w:t xml:space="preserve">, unul cu dimensiunea de 672 x 288 </w:t>
      </w:r>
      <w:proofErr w:type="spellStart"/>
      <w:r w:rsidR="000C69CE" w:rsidRPr="000C69CE">
        <w:rPr>
          <w:rFonts w:asciiTheme="minorHAnsi" w:hAnsiTheme="minorHAnsi" w:cstheme="minorHAnsi"/>
        </w:rPr>
        <w:t>px</w:t>
      </w:r>
      <w:proofErr w:type="spellEnd"/>
      <w:r w:rsidR="000C69CE" w:rsidRPr="000C69CE">
        <w:rPr>
          <w:rFonts w:asciiTheme="minorHAnsi" w:hAnsiTheme="minorHAnsi" w:cstheme="minorHAnsi"/>
        </w:rPr>
        <w:t xml:space="preserve">, doua cu dimensiunea de 1536 x 576 </w:t>
      </w:r>
      <w:proofErr w:type="spellStart"/>
      <w:r w:rsidR="000C69CE" w:rsidRPr="000C69CE">
        <w:rPr>
          <w:rFonts w:asciiTheme="minorHAnsi" w:hAnsiTheme="minorHAnsi" w:cstheme="minorHAnsi"/>
        </w:rPr>
        <w:t>px</w:t>
      </w:r>
      <w:proofErr w:type="spellEnd"/>
      <w:r w:rsidR="000C69CE" w:rsidRPr="000C69CE">
        <w:rPr>
          <w:rFonts w:asciiTheme="minorHAnsi" w:hAnsiTheme="minorHAnsi" w:cstheme="minorHAnsi"/>
        </w:rPr>
        <w:t xml:space="preserve">, </w:t>
      </w:r>
      <w:r w:rsidR="005E41AA">
        <w:rPr>
          <w:rFonts w:asciiTheme="minorHAnsi" w:hAnsiTheme="minorHAnsi" w:cstheme="minorHAnsi"/>
        </w:rPr>
        <w:t xml:space="preserve"> </w:t>
      </w:r>
      <w:r w:rsidR="000C69CE" w:rsidRPr="000C69CE">
        <w:rPr>
          <w:rFonts w:asciiTheme="minorHAnsi" w:hAnsiTheme="minorHAnsi" w:cstheme="minorHAnsi"/>
        </w:rPr>
        <w:t xml:space="preserve">unul cu dimensiunea de 1088 x 288 </w:t>
      </w:r>
      <w:proofErr w:type="spellStart"/>
      <w:r w:rsidR="000C69CE" w:rsidRPr="000C69CE">
        <w:rPr>
          <w:rFonts w:asciiTheme="minorHAnsi" w:hAnsiTheme="minorHAnsi" w:cstheme="minorHAnsi"/>
        </w:rPr>
        <w:t>px</w:t>
      </w:r>
      <w:proofErr w:type="spellEnd"/>
      <w:r w:rsidR="000C69CE" w:rsidRPr="000C69CE">
        <w:rPr>
          <w:rFonts w:asciiTheme="minorHAnsi" w:hAnsiTheme="minorHAnsi" w:cstheme="minorHAnsi"/>
        </w:rPr>
        <w:t xml:space="preserve">, unul cu dimensiunea de 1120 x 288 </w:t>
      </w:r>
      <w:proofErr w:type="spellStart"/>
      <w:r w:rsidR="000C69CE" w:rsidRPr="000C69CE">
        <w:rPr>
          <w:rFonts w:asciiTheme="minorHAnsi" w:hAnsiTheme="minorHAnsi" w:cstheme="minorHAnsi"/>
        </w:rPr>
        <w:t>px</w:t>
      </w:r>
      <w:proofErr w:type="spellEnd"/>
      <w:r w:rsidR="005E41AA">
        <w:rPr>
          <w:rFonts w:asciiTheme="minorHAnsi" w:hAnsiTheme="minorHAnsi" w:cstheme="minorHAnsi"/>
        </w:rPr>
        <w:t xml:space="preserve"> si </w:t>
      </w:r>
      <w:r w:rsidR="000C69CE" w:rsidRPr="000C69CE">
        <w:rPr>
          <w:rFonts w:asciiTheme="minorHAnsi" w:hAnsiTheme="minorHAnsi" w:cstheme="minorHAnsi"/>
        </w:rPr>
        <w:t xml:space="preserve">unul cu dimensiunea de 2568 x 768 </w:t>
      </w:r>
      <w:proofErr w:type="spellStart"/>
      <w:r w:rsidR="000C69CE" w:rsidRPr="000C69CE">
        <w:rPr>
          <w:rFonts w:asciiTheme="minorHAnsi" w:hAnsiTheme="minorHAnsi" w:cstheme="minorHAnsi"/>
        </w:rPr>
        <w:t>px</w:t>
      </w:r>
      <w:proofErr w:type="spellEnd"/>
      <w:r w:rsidR="000C69CE" w:rsidRPr="000C69CE">
        <w:rPr>
          <w:rFonts w:asciiTheme="minorHAnsi" w:hAnsiTheme="minorHAnsi" w:cstheme="minorHAnsi"/>
        </w:rPr>
        <w:t xml:space="preserve">, </w:t>
      </w:r>
    </w:p>
    <w:p w14:paraId="137C22A0" w14:textId="47783299" w:rsidR="00F86A1C" w:rsidRPr="000C69CE" w:rsidRDefault="00F86A1C" w:rsidP="000C69CE">
      <w:pPr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69CE">
        <w:rPr>
          <w:rFonts w:asciiTheme="minorHAnsi" w:hAnsiTheme="minorHAnsi" w:cstheme="minorHAnsi"/>
          <w:lang w:eastAsia="ro-RO"/>
        </w:rPr>
        <w:t xml:space="preserve">echipamente sonorizare pretabile pentru  </w:t>
      </w:r>
      <w:proofErr w:type="spellStart"/>
      <w:r w:rsidRPr="000C69CE">
        <w:rPr>
          <w:rFonts w:asciiTheme="minorHAnsi" w:hAnsiTheme="minorHAnsi" w:cstheme="minorHAnsi"/>
          <w:lang w:eastAsia="ro-RO"/>
        </w:rPr>
        <w:t>conferinta</w:t>
      </w:r>
      <w:proofErr w:type="spellEnd"/>
      <w:r w:rsidRPr="000C69CE">
        <w:rPr>
          <w:rFonts w:asciiTheme="minorHAnsi" w:hAnsiTheme="minorHAnsi" w:cstheme="minorHAnsi"/>
          <w:lang w:eastAsia="ro-RO"/>
        </w:rPr>
        <w:t xml:space="preserve"> (minim 6  boxe si minim </w:t>
      </w:r>
      <w:r w:rsidR="00977C14" w:rsidRPr="000C69CE">
        <w:rPr>
          <w:rFonts w:asciiTheme="minorHAnsi" w:hAnsiTheme="minorHAnsi" w:cstheme="minorHAnsi"/>
          <w:lang w:eastAsia="ro-RO"/>
        </w:rPr>
        <w:t>5</w:t>
      </w:r>
      <w:r w:rsidRPr="000C69CE">
        <w:rPr>
          <w:rFonts w:asciiTheme="minorHAnsi" w:hAnsiTheme="minorHAnsi" w:cstheme="minorHAnsi"/>
          <w:lang w:eastAsia="ro-RO"/>
        </w:rPr>
        <w:t xml:space="preserve"> microfoane </w:t>
      </w:r>
      <w:proofErr w:type="spellStart"/>
      <w:r w:rsidRPr="000C69CE">
        <w:rPr>
          <w:rFonts w:asciiTheme="minorHAnsi" w:hAnsiTheme="minorHAnsi" w:cstheme="minorHAnsi"/>
          <w:lang w:eastAsia="ro-RO"/>
        </w:rPr>
        <w:t>wir</w:t>
      </w:r>
      <w:proofErr w:type="spellEnd"/>
      <w:r w:rsidRPr="000C69CE">
        <w:rPr>
          <w:rFonts w:asciiTheme="minorHAnsi" w:hAnsiTheme="minorHAnsi" w:cstheme="minorHAnsi"/>
          <w:lang w:val="pt-BR" w:eastAsia="ro-RO"/>
        </w:rPr>
        <w:t>e</w:t>
      </w:r>
      <w:proofErr w:type="spellStart"/>
      <w:r w:rsidRPr="000C69CE">
        <w:rPr>
          <w:rFonts w:asciiTheme="minorHAnsi" w:hAnsiTheme="minorHAnsi" w:cstheme="minorHAnsi"/>
          <w:lang w:eastAsia="ro-RO"/>
        </w:rPr>
        <w:t>les</w:t>
      </w:r>
      <w:proofErr w:type="spellEnd"/>
      <w:r w:rsidRPr="000C69CE">
        <w:rPr>
          <w:rFonts w:asciiTheme="minorHAnsi" w:hAnsiTheme="minorHAnsi" w:cstheme="minorHAnsi"/>
          <w:lang w:eastAsia="ro-RO"/>
        </w:rPr>
        <w:t>);</w:t>
      </w:r>
    </w:p>
    <w:p w14:paraId="1C49177D" w14:textId="51AE1726" w:rsidR="00F86A1C" w:rsidRPr="00F86A1C" w:rsidRDefault="00F86A1C" w:rsidP="00F86A1C">
      <w:pPr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 w:rsidRPr="00F86A1C">
        <w:rPr>
          <w:rFonts w:asciiTheme="minorHAnsi" w:hAnsiTheme="minorHAnsi" w:cstheme="minorHAnsi"/>
          <w:lang w:eastAsia="ro-RO"/>
        </w:rPr>
        <w:t>lumini inteligente ( min</w:t>
      </w:r>
      <w:r w:rsidR="000241F2">
        <w:rPr>
          <w:rFonts w:asciiTheme="minorHAnsi" w:hAnsiTheme="minorHAnsi" w:cstheme="minorHAnsi"/>
          <w:lang w:eastAsia="ro-RO"/>
        </w:rPr>
        <w:t>im</w:t>
      </w:r>
      <w:r w:rsidRPr="00F86A1C">
        <w:rPr>
          <w:rFonts w:asciiTheme="minorHAnsi" w:hAnsiTheme="minorHAnsi" w:cstheme="minorHAnsi"/>
          <w:lang w:eastAsia="ro-RO"/>
        </w:rPr>
        <w:t xml:space="preserve"> 10 buc),</w:t>
      </w:r>
    </w:p>
    <w:p w14:paraId="3B16D533" w14:textId="19F77E52" w:rsidR="00F86A1C" w:rsidRPr="00F86A1C" w:rsidRDefault="008565BB" w:rsidP="00F86A1C">
      <w:pPr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>
        <w:rPr>
          <w:rFonts w:asciiTheme="minorHAnsi" w:hAnsiTheme="minorHAnsi" w:cstheme="minorHAnsi"/>
          <w:color w:val="000000"/>
          <w:lang w:eastAsia="ro-RO"/>
        </w:rPr>
        <w:t>c</w:t>
      </w:r>
      <w:r w:rsidR="00F86A1C" w:rsidRPr="00F86A1C">
        <w:rPr>
          <w:rFonts w:asciiTheme="minorHAnsi" w:hAnsiTheme="minorHAnsi" w:cstheme="minorHAnsi"/>
          <w:color w:val="000000"/>
          <w:lang w:eastAsia="ro-RO"/>
        </w:rPr>
        <w:t xml:space="preserve">onectica si personalul de specialitate necesare pentru a realiza proiecția pe video </w:t>
      </w:r>
      <w:proofErr w:type="spellStart"/>
      <w:r w:rsidR="00F86A1C" w:rsidRPr="00F86A1C">
        <w:rPr>
          <w:rFonts w:asciiTheme="minorHAnsi" w:hAnsiTheme="minorHAnsi" w:cstheme="minorHAnsi"/>
          <w:color w:val="000000"/>
          <w:lang w:eastAsia="ro-RO"/>
        </w:rPr>
        <w:t>wall</w:t>
      </w:r>
      <w:proofErr w:type="spellEnd"/>
      <w:r w:rsidR="00F86A1C" w:rsidRPr="00F86A1C">
        <w:rPr>
          <w:rFonts w:asciiTheme="minorHAnsi" w:hAnsiTheme="minorHAnsi" w:cstheme="minorHAnsi"/>
          <w:color w:val="000000"/>
          <w:lang w:eastAsia="ro-RO"/>
        </w:rPr>
        <w:t xml:space="preserve"> la standarde calitative, a prezentărilor si materialelor audio-video puse la dispoziție de autoritatea contractanta;</w:t>
      </w:r>
    </w:p>
    <w:p w14:paraId="75FDE79B" w14:textId="77777777" w:rsidR="00F86A1C" w:rsidRPr="00F86A1C" w:rsidRDefault="00F86A1C" w:rsidP="00F86A1C">
      <w:pPr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6A1C">
        <w:rPr>
          <w:rFonts w:asciiTheme="minorHAnsi" w:hAnsiTheme="minorHAnsi" w:cstheme="minorHAnsi"/>
        </w:rPr>
        <w:t>să aibă suficiente scaune/mobilier pentru numărul</w:t>
      </w:r>
      <w:r w:rsidRPr="00F86A1C">
        <w:rPr>
          <w:rFonts w:asciiTheme="minorHAnsi" w:hAnsiTheme="minorHAnsi" w:cstheme="minorHAnsi"/>
          <w:color w:val="000000"/>
        </w:rPr>
        <w:t xml:space="preserve"> </w:t>
      </w:r>
      <w:r w:rsidRPr="00F86A1C">
        <w:rPr>
          <w:rFonts w:asciiTheme="minorHAnsi" w:hAnsiTheme="minorHAnsi" w:cstheme="minorHAnsi"/>
          <w:color w:val="000000"/>
          <w:lang w:val="en-US"/>
        </w:rPr>
        <w:t>maxim</w:t>
      </w:r>
      <w:r w:rsidRPr="00F86A1C">
        <w:rPr>
          <w:rFonts w:asciiTheme="minorHAnsi" w:hAnsiTheme="minorHAnsi" w:cstheme="minorHAnsi"/>
          <w:lang w:val="en-US"/>
        </w:rPr>
        <w:t xml:space="preserve"> </w:t>
      </w:r>
      <w:r w:rsidRPr="00F86A1C">
        <w:rPr>
          <w:rFonts w:asciiTheme="minorHAnsi" w:hAnsiTheme="minorHAnsi" w:cstheme="minorHAnsi"/>
        </w:rPr>
        <w:t xml:space="preserve">de </w:t>
      </w:r>
      <w:proofErr w:type="spellStart"/>
      <w:r w:rsidRPr="00F86A1C">
        <w:rPr>
          <w:rFonts w:asciiTheme="minorHAnsi" w:hAnsiTheme="minorHAnsi" w:cstheme="minorHAnsi"/>
        </w:rPr>
        <w:t>participanţi</w:t>
      </w:r>
      <w:proofErr w:type="spellEnd"/>
      <w:r w:rsidRPr="00F86A1C">
        <w:rPr>
          <w:rFonts w:asciiTheme="minorHAnsi" w:hAnsiTheme="minorHAnsi" w:cstheme="minorHAnsi"/>
        </w:rPr>
        <w:t xml:space="preserve"> comunicat;</w:t>
      </w:r>
    </w:p>
    <w:p w14:paraId="28AB1C99" w14:textId="77777777" w:rsidR="00F86A1C" w:rsidRPr="00F86A1C" w:rsidRDefault="00F86A1C" w:rsidP="00F86A1C">
      <w:pPr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6A1C">
        <w:rPr>
          <w:rFonts w:asciiTheme="minorHAnsi" w:hAnsiTheme="minorHAnsi" w:cstheme="minorHAnsi"/>
          <w:color w:val="000000"/>
          <w:lang w:eastAsia="ro-RO"/>
        </w:rPr>
        <w:t>să nu aibă stâlpi interiori/alte elemente care</w:t>
      </w:r>
      <w:r w:rsidRPr="00F86A1C">
        <w:rPr>
          <w:rFonts w:asciiTheme="minorHAnsi" w:hAnsiTheme="minorHAnsi" w:cstheme="minorHAnsi"/>
          <w:lang w:eastAsia="ro-RO"/>
        </w:rPr>
        <w:t xml:space="preserve"> pot îngusta/limita vizibilitatea directă între participanți;</w:t>
      </w:r>
    </w:p>
    <w:p w14:paraId="4774D3A7" w14:textId="4A6F0711" w:rsidR="00F86A1C" w:rsidRPr="00F86A1C" w:rsidRDefault="008565BB" w:rsidP="00F86A1C">
      <w:pPr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>
        <w:rPr>
          <w:rFonts w:asciiTheme="minorHAnsi" w:hAnsiTheme="minorHAnsi" w:cstheme="minorHAnsi"/>
          <w:lang w:eastAsia="ro-RO"/>
        </w:rPr>
        <w:t>a</w:t>
      </w:r>
      <w:r w:rsidR="00F86A1C" w:rsidRPr="00F86A1C">
        <w:rPr>
          <w:rFonts w:asciiTheme="minorHAnsi" w:hAnsiTheme="minorHAnsi" w:cstheme="minorHAnsi"/>
          <w:lang w:eastAsia="ro-RO"/>
        </w:rPr>
        <w:t>cces internet wireless;</w:t>
      </w:r>
    </w:p>
    <w:p w14:paraId="67E87EBD" w14:textId="1107D9B1" w:rsidR="00F86A1C" w:rsidRPr="00F86A1C" w:rsidRDefault="008565BB" w:rsidP="00F86A1C">
      <w:pPr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>
        <w:rPr>
          <w:rFonts w:asciiTheme="minorHAnsi" w:hAnsiTheme="minorHAnsi" w:cstheme="minorHAnsi"/>
        </w:rPr>
        <w:t>s</w:t>
      </w:r>
      <w:r w:rsidR="00F86A1C" w:rsidRPr="00F86A1C">
        <w:rPr>
          <w:rFonts w:asciiTheme="minorHAnsi" w:hAnsiTheme="minorHAnsi" w:cstheme="minorHAnsi"/>
        </w:rPr>
        <w:t>ala să fie prevăzut</w:t>
      </w:r>
      <w:r w:rsidR="000241F2">
        <w:rPr>
          <w:rFonts w:asciiTheme="minorHAnsi" w:hAnsiTheme="minorHAnsi" w:cstheme="minorHAnsi"/>
        </w:rPr>
        <w:t>a</w:t>
      </w:r>
      <w:r w:rsidR="00F86A1C" w:rsidRPr="00F86A1C">
        <w:rPr>
          <w:rFonts w:asciiTheme="minorHAnsi" w:hAnsiTheme="minorHAnsi" w:cstheme="minorHAnsi"/>
        </w:rPr>
        <w:t xml:space="preserve"> cu </w:t>
      </w:r>
      <w:proofErr w:type="spellStart"/>
      <w:r w:rsidR="00F86A1C" w:rsidRPr="00F86A1C">
        <w:rPr>
          <w:rFonts w:asciiTheme="minorHAnsi" w:hAnsiTheme="minorHAnsi" w:cstheme="minorHAnsi"/>
        </w:rPr>
        <w:t>instalaţie</w:t>
      </w:r>
      <w:proofErr w:type="spellEnd"/>
      <w:r w:rsidR="00F86A1C" w:rsidRPr="00F86A1C">
        <w:rPr>
          <w:rFonts w:asciiTheme="minorHAnsi" w:hAnsiTheme="minorHAnsi" w:cstheme="minorHAnsi"/>
        </w:rPr>
        <w:t xml:space="preserve"> de climatizare </w:t>
      </w:r>
      <w:proofErr w:type="spellStart"/>
      <w:r w:rsidR="00F86A1C" w:rsidRPr="00F86A1C">
        <w:rPr>
          <w:rFonts w:asciiTheme="minorHAnsi" w:hAnsiTheme="minorHAnsi" w:cstheme="minorHAnsi"/>
        </w:rPr>
        <w:t>funcţională</w:t>
      </w:r>
      <w:proofErr w:type="spellEnd"/>
      <w:r w:rsidR="00F86A1C" w:rsidRPr="00F86A1C">
        <w:rPr>
          <w:rFonts w:asciiTheme="minorHAnsi" w:hAnsiTheme="minorHAnsi" w:cstheme="minorHAnsi"/>
        </w:rPr>
        <w:t xml:space="preserve">, </w:t>
      </w:r>
      <w:proofErr w:type="spellStart"/>
      <w:r w:rsidR="00F86A1C" w:rsidRPr="00F86A1C">
        <w:rPr>
          <w:rFonts w:asciiTheme="minorHAnsi" w:hAnsiTheme="minorHAnsi" w:cstheme="minorHAnsi"/>
        </w:rPr>
        <w:t>silenţioasă</w:t>
      </w:r>
      <w:proofErr w:type="spellEnd"/>
      <w:r w:rsidR="00F86A1C" w:rsidRPr="00F86A1C">
        <w:rPr>
          <w:rFonts w:asciiTheme="minorHAnsi" w:hAnsiTheme="minorHAnsi" w:cstheme="minorHAnsi"/>
        </w:rPr>
        <w:t>,</w:t>
      </w:r>
    </w:p>
    <w:p w14:paraId="5D530707" w14:textId="4EA35590" w:rsidR="00F86A1C" w:rsidRPr="00F86A1C" w:rsidRDefault="008565BB" w:rsidP="00F86A1C">
      <w:pPr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>
        <w:rPr>
          <w:rFonts w:asciiTheme="minorHAnsi" w:hAnsiTheme="minorHAnsi" w:cstheme="minorHAnsi"/>
          <w:lang w:eastAsia="ro-RO"/>
        </w:rPr>
        <w:t>s</w:t>
      </w:r>
      <w:r w:rsidR="00F86A1C" w:rsidRPr="00F86A1C">
        <w:rPr>
          <w:rFonts w:asciiTheme="minorHAnsi" w:hAnsiTheme="minorHAnsi" w:cstheme="minorHAnsi"/>
          <w:lang w:eastAsia="ro-RO"/>
        </w:rPr>
        <w:t>ă dispună de instalație de iluminat funcțională, care să asigure vizibilitatea optimă pe întreaga suprafață a sălii;</w:t>
      </w:r>
    </w:p>
    <w:p w14:paraId="29B0BE2F" w14:textId="7B94C0EB" w:rsidR="007F4C3B" w:rsidRDefault="008565BB" w:rsidP="007F4C3B">
      <w:pPr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>
        <w:rPr>
          <w:rFonts w:asciiTheme="minorHAnsi" w:hAnsiTheme="minorHAnsi" w:cstheme="minorHAnsi"/>
          <w:lang w:eastAsia="ro-RO"/>
        </w:rPr>
        <w:t>0</w:t>
      </w:r>
      <w:r w:rsidR="00F86A1C" w:rsidRPr="00F86A1C">
        <w:rPr>
          <w:rFonts w:asciiTheme="minorHAnsi" w:hAnsiTheme="minorHAnsi" w:cstheme="minorHAnsi"/>
          <w:lang w:eastAsia="ro-RO"/>
        </w:rPr>
        <w:t xml:space="preserve"> scena centrala care sa </w:t>
      </w:r>
      <w:proofErr w:type="spellStart"/>
      <w:r w:rsidR="00F86A1C" w:rsidRPr="00F86A1C">
        <w:rPr>
          <w:rFonts w:asciiTheme="minorHAnsi" w:hAnsiTheme="minorHAnsi" w:cstheme="minorHAnsi"/>
          <w:lang w:eastAsia="ro-RO"/>
        </w:rPr>
        <w:t>aiba</w:t>
      </w:r>
      <w:proofErr w:type="spellEnd"/>
      <w:r w:rsidR="00F86A1C" w:rsidRPr="00F86A1C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="00F86A1C" w:rsidRPr="00F86A1C">
        <w:rPr>
          <w:rFonts w:asciiTheme="minorHAnsi" w:hAnsiTheme="minorHAnsi" w:cstheme="minorHAnsi"/>
          <w:lang w:eastAsia="ro-RO"/>
        </w:rPr>
        <w:t>urmatoarele</w:t>
      </w:r>
      <w:proofErr w:type="spellEnd"/>
      <w:r w:rsidR="00F86A1C" w:rsidRPr="00F86A1C">
        <w:rPr>
          <w:rFonts w:asciiTheme="minorHAnsi" w:hAnsiTheme="minorHAnsi" w:cstheme="minorHAnsi"/>
          <w:lang w:eastAsia="ro-RO"/>
        </w:rPr>
        <w:t xml:space="preserve"> dimensiuni: minim 6 m lungime si 4 m </w:t>
      </w:r>
      <w:proofErr w:type="spellStart"/>
      <w:r w:rsidR="00F86A1C" w:rsidRPr="00F86A1C">
        <w:rPr>
          <w:rFonts w:asciiTheme="minorHAnsi" w:hAnsiTheme="minorHAnsi" w:cstheme="minorHAnsi"/>
          <w:lang w:eastAsia="ro-RO"/>
        </w:rPr>
        <w:t>latime</w:t>
      </w:r>
      <w:proofErr w:type="spellEnd"/>
      <w:r w:rsidR="00F86A1C" w:rsidRPr="00F86A1C">
        <w:rPr>
          <w:rFonts w:asciiTheme="minorHAnsi" w:hAnsiTheme="minorHAnsi" w:cstheme="minorHAnsi"/>
          <w:lang w:eastAsia="ro-RO"/>
        </w:rPr>
        <w:t>;</w:t>
      </w:r>
    </w:p>
    <w:p w14:paraId="3FD46A46" w14:textId="77777777" w:rsidR="007F4C3B" w:rsidRPr="007F4C3B" w:rsidRDefault="007F4C3B" w:rsidP="000241F2">
      <w:p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</w:p>
    <w:p w14:paraId="14D4F6AD" w14:textId="2CEC0C18" w:rsidR="007F4C3B" w:rsidRPr="007F4C3B" w:rsidRDefault="007F4C3B" w:rsidP="007F4C3B">
      <w:pPr>
        <w:jc w:val="both"/>
        <w:rPr>
          <w:rFonts w:asciiTheme="minorHAnsi" w:hAnsiTheme="minorHAnsi" w:cstheme="minorHAnsi"/>
        </w:rPr>
      </w:pPr>
      <w:proofErr w:type="spellStart"/>
      <w:r w:rsidRPr="007F4C3B">
        <w:rPr>
          <w:rFonts w:asciiTheme="minorHAnsi" w:hAnsiTheme="minorHAnsi" w:cstheme="minorHAnsi"/>
          <w:color w:val="000000" w:themeColor="text1"/>
        </w:rPr>
        <w:t>Locatia</w:t>
      </w:r>
      <w:proofErr w:type="spellEnd"/>
      <w:r w:rsidRPr="007F4C3B">
        <w:rPr>
          <w:rFonts w:asciiTheme="minorHAnsi" w:hAnsiTheme="minorHAnsi" w:cstheme="minorHAnsi"/>
          <w:color w:val="000000" w:themeColor="text1"/>
        </w:rPr>
        <w:t xml:space="preserve"> ofertata trebuie sa </w:t>
      </w:r>
      <w:proofErr w:type="spellStart"/>
      <w:r w:rsidRPr="007F4C3B">
        <w:rPr>
          <w:rFonts w:asciiTheme="minorHAnsi" w:hAnsiTheme="minorHAnsi" w:cstheme="minorHAnsi"/>
          <w:color w:val="000000" w:themeColor="text1"/>
        </w:rPr>
        <w:t>aiba</w:t>
      </w:r>
      <w:proofErr w:type="spellEnd"/>
      <w:r w:rsidRPr="007F4C3B">
        <w:rPr>
          <w:rFonts w:asciiTheme="minorHAnsi" w:hAnsiTheme="minorHAnsi" w:cstheme="minorHAnsi"/>
          <w:color w:val="000000" w:themeColor="text1"/>
        </w:rPr>
        <w:t xml:space="preserve"> </w:t>
      </w:r>
      <w:r w:rsidRPr="007F4C3B">
        <w:rPr>
          <w:rFonts w:asciiTheme="minorHAnsi" w:hAnsiTheme="minorHAnsi" w:cstheme="minorHAnsi"/>
        </w:rPr>
        <w:t>si:</w:t>
      </w:r>
    </w:p>
    <w:p w14:paraId="4907F6C1" w14:textId="6F17C4CC" w:rsidR="007F4C3B" w:rsidRPr="007F4C3B" w:rsidRDefault="007F4C3B" w:rsidP="007F4C3B">
      <w:pPr>
        <w:pStyle w:val="ListParagraph"/>
        <w:numPr>
          <w:ilvl w:val="0"/>
          <w:numId w:val="9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</w:t>
      </w:r>
      <w:proofErr w:type="spellStart"/>
      <w:r w:rsidRPr="007F4C3B">
        <w:rPr>
          <w:rFonts w:asciiTheme="minorHAnsi" w:hAnsiTheme="minorHAnsi" w:cstheme="minorHAnsi"/>
        </w:rPr>
        <w:t>bucatarie</w:t>
      </w:r>
      <w:proofErr w:type="spellEnd"/>
      <w:r w:rsidRPr="007F4C3B">
        <w:rPr>
          <w:rFonts w:asciiTheme="minorHAnsi" w:hAnsiTheme="minorHAnsi" w:cstheme="minorHAnsi"/>
        </w:rPr>
        <w:t xml:space="preserve"> </w:t>
      </w:r>
      <w:proofErr w:type="spellStart"/>
      <w:r w:rsidRPr="007F4C3B">
        <w:rPr>
          <w:rFonts w:asciiTheme="minorHAnsi" w:hAnsiTheme="minorHAnsi" w:cstheme="minorHAnsi"/>
        </w:rPr>
        <w:t>proprie</w:t>
      </w:r>
      <w:proofErr w:type="spellEnd"/>
      <w:r>
        <w:rPr>
          <w:rFonts w:asciiTheme="minorHAnsi" w:hAnsiTheme="minorHAnsi" w:cstheme="minorHAnsi"/>
        </w:rPr>
        <w:t xml:space="preserve"> cu personal </w:t>
      </w:r>
      <w:proofErr w:type="spellStart"/>
      <w:r>
        <w:rPr>
          <w:rFonts w:asciiTheme="minorHAnsi" w:hAnsiTheme="minorHAnsi" w:cstheme="minorHAnsi"/>
        </w:rPr>
        <w:t>inclus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bucatar</w:t>
      </w:r>
      <w:proofErr w:type="spellEnd"/>
      <w:r>
        <w:rPr>
          <w:rFonts w:asciiTheme="minorHAnsi" w:hAnsiTheme="minorHAnsi" w:cstheme="minorHAnsi"/>
        </w:rPr>
        <w:t xml:space="preserve">, personal </w:t>
      </w:r>
      <w:proofErr w:type="spellStart"/>
      <w:r>
        <w:rPr>
          <w:rFonts w:asciiTheme="minorHAnsi" w:hAnsiTheme="minorHAnsi" w:cstheme="minorHAnsi"/>
        </w:rPr>
        <w:t>servire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etc</w:t>
      </w:r>
      <w:proofErr w:type="spellEnd"/>
      <w:r>
        <w:rPr>
          <w:rFonts w:asciiTheme="minorHAnsi" w:hAnsiTheme="minorHAnsi" w:cstheme="minorHAnsi"/>
        </w:rPr>
        <w:t>);</w:t>
      </w:r>
    </w:p>
    <w:p w14:paraId="519234E3" w14:textId="7223E652" w:rsidR="007F4C3B" w:rsidRPr="007F4C3B" w:rsidRDefault="007F4C3B" w:rsidP="007F4C3B">
      <w:pPr>
        <w:pStyle w:val="ListParagraph"/>
        <w:numPr>
          <w:ilvl w:val="0"/>
          <w:numId w:val="9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g</w:t>
      </w:r>
      <w:r w:rsidRPr="007F4C3B">
        <w:rPr>
          <w:rFonts w:asciiTheme="minorHAnsi" w:hAnsiTheme="minorHAnsi" w:cstheme="minorHAnsi"/>
        </w:rPr>
        <w:t>arderobă</w:t>
      </w:r>
      <w:proofErr w:type="spellEnd"/>
      <w:r w:rsidRPr="007F4C3B">
        <w:rPr>
          <w:rFonts w:asciiTheme="minorHAnsi" w:hAnsiTheme="minorHAnsi" w:cstheme="minorHAnsi"/>
        </w:rPr>
        <w:t xml:space="preserve"> cu personal </w:t>
      </w:r>
      <w:proofErr w:type="spellStart"/>
      <w:r w:rsidRPr="007F4C3B">
        <w:rPr>
          <w:rFonts w:asciiTheme="minorHAnsi" w:hAnsiTheme="minorHAnsi" w:cstheme="minorHAnsi"/>
        </w:rPr>
        <w:t>inclus</w:t>
      </w:r>
      <w:proofErr w:type="spellEnd"/>
      <w:r w:rsidRPr="007F4C3B">
        <w:rPr>
          <w:rFonts w:asciiTheme="minorHAnsi" w:hAnsiTheme="minorHAnsi" w:cstheme="minorHAnsi"/>
        </w:rPr>
        <w:t>,</w:t>
      </w:r>
    </w:p>
    <w:p w14:paraId="7103BC15" w14:textId="6647DF7B" w:rsidR="007F4C3B" w:rsidRPr="007F4C3B" w:rsidRDefault="007F4C3B" w:rsidP="007F4C3B">
      <w:pPr>
        <w:pStyle w:val="ListParagraph"/>
        <w:numPr>
          <w:ilvl w:val="0"/>
          <w:numId w:val="92"/>
        </w:numPr>
        <w:jc w:val="both"/>
        <w:rPr>
          <w:rFonts w:asciiTheme="minorHAnsi" w:hAnsiTheme="minorHAnsi" w:cstheme="minorHAnsi"/>
        </w:rPr>
      </w:pPr>
      <w:r w:rsidRPr="007F4C3B">
        <w:rPr>
          <w:rFonts w:asciiTheme="minorHAnsi" w:hAnsiTheme="minorHAnsi" w:cstheme="minorHAnsi"/>
        </w:rPr>
        <w:t xml:space="preserve">personal de </w:t>
      </w:r>
      <w:proofErr w:type="spellStart"/>
      <w:r w:rsidRPr="007F4C3B">
        <w:rPr>
          <w:rFonts w:asciiTheme="minorHAnsi" w:hAnsiTheme="minorHAnsi" w:cstheme="minorHAnsi"/>
        </w:rPr>
        <w:t>curatenie</w:t>
      </w:r>
      <w:proofErr w:type="spellEnd"/>
      <w:r w:rsidRPr="007F4C3B">
        <w:rPr>
          <w:rFonts w:asciiTheme="minorHAnsi" w:hAnsiTheme="minorHAnsi" w:cstheme="minorHAnsi"/>
        </w:rPr>
        <w:t>;</w:t>
      </w:r>
    </w:p>
    <w:p w14:paraId="15995D45" w14:textId="70F52250" w:rsidR="007F4C3B" w:rsidRPr="007F4C3B" w:rsidRDefault="007F4C3B" w:rsidP="007F4C3B">
      <w:pPr>
        <w:pStyle w:val="ListParagraph"/>
        <w:numPr>
          <w:ilvl w:val="0"/>
          <w:numId w:val="92"/>
        </w:numPr>
        <w:jc w:val="both"/>
        <w:rPr>
          <w:rFonts w:asciiTheme="minorHAnsi" w:hAnsiTheme="minorHAnsi" w:cstheme="minorHAnsi"/>
        </w:rPr>
      </w:pPr>
      <w:r w:rsidRPr="007F4C3B">
        <w:rPr>
          <w:rFonts w:asciiTheme="minorHAnsi" w:hAnsiTheme="minorHAnsi" w:cstheme="minorHAnsi"/>
          <w:lang w:eastAsia="ro-RO"/>
        </w:rPr>
        <w:t xml:space="preserve">personal medical/ </w:t>
      </w:r>
      <w:proofErr w:type="spellStart"/>
      <w:r w:rsidRPr="007F4C3B">
        <w:rPr>
          <w:rFonts w:asciiTheme="minorHAnsi" w:hAnsiTheme="minorHAnsi" w:cstheme="minorHAnsi"/>
          <w:lang w:eastAsia="ro-RO"/>
        </w:rPr>
        <w:t>ambulanta</w:t>
      </w:r>
      <w:proofErr w:type="spellEnd"/>
      <w:r w:rsidRPr="007F4C3B">
        <w:rPr>
          <w:rFonts w:asciiTheme="minorHAnsi" w:hAnsiTheme="minorHAnsi" w:cstheme="minorHAnsi"/>
          <w:lang w:eastAsia="ro-RO"/>
        </w:rPr>
        <w:t xml:space="preserve"> care </w:t>
      </w:r>
      <w:proofErr w:type="spellStart"/>
      <w:r w:rsidRPr="007F4C3B">
        <w:rPr>
          <w:rFonts w:asciiTheme="minorHAnsi" w:hAnsiTheme="minorHAnsi" w:cstheme="minorHAnsi"/>
          <w:lang w:eastAsia="ro-RO"/>
        </w:rPr>
        <w:t>sa</w:t>
      </w:r>
      <w:proofErr w:type="spellEnd"/>
      <w:r w:rsidRPr="007F4C3B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7F4C3B">
        <w:rPr>
          <w:rFonts w:asciiTheme="minorHAnsi" w:hAnsiTheme="minorHAnsi" w:cstheme="minorHAnsi"/>
          <w:lang w:eastAsia="ro-RO"/>
        </w:rPr>
        <w:t>acorde</w:t>
      </w:r>
      <w:proofErr w:type="spellEnd"/>
      <w:r w:rsidRPr="007F4C3B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7F4C3B">
        <w:rPr>
          <w:rFonts w:asciiTheme="minorHAnsi" w:hAnsiTheme="minorHAnsi" w:cstheme="minorHAnsi"/>
          <w:lang w:eastAsia="ro-RO"/>
        </w:rPr>
        <w:t>prim</w:t>
      </w:r>
      <w:r>
        <w:rPr>
          <w:rFonts w:asciiTheme="minorHAnsi" w:hAnsiTheme="minorHAnsi" w:cstheme="minorHAnsi"/>
          <w:lang w:eastAsia="ro-RO"/>
        </w:rPr>
        <w:t>ul</w:t>
      </w:r>
      <w:proofErr w:type="spellEnd"/>
      <w:r w:rsidRPr="007F4C3B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7F4C3B">
        <w:rPr>
          <w:rFonts w:asciiTheme="minorHAnsi" w:hAnsiTheme="minorHAnsi" w:cstheme="minorHAnsi"/>
          <w:lang w:eastAsia="ro-RO"/>
        </w:rPr>
        <w:t>ajutor</w:t>
      </w:r>
      <w:proofErr w:type="spellEnd"/>
      <w:r w:rsidRPr="007F4C3B">
        <w:rPr>
          <w:rFonts w:asciiTheme="minorHAnsi" w:hAnsiTheme="minorHAnsi" w:cstheme="minorHAnsi"/>
          <w:lang w:eastAsia="ro-RO"/>
        </w:rPr>
        <w:t xml:space="preserve"> in </w:t>
      </w:r>
      <w:proofErr w:type="spellStart"/>
      <w:r w:rsidRPr="007F4C3B">
        <w:rPr>
          <w:rFonts w:asciiTheme="minorHAnsi" w:hAnsiTheme="minorHAnsi" w:cstheme="minorHAnsi"/>
          <w:lang w:eastAsia="ro-RO"/>
        </w:rPr>
        <w:t>caz</w:t>
      </w:r>
      <w:proofErr w:type="spellEnd"/>
      <w:r w:rsidRPr="007F4C3B">
        <w:rPr>
          <w:rFonts w:asciiTheme="minorHAnsi" w:hAnsiTheme="minorHAnsi" w:cstheme="minorHAnsi"/>
          <w:lang w:eastAsia="ro-RO"/>
        </w:rPr>
        <w:t xml:space="preserve"> de </w:t>
      </w:r>
      <w:proofErr w:type="spellStart"/>
      <w:r w:rsidRPr="007F4C3B">
        <w:rPr>
          <w:rFonts w:asciiTheme="minorHAnsi" w:hAnsiTheme="minorHAnsi" w:cstheme="minorHAnsi"/>
          <w:lang w:eastAsia="ro-RO"/>
        </w:rPr>
        <w:t>urgent</w:t>
      </w:r>
      <w:r>
        <w:rPr>
          <w:rFonts w:asciiTheme="minorHAnsi" w:hAnsiTheme="minorHAnsi" w:cstheme="minorHAnsi"/>
          <w:lang w:eastAsia="ro-RO"/>
        </w:rPr>
        <w:t>a</w:t>
      </w:r>
      <w:proofErr w:type="spellEnd"/>
      <w:r>
        <w:rPr>
          <w:rFonts w:asciiTheme="minorHAnsi" w:hAnsiTheme="minorHAnsi" w:cstheme="minorHAnsi"/>
          <w:lang w:eastAsia="ro-RO"/>
        </w:rPr>
        <w:t>;</w:t>
      </w:r>
    </w:p>
    <w:p w14:paraId="379BD62A" w14:textId="77777777" w:rsidR="007F4C3B" w:rsidRPr="007F4C3B" w:rsidRDefault="007F4C3B" w:rsidP="007F4C3B">
      <w:pPr>
        <w:pStyle w:val="ListParagraph"/>
        <w:numPr>
          <w:ilvl w:val="0"/>
          <w:numId w:val="92"/>
        </w:numPr>
        <w:jc w:val="both"/>
        <w:rPr>
          <w:rFonts w:asciiTheme="minorHAnsi" w:hAnsiTheme="minorHAnsi" w:cstheme="minorHAnsi"/>
        </w:rPr>
      </w:pPr>
      <w:proofErr w:type="spellStart"/>
      <w:r w:rsidRPr="007F4C3B">
        <w:rPr>
          <w:rFonts w:asciiTheme="minorHAnsi" w:hAnsiTheme="minorHAnsi" w:cstheme="minorHAnsi"/>
          <w:lang w:eastAsia="ro-RO"/>
        </w:rPr>
        <w:t>parcare</w:t>
      </w:r>
      <w:proofErr w:type="spellEnd"/>
      <w:r w:rsidRPr="007F4C3B">
        <w:rPr>
          <w:rFonts w:asciiTheme="minorHAnsi" w:hAnsiTheme="minorHAnsi" w:cstheme="minorHAnsi"/>
          <w:lang w:eastAsia="ro-RO"/>
        </w:rPr>
        <w:t xml:space="preserve"> cu minim 100 de </w:t>
      </w:r>
      <w:proofErr w:type="spellStart"/>
      <w:r w:rsidRPr="007F4C3B">
        <w:rPr>
          <w:rFonts w:asciiTheme="minorHAnsi" w:hAnsiTheme="minorHAnsi" w:cstheme="minorHAnsi"/>
          <w:lang w:eastAsia="ro-RO"/>
        </w:rPr>
        <w:t>locuri</w:t>
      </w:r>
      <w:proofErr w:type="spellEnd"/>
      <w:r w:rsidRPr="007F4C3B">
        <w:rPr>
          <w:rFonts w:asciiTheme="minorHAnsi" w:hAnsiTheme="minorHAnsi" w:cstheme="minorHAnsi"/>
          <w:lang w:eastAsia="ro-RO"/>
        </w:rPr>
        <w:t xml:space="preserve">. </w:t>
      </w:r>
    </w:p>
    <w:p w14:paraId="2DA2CD30" w14:textId="77777777" w:rsidR="00692B7F" w:rsidRPr="00692B7F" w:rsidRDefault="00692B7F" w:rsidP="00692B7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EF33EBD" w14:textId="2FA24975" w:rsidR="000E290D" w:rsidRDefault="000E290D" w:rsidP="000E290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ro-RO"/>
        </w:rPr>
      </w:pPr>
      <w:r>
        <w:rPr>
          <w:rFonts w:asciiTheme="minorHAnsi" w:hAnsiTheme="minorHAnsi" w:cstheme="minorHAnsi"/>
          <w:b/>
          <w:bCs/>
          <w:color w:val="000000"/>
          <w:lang w:eastAsia="ro-RO"/>
        </w:rPr>
        <w:t xml:space="preserve">1.1.b  </w:t>
      </w:r>
      <w:proofErr w:type="spellStart"/>
      <w:r w:rsidR="00692B7F">
        <w:rPr>
          <w:rFonts w:asciiTheme="minorHAnsi" w:hAnsiTheme="minorHAnsi" w:cstheme="minorHAnsi"/>
          <w:b/>
          <w:bCs/>
          <w:color w:val="000000"/>
          <w:lang w:eastAsia="ro-RO"/>
        </w:rPr>
        <w:t>Cerinte</w:t>
      </w:r>
      <w:proofErr w:type="spellEnd"/>
      <w:r w:rsidR="00692B7F">
        <w:rPr>
          <w:rFonts w:asciiTheme="minorHAnsi" w:hAnsiTheme="minorHAnsi" w:cstheme="minorHAnsi"/>
          <w:b/>
          <w:bCs/>
          <w:color w:val="000000"/>
          <w:lang w:eastAsia="ro-RO"/>
        </w:rPr>
        <w:t xml:space="preserve"> a</w:t>
      </w:r>
      <w:r w:rsidRPr="00DE2D41">
        <w:rPr>
          <w:rFonts w:asciiTheme="minorHAnsi" w:hAnsiTheme="minorHAnsi" w:cstheme="minorHAnsi"/>
          <w:b/>
          <w:bCs/>
          <w:color w:val="000000"/>
          <w:lang w:eastAsia="ro-RO"/>
        </w:rPr>
        <w:t xml:space="preserve">menajare </w:t>
      </w:r>
      <w:r>
        <w:rPr>
          <w:rFonts w:asciiTheme="minorHAnsi" w:hAnsiTheme="minorHAnsi" w:cstheme="minorHAnsi"/>
          <w:b/>
          <w:bCs/>
          <w:color w:val="000000"/>
          <w:lang w:eastAsia="ro-RO"/>
        </w:rPr>
        <w:t>sala</w:t>
      </w:r>
      <w:r w:rsidRPr="00DE2D41">
        <w:rPr>
          <w:rFonts w:asciiTheme="minorHAnsi" w:hAnsiTheme="minorHAnsi" w:cstheme="minorHAnsi"/>
          <w:b/>
          <w:bCs/>
          <w:color w:val="000000"/>
          <w:lang w:eastAsia="ro-RO"/>
        </w:rPr>
        <w:t xml:space="preserve"> desfășurare eveniment</w:t>
      </w:r>
    </w:p>
    <w:p w14:paraId="21D2713E" w14:textId="77777777" w:rsidR="00692B7F" w:rsidRPr="00DE2D41" w:rsidRDefault="00692B7F" w:rsidP="000E290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ro-RO"/>
        </w:rPr>
      </w:pPr>
    </w:p>
    <w:p w14:paraId="24BA8073" w14:textId="77777777" w:rsidR="000E290D" w:rsidRDefault="000E290D" w:rsidP="000E290D">
      <w:pPr>
        <w:jc w:val="both"/>
        <w:rPr>
          <w:rFonts w:asciiTheme="minorHAnsi" w:hAnsiTheme="minorHAnsi" w:cstheme="minorHAnsi"/>
          <w:color w:val="000000"/>
          <w:lang w:eastAsia="ro-RO"/>
        </w:rPr>
      </w:pPr>
      <w:r w:rsidRPr="00DE2D41">
        <w:rPr>
          <w:rFonts w:asciiTheme="minorHAnsi" w:hAnsiTheme="minorHAnsi" w:cstheme="minorHAnsi"/>
          <w:color w:val="000000"/>
          <w:lang w:eastAsia="ro-RO"/>
        </w:rPr>
        <w:t xml:space="preserve">In </w:t>
      </w:r>
      <w:r>
        <w:rPr>
          <w:rFonts w:asciiTheme="minorHAnsi" w:hAnsiTheme="minorHAnsi" w:cstheme="minorHAnsi"/>
          <w:color w:val="000000"/>
          <w:lang w:eastAsia="ro-RO"/>
        </w:rPr>
        <w:t xml:space="preserve">sala dedicata </w:t>
      </w:r>
      <w:proofErr w:type="spellStart"/>
      <w:r>
        <w:rPr>
          <w:rFonts w:asciiTheme="minorHAnsi" w:hAnsiTheme="minorHAnsi" w:cstheme="minorHAnsi"/>
          <w:color w:val="000000"/>
          <w:lang w:eastAsia="ro-RO"/>
        </w:rPr>
        <w:t>organizarii</w:t>
      </w:r>
      <w:proofErr w:type="spellEnd"/>
      <w:r>
        <w:rPr>
          <w:rFonts w:asciiTheme="minorHAnsi" w:hAnsiTheme="minorHAnsi" w:cstheme="minorHAnsi"/>
          <w:color w:val="000000"/>
          <w:lang w:eastAsia="ro-RO"/>
        </w:rPr>
        <w:t xml:space="preserve"> evenimentului</w:t>
      </w:r>
      <w:r w:rsidRPr="00DE2D41">
        <w:rPr>
          <w:rFonts w:asciiTheme="minorHAnsi" w:hAnsiTheme="minorHAnsi" w:cstheme="minorHAnsi"/>
          <w:color w:val="000000"/>
          <w:lang w:eastAsia="ro-RO"/>
        </w:rPr>
        <w:t xml:space="preserve"> vor fi amenajate:</w:t>
      </w:r>
    </w:p>
    <w:p w14:paraId="21DE8090" w14:textId="57D15D80" w:rsidR="000E290D" w:rsidRPr="00D71594" w:rsidRDefault="000E290D" w:rsidP="000E290D">
      <w:pPr>
        <w:pStyle w:val="ListParagraph"/>
        <w:numPr>
          <w:ilvl w:val="0"/>
          <w:numId w:val="61"/>
        </w:numPr>
        <w:jc w:val="both"/>
        <w:rPr>
          <w:rFonts w:asciiTheme="minorHAnsi" w:hAnsiTheme="minorHAnsi" w:cstheme="minorHAnsi"/>
          <w:color w:val="000000"/>
          <w:lang w:val="ro-RO" w:eastAsia="ro-RO"/>
        </w:rPr>
      </w:pPr>
      <w:r w:rsidRPr="00D71594">
        <w:rPr>
          <w:rFonts w:asciiTheme="minorHAnsi" w:hAnsiTheme="minorHAnsi" w:cstheme="minorHAnsi"/>
          <w:color w:val="000000"/>
          <w:lang w:val="ro-RO" w:eastAsia="ro-RO"/>
        </w:rPr>
        <w:t xml:space="preserve">minim 20-maxim 30 mese rotunde </w:t>
      </w:r>
      <w:r w:rsidRPr="00F163ED">
        <w:rPr>
          <w:rFonts w:asciiTheme="minorHAnsi" w:hAnsiTheme="minorHAnsi" w:cstheme="minorHAnsi"/>
          <w:lang w:val="ro-RO" w:eastAsia="ro-RO"/>
        </w:rPr>
        <w:t xml:space="preserve">cu </w:t>
      </w:r>
      <w:r w:rsidRPr="00D71594">
        <w:rPr>
          <w:rFonts w:asciiTheme="minorHAnsi" w:hAnsiTheme="minorHAnsi" w:cstheme="minorHAnsi"/>
          <w:lang w:val="ro-RO" w:eastAsia="ro-RO"/>
        </w:rPr>
        <w:t>diametru</w:t>
      </w:r>
      <w:r w:rsidR="000241F2">
        <w:rPr>
          <w:rFonts w:asciiTheme="minorHAnsi" w:hAnsiTheme="minorHAnsi" w:cstheme="minorHAnsi"/>
          <w:lang w:val="ro-RO" w:eastAsia="ro-RO"/>
        </w:rPr>
        <w:t xml:space="preserve"> </w:t>
      </w:r>
      <w:r w:rsidRPr="00F163ED">
        <w:rPr>
          <w:rFonts w:asciiTheme="minorHAnsi" w:hAnsiTheme="minorHAnsi" w:cstheme="minorHAnsi"/>
          <w:lang w:val="ro-RO" w:eastAsia="ro-RO"/>
        </w:rPr>
        <w:t>min</w:t>
      </w:r>
      <w:r w:rsidR="000241F2">
        <w:rPr>
          <w:rFonts w:asciiTheme="minorHAnsi" w:hAnsiTheme="minorHAnsi" w:cstheme="minorHAnsi"/>
          <w:lang w:val="ro-RO" w:eastAsia="ro-RO"/>
        </w:rPr>
        <w:t>im</w:t>
      </w:r>
      <w:r w:rsidRPr="00F163ED">
        <w:rPr>
          <w:rFonts w:asciiTheme="minorHAnsi" w:hAnsiTheme="minorHAnsi" w:cstheme="minorHAnsi"/>
          <w:lang w:val="ro-RO" w:eastAsia="ro-RO"/>
        </w:rPr>
        <w:t xml:space="preserve"> de 1</w:t>
      </w:r>
      <w:r w:rsidRPr="00D71594">
        <w:rPr>
          <w:rFonts w:asciiTheme="minorHAnsi" w:hAnsiTheme="minorHAnsi" w:cstheme="minorHAnsi"/>
          <w:lang w:val="ro-RO" w:eastAsia="ro-RO"/>
        </w:rPr>
        <w:t>8</w:t>
      </w:r>
      <w:r w:rsidRPr="00F163ED">
        <w:rPr>
          <w:rFonts w:asciiTheme="minorHAnsi" w:hAnsiTheme="minorHAnsi" w:cstheme="minorHAnsi"/>
          <w:lang w:val="ro-RO" w:eastAsia="ro-RO"/>
        </w:rPr>
        <w:t>0 cm</w:t>
      </w:r>
      <w:r w:rsidRPr="00D71594">
        <w:rPr>
          <w:rFonts w:asciiTheme="minorHAnsi" w:hAnsiTheme="minorHAnsi" w:cstheme="minorHAnsi"/>
          <w:lang w:val="ro-RO" w:eastAsia="ro-RO"/>
        </w:rPr>
        <w:t>- 200</w:t>
      </w:r>
      <w:r w:rsidR="000241F2">
        <w:rPr>
          <w:rFonts w:asciiTheme="minorHAnsi" w:hAnsiTheme="minorHAnsi" w:cstheme="minorHAnsi"/>
          <w:lang w:val="ro-RO" w:eastAsia="ro-RO"/>
        </w:rPr>
        <w:t xml:space="preserve"> </w:t>
      </w:r>
      <w:r w:rsidRPr="00D71594">
        <w:rPr>
          <w:rFonts w:asciiTheme="minorHAnsi" w:hAnsiTheme="minorHAnsi" w:cstheme="minorHAnsi"/>
          <w:lang w:val="ro-RO" w:eastAsia="ro-RO"/>
        </w:rPr>
        <w:t>cm</w:t>
      </w:r>
      <w:r w:rsidRPr="00F163ED">
        <w:rPr>
          <w:rFonts w:asciiTheme="minorHAnsi" w:hAnsiTheme="minorHAnsi" w:cstheme="minorHAnsi"/>
          <w:lang w:val="ro-RO" w:eastAsia="ro-RO"/>
        </w:rPr>
        <w:t xml:space="preserve"> (fiecare)</w:t>
      </w:r>
      <w:r w:rsidRPr="00D71594">
        <w:rPr>
          <w:rFonts w:asciiTheme="minorHAnsi" w:hAnsiTheme="minorHAnsi" w:cstheme="minorHAnsi"/>
          <w:lang w:val="ro-RO" w:eastAsia="ro-RO"/>
        </w:rPr>
        <w:t xml:space="preserve">, </w:t>
      </w:r>
      <w:r w:rsidRPr="00F163ED">
        <w:rPr>
          <w:rFonts w:asciiTheme="minorHAnsi" w:hAnsiTheme="minorHAnsi" w:cstheme="minorHAnsi"/>
          <w:lang w:val="ro-RO" w:eastAsia="ro-RO"/>
        </w:rPr>
        <w:t>acoperite cu material textil (</w:t>
      </w:r>
      <w:r w:rsidRPr="00D71594">
        <w:rPr>
          <w:rFonts w:asciiTheme="minorHAnsi" w:hAnsiTheme="minorHAnsi" w:cstheme="minorHAnsi"/>
          <w:lang w:val="ro-RO" w:eastAsia="ro-RO"/>
        </w:rPr>
        <w:t>fete de mese uni – fără imprimeuri</w:t>
      </w:r>
      <w:r w:rsidRPr="00F163ED">
        <w:rPr>
          <w:rFonts w:asciiTheme="minorHAnsi" w:hAnsiTheme="minorHAnsi" w:cstheme="minorHAnsi"/>
          <w:lang w:val="ro-RO" w:eastAsia="ro-RO"/>
        </w:rPr>
        <w:t xml:space="preserve">) cu o lungime adecvata astfel </w:t>
      </w:r>
      <w:proofErr w:type="spellStart"/>
      <w:r w:rsidRPr="00F163ED">
        <w:rPr>
          <w:rFonts w:asciiTheme="minorHAnsi" w:hAnsiTheme="minorHAnsi" w:cstheme="minorHAnsi"/>
          <w:lang w:val="ro-RO" w:eastAsia="ro-RO"/>
        </w:rPr>
        <w:t>incat</w:t>
      </w:r>
      <w:proofErr w:type="spellEnd"/>
      <w:r w:rsidRPr="00F163ED">
        <w:rPr>
          <w:rFonts w:asciiTheme="minorHAnsi" w:hAnsiTheme="minorHAnsi" w:cstheme="minorHAnsi"/>
          <w:lang w:val="ro-RO" w:eastAsia="ro-RO"/>
        </w:rPr>
        <w:t xml:space="preserve"> sa acopere picioarele meselor</w:t>
      </w:r>
      <w:r w:rsidRPr="00D71594">
        <w:rPr>
          <w:rFonts w:asciiTheme="minorHAnsi" w:hAnsiTheme="minorHAnsi" w:cstheme="minorHAnsi"/>
          <w:lang w:val="ro-RO" w:eastAsia="ro-RO"/>
        </w:rPr>
        <w:t xml:space="preserve">. Fiecare masa va fi </w:t>
      </w:r>
      <w:r w:rsidRPr="00F163ED">
        <w:rPr>
          <w:rFonts w:asciiTheme="minorHAnsi" w:hAnsiTheme="minorHAnsi" w:cstheme="minorHAnsi"/>
          <w:lang w:val="ro-RO" w:eastAsia="ro-RO"/>
        </w:rPr>
        <w:t>dotat</w:t>
      </w:r>
      <w:r w:rsidRPr="00D71594">
        <w:rPr>
          <w:rFonts w:asciiTheme="minorHAnsi" w:hAnsiTheme="minorHAnsi" w:cstheme="minorHAnsi"/>
          <w:lang w:val="ro-RO" w:eastAsia="ro-RO"/>
        </w:rPr>
        <w:t>a</w:t>
      </w:r>
      <w:r w:rsidRPr="00F163ED">
        <w:rPr>
          <w:rFonts w:asciiTheme="minorHAnsi" w:hAnsiTheme="minorHAnsi" w:cstheme="minorHAnsi"/>
          <w:lang w:val="ro-RO" w:eastAsia="ro-RO"/>
        </w:rPr>
        <w:t xml:space="preserve"> cu cate </w:t>
      </w:r>
      <w:r w:rsidRPr="00D71594">
        <w:rPr>
          <w:rFonts w:asciiTheme="minorHAnsi" w:hAnsiTheme="minorHAnsi" w:cstheme="minorHAnsi"/>
          <w:lang w:val="ro-RO" w:eastAsia="ro-RO"/>
        </w:rPr>
        <w:t>8-10</w:t>
      </w:r>
      <w:r w:rsidRPr="00F163ED">
        <w:rPr>
          <w:rFonts w:asciiTheme="minorHAnsi" w:hAnsiTheme="minorHAnsi" w:cstheme="minorHAnsi"/>
          <w:lang w:val="ro-RO" w:eastAsia="ro-RO"/>
        </w:rPr>
        <w:t xml:space="preserve"> scaune cu </w:t>
      </w:r>
      <w:proofErr w:type="spellStart"/>
      <w:r w:rsidRPr="00F163ED">
        <w:rPr>
          <w:rFonts w:asciiTheme="minorHAnsi" w:hAnsiTheme="minorHAnsi" w:cstheme="minorHAnsi"/>
          <w:lang w:val="ro-RO" w:eastAsia="ro-RO"/>
        </w:rPr>
        <w:t>spatar</w:t>
      </w:r>
      <w:proofErr w:type="spellEnd"/>
      <w:r w:rsidRPr="00D71594">
        <w:rPr>
          <w:rFonts w:asciiTheme="minorHAnsi" w:hAnsiTheme="minorHAnsi" w:cstheme="minorHAnsi"/>
          <w:lang w:val="ro-RO" w:eastAsia="ro-RO"/>
        </w:rPr>
        <w:t>,</w:t>
      </w:r>
      <w:r w:rsidRPr="00F163ED">
        <w:rPr>
          <w:rFonts w:asciiTheme="minorHAnsi" w:hAnsiTheme="minorHAnsi" w:cstheme="minorHAnsi"/>
          <w:lang w:val="ro-RO" w:eastAsia="ro-RO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ro-RO" w:eastAsia="ro-RO"/>
        </w:rPr>
        <w:t>intr-o</w:t>
      </w:r>
      <w:proofErr w:type="spellEnd"/>
      <w:r w:rsidRPr="00F163ED">
        <w:rPr>
          <w:rFonts w:asciiTheme="minorHAnsi" w:hAnsiTheme="minorHAnsi" w:cstheme="minorHAnsi"/>
          <w:lang w:val="ro-RO" w:eastAsia="ro-RO"/>
        </w:rPr>
        <w:t xml:space="preserve"> singura culoare</w:t>
      </w:r>
      <w:r w:rsidRPr="00D71594">
        <w:rPr>
          <w:rFonts w:asciiTheme="minorHAnsi" w:hAnsiTheme="minorHAnsi" w:cstheme="minorHAnsi"/>
          <w:lang w:val="ro-RO" w:eastAsia="ro-RO"/>
        </w:rPr>
        <w:t xml:space="preserve"> - </w:t>
      </w:r>
      <w:r w:rsidRPr="00F163ED">
        <w:rPr>
          <w:rFonts w:asciiTheme="minorHAnsi" w:hAnsiTheme="minorHAnsi" w:cstheme="minorHAnsi"/>
          <w:lang w:val="ro-RO" w:eastAsia="ro-RO"/>
        </w:rPr>
        <w:t xml:space="preserve"> set-</w:t>
      </w:r>
      <w:proofErr w:type="spellStart"/>
      <w:r w:rsidRPr="00F163ED">
        <w:rPr>
          <w:rFonts w:asciiTheme="minorHAnsi" w:hAnsiTheme="minorHAnsi" w:cstheme="minorHAnsi"/>
          <w:lang w:val="ro-RO" w:eastAsia="ro-RO"/>
        </w:rPr>
        <w:t>up</w:t>
      </w:r>
      <w:proofErr w:type="spellEnd"/>
      <w:r w:rsidRPr="00F163ED">
        <w:rPr>
          <w:rFonts w:asciiTheme="minorHAnsi" w:hAnsiTheme="minorHAnsi" w:cstheme="minorHAnsi"/>
          <w:lang w:val="ro-RO" w:eastAsia="ro-RO"/>
        </w:rPr>
        <w:t xml:space="preserve"> nece</w:t>
      </w:r>
      <w:r w:rsidRPr="00D71594">
        <w:rPr>
          <w:rFonts w:asciiTheme="minorHAnsi" w:hAnsiTheme="minorHAnsi" w:cstheme="minorHAnsi"/>
          <w:lang w:val="ro-RO" w:eastAsia="ro-RO"/>
        </w:rPr>
        <w:t>sar pentru desfășurarea activităților propuse pentru grupurile de lucru;</w:t>
      </w:r>
    </w:p>
    <w:p w14:paraId="6FF6E469" w14:textId="77777777" w:rsidR="000E290D" w:rsidRPr="00F163ED" w:rsidRDefault="000E290D" w:rsidP="000E290D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ro-RO" w:eastAsia="ro-RO"/>
        </w:rPr>
      </w:pPr>
      <w:r w:rsidRPr="00F163ED">
        <w:rPr>
          <w:rFonts w:asciiTheme="minorHAnsi" w:hAnsiTheme="minorHAnsi" w:cstheme="minorHAnsi"/>
          <w:lang w:val="ro-RO" w:eastAsia="ro-RO"/>
        </w:rPr>
        <w:t>mesele sunt corelate cu spațiul disponibil pe lățimea si lungimea salii, astfel încât sa asigure vizibilitatea optima a scenei din audienta;</w:t>
      </w:r>
    </w:p>
    <w:p w14:paraId="6DA570A6" w14:textId="77777777" w:rsidR="000E290D" w:rsidRPr="00F163ED" w:rsidRDefault="000E290D" w:rsidP="000E290D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ro-RO" w:eastAsia="ro-RO"/>
        </w:rPr>
      </w:pPr>
      <w:r w:rsidRPr="00F163ED">
        <w:rPr>
          <w:rFonts w:asciiTheme="minorHAnsi" w:hAnsiTheme="minorHAnsi" w:cstheme="minorHAnsi"/>
          <w:lang w:val="ro-RO" w:eastAsia="ro-RO"/>
        </w:rPr>
        <w:t xml:space="preserve">o scena amplasata in mijlocul salii, oferind astfel o vizibilitate buna pentru </w:t>
      </w:r>
      <w:proofErr w:type="spellStart"/>
      <w:r w:rsidRPr="00F163ED">
        <w:rPr>
          <w:rFonts w:asciiTheme="minorHAnsi" w:hAnsiTheme="minorHAnsi" w:cstheme="minorHAnsi"/>
          <w:lang w:val="ro-RO" w:eastAsia="ro-RO"/>
        </w:rPr>
        <w:t>toti</w:t>
      </w:r>
      <w:proofErr w:type="spellEnd"/>
      <w:r w:rsidRPr="00F163ED">
        <w:rPr>
          <w:rFonts w:asciiTheme="minorHAnsi" w:hAnsiTheme="minorHAnsi" w:cstheme="minorHAnsi"/>
          <w:lang w:val="ro-RO" w:eastAsia="ro-RO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ro-RO" w:eastAsia="ro-RO"/>
        </w:rPr>
        <w:t>participantii</w:t>
      </w:r>
      <w:proofErr w:type="spellEnd"/>
      <w:r w:rsidRPr="00F163ED">
        <w:rPr>
          <w:rFonts w:asciiTheme="minorHAnsi" w:hAnsiTheme="minorHAnsi" w:cstheme="minorHAnsi"/>
          <w:lang w:val="ro-RO" w:eastAsia="ro-RO"/>
        </w:rPr>
        <w:t xml:space="preserve">. Este important ca amenajarea scenei sa fie bine organizata si sa ofere un flux de lucru eficient pentru vorbitori si organizatori. </w:t>
      </w:r>
    </w:p>
    <w:p w14:paraId="7EDF8EB5" w14:textId="77777777" w:rsidR="000E290D" w:rsidRPr="00D71594" w:rsidRDefault="000E290D" w:rsidP="000E290D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eastAsia="ro-RO"/>
        </w:rPr>
      </w:pPr>
      <w:proofErr w:type="spellStart"/>
      <w:r w:rsidRPr="00D71594">
        <w:rPr>
          <w:rFonts w:asciiTheme="minorHAnsi" w:hAnsiTheme="minorHAnsi" w:cstheme="minorHAnsi"/>
          <w:lang w:eastAsia="ro-RO"/>
        </w:rPr>
        <w:t>culoare</w:t>
      </w:r>
      <w:proofErr w:type="spellEnd"/>
      <w:r w:rsidRPr="00D71594">
        <w:rPr>
          <w:rFonts w:asciiTheme="minorHAnsi" w:hAnsiTheme="minorHAnsi" w:cstheme="minorHAnsi"/>
          <w:lang w:eastAsia="ro-RO"/>
        </w:rPr>
        <w:t xml:space="preserve"> de </w:t>
      </w:r>
      <w:proofErr w:type="spellStart"/>
      <w:r w:rsidRPr="00D71594">
        <w:rPr>
          <w:rFonts w:asciiTheme="minorHAnsi" w:hAnsiTheme="minorHAnsi" w:cstheme="minorHAnsi"/>
          <w:lang w:eastAsia="ro-RO"/>
        </w:rPr>
        <w:t>acces</w:t>
      </w:r>
      <w:proofErr w:type="spellEnd"/>
      <w:r w:rsidRPr="00D71594">
        <w:rPr>
          <w:rFonts w:asciiTheme="minorHAnsi" w:hAnsiTheme="minorHAnsi" w:cstheme="minorHAnsi"/>
          <w:lang w:eastAsia="ro-RO"/>
        </w:rPr>
        <w:t xml:space="preserve"> </w:t>
      </w:r>
      <w:r w:rsidRPr="00D71594">
        <w:rPr>
          <w:rFonts w:asciiTheme="minorHAnsi" w:hAnsiTheme="minorHAnsi" w:cstheme="minorHAnsi"/>
          <w:lang w:val="ro-RO" w:eastAsia="ro-RO"/>
        </w:rPr>
        <w:t>printre mese;</w:t>
      </w:r>
    </w:p>
    <w:p w14:paraId="6172A013" w14:textId="77777777" w:rsidR="000E290D" w:rsidRPr="00E24640" w:rsidRDefault="000E290D" w:rsidP="000E290D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o-RO" w:eastAsia="ro-RO"/>
        </w:rPr>
      </w:pPr>
      <w:r w:rsidRPr="00E24640">
        <w:rPr>
          <w:rFonts w:asciiTheme="minorHAnsi" w:hAnsiTheme="minorHAnsi" w:cstheme="minorHAnsi"/>
        </w:rPr>
        <w:t xml:space="preserve">in </w:t>
      </w:r>
      <w:proofErr w:type="spellStart"/>
      <w:r w:rsidRPr="00E24640">
        <w:rPr>
          <w:rFonts w:asciiTheme="minorHAnsi" w:hAnsiTheme="minorHAnsi" w:cstheme="minorHAnsi"/>
        </w:rPr>
        <w:t>jurul</w:t>
      </w:r>
      <w:proofErr w:type="spellEnd"/>
      <w:r w:rsidRPr="00E24640">
        <w:rPr>
          <w:rFonts w:asciiTheme="minorHAnsi" w:hAnsiTheme="minorHAnsi" w:cstheme="minorHAnsi"/>
        </w:rPr>
        <w:t xml:space="preserve"> </w:t>
      </w:r>
      <w:proofErr w:type="spellStart"/>
      <w:r w:rsidRPr="00E24640">
        <w:rPr>
          <w:rFonts w:asciiTheme="minorHAnsi" w:hAnsiTheme="minorHAnsi" w:cstheme="minorHAnsi"/>
        </w:rPr>
        <w:t>salii</w:t>
      </w:r>
      <w:proofErr w:type="spellEnd"/>
      <w:r w:rsidRPr="00E24640">
        <w:rPr>
          <w:rFonts w:asciiTheme="minorHAnsi" w:hAnsiTheme="minorHAnsi" w:cstheme="minorHAnsi"/>
        </w:rPr>
        <w:t xml:space="preserve"> </w:t>
      </w:r>
      <w:proofErr w:type="spellStart"/>
      <w:r w:rsidRPr="00E24640">
        <w:rPr>
          <w:rFonts w:asciiTheme="minorHAnsi" w:hAnsiTheme="minorHAnsi" w:cstheme="minorHAnsi"/>
        </w:rPr>
        <w:t>vor</w:t>
      </w:r>
      <w:proofErr w:type="spellEnd"/>
      <w:r w:rsidRPr="00E24640">
        <w:rPr>
          <w:rFonts w:asciiTheme="minorHAnsi" w:hAnsiTheme="minorHAnsi" w:cstheme="minorHAnsi"/>
        </w:rPr>
        <w:t xml:space="preserve"> fi </w:t>
      </w:r>
      <w:proofErr w:type="spellStart"/>
      <w:r w:rsidRPr="00E24640">
        <w:rPr>
          <w:rFonts w:asciiTheme="minorHAnsi" w:hAnsiTheme="minorHAnsi" w:cstheme="minorHAnsi"/>
        </w:rPr>
        <w:t>amplasate</w:t>
      </w:r>
      <w:proofErr w:type="spellEnd"/>
      <w:r w:rsidRPr="00E24640">
        <w:rPr>
          <w:rFonts w:asciiTheme="minorHAnsi" w:hAnsiTheme="minorHAnsi" w:cstheme="minorHAnsi"/>
        </w:rPr>
        <w:t xml:space="preserve"> </w:t>
      </w:r>
      <w:proofErr w:type="spellStart"/>
      <w:r w:rsidRPr="00E24640">
        <w:rPr>
          <w:rFonts w:asciiTheme="minorHAnsi" w:hAnsiTheme="minorHAnsi" w:cstheme="minorHAnsi"/>
        </w:rPr>
        <w:t>suficente</w:t>
      </w:r>
      <w:proofErr w:type="spellEnd"/>
      <w:r w:rsidRPr="00E24640">
        <w:rPr>
          <w:rFonts w:asciiTheme="minorHAnsi" w:hAnsiTheme="minorHAnsi" w:cstheme="minorHAnsi"/>
        </w:rPr>
        <w:t xml:space="preserve"> </w:t>
      </w:r>
      <w:proofErr w:type="spellStart"/>
      <w:r w:rsidRPr="00E24640">
        <w:rPr>
          <w:rFonts w:asciiTheme="minorHAnsi" w:hAnsiTheme="minorHAnsi" w:cstheme="minorHAnsi"/>
        </w:rPr>
        <w:t>scaune</w:t>
      </w:r>
      <w:proofErr w:type="spellEnd"/>
      <w:r w:rsidRPr="00E24640">
        <w:rPr>
          <w:rFonts w:asciiTheme="minorHAnsi" w:hAnsiTheme="minorHAnsi" w:cstheme="minorHAnsi"/>
        </w:rPr>
        <w:t xml:space="preserve"> </w:t>
      </w:r>
      <w:proofErr w:type="spellStart"/>
      <w:r w:rsidRPr="00E24640">
        <w:rPr>
          <w:rFonts w:asciiTheme="minorHAnsi" w:hAnsiTheme="minorHAnsi" w:cstheme="minorHAnsi"/>
        </w:rPr>
        <w:t>pentru</w:t>
      </w:r>
      <w:proofErr w:type="spellEnd"/>
      <w:r w:rsidRPr="00E24640">
        <w:rPr>
          <w:rFonts w:asciiTheme="minorHAnsi" w:hAnsiTheme="minorHAnsi" w:cstheme="minorHAnsi"/>
        </w:rPr>
        <w:t xml:space="preserve"> a </w:t>
      </w:r>
      <w:proofErr w:type="spellStart"/>
      <w:r w:rsidRPr="00E24640">
        <w:rPr>
          <w:rFonts w:asciiTheme="minorHAnsi" w:hAnsiTheme="minorHAnsi" w:cstheme="minorHAnsi"/>
        </w:rPr>
        <w:t>asigura</w:t>
      </w:r>
      <w:proofErr w:type="spellEnd"/>
      <w:r w:rsidRPr="00E24640">
        <w:rPr>
          <w:rFonts w:asciiTheme="minorHAnsi" w:hAnsiTheme="minorHAnsi" w:cstheme="minorHAnsi"/>
        </w:rPr>
        <w:t xml:space="preserve"> </w:t>
      </w:r>
      <w:proofErr w:type="spellStart"/>
      <w:r w:rsidRPr="00E24640">
        <w:rPr>
          <w:rFonts w:asciiTheme="minorHAnsi" w:hAnsiTheme="minorHAnsi" w:cstheme="minorHAnsi"/>
        </w:rPr>
        <w:t>locuri</w:t>
      </w:r>
      <w:proofErr w:type="spellEnd"/>
      <w:r w:rsidRPr="00E24640">
        <w:rPr>
          <w:rFonts w:asciiTheme="minorHAnsi" w:hAnsiTheme="minorHAnsi" w:cstheme="minorHAnsi"/>
        </w:rPr>
        <w:t xml:space="preserve"> de </w:t>
      </w:r>
      <w:proofErr w:type="spellStart"/>
      <w:r w:rsidRPr="00E24640">
        <w:rPr>
          <w:rFonts w:asciiTheme="minorHAnsi" w:hAnsiTheme="minorHAnsi" w:cstheme="minorHAnsi"/>
        </w:rPr>
        <w:t>sedere</w:t>
      </w:r>
      <w:proofErr w:type="spellEnd"/>
      <w:r w:rsidRPr="00E24640">
        <w:rPr>
          <w:rFonts w:asciiTheme="minorHAnsi" w:hAnsiTheme="minorHAnsi" w:cstheme="minorHAnsi"/>
        </w:rPr>
        <w:t xml:space="preserve"> </w:t>
      </w:r>
      <w:proofErr w:type="spellStart"/>
      <w:r w:rsidRPr="00E24640">
        <w:rPr>
          <w:rFonts w:asciiTheme="minorHAnsi" w:hAnsiTheme="minorHAnsi" w:cstheme="minorHAnsi"/>
        </w:rPr>
        <w:t>pentru</w:t>
      </w:r>
      <w:proofErr w:type="spellEnd"/>
      <w:r w:rsidRPr="00E24640">
        <w:rPr>
          <w:rFonts w:asciiTheme="minorHAnsi" w:hAnsiTheme="minorHAnsi" w:cstheme="minorHAnsi"/>
        </w:rPr>
        <w:t xml:space="preserve"> </w:t>
      </w:r>
      <w:proofErr w:type="spellStart"/>
      <w:r w:rsidRPr="00E24640">
        <w:rPr>
          <w:rFonts w:asciiTheme="minorHAnsi" w:hAnsiTheme="minorHAnsi" w:cstheme="minorHAnsi"/>
        </w:rPr>
        <w:t>participantii</w:t>
      </w:r>
      <w:proofErr w:type="spellEnd"/>
      <w:r w:rsidRPr="00E24640">
        <w:rPr>
          <w:rFonts w:asciiTheme="minorHAnsi" w:hAnsiTheme="minorHAnsi" w:cstheme="minorHAnsi"/>
        </w:rPr>
        <w:t xml:space="preserve"> care nu sunt </w:t>
      </w:r>
      <w:proofErr w:type="spellStart"/>
      <w:r w:rsidRPr="00E24640">
        <w:rPr>
          <w:rFonts w:asciiTheme="minorHAnsi" w:hAnsiTheme="minorHAnsi" w:cstheme="minorHAnsi"/>
        </w:rPr>
        <w:t>implicati</w:t>
      </w:r>
      <w:proofErr w:type="spellEnd"/>
      <w:r w:rsidRPr="00E24640">
        <w:rPr>
          <w:rFonts w:asciiTheme="minorHAnsi" w:hAnsiTheme="minorHAnsi" w:cstheme="minorHAnsi"/>
        </w:rPr>
        <w:t xml:space="preserve"> in </w:t>
      </w:r>
      <w:proofErr w:type="spellStart"/>
      <w:r w:rsidRPr="00E24640">
        <w:rPr>
          <w:rFonts w:asciiTheme="minorHAnsi" w:hAnsiTheme="minorHAnsi" w:cstheme="minorHAnsi"/>
        </w:rPr>
        <w:t>activitatile</w:t>
      </w:r>
      <w:proofErr w:type="spellEnd"/>
      <w:r w:rsidRPr="00E24640">
        <w:rPr>
          <w:rFonts w:asciiTheme="minorHAnsi" w:hAnsiTheme="minorHAnsi" w:cstheme="minorHAnsi"/>
        </w:rPr>
        <w:t xml:space="preserve"> de le la </w:t>
      </w:r>
      <w:proofErr w:type="spellStart"/>
      <w:r w:rsidRPr="00E24640">
        <w:rPr>
          <w:rFonts w:asciiTheme="minorHAnsi" w:hAnsiTheme="minorHAnsi" w:cstheme="minorHAnsi"/>
        </w:rPr>
        <w:t>mesele</w:t>
      </w:r>
      <w:proofErr w:type="spellEnd"/>
      <w:r w:rsidRPr="00E24640">
        <w:rPr>
          <w:rFonts w:asciiTheme="minorHAnsi" w:hAnsiTheme="minorHAnsi" w:cstheme="minorHAnsi"/>
        </w:rPr>
        <w:t xml:space="preserve"> de </w:t>
      </w:r>
      <w:proofErr w:type="spellStart"/>
      <w:r w:rsidRPr="00E24640">
        <w:rPr>
          <w:rFonts w:asciiTheme="minorHAnsi" w:hAnsiTheme="minorHAnsi" w:cstheme="minorHAnsi"/>
        </w:rPr>
        <w:t>lucru</w:t>
      </w:r>
      <w:proofErr w:type="spellEnd"/>
      <w:r w:rsidRPr="00E24640">
        <w:rPr>
          <w:rFonts w:asciiTheme="minorHAnsi" w:hAnsiTheme="minorHAnsi" w:cstheme="minorHAnsi"/>
        </w:rPr>
        <w:t xml:space="preserve">; </w:t>
      </w:r>
    </w:p>
    <w:p w14:paraId="0573EF85" w14:textId="77777777" w:rsidR="000E290D" w:rsidRPr="00E24640" w:rsidRDefault="000E290D" w:rsidP="000E290D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lang w:eastAsia="ro-RO"/>
        </w:rPr>
      </w:pPr>
      <w:r w:rsidRPr="00E24640">
        <w:rPr>
          <w:rFonts w:asciiTheme="minorHAnsi" w:hAnsiTheme="minorHAnsi" w:cstheme="minorHAnsi"/>
          <w:color w:val="000000" w:themeColor="text1"/>
          <w:lang w:eastAsia="ro-RO"/>
        </w:rPr>
        <w:t xml:space="preserve">Ofertantul va preciza, in clar, in cadrul ofertei tehnice modalitatea de amenajare a spațiului propus pentru desfășurarea activităților din cadrul evenimentului, </w:t>
      </w:r>
      <w:proofErr w:type="spellStart"/>
      <w:r w:rsidRPr="00E24640">
        <w:rPr>
          <w:rFonts w:asciiTheme="minorHAnsi" w:hAnsiTheme="minorHAnsi" w:cstheme="minorHAnsi"/>
          <w:color w:val="000000" w:themeColor="text1"/>
          <w:lang w:eastAsia="ro-RO"/>
        </w:rPr>
        <w:t>corespunzator</w:t>
      </w:r>
      <w:proofErr w:type="spellEnd"/>
      <w:r w:rsidRPr="00E24640">
        <w:rPr>
          <w:rFonts w:asciiTheme="minorHAnsi" w:hAnsiTheme="minorHAnsi" w:cstheme="minorHAnsi"/>
          <w:color w:val="000000" w:themeColor="text1"/>
          <w:lang w:eastAsia="ro-RO"/>
        </w:rPr>
        <w:t xml:space="preserve"> cu </w:t>
      </w:r>
      <w:proofErr w:type="spellStart"/>
      <w:r w:rsidRPr="00E24640">
        <w:rPr>
          <w:rFonts w:asciiTheme="minorHAnsi" w:hAnsiTheme="minorHAnsi" w:cstheme="minorHAnsi"/>
          <w:color w:val="000000" w:themeColor="text1"/>
          <w:lang w:eastAsia="ro-RO"/>
        </w:rPr>
        <w:t>cerintele</w:t>
      </w:r>
      <w:proofErr w:type="spellEnd"/>
      <w:r w:rsidRPr="00E24640">
        <w:rPr>
          <w:rFonts w:asciiTheme="minorHAnsi" w:hAnsiTheme="minorHAnsi" w:cstheme="minorHAnsi"/>
          <w:color w:val="000000" w:themeColor="text1"/>
          <w:lang w:eastAsia="ro-RO"/>
        </w:rPr>
        <w:t xml:space="preserve"> minime solicitate.</w:t>
      </w:r>
    </w:p>
    <w:p w14:paraId="482A0449" w14:textId="77777777" w:rsidR="000E290D" w:rsidRPr="000E290D" w:rsidRDefault="000E290D" w:rsidP="000E290D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68F7A59" w14:textId="3ECB3AF6" w:rsidR="00F86A1C" w:rsidRDefault="00692B7F" w:rsidP="00DE2D41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1</w:t>
      </w:r>
      <w:r w:rsidR="00DE2D41" w:rsidRPr="00DE2D41">
        <w:rPr>
          <w:rFonts w:asciiTheme="minorHAnsi" w:hAnsiTheme="minorHAnsi" w:cstheme="minorHAnsi"/>
          <w:b/>
          <w:i/>
          <w:iCs/>
        </w:rPr>
        <w:t>.</w:t>
      </w:r>
      <w:r>
        <w:rPr>
          <w:rFonts w:asciiTheme="minorHAnsi" w:hAnsiTheme="minorHAnsi" w:cstheme="minorHAnsi"/>
          <w:b/>
          <w:i/>
          <w:iCs/>
        </w:rPr>
        <w:t>2</w:t>
      </w:r>
      <w:r w:rsidR="00DE2D41">
        <w:rPr>
          <w:rFonts w:asciiTheme="minorHAnsi" w:hAnsiTheme="minorHAnsi" w:cstheme="minorHAnsi"/>
          <w:b/>
          <w:i/>
          <w:iCs/>
        </w:rPr>
        <w:t>.</w:t>
      </w:r>
      <w:r w:rsidR="000E290D">
        <w:rPr>
          <w:rFonts w:asciiTheme="minorHAnsi" w:hAnsiTheme="minorHAnsi" w:cstheme="minorHAnsi"/>
          <w:b/>
          <w:i/>
          <w:iCs/>
        </w:rPr>
        <w:t xml:space="preserve"> a </w:t>
      </w:r>
      <w:r w:rsidR="00DE2D41" w:rsidRPr="00DE2D41">
        <w:rPr>
          <w:rFonts w:asciiTheme="minorHAnsi" w:hAnsiTheme="minorHAnsi" w:cstheme="minorHAnsi"/>
          <w:b/>
          <w:i/>
          <w:iCs/>
        </w:rPr>
        <w:t xml:space="preserve"> </w:t>
      </w:r>
      <w:r>
        <w:rPr>
          <w:rFonts w:asciiTheme="minorHAnsi" w:hAnsiTheme="minorHAnsi" w:cstheme="minorHAnsi"/>
          <w:b/>
          <w:i/>
          <w:iCs/>
        </w:rPr>
        <w:t xml:space="preserve">Caracteristici si </w:t>
      </w:r>
      <w:proofErr w:type="spellStart"/>
      <w:r>
        <w:rPr>
          <w:rFonts w:asciiTheme="minorHAnsi" w:hAnsiTheme="minorHAnsi" w:cstheme="minorHAnsi"/>
          <w:b/>
          <w:i/>
          <w:iCs/>
        </w:rPr>
        <w:t>dotari</w:t>
      </w:r>
      <w:proofErr w:type="spellEnd"/>
      <w:r w:rsidR="000E290D">
        <w:rPr>
          <w:rFonts w:asciiTheme="minorHAnsi" w:hAnsiTheme="minorHAnsi" w:cstheme="minorHAnsi"/>
          <w:b/>
          <w:i/>
          <w:iCs/>
        </w:rPr>
        <w:t xml:space="preserve"> </w:t>
      </w:r>
      <w:r w:rsidR="00196493">
        <w:rPr>
          <w:rFonts w:asciiTheme="minorHAnsi" w:hAnsiTheme="minorHAnsi" w:cstheme="minorHAnsi"/>
          <w:b/>
          <w:i/>
          <w:iCs/>
        </w:rPr>
        <w:t>s</w:t>
      </w:r>
      <w:r w:rsidR="00DE2D41" w:rsidRPr="00DE2D41">
        <w:rPr>
          <w:rFonts w:asciiTheme="minorHAnsi" w:hAnsiTheme="minorHAnsi" w:cstheme="minorHAnsi"/>
          <w:b/>
          <w:i/>
          <w:iCs/>
        </w:rPr>
        <w:t>ala organiz</w:t>
      </w:r>
      <w:r w:rsidR="00DE2D41">
        <w:rPr>
          <w:rFonts w:asciiTheme="minorHAnsi" w:hAnsiTheme="minorHAnsi" w:cstheme="minorHAnsi"/>
          <w:b/>
          <w:i/>
          <w:iCs/>
        </w:rPr>
        <w:t>a</w:t>
      </w:r>
      <w:r w:rsidR="00DE2D41" w:rsidRPr="00DE2D41">
        <w:rPr>
          <w:rFonts w:asciiTheme="minorHAnsi" w:hAnsiTheme="minorHAnsi" w:cstheme="minorHAnsi"/>
          <w:b/>
          <w:i/>
          <w:iCs/>
        </w:rPr>
        <w:t xml:space="preserve">re zona </w:t>
      </w:r>
      <w:proofErr w:type="spellStart"/>
      <w:r w:rsidR="00DE2D41" w:rsidRPr="00DE2D41">
        <w:rPr>
          <w:rFonts w:asciiTheme="minorHAnsi" w:hAnsiTheme="minorHAnsi" w:cstheme="minorHAnsi"/>
          <w:b/>
          <w:i/>
          <w:iCs/>
        </w:rPr>
        <w:t>expo</w:t>
      </w:r>
      <w:proofErr w:type="spellEnd"/>
      <w:r w:rsidR="00DE2D41" w:rsidRPr="00DE2D41">
        <w:rPr>
          <w:rFonts w:asciiTheme="minorHAnsi" w:hAnsiTheme="minorHAnsi" w:cstheme="minorHAnsi"/>
          <w:b/>
          <w:i/>
          <w:iCs/>
        </w:rPr>
        <w:t xml:space="preserve"> si zona </w:t>
      </w:r>
      <w:proofErr w:type="spellStart"/>
      <w:r w:rsidR="00DE2D41" w:rsidRPr="00DE2D41">
        <w:rPr>
          <w:rFonts w:asciiTheme="minorHAnsi" w:hAnsiTheme="minorHAnsi" w:cstheme="minorHAnsi"/>
          <w:b/>
          <w:i/>
          <w:iCs/>
        </w:rPr>
        <w:t>catering</w:t>
      </w:r>
      <w:proofErr w:type="spellEnd"/>
      <w:r w:rsidR="00DE2D41" w:rsidRPr="00DE2D41">
        <w:rPr>
          <w:rFonts w:asciiTheme="minorHAnsi" w:hAnsiTheme="minorHAnsi" w:cstheme="minorHAnsi"/>
          <w:b/>
          <w:i/>
          <w:iCs/>
        </w:rPr>
        <w:t>:</w:t>
      </w:r>
    </w:p>
    <w:p w14:paraId="1AB1D691" w14:textId="77777777" w:rsidR="00DE2D41" w:rsidRPr="00DE2D41" w:rsidRDefault="00DE2D41" w:rsidP="00DE2D41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</w:p>
    <w:p w14:paraId="02CE3BCF" w14:textId="601725B0" w:rsidR="00DE2D41" w:rsidRDefault="00DE2D41" w:rsidP="00DE2D4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2A3F01">
        <w:rPr>
          <w:rFonts w:asciiTheme="minorHAnsi" w:hAnsiTheme="minorHAnsi" w:cstheme="minorHAnsi"/>
          <w:bCs/>
        </w:rPr>
        <w:t xml:space="preserve">fertantul va propune o </w:t>
      </w:r>
      <w:proofErr w:type="spellStart"/>
      <w:r w:rsidRPr="002A3F01">
        <w:rPr>
          <w:rFonts w:asciiTheme="minorHAnsi" w:hAnsiTheme="minorHAnsi" w:cstheme="minorHAnsi"/>
          <w:bCs/>
        </w:rPr>
        <w:t>locatie</w:t>
      </w:r>
      <w:proofErr w:type="spellEnd"/>
      <w:r>
        <w:rPr>
          <w:rFonts w:asciiTheme="minorHAnsi" w:hAnsiTheme="minorHAnsi" w:cstheme="minorHAnsi"/>
          <w:bCs/>
        </w:rPr>
        <w:t>/sala</w:t>
      </w:r>
      <w:r w:rsidRPr="002A3F01">
        <w:rPr>
          <w:rFonts w:asciiTheme="minorHAnsi" w:hAnsiTheme="minorHAnsi" w:cstheme="minorHAnsi"/>
          <w:bCs/>
        </w:rPr>
        <w:t xml:space="preserve"> care sa </w:t>
      </w:r>
      <w:proofErr w:type="spellStart"/>
      <w:r w:rsidRPr="002A3F01">
        <w:rPr>
          <w:rFonts w:asciiTheme="minorHAnsi" w:hAnsiTheme="minorHAnsi" w:cstheme="minorHAnsi"/>
          <w:bCs/>
        </w:rPr>
        <w:t>indeplineasca</w:t>
      </w:r>
      <w:proofErr w:type="spellEnd"/>
      <w:r w:rsidRPr="002A3F01">
        <w:rPr>
          <w:rFonts w:asciiTheme="minorHAnsi" w:hAnsiTheme="minorHAnsi" w:cstheme="minorHAnsi"/>
          <w:bCs/>
        </w:rPr>
        <w:t xml:space="preserve"> </w:t>
      </w:r>
      <w:proofErr w:type="spellStart"/>
      <w:r w:rsidRPr="002A3F01">
        <w:rPr>
          <w:rFonts w:asciiTheme="minorHAnsi" w:hAnsiTheme="minorHAnsi" w:cstheme="minorHAnsi"/>
          <w:bCs/>
        </w:rPr>
        <w:t>urmatoarele</w:t>
      </w:r>
      <w:proofErr w:type="spellEnd"/>
      <w:r w:rsidRPr="002A3F01">
        <w:rPr>
          <w:rFonts w:asciiTheme="minorHAnsi" w:hAnsiTheme="minorHAnsi" w:cstheme="minorHAnsi"/>
          <w:bCs/>
        </w:rPr>
        <w:t xml:space="preserve"> </w:t>
      </w:r>
      <w:proofErr w:type="spellStart"/>
      <w:r w:rsidRPr="002A3F01">
        <w:rPr>
          <w:rFonts w:asciiTheme="minorHAnsi" w:hAnsiTheme="minorHAnsi" w:cstheme="minorHAnsi"/>
          <w:bCs/>
        </w:rPr>
        <w:t>cerinte</w:t>
      </w:r>
      <w:proofErr w:type="spellEnd"/>
      <w:r>
        <w:rPr>
          <w:rFonts w:asciiTheme="minorHAnsi" w:hAnsiTheme="minorHAnsi" w:cstheme="minorHAnsi"/>
          <w:bCs/>
        </w:rPr>
        <w:t>:</w:t>
      </w:r>
    </w:p>
    <w:p w14:paraId="52DF2CCA" w14:textId="143A7B8B" w:rsidR="00DE2D41" w:rsidRPr="007D7352" w:rsidRDefault="00DE2D41" w:rsidP="00A5518B">
      <w:pPr>
        <w:pStyle w:val="ListParagraph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lang w:val="ro-RO" w:eastAsia="ro-RO"/>
        </w:rPr>
      </w:pPr>
      <w:r w:rsidRPr="007D7352">
        <w:rPr>
          <w:rFonts w:asciiTheme="minorHAnsi" w:hAnsiTheme="minorHAnsi" w:cstheme="minorHAnsi"/>
          <w:lang w:val="ro-RO"/>
        </w:rPr>
        <w:t>suprafața locație/</w:t>
      </w:r>
      <w:r w:rsidRPr="007D7352">
        <w:rPr>
          <w:rFonts w:asciiTheme="minorHAnsi" w:hAnsiTheme="minorHAnsi" w:cstheme="minorHAnsi"/>
          <w:color w:val="000000" w:themeColor="text1"/>
          <w:lang w:val="ro-RO"/>
        </w:rPr>
        <w:t xml:space="preserve">sala: </w:t>
      </w:r>
      <w:r w:rsidRPr="007D7352">
        <w:rPr>
          <w:rFonts w:asciiTheme="minorHAnsi" w:hAnsiTheme="minorHAnsi" w:cstheme="minorHAnsi"/>
          <w:color w:val="000000" w:themeColor="text1"/>
          <w:lang w:val="ro-RO" w:eastAsia="ro-RO"/>
        </w:rPr>
        <w:t xml:space="preserve">minim </w:t>
      </w:r>
      <w:r w:rsidR="007F4C3B" w:rsidRPr="007D7352">
        <w:rPr>
          <w:rFonts w:asciiTheme="minorHAnsi" w:hAnsiTheme="minorHAnsi" w:cstheme="minorHAnsi"/>
          <w:color w:val="000000" w:themeColor="text1"/>
          <w:lang w:val="ro-RO" w:eastAsia="ro-RO"/>
        </w:rPr>
        <w:t>800</w:t>
      </w:r>
      <w:r w:rsidRPr="007D7352">
        <w:rPr>
          <w:rFonts w:asciiTheme="minorHAnsi" w:hAnsiTheme="minorHAnsi" w:cstheme="minorHAnsi"/>
          <w:color w:val="000000" w:themeColor="text1"/>
          <w:lang w:val="ro-RO" w:eastAsia="ro-RO"/>
        </w:rPr>
        <w:t xml:space="preserve"> mp- max</w:t>
      </w:r>
      <w:r w:rsidR="00A5518B" w:rsidRPr="007D7352">
        <w:rPr>
          <w:rFonts w:asciiTheme="minorHAnsi" w:hAnsiTheme="minorHAnsi" w:cstheme="minorHAnsi"/>
          <w:color w:val="000000" w:themeColor="text1"/>
          <w:lang w:val="ro-RO" w:eastAsia="ro-RO"/>
        </w:rPr>
        <w:t>im</w:t>
      </w:r>
      <w:r w:rsidRPr="007D7352">
        <w:rPr>
          <w:rFonts w:asciiTheme="minorHAnsi" w:hAnsiTheme="minorHAnsi" w:cstheme="minorHAnsi"/>
          <w:color w:val="000000" w:themeColor="text1"/>
          <w:lang w:val="ro-RO" w:eastAsia="ro-RO"/>
        </w:rPr>
        <w:t xml:space="preserve"> </w:t>
      </w:r>
      <w:r w:rsidR="007F4C3B" w:rsidRPr="007D7352">
        <w:rPr>
          <w:rFonts w:asciiTheme="minorHAnsi" w:hAnsiTheme="minorHAnsi" w:cstheme="minorHAnsi"/>
          <w:color w:val="000000" w:themeColor="text1"/>
          <w:lang w:val="ro-RO" w:eastAsia="ro-RO"/>
        </w:rPr>
        <w:t xml:space="preserve">1000 </w:t>
      </w:r>
      <w:r w:rsidRPr="007D7352">
        <w:rPr>
          <w:rFonts w:asciiTheme="minorHAnsi" w:hAnsiTheme="minorHAnsi" w:cstheme="minorHAnsi"/>
          <w:color w:val="000000" w:themeColor="text1"/>
          <w:lang w:val="ro-RO" w:eastAsia="ro-RO"/>
        </w:rPr>
        <w:t>mp</w:t>
      </w:r>
      <w:r w:rsidR="007266F2" w:rsidRPr="007D7352">
        <w:rPr>
          <w:rFonts w:asciiTheme="minorHAnsi" w:hAnsiTheme="minorHAnsi" w:cstheme="minorHAnsi"/>
          <w:color w:val="000000" w:themeColor="text1"/>
          <w:lang w:val="ro-RO" w:eastAsia="ro-RO"/>
        </w:rPr>
        <w:t xml:space="preserve"> (</w:t>
      </w:r>
      <w:r w:rsidR="007266F2" w:rsidRPr="007D7352">
        <w:rPr>
          <w:rFonts w:asciiTheme="minorHAnsi" w:hAnsiTheme="minorHAnsi" w:cstheme="minorHAnsi"/>
          <w:lang w:val="ro-RO"/>
        </w:rPr>
        <w:t xml:space="preserve">garderobe, grupuri sanitare, hol intrare, lobby, </w:t>
      </w:r>
      <w:proofErr w:type="spellStart"/>
      <w:r w:rsidR="007266F2" w:rsidRPr="007D7352">
        <w:rPr>
          <w:rFonts w:asciiTheme="minorHAnsi" w:hAnsiTheme="minorHAnsi" w:cstheme="minorHAnsi"/>
          <w:lang w:val="ro-RO"/>
        </w:rPr>
        <w:t>spatiu</w:t>
      </w:r>
      <w:proofErr w:type="spellEnd"/>
      <w:r w:rsidR="007266F2" w:rsidRPr="007D7352">
        <w:rPr>
          <w:rFonts w:asciiTheme="minorHAnsi" w:hAnsiTheme="minorHAnsi" w:cstheme="minorHAnsi"/>
          <w:lang w:val="ro-RO"/>
        </w:rPr>
        <w:t xml:space="preserve"> tehnic – incluse);</w:t>
      </w:r>
    </w:p>
    <w:p w14:paraId="097D3AD5" w14:textId="6AC7C8EC" w:rsidR="00DE2D41" w:rsidRPr="00DE2D41" w:rsidRDefault="00DE2D41" w:rsidP="00DE2D41">
      <w:pPr>
        <w:pStyle w:val="ListParagraph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lang w:eastAsia="ro-RO"/>
        </w:rPr>
      </w:pPr>
      <w:r w:rsidRPr="00DE2D41">
        <w:rPr>
          <w:rFonts w:asciiTheme="minorHAnsi" w:hAnsiTheme="minorHAnsi" w:cstheme="minorHAnsi"/>
          <w:lang w:eastAsia="ro-RO"/>
        </w:rPr>
        <w:t xml:space="preserve">capacitate sala- </w:t>
      </w:r>
      <w:r w:rsidR="008128F9">
        <w:rPr>
          <w:rFonts w:asciiTheme="minorHAnsi" w:hAnsiTheme="minorHAnsi" w:cstheme="minorHAnsi"/>
          <w:lang w:eastAsia="ro-RO"/>
        </w:rPr>
        <w:t xml:space="preserve">minim 350 -maxim </w:t>
      </w:r>
      <w:r w:rsidRPr="00DE2D41">
        <w:rPr>
          <w:rFonts w:asciiTheme="minorHAnsi" w:hAnsiTheme="minorHAnsi" w:cstheme="minorHAnsi"/>
          <w:lang w:eastAsia="ro-RO"/>
        </w:rPr>
        <w:t xml:space="preserve">500 </w:t>
      </w:r>
      <w:proofErr w:type="spellStart"/>
      <w:r w:rsidRPr="00DE2D41">
        <w:rPr>
          <w:rFonts w:asciiTheme="minorHAnsi" w:hAnsiTheme="minorHAnsi" w:cstheme="minorHAnsi"/>
          <w:lang w:eastAsia="ro-RO"/>
        </w:rPr>
        <w:t>persoane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, in </w:t>
      </w:r>
      <w:proofErr w:type="spellStart"/>
      <w:r w:rsidRPr="00DE2D41">
        <w:rPr>
          <w:rFonts w:asciiTheme="minorHAnsi" w:hAnsiTheme="minorHAnsi" w:cstheme="minorHAnsi"/>
          <w:lang w:eastAsia="ro-RO"/>
        </w:rPr>
        <w:t>condiții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bune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, </w:t>
      </w:r>
      <w:proofErr w:type="spellStart"/>
      <w:r w:rsidRPr="00DE2D41">
        <w:rPr>
          <w:rFonts w:asciiTheme="minorHAnsi" w:hAnsiTheme="minorHAnsi" w:cstheme="minorHAnsi"/>
          <w:lang w:eastAsia="ro-RO"/>
        </w:rPr>
        <w:t>fără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a fi </w:t>
      </w:r>
      <w:proofErr w:type="spellStart"/>
      <w:r w:rsidRPr="00DE2D41">
        <w:rPr>
          <w:rFonts w:asciiTheme="minorHAnsi" w:hAnsiTheme="minorHAnsi" w:cstheme="minorHAnsi"/>
          <w:lang w:eastAsia="ro-RO"/>
        </w:rPr>
        <w:t>aglomerat</w:t>
      </w:r>
      <w:proofErr w:type="spellEnd"/>
      <w:r w:rsidRPr="00DE2D41">
        <w:rPr>
          <w:rFonts w:asciiTheme="minorHAnsi" w:hAnsiTheme="minorHAnsi" w:cstheme="minorHAnsi"/>
          <w:lang w:eastAsia="ro-RO"/>
        </w:rPr>
        <w:t>;</w:t>
      </w:r>
    </w:p>
    <w:p w14:paraId="7682E65E" w14:textId="0191C3ED" w:rsidR="00DE2D41" w:rsidRPr="00DE2D41" w:rsidRDefault="00DE2D41" w:rsidP="00DE2D41">
      <w:pPr>
        <w:pStyle w:val="ListParagraph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lang w:eastAsia="ro-RO"/>
        </w:rPr>
      </w:pPr>
      <w:proofErr w:type="spellStart"/>
      <w:r w:rsidRPr="00DE2D41">
        <w:rPr>
          <w:rFonts w:asciiTheme="minorHAnsi" w:hAnsiTheme="minorHAnsi" w:cstheme="minorHAnsi"/>
          <w:lang w:eastAsia="ro-RO"/>
        </w:rPr>
        <w:t>ecrane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led: 1 </w:t>
      </w:r>
      <w:proofErr w:type="spellStart"/>
      <w:r w:rsidRPr="00DE2D41">
        <w:rPr>
          <w:rFonts w:asciiTheme="minorHAnsi" w:hAnsiTheme="minorHAnsi" w:cstheme="minorHAnsi"/>
          <w:lang w:eastAsia="ro-RO"/>
        </w:rPr>
        <w:t>ecran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led </w:t>
      </w:r>
      <w:proofErr w:type="spellStart"/>
      <w:r w:rsidRPr="00DE2D41">
        <w:rPr>
          <w:rFonts w:asciiTheme="minorHAnsi" w:hAnsiTheme="minorHAnsi" w:cstheme="minorHAnsi"/>
          <w:lang w:eastAsia="ro-RO"/>
        </w:rPr>
        <w:t>poziționat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central cu </w:t>
      </w:r>
      <w:proofErr w:type="spellStart"/>
      <w:r w:rsidRPr="00DE2D41">
        <w:rPr>
          <w:rFonts w:asciiTheme="minorHAnsi" w:hAnsiTheme="minorHAnsi" w:cstheme="minorHAnsi"/>
          <w:lang w:eastAsia="ro-RO"/>
        </w:rPr>
        <w:t>dimensiunile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aproximative de </w:t>
      </w:r>
      <w:r w:rsidR="00D85E58">
        <w:rPr>
          <w:rFonts w:asciiTheme="minorHAnsi" w:hAnsiTheme="minorHAnsi" w:cstheme="minorHAnsi"/>
          <w:lang w:eastAsia="ro-RO"/>
        </w:rPr>
        <w:t>1</w:t>
      </w:r>
      <w:r w:rsidRPr="00DE2D41">
        <w:rPr>
          <w:rFonts w:asciiTheme="minorHAnsi" w:hAnsiTheme="minorHAnsi" w:cstheme="minorHAnsi"/>
          <w:lang w:eastAsia="ro-RO"/>
        </w:rPr>
        <w:t xml:space="preserve">920 x 1144 </w:t>
      </w:r>
      <w:proofErr w:type="spellStart"/>
      <w:r w:rsidRPr="00DE2D41">
        <w:rPr>
          <w:rFonts w:asciiTheme="minorHAnsi" w:hAnsiTheme="minorHAnsi" w:cstheme="minorHAnsi"/>
          <w:lang w:eastAsia="ro-RO"/>
        </w:rPr>
        <w:t>px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, minim 4 </w:t>
      </w:r>
      <w:proofErr w:type="spellStart"/>
      <w:r w:rsidRPr="00DE2D41">
        <w:rPr>
          <w:rFonts w:asciiTheme="minorHAnsi" w:hAnsiTheme="minorHAnsi" w:cstheme="minorHAnsi"/>
          <w:lang w:eastAsia="ro-RO"/>
        </w:rPr>
        <w:t>ecrane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led poziționate lateral in interiorul salii cu dimensiunea de 960 x 1408 </w:t>
      </w:r>
      <w:proofErr w:type="spellStart"/>
      <w:r w:rsidRPr="00DE2D41">
        <w:rPr>
          <w:rFonts w:asciiTheme="minorHAnsi" w:hAnsiTheme="minorHAnsi" w:cstheme="minorHAnsi"/>
          <w:lang w:eastAsia="ro-RO"/>
        </w:rPr>
        <w:t>px</w:t>
      </w:r>
      <w:proofErr w:type="spellEnd"/>
      <w:r w:rsidR="008565BB">
        <w:rPr>
          <w:rFonts w:asciiTheme="minorHAnsi" w:hAnsiTheme="minorHAnsi" w:cstheme="minorHAnsi"/>
          <w:lang w:eastAsia="ro-RO"/>
        </w:rPr>
        <w:t>.</w:t>
      </w:r>
      <w:r w:rsidR="008128F9">
        <w:rPr>
          <w:rFonts w:asciiTheme="minorHAnsi" w:hAnsiTheme="minorHAnsi" w:cstheme="minorHAnsi"/>
          <w:lang w:eastAsia="ro-RO"/>
        </w:rPr>
        <w:t xml:space="preserve">, </w:t>
      </w:r>
      <w:proofErr w:type="spellStart"/>
      <w:r w:rsidR="005E41AA">
        <w:rPr>
          <w:rFonts w:asciiTheme="minorHAnsi" w:hAnsiTheme="minorHAnsi" w:cstheme="minorHAnsi"/>
          <w:lang w:eastAsia="ro-RO"/>
        </w:rPr>
        <w:t>fiecare</w:t>
      </w:r>
      <w:proofErr w:type="spellEnd"/>
      <w:r w:rsidR="008565BB">
        <w:rPr>
          <w:rFonts w:asciiTheme="minorHAnsi" w:hAnsiTheme="minorHAnsi" w:cstheme="minorHAnsi"/>
          <w:lang w:eastAsia="ro-RO"/>
        </w:rPr>
        <w:t>;</w:t>
      </w:r>
    </w:p>
    <w:p w14:paraId="259B58CB" w14:textId="56C2EE29" w:rsidR="00DE2D41" w:rsidRPr="009F4D45" w:rsidRDefault="00DE2D41" w:rsidP="00DE2D41">
      <w:pPr>
        <w:pStyle w:val="ListParagraph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lang w:val="pt-BR" w:eastAsia="ro-RO"/>
        </w:rPr>
      </w:pPr>
      <w:proofErr w:type="spellStart"/>
      <w:r w:rsidRPr="009F4D45">
        <w:rPr>
          <w:rFonts w:asciiTheme="minorHAnsi" w:hAnsiTheme="minorHAnsi" w:cstheme="minorHAnsi"/>
          <w:lang w:val="pt-BR" w:eastAsia="ro-RO"/>
        </w:rPr>
        <w:t>echipamente</w:t>
      </w:r>
      <w:proofErr w:type="spellEnd"/>
      <w:r w:rsidRPr="009F4D45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9F4D45">
        <w:rPr>
          <w:rFonts w:asciiTheme="minorHAnsi" w:hAnsiTheme="minorHAnsi" w:cstheme="minorHAnsi"/>
          <w:lang w:val="pt-BR" w:eastAsia="ro-RO"/>
        </w:rPr>
        <w:t>sonorizare</w:t>
      </w:r>
      <w:proofErr w:type="spellEnd"/>
      <w:r w:rsidRPr="009F4D45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9F4D45">
        <w:rPr>
          <w:rFonts w:asciiTheme="minorHAnsi" w:hAnsiTheme="minorHAnsi" w:cstheme="minorHAnsi"/>
          <w:lang w:val="pt-BR" w:eastAsia="ro-RO"/>
        </w:rPr>
        <w:t>pretabile</w:t>
      </w:r>
      <w:proofErr w:type="spellEnd"/>
      <w:r w:rsidRPr="009F4D45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9F4D45">
        <w:rPr>
          <w:rFonts w:asciiTheme="minorHAnsi" w:hAnsiTheme="minorHAnsi" w:cstheme="minorHAnsi"/>
          <w:lang w:val="pt-BR" w:eastAsia="ro-RO"/>
        </w:rPr>
        <w:t>pentru</w:t>
      </w:r>
      <w:proofErr w:type="spellEnd"/>
      <w:r w:rsidRPr="009F4D45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9F4D45">
        <w:rPr>
          <w:rFonts w:asciiTheme="minorHAnsi" w:hAnsiTheme="minorHAnsi" w:cstheme="minorHAnsi"/>
          <w:lang w:val="pt-BR" w:eastAsia="ro-RO"/>
        </w:rPr>
        <w:t>conferință</w:t>
      </w:r>
      <w:proofErr w:type="spellEnd"/>
      <w:r w:rsidRPr="009F4D45">
        <w:rPr>
          <w:rFonts w:asciiTheme="minorHAnsi" w:hAnsiTheme="minorHAnsi" w:cstheme="minorHAnsi"/>
          <w:lang w:val="pt-BR" w:eastAsia="ro-RO"/>
        </w:rPr>
        <w:t xml:space="preserve"> – 6 boxe PA si </w:t>
      </w:r>
      <w:r w:rsidR="00D85E58" w:rsidRPr="009F4D45">
        <w:rPr>
          <w:rFonts w:asciiTheme="minorHAnsi" w:hAnsiTheme="minorHAnsi" w:cstheme="minorHAnsi"/>
          <w:lang w:val="pt-BR" w:eastAsia="ro-RO"/>
        </w:rPr>
        <w:t>2</w:t>
      </w:r>
      <w:r w:rsidRPr="009F4D45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9F4D45">
        <w:rPr>
          <w:rFonts w:asciiTheme="minorHAnsi" w:hAnsiTheme="minorHAnsi" w:cstheme="minorHAnsi"/>
          <w:lang w:val="pt-BR" w:eastAsia="ro-RO"/>
        </w:rPr>
        <w:t>microfo</w:t>
      </w:r>
      <w:r w:rsidR="005E41AA" w:rsidRPr="009F4D45">
        <w:rPr>
          <w:rFonts w:asciiTheme="minorHAnsi" w:hAnsiTheme="minorHAnsi" w:cstheme="minorHAnsi"/>
          <w:lang w:val="pt-BR" w:eastAsia="ro-RO"/>
        </w:rPr>
        <w:t>ane</w:t>
      </w:r>
      <w:proofErr w:type="spellEnd"/>
      <w:r w:rsidRPr="009F4D45">
        <w:rPr>
          <w:rFonts w:asciiTheme="minorHAnsi" w:hAnsiTheme="minorHAnsi" w:cstheme="minorHAnsi"/>
          <w:lang w:val="pt-BR" w:eastAsia="ro-RO"/>
        </w:rPr>
        <w:t xml:space="preserve"> wireless;</w:t>
      </w:r>
    </w:p>
    <w:p w14:paraId="7A029417" w14:textId="77777777" w:rsidR="00DE2D41" w:rsidRPr="00DE2D41" w:rsidRDefault="00DE2D41" w:rsidP="00DE2D41">
      <w:pPr>
        <w:pStyle w:val="ListParagraph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lang w:eastAsia="ro-RO"/>
        </w:rPr>
      </w:pPr>
      <w:proofErr w:type="spellStart"/>
      <w:r w:rsidRPr="00DE2D41">
        <w:rPr>
          <w:rFonts w:asciiTheme="minorHAnsi" w:hAnsiTheme="minorHAnsi" w:cstheme="minorHAnsi"/>
          <w:lang w:eastAsia="ro-RO"/>
        </w:rPr>
        <w:t>lumini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inteligente</w:t>
      </w:r>
      <w:proofErr w:type="spellEnd"/>
      <w:r w:rsidRPr="00DE2D41">
        <w:rPr>
          <w:rFonts w:asciiTheme="minorHAnsi" w:hAnsiTheme="minorHAnsi" w:cstheme="minorHAnsi"/>
          <w:lang w:eastAsia="ro-RO"/>
        </w:rPr>
        <w:t>;</w:t>
      </w:r>
    </w:p>
    <w:p w14:paraId="5BCF4B55" w14:textId="77777777" w:rsidR="00DE2D41" w:rsidRPr="00DE2D41" w:rsidRDefault="00DE2D41" w:rsidP="00DE2D41">
      <w:pPr>
        <w:pStyle w:val="ListParagraph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lang w:eastAsia="ro-RO"/>
        </w:rPr>
      </w:pPr>
      <w:proofErr w:type="spellStart"/>
      <w:r w:rsidRPr="00DE2D41">
        <w:rPr>
          <w:rFonts w:asciiTheme="minorHAnsi" w:hAnsiTheme="minorHAnsi" w:cstheme="minorHAnsi"/>
          <w:lang w:eastAsia="ro-RO"/>
        </w:rPr>
        <w:t>conectica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si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personalul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de </w:t>
      </w:r>
      <w:proofErr w:type="spellStart"/>
      <w:r w:rsidRPr="00DE2D41">
        <w:rPr>
          <w:rFonts w:asciiTheme="minorHAnsi" w:hAnsiTheme="minorHAnsi" w:cstheme="minorHAnsi"/>
          <w:lang w:eastAsia="ro-RO"/>
        </w:rPr>
        <w:t>specialitate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ne </w:t>
      </w:r>
      <w:proofErr w:type="spellStart"/>
      <w:r w:rsidRPr="00DE2D41">
        <w:rPr>
          <w:rFonts w:asciiTheme="minorHAnsi" w:hAnsiTheme="minorHAnsi" w:cstheme="minorHAnsi"/>
          <w:lang w:eastAsia="ro-RO"/>
        </w:rPr>
        <w:t>necesare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pentru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a </w:t>
      </w:r>
      <w:proofErr w:type="spellStart"/>
      <w:r w:rsidRPr="00DE2D41">
        <w:rPr>
          <w:rFonts w:asciiTheme="minorHAnsi" w:hAnsiTheme="minorHAnsi" w:cstheme="minorHAnsi"/>
          <w:lang w:eastAsia="ro-RO"/>
        </w:rPr>
        <w:t>realiza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proiecția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pe video wall la </w:t>
      </w:r>
      <w:proofErr w:type="spellStart"/>
      <w:r w:rsidRPr="00DE2D41">
        <w:rPr>
          <w:rFonts w:asciiTheme="minorHAnsi" w:hAnsiTheme="minorHAnsi" w:cstheme="minorHAnsi"/>
          <w:lang w:eastAsia="ro-RO"/>
        </w:rPr>
        <w:t>standarde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calitative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, a </w:t>
      </w:r>
      <w:proofErr w:type="spellStart"/>
      <w:r w:rsidRPr="00DE2D41">
        <w:rPr>
          <w:rFonts w:asciiTheme="minorHAnsi" w:hAnsiTheme="minorHAnsi" w:cstheme="minorHAnsi"/>
          <w:lang w:eastAsia="ro-RO"/>
        </w:rPr>
        <w:t>prezentărilor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si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materialelor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audio- video </w:t>
      </w:r>
      <w:proofErr w:type="spellStart"/>
      <w:r w:rsidRPr="00DE2D41">
        <w:rPr>
          <w:rFonts w:asciiTheme="minorHAnsi" w:hAnsiTheme="minorHAnsi" w:cstheme="minorHAnsi"/>
          <w:lang w:eastAsia="ro-RO"/>
        </w:rPr>
        <w:t>puse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la </w:t>
      </w:r>
      <w:proofErr w:type="spellStart"/>
      <w:r w:rsidRPr="00DE2D41">
        <w:rPr>
          <w:rFonts w:asciiTheme="minorHAnsi" w:hAnsiTheme="minorHAnsi" w:cstheme="minorHAnsi"/>
          <w:lang w:eastAsia="ro-RO"/>
        </w:rPr>
        <w:t>dispoziție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de </w:t>
      </w:r>
      <w:proofErr w:type="spellStart"/>
      <w:r w:rsidRPr="00DE2D41">
        <w:rPr>
          <w:rFonts w:asciiTheme="minorHAnsi" w:hAnsiTheme="minorHAnsi" w:cstheme="minorHAnsi"/>
          <w:lang w:eastAsia="ro-RO"/>
        </w:rPr>
        <w:t>autoritatea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contractanta</w:t>
      </w:r>
      <w:proofErr w:type="spellEnd"/>
    </w:p>
    <w:p w14:paraId="4B3813A8" w14:textId="77777777" w:rsidR="00DE2D41" w:rsidRPr="00DE2D41" w:rsidRDefault="00DE2D41" w:rsidP="00DE2D41">
      <w:pPr>
        <w:pStyle w:val="ListParagraph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lang w:eastAsia="ro-RO"/>
        </w:rPr>
      </w:pPr>
      <w:proofErr w:type="spellStart"/>
      <w:r w:rsidRPr="00DE2D41">
        <w:rPr>
          <w:rFonts w:asciiTheme="minorHAnsi" w:hAnsiTheme="minorHAnsi" w:cstheme="minorHAnsi"/>
          <w:lang w:eastAsia="ro-RO"/>
        </w:rPr>
        <w:t>sa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aibă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suficiente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scaune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/ mobilier </w:t>
      </w:r>
      <w:proofErr w:type="spellStart"/>
      <w:r w:rsidRPr="00DE2D41">
        <w:rPr>
          <w:rFonts w:asciiTheme="minorHAnsi" w:hAnsiTheme="minorHAnsi" w:cstheme="minorHAnsi"/>
          <w:lang w:eastAsia="ro-RO"/>
        </w:rPr>
        <w:t>pentru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numărul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maxim de </w:t>
      </w:r>
      <w:proofErr w:type="spellStart"/>
      <w:r w:rsidRPr="00DE2D41">
        <w:rPr>
          <w:rFonts w:asciiTheme="minorHAnsi" w:hAnsiTheme="minorHAnsi" w:cstheme="minorHAnsi"/>
          <w:lang w:eastAsia="ro-RO"/>
        </w:rPr>
        <w:t>participanți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E2D41">
        <w:rPr>
          <w:rFonts w:asciiTheme="minorHAnsi" w:hAnsiTheme="minorHAnsi" w:cstheme="minorHAnsi"/>
          <w:lang w:eastAsia="ro-RO"/>
        </w:rPr>
        <w:t>comunicat</w:t>
      </w:r>
      <w:proofErr w:type="spellEnd"/>
      <w:r w:rsidRPr="00DE2D41">
        <w:rPr>
          <w:rFonts w:asciiTheme="minorHAnsi" w:hAnsiTheme="minorHAnsi" w:cstheme="minorHAnsi"/>
          <w:lang w:eastAsia="ro-RO"/>
        </w:rPr>
        <w:t>;</w:t>
      </w:r>
    </w:p>
    <w:p w14:paraId="1367BA53" w14:textId="77777777" w:rsidR="00DE2D41" w:rsidRPr="00F163ED" w:rsidRDefault="00DE2D41" w:rsidP="00DE2D41">
      <w:pPr>
        <w:pStyle w:val="ListParagraph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lang w:val="fr-FR" w:eastAsia="ro-RO"/>
        </w:rPr>
      </w:pPr>
      <w:r w:rsidRPr="00F163ED">
        <w:rPr>
          <w:rFonts w:asciiTheme="minorHAnsi" w:hAnsiTheme="minorHAnsi" w:cstheme="minorHAnsi"/>
          <w:lang w:val="fr-FR" w:eastAsia="ro-RO"/>
        </w:rPr>
        <w:t xml:space="preserve">sa </w:t>
      </w:r>
      <w:proofErr w:type="spellStart"/>
      <w:r w:rsidRPr="00F163ED">
        <w:rPr>
          <w:rFonts w:asciiTheme="minorHAnsi" w:hAnsiTheme="minorHAnsi" w:cstheme="minorHAnsi"/>
          <w:lang w:val="fr-FR" w:eastAsia="ro-RO"/>
        </w:rPr>
        <w:t>aibă</w:t>
      </w:r>
      <w:proofErr w:type="spellEnd"/>
      <w:r w:rsidRPr="00F163ED">
        <w:rPr>
          <w:rFonts w:asciiTheme="minorHAnsi" w:hAnsiTheme="minorHAnsi" w:cstheme="minorHAnsi"/>
          <w:lang w:val="fr-FR" w:eastAsia="ro-RO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fr-FR" w:eastAsia="ro-RO"/>
        </w:rPr>
        <w:t>acces</w:t>
      </w:r>
      <w:proofErr w:type="spellEnd"/>
      <w:r w:rsidRPr="00F163ED">
        <w:rPr>
          <w:rFonts w:asciiTheme="minorHAnsi" w:hAnsiTheme="minorHAnsi" w:cstheme="minorHAnsi"/>
          <w:lang w:val="fr-FR" w:eastAsia="ro-RO"/>
        </w:rPr>
        <w:t xml:space="preserve"> internet </w:t>
      </w:r>
      <w:proofErr w:type="spellStart"/>
      <w:r w:rsidRPr="00F163ED">
        <w:rPr>
          <w:rFonts w:asciiTheme="minorHAnsi" w:hAnsiTheme="minorHAnsi" w:cstheme="minorHAnsi"/>
          <w:lang w:val="fr-FR" w:eastAsia="ro-RO"/>
        </w:rPr>
        <w:t>wireless</w:t>
      </w:r>
      <w:proofErr w:type="spellEnd"/>
      <w:r w:rsidRPr="00F163ED">
        <w:rPr>
          <w:rFonts w:asciiTheme="minorHAnsi" w:hAnsiTheme="minorHAnsi" w:cstheme="minorHAnsi"/>
          <w:lang w:val="fr-FR" w:eastAsia="ro-RO"/>
        </w:rPr>
        <w:t>;</w:t>
      </w:r>
    </w:p>
    <w:p w14:paraId="41D4B162" w14:textId="77777777" w:rsidR="00DE2D41" w:rsidRPr="00F163ED" w:rsidRDefault="00DE2D41" w:rsidP="00DE2D41">
      <w:pPr>
        <w:pStyle w:val="ListParagraph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lang w:val="pt-BR" w:eastAsia="ro-RO"/>
        </w:rPr>
      </w:pPr>
      <w:proofErr w:type="spellStart"/>
      <w:r w:rsidRPr="00F163ED">
        <w:rPr>
          <w:rFonts w:asciiTheme="minorHAnsi" w:hAnsiTheme="minorHAnsi" w:cstheme="minorHAnsi"/>
          <w:lang w:val="pt-BR" w:eastAsia="ro-RO"/>
        </w:rPr>
        <w:t>sa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pt-BR" w:eastAsia="ro-RO"/>
        </w:rPr>
        <w:t>dispună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 de </w:t>
      </w:r>
      <w:proofErr w:type="spellStart"/>
      <w:r w:rsidRPr="00F163ED">
        <w:rPr>
          <w:rFonts w:asciiTheme="minorHAnsi" w:hAnsiTheme="minorHAnsi" w:cstheme="minorHAnsi"/>
          <w:lang w:val="pt-BR" w:eastAsia="ro-RO"/>
        </w:rPr>
        <w:t>instalație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 de </w:t>
      </w:r>
      <w:proofErr w:type="spellStart"/>
      <w:r w:rsidRPr="00F163ED">
        <w:rPr>
          <w:rFonts w:asciiTheme="minorHAnsi" w:hAnsiTheme="minorHAnsi" w:cstheme="minorHAnsi"/>
          <w:lang w:val="pt-BR" w:eastAsia="ro-RO"/>
        </w:rPr>
        <w:t>iluminat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pt-BR" w:eastAsia="ro-RO"/>
        </w:rPr>
        <w:t>funcționala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, </w:t>
      </w:r>
      <w:proofErr w:type="spellStart"/>
      <w:r w:rsidRPr="00F163ED">
        <w:rPr>
          <w:rFonts w:asciiTheme="minorHAnsi" w:hAnsiTheme="minorHAnsi" w:cstheme="minorHAnsi"/>
          <w:lang w:val="pt-BR" w:eastAsia="ro-RO"/>
        </w:rPr>
        <w:t>care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pt-BR" w:eastAsia="ro-RO"/>
        </w:rPr>
        <w:t>sa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pt-BR" w:eastAsia="ro-RO"/>
        </w:rPr>
        <w:t>asigure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pt-BR" w:eastAsia="ro-RO"/>
        </w:rPr>
        <w:t>vizibilitatea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pt-BR" w:eastAsia="ro-RO"/>
        </w:rPr>
        <w:t>optima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pt-BR" w:eastAsia="ro-RO"/>
        </w:rPr>
        <w:t>pe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pt-BR" w:eastAsia="ro-RO"/>
        </w:rPr>
        <w:t>întreaga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pt-BR" w:eastAsia="ro-RO"/>
        </w:rPr>
        <w:t>suprafață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 a </w:t>
      </w:r>
      <w:proofErr w:type="spellStart"/>
      <w:r w:rsidRPr="00F163ED">
        <w:rPr>
          <w:rFonts w:asciiTheme="minorHAnsi" w:hAnsiTheme="minorHAnsi" w:cstheme="minorHAnsi"/>
          <w:lang w:val="pt-BR" w:eastAsia="ro-RO"/>
        </w:rPr>
        <w:t>salii</w:t>
      </w:r>
      <w:proofErr w:type="spellEnd"/>
      <w:r w:rsidRPr="00F163ED">
        <w:rPr>
          <w:rFonts w:asciiTheme="minorHAnsi" w:hAnsiTheme="minorHAnsi" w:cstheme="minorHAnsi"/>
          <w:lang w:val="pt-BR" w:eastAsia="ro-RO"/>
        </w:rPr>
        <w:t xml:space="preserve">, </w:t>
      </w:r>
    </w:p>
    <w:p w14:paraId="27350734" w14:textId="584A9F78" w:rsidR="00DE2D41" w:rsidRDefault="00DE2D41" w:rsidP="00DE2D41">
      <w:pPr>
        <w:pStyle w:val="ListParagraph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lang w:eastAsia="ro-RO"/>
        </w:rPr>
      </w:pPr>
      <w:r w:rsidRPr="00DE2D41">
        <w:rPr>
          <w:rFonts w:asciiTheme="minorHAnsi" w:hAnsiTheme="minorHAnsi" w:cstheme="minorHAnsi"/>
          <w:lang w:eastAsia="ro-RO"/>
        </w:rPr>
        <w:t xml:space="preserve">scena cu </w:t>
      </w:r>
      <w:proofErr w:type="spellStart"/>
      <w:r w:rsidRPr="00DE2D41">
        <w:rPr>
          <w:rFonts w:asciiTheme="minorHAnsi" w:hAnsiTheme="minorHAnsi" w:cstheme="minorHAnsi"/>
          <w:lang w:eastAsia="ro-RO"/>
        </w:rPr>
        <w:t>dimensiunile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de </w:t>
      </w:r>
      <w:proofErr w:type="spellStart"/>
      <w:r w:rsidRPr="00DE2D41">
        <w:rPr>
          <w:rFonts w:asciiTheme="minorHAnsi" w:hAnsiTheme="minorHAnsi" w:cstheme="minorHAnsi"/>
          <w:lang w:eastAsia="ro-RO"/>
        </w:rPr>
        <w:t>aproximativ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5 m lungime x 2 m lățime; </w:t>
      </w:r>
    </w:p>
    <w:p w14:paraId="09E0BA03" w14:textId="77777777" w:rsidR="007F4C3B" w:rsidRPr="00DE2D41" w:rsidRDefault="007F4C3B" w:rsidP="007F4C3B">
      <w:pPr>
        <w:pStyle w:val="ListParagraph"/>
        <w:spacing w:after="0"/>
        <w:jc w:val="both"/>
        <w:rPr>
          <w:rFonts w:asciiTheme="minorHAnsi" w:hAnsiTheme="minorHAnsi" w:cstheme="minorHAnsi"/>
          <w:lang w:eastAsia="ro-RO"/>
        </w:rPr>
      </w:pPr>
    </w:p>
    <w:p w14:paraId="22CB900C" w14:textId="77777777" w:rsidR="00692B7F" w:rsidRPr="00692B7F" w:rsidRDefault="00692B7F" w:rsidP="00692B7F">
      <w:pPr>
        <w:jc w:val="both"/>
        <w:rPr>
          <w:rFonts w:asciiTheme="minorHAnsi" w:hAnsiTheme="minorHAnsi" w:cstheme="minorHAnsi"/>
          <w:lang w:eastAsia="ro-RO"/>
        </w:rPr>
      </w:pPr>
      <w:r w:rsidRPr="00692B7F">
        <w:rPr>
          <w:rFonts w:asciiTheme="minorHAnsi" w:hAnsiTheme="minorHAnsi" w:cstheme="minorHAnsi"/>
          <w:lang w:eastAsia="ro-RO"/>
        </w:rPr>
        <w:t xml:space="preserve">In data de 22 noiembrie 2023, Prestatorul va realiza montajul si probele necesare pentru echipamentele solicitate in vederea organizării Conferinței </w:t>
      </w:r>
      <w:proofErr w:type="spellStart"/>
      <w:r w:rsidRPr="00692B7F">
        <w:rPr>
          <w:rFonts w:asciiTheme="minorHAnsi" w:hAnsiTheme="minorHAnsi" w:cstheme="minorHAnsi"/>
          <w:lang w:eastAsia="ro-RO"/>
        </w:rPr>
        <w:t>ROStartup</w:t>
      </w:r>
      <w:proofErr w:type="spellEnd"/>
      <w:r w:rsidRPr="00692B7F">
        <w:rPr>
          <w:rFonts w:asciiTheme="minorHAnsi" w:hAnsiTheme="minorHAnsi" w:cstheme="minorHAnsi"/>
          <w:lang w:eastAsia="ro-RO"/>
        </w:rPr>
        <w:t xml:space="preserve"> ce se va desfășura pe data de 23 noiembrie 2023.</w:t>
      </w:r>
    </w:p>
    <w:p w14:paraId="7661E184" w14:textId="77777777" w:rsidR="00692B7F" w:rsidRDefault="00692B7F" w:rsidP="00692B7F">
      <w:pPr>
        <w:pStyle w:val="List3"/>
        <w:numPr>
          <w:ilvl w:val="0"/>
          <w:numId w:val="0"/>
        </w:numPr>
        <w:tabs>
          <w:tab w:val="left" w:pos="340"/>
        </w:tabs>
        <w:spacing w:after="0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DE2D41">
        <w:rPr>
          <w:rFonts w:asciiTheme="minorHAnsi" w:hAnsiTheme="minorHAnsi" w:cstheme="minorHAnsi"/>
          <w:sz w:val="22"/>
          <w:szCs w:val="22"/>
          <w:lang w:val="ro-RO" w:eastAsia="ro-RO"/>
        </w:rPr>
        <w:t>Responsabilii autorității contractante vor fi si ei prezenți in ziua efectuării probelor din data de 22 noiembrie 20</w:t>
      </w:r>
      <w:r>
        <w:rPr>
          <w:rFonts w:asciiTheme="minorHAnsi" w:hAnsiTheme="minorHAnsi" w:cstheme="minorHAnsi"/>
          <w:sz w:val="22"/>
          <w:szCs w:val="22"/>
          <w:lang w:val="ro-RO" w:eastAsia="ro-RO"/>
        </w:rPr>
        <w:t>23.</w:t>
      </w:r>
    </w:p>
    <w:p w14:paraId="0409D36E" w14:textId="77777777" w:rsidR="00DE2D41" w:rsidRPr="00DE2D41" w:rsidRDefault="00DE2D41" w:rsidP="00DE2D41">
      <w:pPr>
        <w:pStyle w:val="ListParagraph"/>
        <w:tabs>
          <w:tab w:val="left" w:pos="340"/>
        </w:tabs>
        <w:spacing w:after="0" w:line="240" w:lineRule="auto"/>
        <w:ind w:left="0"/>
        <w:jc w:val="both"/>
        <w:rPr>
          <w:rFonts w:asciiTheme="minorHAnsi" w:hAnsiTheme="minorHAnsi" w:cstheme="minorHAnsi"/>
          <w:lang w:val="ro-RO" w:eastAsia="ro-RO"/>
        </w:rPr>
      </w:pPr>
    </w:p>
    <w:p w14:paraId="1BB67F41" w14:textId="78D83378" w:rsidR="00DE2D41" w:rsidRDefault="00692B7F" w:rsidP="00D71594">
      <w:pPr>
        <w:jc w:val="both"/>
        <w:rPr>
          <w:rFonts w:asciiTheme="minorHAnsi" w:hAnsiTheme="minorHAnsi" w:cstheme="minorHAnsi"/>
          <w:b/>
          <w:bCs/>
          <w:lang w:eastAsia="ro-RO"/>
        </w:rPr>
      </w:pPr>
      <w:r>
        <w:rPr>
          <w:rFonts w:asciiTheme="minorHAnsi" w:hAnsiTheme="minorHAnsi" w:cstheme="minorHAnsi"/>
          <w:b/>
          <w:bCs/>
          <w:lang w:eastAsia="ro-RO"/>
        </w:rPr>
        <w:t>1.2.</w:t>
      </w:r>
      <w:r w:rsidR="00E24640" w:rsidRPr="00E24640">
        <w:rPr>
          <w:rFonts w:asciiTheme="minorHAnsi" w:hAnsiTheme="minorHAnsi" w:cstheme="minorHAnsi"/>
          <w:b/>
          <w:bCs/>
          <w:lang w:eastAsia="ro-RO"/>
        </w:rPr>
        <w:t>b.</w:t>
      </w:r>
      <w:r w:rsidR="00DE2D41" w:rsidRPr="00DE2D41">
        <w:rPr>
          <w:rFonts w:asciiTheme="minorHAnsi" w:hAnsiTheme="minorHAnsi" w:cstheme="minorHAnsi"/>
          <w:b/>
          <w:bCs/>
          <w:lang w:eastAsia="ro-RO"/>
        </w:rPr>
        <w:t xml:space="preserve"> </w:t>
      </w:r>
      <w:r>
        <w:rPr>
          <w:rFonts w:asciiTheme="minorHAnsi" w:hAnsiTheme="minorHAnsi" w:cstheme="minorHAnsi"/>
          <w:b/>
          <w:bCs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eastAsia="ro-RO"/>
        </w:rPr>
        <w:t>Cerinte</w:t>
      </w:r>
      <w:proofErr w:type="spellEnd"/>
      <w:r>
        <w:rPr>
          <w:rFonts w:asciiTheme="minorHAnsi" w:hAnsiTheme="minorHAnsi" w:cstheme="minorHAnsi"/>
          <w:b/>
          <w:bCs/>
          <w:lang w:eastAsia="ro-RO"/>
        </w:rPr>
        <w:t xml:space="preserve"> a</w:t>
      </w:r>
      <w:r w:rsidR="00DE2D41" w:rsidRPr="00DE2D41">
        <w:rPr>
          <w:rFonts w:asciiTheme="minorHAnsi" w:hAnsiTheme="minorHAnsi" w:cstheme="minorHAnsi"/>
          <w:b/>
          <w:bCs/>
          <w:lang w:eastAsia="ro-RO"/>
        </w:rPr>
        <w:t xml:space="preserve">menajare </w:t>
      </w:r>
      <w:r w:rsidR="00D7355E">
        <w:rPr>
          <w:rFonts w:asciiTheme="minorHAnsi" w:hAnsiTheme="minorHAnsi" w:cstheme="minorHAnsi"/>
          <w:b/>
          <w:bCs/>
          <w:lang w:eastAsia="ro-RO"/>
        </w:rPr>
        <w:t xml:space="preserve">sala organizare zona </w:t>
      </w:r>
      <w:proofErr w:type="spellStart"/>
      <w:r w:rsidR="00D7355E">
        <w:rPr>
          <w:rFonts w:asciiTheme="minorHAnsi" w:hAnsiTheme="minorHAnsi" w:cstheme="minorHAnsi"/>
          <w:b/>
          <w:bCs/>
          <w:lang w:eastAsia="ro-RO"/>
        </w:rPr>
        <w:t>expo</w:t>
      </w:r>
      <w:proofErr w:type="spellEnd"/>
      <w:r w:rsidR="00D7355E">
        <w:rPr>
          <w:rFonts w:asciiTheme="minorHAnsi" w:hAnsiTheme="minorHAnsi" w:cstheme="minorHAnsi"/>
          <w:b/>
          <w:bCs/>
          <w:lang w:eastAsia="ro-RO"/>
        </w:rPr>
        <w:t xml:space="preserve"> si </w:t>
      </w:r>
      <w:r w:rsidR="00DE2D41" w:rsidRPr="00DE2D41">
        <w:rPr>
          <w:rFonts w:asciiTheme="minorHAnsi" w:hAnsiTheme="minorHAnsi" w:cstheme="minorHAnsi"/>
          <w:b/>
          <w:bCs/>
          <w:lang w:eastAsia="ro-RO"/>
        </w:rPr>
        <w:t>servicii</w:t>
      </w:r>
      <w:r w:rsidR="00D7355E">
        <w:rPr>
          <w:rFonts w:asciiTheme="minorHAnsi" w:hAnsiTheme="minorHAnsi" w:cstheme="minorHAnsi"/>
          <w:b/>
          <w:bCs/>
          <w:lang w:eastAsia="ro-RO"/>
        </w:rPr>
        <w:t xml:space="preserve"> de</w:t>
      </w:r>
      <w:r w:rsidR="00DE2D41" w:rsidRPr="00DE2D41">
        <w:rPr>
          <w:rFonts w:asciiTheme="minorHAnsi" w:hAnsiTheme="minorHAnsi" w:cstheme="minorHAnsi"/>
          <w:b/>
          <w:bCs/>
          <w:lang w:eastAsia="ro-RO"/>
        </w:rPr>
        <w:t xml:space="preserve"> </w:t>
      </w:r>
      <w:proofErr w:type="spellStart"/>
      <w:r w:rsidR="00DE2D41" w:rsidRPr="00DE2D41">
        <w:rPr>
          <w:rFonts w:asciiTheme="minorHAnsi" w:hAnsiTheme="minorHAnsi" w:cstheme="minorHAnsi"/>
          <w:b/>
          <w:bCs/>
          <w:lang w:eastAsia="ro-RO"/>
        </w:rPr>
        <w:t>catering</w:t>
      </w:r>
      <w:proofErr w:type="spellEnd"/>
    </w:p>
    <w:p w14:paraId="423558EC" w14:textId="17E95BD6" w:rsidR="00D7355E" w:rsidRPr="008128F9" w:rsidRDefault="00D7355E" w:rsidP="00096F41">
      <w:pPr>
        <w:jc w:val="both"/>
        <w:rPr>
          <w:rFonts w:asciiTheme="minorHAnsi" w:hAnsiTheme="minorHAnsi" w:cstheme="minorHAnsi"/>
          <w:b/>
          <w:iCs/>
          <w:u w:val="single"/>
        </w:rPr>
      </w:pPr>
      <w:r w:rsidRPr="008128F9">
        <w:rPr>
          <w:rFonts w:ascii="Arial" w:hAnsi="Arial" w:cs="Arial"/>
          <w:sz w:val="18"/>
          <w:szCs w:val="18"/>
          <w:u w:val="single"/>
        </w:rPr>
        <w:t xml:space="preserve"> </w:t>
      </w:r>
      <w:r w:rsidRPr="008128F9">
        <w:rPr>
          <w:rFonts w:asciiTheme="minorHAnsi" w:hAnsiTheme="minorHAnsi" w:cstheme="minorHAnsi"/>
          <w:b/>
          <w:iCs/>
          <w:u w:val="single"/>
        </w:rPr>
        <w:t xml:space="preserve">Amenajare „ </w:t>
      </w:r>
      <w:proofErr w:type="spellStart"/>
      <w:r w:rsidRPr="008128F9">
        <w:rPr>
          <w:rFonts w:asciiTheme="minorHAnsi" w:hAnsiTheme="minorHAnsi" w:cstheme="minorHAnsi"/>
          <w:b/>
          <w:iCs/>
          <w:u w:val="single"/>
        </w:rPr>
        <w:t>Spatiu</w:t>
      </w:r>
      <w:proofErr w:type="spellEnd"/>
      <w:r w:rsidRPr="008128F9">
        <w:rPr>
          <w:rFonts w:asciiTheme="minorHAnsi" w:hAnsiTheme="minorHAnsi" w:cstheme="minorHAnsi"/>
          <w:b/>
          <w:iCs/>
          <w:u w:val="single"/>
        </w:rPr>
        <w:t xml:space="preserve"> </w:t>
      </w:r>
      <w:proofErr w:type="spellStart"/>
      <w:r w:rsidRPr="008128F9">
        <w:rPr>
          <w:rFonts w:asciiTheme="minorHAnsi" w:hAnsiTheme="minorHAnsi" w:cstheme="minorHAnsi"/>
          <w:b/>
          <w:iCs/>
          <w:u w:val="single"/>
        </w:rPr>
        <w:t>expozitional</w:t>
      </w:r>
      <w:proofErr w:type="spellEnd"/>
      <w:r w:rsidRPr="008128F9">
        <w:rPr>
          <w:rFonts w:asciiTheme="minorHAnsi" w:hAnsiTheme="minorHAnsi" w:cstheme="minorHAnsi"/>
          <w:b/>
          <w:iCs/>
          <w:u w:val="single"/>
        </w:rPr>
        <w:t>”</w:t>
      </w:r>
    </w:p>
    <w:p w14:paraId="13A137AB" w14:textId="5DE6E059" w:rsidR="00D7355E" w:rsidRPr="00D7355E" w:rsidRDefault="00D7355E" w:rsidP="00D7355E">
      <w:pPr>
        <w:jc w:val="both"/>
        <w:rPr>
          <w:rFonts w:asciiTheme="minorHAnsi" w:hAnsiTheme="minorHAnsi" w:cstheme="minorHAnsi"/>
          <w:lang w:eastAsia="ro-RO"/>
        </w:rPr>
      </w:pPr>
      <w:r w:rsidRPr="00D7355E">
        <w:rPr>
          <w:rFonts w:asciiTheme="minorHAnsi" w:hAnsiTheme="minorHAnsi" w:cstheme="minorHAnsi"/>
          <w:lang w:eastAsia="ro-RO"/>
        </w:rPr>
        <w:lastRenderedPageBreak/>
        <w:t xml:space="preserve">Prestatorul va amenaja in </w:t>
      </w:r>
      <w:r w:rsidRPr="006501FC">
        <w:rPr>
          <w:rFonts w:asciiTheme="minorHAnsi" w:hAnsiTheme="minorHAnsi" w:cstheme="minorHAnsi"/>
          <w:lang w:eastAsia="ro-RO"/>
        </w:rPr>
        <w:t xml:space="preserve">data de 22 noiembrie 2023, pana cel târziu ora </w:t>
      </w:r>
      <w:r w:rsidR="001679ED">
        <w:rPr>
          <w:rFonts w:asciiTheme="minorHAnsi" w:hAnsiTheme="minorHAnsi" w:cstheme="minorHAnsi"/>
          <w:lang w:eastAsia="ro-RO"/>
        </w:rPr>
        <w:t>1</w:t>
      </w:r>
      <w:r w:rsidR="008128F9">
        <w:rPr>
          <w:rFonts w:asciiTheme="minorHAnsi" w:hAnsiTheme="minorHAnsi" w:cstheme="minorHAnsi"/>
          <w:lang w:eastAsia="ro-RO"/>
        </w:rPr>
        <w:t>8</w:t>
      </w:r>
      <w:r w:rsidRPr="006501FC">
        <w:rPr>
          <w:rFonts w:asciiTheme="minorHAnsi" w:hAnsiTheme="minorHAnsi" w:cstheme="minorHAnsi"/>
          <w:lang w:eastAsia="ro-RO"/>
        </w:rPr>
        <w:t>.00</w:t>
      </w:r>
      <w:r w:rsidR="007F4C3B">
        <w:rPr>
          <w:rFonts w:asciiTheme="minorHAnsi" w:hAnsiTheme="minorHAnsi" w:cstheme="minorHAnsi"/>
          <w:lang w:eastAsia="ro-RO"/>
        </w:rPr>
        <w:t xml:space="preserve">, </w:t>
      </w:r>
      <w:r w:rsidR="00096F41" w:rsidRPr="006501FC">
        <w:rPr>
          <w:rFonts w:asciiTheme="minorHAnsi" w:hAnsiTheme="minorHAnsi" w:cstheme="minorHAnsi"/>
          <w:bCs/>
          <w:i/>
          <w:lang w:eastAsia="ro-RO"/>
        </w:rPr>
        <w:t>z</w:t>
      </w:r>
      <w:r w:rsidR="00096F41" w:rsidRPr="006501FC">
        <w:rPr>
          <w:rFonts w:asciiTheme="minorHAnsi" w:hAnsiTheme="minorHAnsi" w:cstheme="minorHAnsi"/>
          <w:bCs/>
          <w:iCs/>
          <w:lang w:eastAsia="ro-RO"/>
        </w:rPr>
        <w:t>ona</w:t>
      </w:r>
      <w:r w:rsidR="00096F41" w:rsidRPr="00C16B8C">
        <w:rPr>
          <w:rFonts w:asciiTheme="minorHAnsi" w:hAnsiTheme="minorHAnsi" w:cstheme="minorHAnsi"/>
          <w:bCs/>
          <w:iCs/>
          <w:lang w:eastAsia="ro-RO"/>
        </w:rPr>
        <w:t xml:space="preserve"> </w:t>
      </w:r>
      <w:r w:rsidR="00C16B8C" w:rsidRPr="00C16B8C">
        <w:rPr>
          <w:rFonts w:asciiTheme="minorHAnsi" w:hAnsiTheme="minorHAnsi" w:cstheme="minorHAnsi"/>
          <w:bCs/>
          <w:iCs/>
          <w:lang w:eastAsia="ro-RO"/>
        </w:rPr>
        <w:t>dedicata</w:t>
      </w:r>
      <w:r w:rsidRPr="00C16B8C">
        <w:rPr>
          <w:rFonts w:asciiTheme="minorHAnsi" w:hAnsiTheme="minorHAnsi" w:cstheme="minorHAnsi"/>
          <w:iCs/>
          <w:lang w:eastAsia="ro-RO"/>
        </w:rPr>
        <w:t xml:space="preserve"> spațiu</w:t>
      </w:r>
      <w:r w:rsidR="00C16B8C" w:rsidRPr="00C16B8C">
        <w:rPr>
          <w:rFonts w:asciiTheme="minorHAnsi" w:hAnsiTheme="minorHAnsi" w:cstheme="minorHAnsi"/>
          <w:iCs/>
          <w:lang w:eastAsia="ro-RO"/>
        </w:rPr>
        <w:t>lui</w:t>
      </w:r>
      <w:r w:rsidRPr="00D7355E">
        <w:rPr>
          <w:rFonts w:asciiTheme="minorHAnsi" w:hAnsiTheme="minorHAnsi" w:cstheme="minorHAnsi"/>
          <w:lang w:eastAsia="ro-RO"/>
        </w:rPr>
        <w:t xml:space="preserve"> expozițional </w:t>
      </w:r>
      <w:r w:rsidR="00C16B8C">
        <w:rPr>
          <w:rFonts w:asciiTheme="minorHAnsi" w:hAnsiTheme="minorHAnsi" w:cstheme="minorHAnsi"/>
          <w:lang w:eastAsia="ro-RO"/>
        </w:rPr>
        <w:t xml:space="preserve">astfel </w:t>
      </w:r>
      <w:proofErr w:type="spellStart"/>
      <w:r w:rsidR="00C16B8C">
        <w:rPr>
          <w:rFonts w:asciiTheme="minorHAnsi" w:hAnsiTheme="minorHAnsi" w:cstheme="minorHAnsi"/>
          <w:lang w:eastAsia="ro-RO"/>
        </w:rPr>
        <w:t>incat</w:t>
      </w:r>
      <w:proofErr w:type="spellEnd"/>
      <w:r w:rsidR="00C16B8C">
        <w:rPr>
          <w:rFonts w:asciiTheme="minorHAnsi" w:hAnsiTheme="minorHAnsi" w:cstheme="minorHAnsi"/>
          <w:lang w:eastAsia="ro-RO"/>
        </w:rPr>
        <w:t xml:space="preserve"> </w:t>
      </w:r>
      <w:r w:rsidRPr="00D7355E">
        <w:rPr>
          <w:rFonts w:asciiTheme="minorHAnsi" w:hAnsiTheme="minorHAnsi" w:cstheme="minorHAnsi"/>
          <w:lang w:eastAsia="ro-RO"/>
        </w:rPr>
        <w:t xml:space="preserve">sa permită </w:t>
      </w:r>
      <w:proofErr w:type="spellStart"/>
      <w:r w:rsidRPr="00D7355E">
        <w:rPr>
          <w:rFonts w:asciiTheme="minorHAnsi" w:hAnsiTheme="minorHAnsi" w:cstheme="minorHAnsi"/>
          <w:lang w:eastAsia="ro-RO"/>
        </w:rPr>
        <w:t>startup</w:t>
      </w:r>
      <w:proofErr w:type="spellEnd"/>
      <w:r w:rsidRPr="00D7355E">
        <w:rPr>
          <w:rFonts w:asciiTheme="minorHAnsi" w:hAnsiTheme="minorHAnsi" w:cstheme="minorHAnsi"/>
          <w:lang w:eastAsia="ro-RO"/>
        </w:rPr>
        <w:t>-urilor invita</w:t>
      </w:r>
      <w:r w:rsidR="006501FC">
        <w:rPr>
          <w:rFonts w:asciiTheme="minorHAnsi" w:hAnsiTheme="minorHAnsi" w:cstheme="minorHAnsi"/>
          <w:lang w:eastAsia="ro-RO"/>
        </w:rPr>
        <w:t>te</w:t>
      </w:r>
      <w:r w:rsidRPr="00D7355E">
        <w:rPr>
          <w:rFonts w:asciiTheme="minorHAnsi" w:hAnsiTheme="minorHAnsi" w:cstheme="minorHAnsi"/>
          <w:lang w:eastAsia="ro-RO"/>
        </w:rPr>
        <w:t xml:space="preserve"> sa-si </w:t>
      </w:r>
      <w:r w:rsidR="000241F2">
        <w:rPr>
          <w:rFonts w:asciiTheme="minorHAnsi" w:hAnsiTheme="minorHAnsi" w:cstheme="minorHAnsi"/>
          <w:lang w:eastAsia="ro-RO"/>
        </w:rPr>
        <w:t xml:space="preserve">organizeze propriul </w:t>
      </w:r>
      <w:proofErr w:type="spellStart"/>
      <w:r w:rsidR="000241F2">
        <w:rPr>
          <w:rFonts w:asciiTheme="minorHAnsi" w:hAnsiTheme="minorHAnsi" w:cstheme="minorHAnsi"/>
          <w:lang w:eastAsia="ro-RO"/>
        </w:rPr>
        <w:t>spatiu</w:t>
      </w:r>
      <w:proofErr w:type="spellEnd"/>
      <w:r w:rsidR="000241F2">
        <w:rPr>
          <w:rFonts w:asciiTheme="minorHAnsi" w:hAnsiTheme="minorHAnsi" w:cstheme="minorHAnsi"/>
          <w:lang w:eastAsia="ro-RO"/>
        </w:rPr>
        <w:t xml:space="preserve"> de expunere</w:t>
      </w:r>
      <w:r w:rsidR="008128F9">
        <w:rPr>
          <w:rFonts w:asciiTheme="minorHAnsi" w:hAnsiTheme="minorHAnsi" w:cstheme="minorHAnsi"/>
          <w:lang w:eastAsia="ro-RO"/>
        </w:rPr>
        <w:t xml:space="preserve"> pana la ora </w:t>
      </w:r>
      <w:proofErr w:type="spellStart"/>
      <w:r w:rsidR="008128F9">
        <w:rPr>
          <w:rFonts w:asciiTheme="minorHAnsi" w:hAnsiTheme="minorHAnsi" w:cstheme="minorHAnsi"/>
          <w:lang w:eastAsia="ro-RO"/>
        </w:rPr>
        <w:t>inchiderii</w:t>
      </w:r>
      <w:proofErr w:type="spellEnd"/>
      <w:r w:rsidR="008128F9">
        <w:rPr>
          <w:rFonts w:asciiTheme="minorHAnsi" w:hAnsiTheme="minorHAnsi" w:cstheme="minorHAnsi"/>
          <w:lang w:eastAsia="ro-RO"/>
        </w:rPr>
        <w:t xml:space="preserve"> salii (ora 21:00).</w:t>
      </w:r>
    </w:p>
    <w:p w14:paraId="2AE15E1C" w14:textId="414AE40D" w:rsidR="00D7355E" w:rsidRPr="00D7355E" w:rsidRDefault="00D7355E" w:rsidP="00D7355E">
      <w:pPr>
        <w:jc w:val="both"/>
        <w:rPr>
          <w:rFonts w:asciiTheme="minorHAnsi" w:hAnsiTheme="minorHAnsi" w:cstheme="minorHAnsi"/>
          <w:lang w:eastAsia="ro-RO"/>
        </w:rPr>
      </w:pPr>
      <w:proofErr w:type="spellStart"/>
      <w:r w:rsidRPr="00D7355E">
        <w:rPr>
          <w:rFonts w:asciiTheme="minorHAnsi" w:hAnsiTheme="minorHAnsi" w:cstheme="minorHAnsi"/>
          <w:bCs/>
          <w:iCs/>
        </w:rPr>
        <w:t>Spatiul</w:t>
      </w:r>
      <w:proofErr w:type="spellEnd"/>
      <w:r w:rsidRPr="00D7355E">
        <w:rPr>
          <w:rFonts w:asciiTheme="minorHAnsi" w:hAnsiTheme="minorHAnsi" w:cstheme="minorHAnsi"/>
          <w:bCs/>
          <w:iCs/>
        </w:rPr>
        <w:t xml:space="preserve"> expozițional </w:t>
      </w:r>
      <w:r w:rsidRPr="00D7355E">
        <w:rPr>
          <w:rFonts w:asciiTheme="minorHAnsi" w:hAnsiTheme="minorHAnsi" w:cstheme="minorHAnsi"/>
          <w:bCs/>
          <w:iCs/>
          <w:lang w:eastAsia="ro-RO"/>
        </w:rPr>
        <w:t>va fi deschis pentru participanții la eveniment</w:t>
      </w:r>
      <w:r w:rsidR="000F4E43">
        <w:rPr>
          <w:rFonts w:asciiTheme="minorHAnsi" w:hAnsiTheme="minorHAnsi" w:cstheme="minorHAnsi"/>
          <w:bCs/>
          <w:iCs/>
          <w:lang w:eastAsia="ro-RO"/>
        </w:rPr>
        <w:t xml:space="preserve">, in data </w:t>
      </w:r>
      <w:r w:rsidR="000F4E43" w:rsidRPr="006E0D50">
        <w:rPr>
          <w:rFonts w:asciiTheme="minorHAnsi" w:hAnsiTheme="minorHAnsi" w:cstheme="minorHAnsi"/>
          <w:bCs/>
          <w:iCs/>
          <w:color w:val="000000" w:themeColor="text1"/>
          <w:lang w:eastAsia="ro-RO"/>
        </w:rPr>
        <w:t>de 23.11</w:t>
      </w:r>
      <w:r w:rsidR="00C16B8C" w:rsidRPr="006E0D50">
        <w:rPr>
          <w:rFonts w:asciiTheme="minorHAnsi" w:hAnsiTheme="minorHAnsi" w:cstheme="minorHAnsi"/>
          <w:bCs/>
          <w:iCs/>
          <w:color w:val="000000" w:themeColor="text1"/>
          <w:lang w:eastAsia="ro-RO"/>
        </w:rPr>
        <w:t>.2023,</w:t>
      </w:r>
      <w:r w:rsidR="006E0D50">
        <w:rPr>
          <w:rFonts w:asciiTheme="minorHAnsi" w:hAnsiTheme="minorHAnsi" w:cstheme="minorHAnsi"/>
          <w:bCs/>
          <w:iCs/>
          <w:color w:val="000000" w:themeColor="text1"/>
          <w:lang w:eastAsia="ro-RO"/>
        </w:rPr>
        <w:t xml:space="preserve"> </w:t>
      </w:r>
      <w:r w:rsidRPr="00D7355E">
        <w:rPr>
          <w:rFonts w:asciiTheme="minorHAnsi" w:hAnsiTheme="minorHAnsi" w:cstheme="minorHAnsi"/>
          <w:bCs/>
          <w:iCs/>
          <w:lang w:eastAsia="ro-RO"/>
        </w:rPr>
        <w:t xml:space="preserve">in intervalul orar estimat </w:t>
      </w:r>
      <w:r w:rsidRPr="001679ED">
        <w:rPr>
          <w:rFonts w:asciiTheme="minorHAnsi" w:hAnsiTheme="minorHAnsi" w:cstheme="minorHAnsi"/>
          <w:bCs/>
          <w:iCs/>
          <w:lang w:eastAsia="ro-RO"/>
        </w:rPr>
        <w:t>08.</w:t>
      </w:r>
      <w:r w:rsidR="00A5518B" w:rsidRPr="001679ED">
        <w:rPr>
          <w:rFonts w:asciiTheme="minorHAnsi" w:hAnsiTheme="minorHAnsi" w:cstheme="minorHAnsi"/>
          <w:bCs/>
          <w:iCs/>
          <w:lang w:eastAsia="ro-RO"/>
        </w:rPr>
        <w:t>3</w:t>
      </w:r>
      <w:r w:rsidRPr="001679ED">
        <w:rPr>
          <w:rFonts w:asciiTheme="minorHAnsi" w:hAnsiTheme="minorHAnsi" w:cstheme="minorHAnsi"/>
          <w:bCs/>
          <w:iCs/>
          <w:lang w:eastAsia="ro-RO"/>
        </w:rPr>
        <w:t>0-1</w:t>
      </w:r>
      <w:r w:rsidR="00A5518B" w:rsidRPr="001679ED">
        <w:rPr>
          <w:rFonts w:asciiTheme="minorHAnsi" w:hAnsiTheme="minorHAnsi" w:cstheme="minorHAnsi"/>
          <w:bCs/>
          <w:iCs/>
          <w:lang w:eastAsia="ro-RO"/>
        </w:rPr>
        <w:t>8</w:t>
      </w:r>
      <w:r w:rsidRPr="001679ED">
        <w:rPr>
          <w:rFonts w:asciiTheme="minorHAnsi" w:hAnsiTheme="minorHAnsi" w:cstheme="minorHAnsi"/>
          <w:bCs/>
          <w:iCs/>
          <w:lang w:eastAsia="ro-RO"/>
        </w:rPr>
        <w:t>.00</w:t>
      </w:r>
      <w:r w:rsidRPr="00D7355E">
        <w:rPr>
          <w:rFonts w:asciiTheme="minorHAnsi" w:hAnsiTheme="minorHAnsi" w:cstheme="minorHAnsi"/>
          <w:bCs/>
          <w:iCs/>
          <w:lang w:eastAsia="ro-RO"/>
        </w:rPr>
        <w:t xml:space="preserve"> si va</w:t>
      </w:r>
      <w:r w:rsidRPr="00D7355E">
        <w:rPr>
          <w:rFonts w:asciiTheme="minorHAnsi" w:hAnsiTheme="minorHAnsi" w:cstheme="minorHAnsi"/>
          <w:lang w:eastAsia="ro-RO"/>
        </w:rPr>
        <w:t xml:space="preserve"> fi amenajat conform specificațiilor de mai jos:</w:t>
      </w:r>
    </w:p>
    <w:p w14:paraId="22E41A7C" w14:textId="03769558" w:rsidR="00D7355E" w:rsidRPr="00D7355E" w:rsidRDefault="00D7355E" w:rsidP="00D7355E">
      <w:pPr>
        <w:numPr>
          <w:ilvl w:val="0"/>
          <w:numId w:val="55"/>
        </w:numPr>
        <w:spacing w:after="0" w:line="240" w:lineRule="auto"/>
        <w:ind w:left="720" w:hanging="360"/>
        <w:jc w:val="both"/>
        <w:rPr>
          <w:rFonts w:asciiTheme="minorHAnsi" w:hAnsiTheme="minorHAnsi" w:cstheme="minorHAnsi"/>
          <w:lang w:eastAsia="ro-RO"/>
        </w:rPr>
      </w:pPr>
      <w:r w:rsidRPr="00D7355E">
        <w:rPr>
          <w:rFonts w:asciiTheme="minorHAnsi" w:hAnsiTheme="minorHAnsi" w:cstheme="minorHAnsi"/>
          <w:lang w:eastAsia="ro-RO"/>
        </w:rPr>
        <w:t>Va fi pus la dispoziția expozanților un spațiu de maxim 2,5 mp pentru un număr de minim 2</w:t>
      </w:r>
      <w:r w:rsidR="000E290D">
        <w:rPr>
          <w:rFonts w:asciiTheme="minorHAnsi" w:hAnsiTheme="minorHAnsi" w:cstheme="minorHAnsi"/>
          <w:lang w:eastAsia="ro-RO"/>
        </w:rPr>
        <w:t>5</w:t>
      </w:r>
      <w:r w:rsidRPr="00D7355E">
        <w:rPr>
          <w:rFonts w:asciiTheme="minorHAnsi" w:hAnsiTheme="minorHAnsi" w:cstheme="minorHAnsi"/>
          <w:lang w:eastAsia="ro-RO"/>
        </w:rPr>
        <w:t xml:space="preserve"> – maxim </w:t>
      </w:r>
      <w:r w:rsidR="000E290D">
        <w:rPr>
          <w:rFonts w:asciiTheme="minorHAnsi" w:hAnsiTheme="minorHAnsi" w:cstheme="minorHAnsi"/>
          <w:lang w:eastAsia="ro-RO"/>
        </w:rPr>
        <w:t>30</w:t>
      </w:r>
      <w:r w:rsidR="00692B7F">
        <w:rPr>
          <w:rFonts w:asciiTheme="minorHAnsi" w:hAnsiTheme="minorHAnsi" w:cstheme="minorHAnsi"/>
          <w:lang w:eastAsia="ro-RO"/>
        </w:rPr>
        <w:t xml:space="preserve"> </w:t>
      </w:r>
      <w:r w:rsidRPr="00D7355E">
        <w:rPr>
          <w:rFonts w:asciiTheme="minorHAnsi" w:hAnsiTheme="minorHAnsi" w:cstheme="minorHAnsi"/>
          <w:lang w:eastAsia="ro-RO"/>
        </w:rPr>
        <w:t xml:space="preserve">participanți; </w:t>
      </w:r>
    </w:p>
    <w:p w14:paraId="23D8D75F" w14:textId="65F390C0" w:rsidR="00D7355E" w:rsidRPr="00D7355E" w:rsidRDefault="00D7355E" w:rsidP="00D7355E">
      <w:pPr>
        <w:numPr>
          <w:ilvl w:val="0"/>
          <w:numId w:val="55"/>
        </w:numPr>
        <w:spacing w:after="0" w:line="240" w:lineRule="auto"/>
        <w:ind w:left="720" w:hanging="360"/>
        <w:jc w:val="both"/>
        <w:rPr>
          <w:rFonts w:asciiTheme="minorHAnsi" w:hAnsiTheme="minorHAnsi" w:cstheme="minorHAnsi"/>
          <w:lang w:eastAsia="ro-RO"/>
        </w:rPr>
      </w:pPr>
      <w:r w:rsidRPr="00D7355E">
        <w:rPr>
          <w:rFonts w:asciiTheme="minorHAnsi" w:hAnsiTheme="minorHAnsi" w:cstheme="minorHAnsi"/>
          <w:lang w:eastAsia="ro-RO"/>
        </w:rPr>
        <w:t xml:space="preserve">Vor fi amenajate </w:t>
      </w:r>
      <w:r w:rsidRPr="00A5518B">
        <w:rPr>
          <w:rFonts w:asciiTheme="minorHAnsi" w:hAnsiTheme="minorHAnsi" w:cstheme="minorHAnsi"/>
          <w:lang w:eastAsia="ro-RO"/>
        </w:rPr>
        <w:t>2</w:t>
      </w:r>
      <w:r w:rsidR="000E290D">
        <w:rPr>
          <w:rFonts w:asciiTheme="minorHAnsi" w:hAnsiTheme="minorHAnsi" w:cstheme="minorHAnsi"/>
          <w:lang w:eastAsia="ro-RO"/>
        </w:rPr>
        <w:t>5</w:t>
      </w:r>
      <w:r w:rsidRPr="00A5518B">
        <w:rPr>
          <w:rFonts w:asciiTheme="minorHAnsi" w:hAnsiTheme="minorHAnsi" w:cstheme="minorHAnsi"/>
          <w:lang w:eastAsia="ro-RO"/>
        </w:rPr>
        <w:t xml:space="preserve"> </w:t>
      </w:r>
      <w:r w:rsidR="00A5518B" w:rsidRPr="00A5518B">
        <w:rPr>
          <w:rFonts w:asciiTheme="minorHAnsi" w:hAnsiTheme="minorHAnsi" w:cstheme="minorHAnsi"/>
          <w:lang w:eastAsia="ro-RO"/>
        </w:rPr>
        <w:t>–</w:t>
      </w:r>
      <w:r w:rsidRPr="00A5518B">
        <w:rPr>
          <w:rFonts w:asciiTheme="minorHAnsi" w:hAnsiTheme="minorHAnsi" w:cstheme="minorHAnsi"/>
          <w:lang w:eastAsia="ro-RO"/>
        </w:rPr>
        <w:t xml:space="preserve"> </w:t>
      </w:r>
      <w:r w:rsidR="000E290D">
        <w:rPr>
          <w:rFonts w:asciiTheme="minorHAnsi" w:hAnsiTheme="minorHAnsi" w:cstheme="minorHAnsi"/>
          <w:lang w:eastAsia="ro-RO"/>
        </w:rPr>
        <w:t>30</w:t>
      </w:r>
      <w:r w:rsidR="00A5518B" w:rsidRPr="00A5518B">
        <w:rPr>
          <w:rFonts w:asciiTheme="minorHAnsi" w:hAnsiTheme="minorHAnsi" w:cstheme="minorHAnsi"/>
          <w:lang w:eastAsia="ro-RO"/>
        </w:rPr>
        <w:t xml:space="preserve"> </w:t>
      </w:r>
      <w:r w:rsidRPr="00A5518B">
        <w:rPr>
          <w:rFonts w:asciiTheme="minorHAnsi" w:hAnsiTheme="minorHAnsi" w:cstheme="minorHAnsi"/>
          <w:lang w:eastAsia="ro-RO"/>
        </w:rPr>
        <w:t>spatii de expoziție;</w:t>
      </w:r>
    </w:p>
    <w:p w14:paraId="50CB268F" w14:textId="77777777" w:rsidR="00D7355E" w:rsidRPr="00D7355E" w:rsidRDefault="00D7355E" w:rsidP="00D7355E">
      <w:pPr>
        <w:numPr>
          <w:ilvl w:val="0"/>
          <w:numId w:val="55"/>
        </w:numPr>
        <w:spacing w:after="0" w:line="240" w:lineRule="auto"/>
        <w:ind w:left="720" w:hanging="360"/>
        <w:jc w:val="both"/>
        <w:rPr>
          <w:rFonts w:asciiTheme="minorHAnsi" w:hAnsiTheme="minorHAnsi" w:cstheme="minorHAnsi"/>
          <w:lang w:eastAsia="ro-RO"/>
        </w:rPr>
      </w:pPr>
      <w:r w:rsidRPr="00D7355E">
        <w:rPr>
          <w:rFonts w:asciiTheme="minorHAnsi" w:hAnsiTheme="minorHAnsi" w:cstheme="minorHAnsi"/>
          <w:lang w:eastAsia="ro-RO"/>
        </w:rPr>
        <w:t xml:space="preserve">Fiecare spațiu de expoziție va fi dotat cu o masa rotunda/dreptunghiulara, cu  1- 2 scaune dar si cu prize electrice; </w:t>
      </w:r>
    </w:p>
    <w:p w14:paraId="55582E48" w14:textId="5C9183B2" w:rsidR="00D7355E" w:rsidRPr="00D7355E" w:rsidRDefault="00D7355E" w:rsidP="00D7355E">
      <w:pPr>
        <w:jc w:val="both"/>
        <w:rPr>
          <w:rFonts w:asciiTheme="minorHAnsi" w:hAnsiTheme="minorHAnsi" w:cstheme="minorHAnsi"/>
          <w:lang w:eastAsia="ro-RO"/>
        </w:rPr>
      </w:pPr>
      <w:r w:rsidRPr="00D7355E">
        <w:rPr>
          <w:rFonts w:asciiTheme="minorHAnsi" w:hAnsiTheme="minorHAnsi" w:cstheme="minorHAnsi"/>
        </w:rPr>
        <w:t>Zona expozițională va fi delimitata fata de celelalte zone ale salii</w:t>
      </w:r>
      <w:r w:rsidR="008A4811">
        <w:rPr>
          <w:rFonts w:asciiTheme="minorHAnsi" w:hAnsiTheme="minorHAnsi" w:cstheme="minorHAnsi"/>
        </w:rPr>
        <w:t xml:space="preserve">, </w:t>
      </w:r>
      <w:r w:rsidRPr="00D7355E">
        <w:rPr>
          <w:rFonts w:asciiTheme="minorHAnsi" w:hAnsiTheme="minorHAnsi" w:cstheme="minorHAnsi"/>
        </w:rPr>
        <w:t>astfel încât participanții să nu fie deranjați de alte activități care au loc în aceeași sala sau în imediata apropiere.</w:t>
      </w:r>
    </w:p>
    <w:p w14:paraId="64D9AA09" w14:textId="77777777" w:rsidR="00D7355E" w:rsidRPr="00D7355E" w:rsidRDefault="00D7355E" w:rsidP="00D7355E">
      <w:pPr>
        <w:jc w:val="both"/>
        <w:rPr>
          <w:rFonts w:asciiTheme="minorHAnsi" w:hAnsiTheme="minorHAnsi" w:cstheme="minorHAnsi"/>
          <w:b/>
          <w:bCs/>
          <w:lang w:eastAsia="ro-RO"/>
        </w:rPr>
      </w:pPr>
      <w:r w:rsidRPr="00D7355E">
        <w:rPr>
          <w:rFonts w:asciiTheme="minorHAnsi" w:hAnsiTheme="minorHAnsi" w:cstheme="minorHAnsi"/>
          <w:b/>
          <w:bCs/>
          <w:lang w:eastAsia="ro-RO"/>
        </w:rPr>
        <w:t>Fiecare expozant are posibilitatea de a-si amenaja spațiul după preferințe si își poate aduce suplimentar:</w:t>
      </w:r>
    </w:p>
    <w:p w14:paraId="0D5D1ACD" w14:textId="77777777" w:rsidR="00D7355E" w:rsidRPr="00D7355E" w:rsidRDefault="00D7355E" w:rsidP="00D7355E">
      <w:pPr>
        <w:numPr>
          <w:ilvl w:val="0"/>
          <w:numId w:val="55"/>
        </w:numPr>
        <w:spacing w:after="0" w:line="240" w:lineRule="auto"/>
        <w:ind w:left="720" w:hanging="360"/>
        <w:jc w:val="both"/>
        <w:rPr>
          <w:rFonts w:asciiTheme="minorHAnsi" w:hAnsiTheme="minorHAnsi" w:cstheme="minorHAnsi"/>
          <w:lang w:eastAsia="ro-RO"/>
        </w:rPr>
      </w:pPr>
      <w:r w:rsidRPr="00D7355E">
        <w:rPr>
          <w:rFonts w:asciiTheme="minorHAnsi" w:hAnsiTheme="minorHAnsi" w:cstheme="minorHAnsi"/>
          <w:lang w:eastAsia="ro-RO"/>
        </w:rPr>
        <w:t>Materiale promoționale personalizate;</w:t>
      </w:r>
    </w:p>
    <w:p w14:paraId="47D9E3CB" w14:textId="77777777" w:rsidR="00D7355E" w:rsidRPr="00D7355E" w:rsidRDefault="00D7355E" w:rsidP="00D7355E">
      <w:pPr>
        <w:numPr>
          <w:ilvl w:val="0"/>
          <w:numId w:val="55"/>
        </w:numPr>
        <w:spacing w:after="0" w:line="240" w:lineRule="auto"/>
        <w:ind w:left="720" w:hanging="360"/>
        <w:jc w:val="both"/>
        <w:rPr>
          <w:rFonts w:asciiTheme="minorHAnsi" w:hAnsiTheme="minorHAnsi" w:cstheme="minorHAnsi"/>
          <w:lang w:eastAsia="ro-RO"/>
        </w:rPr>
      </w:pPr>
      <w:r w:rsidRPr="00D7355E">
        <w:rPr>
          <w:rFonts w:asciiTheme="minorHAnsi" w:hAnsiTheme="minorHAnsi" w:cstheme="minorHAnsi"/>
          <w:lang w:eastAsia="ro-RO"/>
        </w:rPr>
        <w:t>Panouri de semnalizare, etc.</w:t>
      </w:r>
    </w:p>
    <w:p w14:paraId="09817B24" w14:textId="77777777" w:rsidR="00D7355E" w:rsidRPr="00D7355E" w:rsidRDefault="00D7355E" w:rsidP="00D7355E">
      <w:pPr>
        <w:jc w:val="both"/>
        <w:rPr>
          <w:rFonts w:asciiTheme="minorHAnsi" w:hAnsiTheme="minorHAnsi" w:cstheme="minorHAnsi"/>
          <w:lang w:eastAsia="ro-RO"/>
        </w:rPr>
      </w:pPr>
      <w:r w:rsidRPr="00D7355E">
        <w:rPr>
          <w:rFonts w:asciiTheme="minorHAnsi" w:hAnsiTheme="minorHAnsi" w:cstheme="minorHAnsi"/>
          <w:lang w:eastAsia="ro-RO"/>
        </w:rPr>
        <w:t xml:space="preserve">Accesul participanților la acest spațiu expozițional va fi permis pe întreaga durata a desfășurării activităților din cadrul Conferinței. </w:t>
      </w:r>
    </w:p>
    <w:p w14:paraId="475DD929" w14:textId="1F6C07B5" w:rsidR="00D7355E" w:rsidRPr="008128F9" w:rsidRDefault="00D7355E" w:rsidP="00D7355E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ro-RO"/>
        </w:rPr>
      </w:pPr>
      <w:r w:rsidRPr="008128F9">
        <w:rPr>
          <w:rFonts w:asciiTheme="minorHAnsi" w:hAnsiTheme="minorHAnsi" w:cstheme="minorHAnsi"/>
          <w:b/>
          <w:bCs/>
          <w:color w:val="000000" w:themeColor="text1"/>
          <w:u w:val="single"/>
          <w:lang w:eastAsia="ro-RO"/>
        </w:rPr>
        <w:t xml:space="preserve">Amenajare „zona de </w:t>
      </w:r>
      <w:proofErr w:type="spellStart"/>
      <w:r w:rsidRPr="008128F9">
        <w:rPr>
          <w:rFonts w:asciiTheme="minorHAnsi" w:hAnsiTheme="minorHAnsi" w:cstheme="minorHAnsi"/>
          <w:b/>
          <w:bCs/>
          <w:color w:val="000000" w:themeColor="text1"/>
          <w:u w:val="single"/>
          <w:lang w:eastAsia="ro-RO"/>
        </w:rPr>
        <w:t>catering</w:t>
      </w:r>
      <w:proofErr w:type="spellEnd"/>
      <w:r w:rsidRPr="008128F9">
        <w:rPr>
          <w:rFonts w:asciiTheme="minorHAnsi" w:hAnsiTheme="minorHAnsi" w:cstheme="minorHAnsi"/>
          <w:b/>
          <w:bCs/>
          <w:color w:val="000000" w:themeColor="text1"/>
          <w:u w:val="single"/>
          <w:lang w:eastAsia="ro-RO"/>
        </w:rPr>
        <w:t xml:space="preserve">” </w:t>
      </w:r>
    </w:p>
    <w:p w14:paraId="433C93A4" w14:textId="5BF389ED" w:rsidR="00DE2D41" w:rsidRPr="00DE2D41" w:rsidRDefault="00DE2D41" w:rsidP="00DE2D41">
      <w:pPr>
        <w:jc w:val="both"/>
        <w:rPr>
          <w:rFonts w:asciiTheme="minorHAnsi" w:hAnsiTheme="minorHAnsi" w:cstheme="minorHAnsi"/>
          <w:lang w:eastAsia="ro-RO"/>
        </w:rPr>
      </w:pPr>
      <w:r w:rsidRPr="00DE2D41">
        <w:rPr>
          <w:rFonts w:asciiTheme="minorHAnsi" w:hAnsiTheme="minorHAnsi" w:cstheme="minorHAnsi"/>
          <w:lang w:eastAsia="ro-RO"/>
        </w:rPr>
        <w:t>Prestatorul va amenaja</w:t>
      </w:r>
      <w:r w:rsidR="007F4C3B">
        <w:rPr>
          <w:rFonts w:asciiTheme="minorHAnsi" w:hAnsiTheme="minorHAnsi" w:cstheme="minorHAnsi"/>
          <w:lang w:eastAsia="ro-RO"/>
        </w:rPr>
        <w:t xml:space="preserve">, in cadrul </w:t>
      </w:r>
      <w:proofErr w:type="spellStart"/>
      <w:r w:rsidR="007F4C3B">
        <w:rPr>
          <w:rFonts w:asciiTheme="minorHAnsi" w:hAnsiTheme="minorHAnsi" w:cstheme="minorHAnsi"/>
          <w:lang w:eastAsia="ro-RO"/>
        </w:rPr>
        <w:t>acele</w:t>
      </w:r>
      <w:r w:rsidR="008128F9">
        <w:rPr>
          <w:rFonts w:asciiTheme="minorHAnsi" w:hAnsiTheme="minorHAnsi" w:cstheme="minorHAnsi"/>
          <w:lang w:eastAsia="ro-RO"/>
        </w:rPr>
        <w:t>i</w:t>
      </w:r>
      <w:r w:rsidR="007F4C3B">
        <w:rPr>
          <w:rFonts w:asciiTheme="minorHAnsi" w:hAnsiTheme="minorHAnsi" w:cstheme="minorHAnsi"/>
          <w:lang w:eastAsia="ro-RO"/>
        </w:rPr>
        <w:t>asi</w:t>
      </w:r>
      <w:proofErr w:type="spellEnd"/>
      <w:r w:rsidR="007F4C3B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="001679ED">
        <w:rPr>
          <w:rFonts w:asciiTheme="minorHAnsi" w:hAnsiTheme="minorHAnsi" w:cstheme="minorHAnsi"/>
          <w:lang w:eastAsia="ro-RO"/>
        </w:rPr>
        <w:t>s</w:t>
      </w:r>
      <w:r w:rsidR="007F4C3B">
        <w:rPr>
          <w:rFonts w:asciiTheme="minorHAnsi" w:hAnsiTheme="minorHAnsi" w:cstheme="minorHAnsi"/>
          <w:lang w:eastAsia="ro-RO"/>
        </w:rPr>
        <w:t>ali</w:t>
      </w:r>
      <w:proofErr w:type="spellEnd"/>
      <w:r w:rsidR="007F4C3B">
        <w:rPr>
          <w:rFonts w:asciiTheme="minorHAnsi" w:hAnsiTheme="minorHAnsi" w:cstheme="minorHAnsi"/>
          <w:lang w:eastAsia="ro-RO"/>
        </w:rPr>
        <w:t xml:space="preserve">, </w:t>
      </w:r>
      <w:r w:rsidRPr="00DE2D41">
        <w:rPr>
          <w:rFonts w:asciiTheme="minorHAnsi" w:hAnsiTheme="minorHAnsi" w:cstheme="minorHAnsi"/>
          <w:lang w:eastAsia="ro-RO"/>
        </w:rPr>
        <w:t xml:space="preserve">un spațiu pentru serviciile de </w:t>
      </w:r>
      <w:proofErr w:type="spellStart"/>
      <w:r w:rsidRPr="00DE2D41">
        <w:rPr>
          <w:rFonts w:asciiTheme="minorHAnsi" w:hAnsiTheme="minorHAnsi" w:cstheme="minorHAnsi"/>
          <w:lang w:eastAsia="ro-RO"/>
        </w:rPr>
        <w:t>catering</w:t>
      </w:r>
      <w:proofErr w:type="spellEnd"/>
      <w:r w:rsidRPr="00DE2D41">
        <w:rPr>
          <w:rFonts w:asciiTheme="minorHAnsi" w:hAnsiTheme="minorHAnsi" w:cstheme="minorHAnsi"/>
          <w:lang w:eastAsia="ro-RO"/>
        </w:rPr>
        <w:t xml:space="preserve"> (</w:t>
      </w:r>
      <w:r w:rsidR="00D7355E">
        <w:rPr>
          <w:rFonts w:asciiTheme="minorHAnsi" w:hAnsiTheme="minorHAnsi" w:cstheme="minorHAnsi"/>
          <w:lang w:eastAsia="ro-RO"/>
        </w:rPr>
        <w:t xml:space="preserve">1 </w:t>
      </w:r>
      <w:r w:rsidRPr="00DE2D41">
        <w:rPr>
          <w:rFonts w:asciiTheme="minorHAnsi" w:hAnsiTheme="minorHAnsi" w:cstheme="minorHAnsi"/>
          <w:lang w:eastAsia="ro-RO"/>
        </w:rPr>
        <w:t>cafea</w:t>
      </w:r>
      <w:r w:rsidR="00A5518B">
        <w:rPr>
          <w:rFonts w:asciiTheme="minorHAnsi" w:hAnsiTheme="minorHAnsi" w:cstheme="minorHAnsi"/>
          <w:lang w:eastAsia="ro-RO"/>
        </w:rPr>
        <w:t xml:space="preserve"> de bun venit</w:t>
      </w:r>
      <w:r w:rsidRPr="00DE2D41">
        <w:rPr>
          <w:rFonts w:asciiTheme="minorHAnsi" w:hAnsiTheme="minorHAnsi" w:cstheme="minorHAnsi"/>
          <w:lang w:eastAsia="ro-RO"/>
        </w:rPr>
        <w:t xml:space="preserve">, </w:t>
      </w:r>
      <w:r w:rsidR="00A5518B">
        <w:rPr>
          <w:rFonts w:asciiTheme="minorHAnsi" w:hAnsiTheme="minorHAnsi" w:cstheme="minorHAnsi"/>
          <w:lang w:eastAsia="ro-RO"/>
        </w:rPr>
        <w:t xml:space="preserve">1 masa </w:t>
      </w:r>
      <w:r w:rsidRPr="00DE2D41">
        <w:rPr>
          <w:rFonts w:asciiTheme="minorHAnsi" w:hAnsiTheme="minorHAnsi" w:cstheme="minorHAnsi"/>
          <w:lang w:eastAsia="ro-RO"/>
        </w:rPr>
        <w:t xml:space="preserve">prânz si </w:t>
      </w:r>
      <w:r w:rsidR="00A5518B">
        <w:rPr>
          <w:rFonts w:asciiTheme="minorHAnsi" w:hAnsiTheme="minorHAnsi" w:cstheme="minorHAnsi"/>
          <w:lang w:eastAsia="ro-RO"/>
        </w:rPr>
        <w:t xml:space="preserve">1 masa </w:t>
      </w:r>
      <w:r w:rsidRPr="00DE2D41">
        <w:rPr>
          <w:rFonts w:asciiTheme="minorHAnsi" w:hAnsiTheme="minorHAnsi" w:cstheme="minorHAnsi"/>
          <w:lang w:eastAsia="ro-RO"/>
        </w:rPr>
        <w:t>cina), ce vor fi asigurate in timpul evenimentului</w:t>
      </w:r>
      <w:r w:rsidR="008A4811">
        <w:rPr>
          <w:rFonts w:asciiTheme="minorHAnsi" w:hAnsiTheme="minorHAnsi" w:cstheme="minorHAnsi"/>
          <w:lang w:eastAsia="ro-RO"/>
        </w:rPr>
        <w:t xml:space="preserve"> ( 23 noiembrie 2023)</w:t>
      </w:r>
      <w:r w:rsidRPr="00DE2D41">
        <w:rPr>
          <w:rFonts w:asciiTheme="minorHAnsi" w:hAnsiTheme="minorHAnsi" w:cstheme="minorHAnsi"/>
          <w:lang w:eastAsia="ro-RO"/>
        </w:rPr>
        <w:t>:</w:t>
      </w:r>
    </w:p>
    <w:p w14:paraId="5622BFA2" w14:textId="3185F0FA" w:rsidR="00F86468" w:rsidRPr="00D7355E" w:rsidRDefault="00DE2D41" w:rsidP="00D7355E">
      <w:pPr>
        <w:jc w:val="both"/>
        <w:rPr>
          <w:rFonts w:asciiTheme="minorHAnsi" w:hAnsiTheme="minorHAnsi" w:cstheme="minorHAnsi"/>
        </w:rPr>
      </w:pPr>
      <w:r w:rsidRPr="00DE2D41">
        <w:rPr>
          <w:rFonts w:asciiTheme="minorHAnsi" w:hAnsiTheme="minorHAnsi" w:cstheme="minorHAnsi"/>
        </w:rPr>
        <w:t xml:space="preserve">   Prestatorul va asigura in prețul ofertat</w:t>
      </w:r>
      <w:r w:rsidR="007830E3">
        <w:rPr>
          <w:rFonts w:asciiTheme="minorHAnsi" w:hAnsiTheme="minorHAnsi" w:cstheme="minorHAnsi"/>
        </w:rPr>
        <w:t xml:space="preserve"> </w:t>
      </w:r>
      <w:r w:rsidR="006501FC" w:rsidRPr="006501FC">
        <w:rPr>
          <w:rFonts w:asciiTheme="minorHAnsi" w:hAnsiTheme="minorHAnsi" w:cstheme="minorHAnsi"/>
        </w:rPr>
        <w:t xml:space="preserve">si </w:t>
      </w:r>
      <w:proofErr w:type="spellStart"/>
      <w:r w:rsidR="006501FC" w:rsidRPr="006501FC">
        <w:rPr>
          <w:rFonts w:asciiTheme="minorHAnsi" w:hAnsiTheme="minorHAnsi" w:cstheme="minorHAnsi"/>
        </w:rPr>
        <w:t>urmatoarele</w:t>
      </w:r>
      <w:proofErr w:type="spellEnd"/>
      <w:r w:rsidR="006501FC" w:rsidRPr="006501FC">
        <w:rPr>
          <w:rFonts w:asciiTheme="minorHAnsi" w:hAnsiTheme="minorHAnsi" w:cstheme="minorHAnsi"/>
        </w:rPr>
        <w:t xml:space="preserve"> servicii/accesorii:</w:t>
      </w:r>
      <w:r w:rsidR="000F4E43">
        <w:rPr>
          <w:rFonts w:asciiTheme="minorHAnsi" w:hAnsiTheme="minorHAnsi" w:cstheme="minorHAnsi"/>
        </w:rPr>
        <w:t xml:space="preserve"> </w:t>
      </w:r>
    </w:p>
    <w:p w14:paraId="399F9F4A" w14:textId="77777777" w:rsidR="00D7355E" w:rsidRDefault="00DE2D41" w:rsidP="00D7355E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F163ED">
        <w:rPr>
          <w:rFonts w:asciiTheme="minorHAnsi" w:hAnsiTheme="minorHAnsi" w:cstheme="minorHAnsi"/>
          <w:lang w:val="ro-RO" w:eastAsia="ro-RO"/>
        </w:rPr>
        <w:t xml:space="preserve">un </w:t>
      </w:r>
      <w:proofErr w:type="spellStart"/>
      <w:r w:rsidRPr="00F163ED">
        <w:rPr>
          <w:rFonts w:asciiTheme="minorHAnsi" w:hAnsiTheme="minorHAnsi" w:cstheme="minorHAnsi"/>
          <w:lang w:val="ro-RO" w:eastAsia="ro-RO"/>
        </w:rPr>
        <w:t>numar</w:t>
      </w:r>
      <w:proofErr w:type="spellEnd"/>
      <w:r w:rsidRPr="00F163ED">
        <w:rPr>
          <w:rFonts w:asciiTheme="minorHAnsi" w:hAnsiTheme="minorHAnsi" w:cstheme="minorHAnsi"/>
          <w:lang w:val="ro-RO" w:eastAsia="ro-RO"/>
        </w:rPr>
        <w:t xml:space="preserve"> suficient de mese</w:t>
      </w:r>
      <w:r w:rsidRPr="00D7355E">
        <w:rPr>
          <w:rFonts w:asciiTheme="minorHAnsi" w:hAnsiTheme="minorHAnsi" w:cstheme="minorHAnsi"/>
          <w:lang w:val="ro-RO" w:eastAsia="ro-RO"/>
        </w:rPr>
        <w:t xml:space="preserve"> dreptunghiulare/ rotunde/ mese cocktail </w:t>
      </w:r>
      <w:r w:rsidRPr="00F163ED">
        <w:rPr>
          <w:rFonts w:asciiTheme="minorHAnsi" w:hAnsiTheme="minorHAnsi" w:cstheme="minorHAnsi"/>
          <w:lang w:val="ro-RO" w:eastAsia="ar-SA"/>
        </w:rPr>
        <w:t>acoperite cu material textil (fețe de masă</w:t>
      </w:r>
      <w:r w:rsidRPr="00D7355E">
        <w:rPr>
          <w:rFonts w:asciiTheme="minorHAnsi" w:hAnsiTheme="minorHAnsi" w:cstheme="minorHAnsi"/>
          <w:lang w:val="ro-RO" w:eastAsia="ar-SA"/>
        </w:rPr>
        <w:t xml:space="preserve"> </w:t>
      </w:r>
      <w:r w:rsidRPr="00F163ED">
        <w:rPr>
          <w:rFonts w:asciiTheme="minorHAnsi" w:hAnsiTheme="minorHAnsi" w:cstheme="minorHAnsi"/>
          <w:lang w:val="ro-RO" w:eastAsia="ar-SA"/>
        </w:rPr>
        <w:t xml:space="preserve">uni) amplasate la o distanța </w:t>
      </w:r>
      <w:proofErr w:type="spellStart"/>
      <w:r w:rsidRPr="00F163ED">
        <w:rPr>
          <w:rFonts w:asciiTheme="minorHAnsi" w:hAnsiTheme="minorHAnsi" w:cstheme="minorHAnsi"/>
          <w:lang w:val="ro-RO" w:eastAsia="ar-SA"/>
        </w:rPr>
        <w:t>corespunzatoare</w:t>
      </w:r>
      <w:proofErr w:type="spellEnd"/>
      <w:r w:rsidRPr="00D7355E">
        <w:rPr>
          <w:rFonts w:asciiTheme="minorHAnsi" w:hAnsiTheme="minorHAnsi" w:cstheme="minorHAnsi"/>
          <w:lang w:val="ro-RO" w:eastAsia="ar-SA"/>
        </w:rPr>
        <w:t xml:space="preserve">, </w:t>
      </w:r>
      <w:r w:rsidRPr="00F163ED">
        <w:rPr>
          <w:rFonts w:asciiTheme="minorHAnsi" w:hAnsiTheme="minorHAnsi" w:cstheme="minorHAnsi"/>
          <w:lang w:val="ro-RO" w:eastAsia="ar-SA"/>
        </w:rPr>
        <w:t>fără a afecta confortul invitaților</w:t>
      </w:r>
      <w:r w:rsidRPr="00D7355E">
        <w:rPr>
          <w:rFonts w:asciiTheme="minorHAnsi" w:hAnsiTheme="minorHAnsi" w:cstheme="minorHAnsi"/>
          <w:lang w:val="ro-RO" w:eastAsia="ar-SA"/>
        </w:rPr>
        <w:t xml:space="preserve">. </w:t>
      </w:r>
      <w:r w:rsidRPr="00D7355E">
        <w:rPr>
          <w:rFonts w:asciiTheme="minorHAnsi" w:hAnsiTheme="minorHAnsi" w:cstheme="minorHAnsi"/>
          <w:lang w:eastAsia="ar-SA"/>
        </w:rPr>
        <w:t xml:space="preserve">Pe mese </w:t>
      </w:r>
      <w:proofErr w:type="spellStart"/>
      <w:r w:rsidRPr="00D7355E">
        <w:rPr>
          <w:rFonts w:asciiTheme="minorHAnsi" w:hAnsiTheme="minorHAnsi" w:cstheme="minorHAnsi"/>
          <w:lang w:eastAsia="ar-SA"/>
        </w:rPr>
        <w:t>vor</w:t>
      </w:r>
      <w:proofErr w:type="spellEnd"/>
      <w:r w:rsidRPr="00D7355E">
        <w:rPr>
          <w:rFonts w:asciiTheme="minorHAnsi" w:hAnsiTheme="minorHAnsi" w:cstheme="minorHAnsi"/>
          <w:lang w:eastAsia="ar-SA"/>
        </w:rPr>
        <w:t xml:space="preserve"> fi </w:t>
      </w:r>
      <w:proofErr w:type="spellStart"/>
      <w:r w:rsidRPr="00D7355E">
        <w:rPr>
          <w:rFonts w:asciiTheme="minorHAnsi" w:hAnsiTheme="minorHAnsi" w:cstheme="minorHAnsi"/>
          <w:lang w:eastAsia="ar-SA"/>
        </w:rPr>
        <w:t>amplasate</w:t>
      </w:r>
      <w:proofErr w:type="spellEnd"/>
      <w:r w:rsidRPr="00D7355E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D7355E">
        <w:rPr>
          <w:rFonts w:asciiTheme="minorHAnsi" w:hAnsiTheme="minorHAnsi" w:cstheme="minorHAnsi"/>
          <w:lang w:eastAsia="ar-SA"/>
        </w:rPr>
        <w:t>servetele</w:t>
      </w:r>
      <w:proofErr w:type="spellEnd"/>
      <w:r w:rsidRPr="00D7355E">
        <w:rPr>
          <w:rFonts w:asciiTheme="minorHAnsi" w:hAnsiTheme="minorHAnsi" w:cstheme="minorHAnsi"/>
          <w:lang w:val="ro-RO" w:eastAsia="ar-SA"/>
        </w:rPr>
        <w:t xml:space="preserve"> si</w:t>
      </w:r>
      <w:r w:rsidRPr="00D7355E">
        <w:rPr>
          <w:rFonts w:asciiTheme="minorHAnsi" w:hAnsiTheme="minorHAnsi" w:cstheme="minorHAnsi"/>
          <w:lang w:eastAsia="ar-SA"/>
        </w:rPr>
        <w:t xml:space="preserve"> cate 1 recipient </w:t>
      </w:r>
      <w:proofErr w:type="spellStart"/>
      <w:r w:rsidRPr="00D7355E">
        <w:rPr>
          <w:rFonts w:asciiTheme="minorHAnsi" w:hAnsiTheme="minorHAnsi" w:cstheme="minorHAnsi"/>
          <w:lang w:eastAsia="ar-SA"/>
        </w:rPr>
        <w:t>pentru</w:t>
      </w:r>
      <w:proofErr w:type="spellEnd"/>
      <w:r w:rsidRPr="00D7355E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D7355E">
        <w:rPr>
          <w:rFonts w:asciiTheme="minorHAnsi" w:hAnsiTheme="minorHAnsi" w:cstheme="minorHAnsi"/>
          <w:lang w:eastAsia="ar-SA"/>
        </w:rPr>
        <w:t>colectare</w:t>
      </w:r>
      <w:proofErr w:type="spellEnd"/>
      <w:r w:rsidRPr="00D7355E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D7355E">
        <w:rPr>
          <w:rFonts w:asciiTheme="minorHAnsi" w:hAnsiTheme="minorHAnsi" w:cstheme="minorHAnsi"/>
          <w:lang w:eastAsia="ar-SA"/>
        </w:rPr>
        <w:t>resturi</w:t>
      </w:r>
      <w:proofErr w:type="spellEnd"/>
      <w:r w:rsidRPr="00D7355E">
        <w:rPr>
          <w:rFonts w:asciiTheme="minorHAnsi" w:hAnsiTheme="minorHAnsi" w:cstheme="minorHAnsi"/>
          <w:lang w:val="ro-RO" w:eastAsia="ar-SA"/>
        </w:rPr>
        <w:t>.</w:t>
      </w:r>
    </w:p>
    <w:p w14:paraId="72D7DD0B" w14:textId="18094687" w:rsidR="00D7355E" w:rsidRPr="00D7355E" w:rsidRDefault="00DE2D41" w:rsidP="00D7355E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F163ED">
        <w:rPr>
          <w:rFonts w:asciiTheme="minorHAnsi" w:hAnsiTheme="minorHAnsi" w:cstheme="minorHAnsi"/>
          <w:lang w:val="ro-RO"/>
        </w:rPr>
        <w:t>aparatura si mobilierul necesar pentru desfășurarea în bune condiții a serviciilor (recipiente pentru menținerea la cald a produselor, aparatele automate de cafea, etc.);</w:t>
      </w:r>
    </w:p>
    <w:p w14:paraId="72E066C2" w14:textId="2D88C3AE" w:rsidR="00D7355E" w:rsidRPr="00D7355E" w:rsidRDefault="00DE2D41" w:rsidP="00D7355E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F163ED">
        <w:rPr>
          <w:rFonts w:asciiTheme="minorHAnsi" w:hAnsiTheme="minorHAnsi" w:cstheme="minorHAnsi"/>
          <w:iCs/>
          <w:lang w:val="ro-RO" w:eastAsia="ro-RO"/>
        </w:rPr>
        <w:t>accesorii de servire, în număr suficient pentru toți participanții la eveniment (pahare, cești de cafea, platouri, farfurii, șervețele, tacâmuri etc.)</w:t>
      </w:r>
      <w:r w:rsidR="00D7355E" w:rsidRPr="009F4D45">
        <w:rPr>
          <w:rFonts w:asciiTheme="minorHAnsi" w:hAnsiTheme="minorHAnsi" w:cstheme="minorHAnsi"/>
          <w:i/>
          <w:lang w:val="ro-RO" w:eastAsia="ro-RO"/>
        </w:rPr>
        <w:t>;</w:t>
      </w:r>
    </w:p>
    <w:p w14:paraId="60DC73B9" w14:textId="066B3739" w:rsidR="00D7355E" w:rsidRPr="006501FC" w:rsidRDefault="006501FC" w:rsidP="00D7355E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  <w:iCs/>
          <w:lang w:val="ro-RO"/>
        </w:rPr>
      </w:pPr>
      <w:r>
        <w:rPr>
          <w:rFonts w:asciiTheme="minorHAnsi" w:hAnsiTheme="minorHAnsi" w:cstheme="minorHAnsi"/>
          <w:iCs/>
          <w:lang w:val="ro-RO" w:eastAsia="ro-RO"/>
        </w:rPr>
        <w:t>i</w:t>
      </w:r>
      <w:r w:rsidR="00DE2D41" w:rsidRPr="006501FC">
        <w:rPr>
          <w:rFonts w:asciiTheme="minorHAnsi" w:hAnsiTheme="minorHAnsi" w:cstheme="minorHAnsi"/>
          <w:iCs/>
          <w:lang w:val="ro-RO" w:eastAsia="ro-RO"/>
        </w:rPr>
        <w:t xml:space="preserve">n procesul de servire a </w:t>
      </w:r>
      <w:proofErr w:type="spellStart"/>
      <w:r w:rsidR="00DE2D41" w:rsidRPr="006501FC">
        <w:rPr>
          <w:rFonts w:asciiTheme="minorHAnsi" w:hAnsiTheme="minorHAnsi" w:cstheme="minorHAnsi"/>
          <w:iCs/>
          <w:lang w:val="ro-RO" w:eastAsia="ro-RO"/>
        </w:rPr>
        <w:t>invitatilor</w:t>
      </w:r>
      <w:proofErr w:type="spellEnd"/>
      <w:r w:rsidR="00DE2D41" w:rsidRPr="006501FC">
        <w:rPr>
          <w:rFonts w:asciiTheme="minorHAnsi" w:hAnsiTheme="minorHAnsi" w:cstheme="minorHAnsi"/>
          <w:iCs/>
          <w:lang w:val="ro-RO" w:eastAsia="ro-RO"/>
        </w:rPr>
        <w:t xml:space="preserve"> nu se vor utiliza recipiente (pahare sau sticle</w:t>
      </w:r>
      <w:r>
        <w:rPr>
          <w:rFonts w:asciiTheme="minorHAnsi" w:hAnsiTheme="minorHAnsi" w:cstheme="minorHAnsi"/>
          <w:iCs/>
          <w:lang w:val="ro-RO" w:eastAsia="ro-RO"/>
        </w:rPr>
        <w:t xml:space="preserve">, farfurii, </w:t>
      </w:r>
      <w:proofErr w:type="spellStart"/>
      <w:r>
        <w:rPr>
          <w:rFonts w:asciiTheme="minorHAnsi" w:hAnsiTheme="minorHAnsi" w:cstheme="minorHAnsi"/>
          <w:iCs/>
          <w:lang w:val="ro-RO" w:eastAsia="ro-RO"/>
        </w:rPr>
        <w:t>tacamuri</w:t>
      </w:r>
      <w:proofErr w:type="spellEnd"/>
      <w:r>
        <w:rPr>
          <w:rFonts w:asciiTheme="minorHAnsi" w:hAnsiTheme="minorHAnsi" w:cstheme="minorHAnsi"/>
          <w:iCs/>
          <w:lang w:val="ro-RO" w:eastAsia="ro-RO"/>
        </w:rPr>
        <w:t xml:space="preserve">, etc </w:t>
      </w:r>
      <w:r w:rsidR="00DE2D41" w:rsidRPr="006501FC">
        <w:rPr>
          <w:rFonts w:asciiTheme="minorHAnsi" w:hAnsiTheme="minorHAnsi" w:cstheme="minorHAnsi"/>
          <w:iCs/>
          <w:lang w:val="ro-RO" w:eastAsia="ro-RO"/>
        </w:rPr>
        <w:t>) din plastic</w:t>
      </w:r>
      <w:r w:rsidR="001679ED">
        <w:rPr>
          <w:rFonts w:asciiTheme="minorHAnsi" w:hAnsiTheme="minorHAnsi" w:cstheme="minorHAnsi"/>
          <w:iCs/>
          <w:lang w:val="ro-RO" w:eastAsia="ro-RO"/>
        </w:rPr>
        <w:t xml:space="preserve">/ de unica </w:t>
      </w:r>
      <w:proofErr w:type="spellStart"/>
      <w:r w:rsidR="001679ED">
        <w:rPr>
          <w:rFonts w:asciiTheme="minorHAnsi" w:hAnsiTheme="minorHAnsi" w:cstheme="minorHAnsi"/>
          <w:iCs/>
          <w:lang w:val="ro-RO" w:eastAsia="ro-RO"/>
        </w:rPr>
        <w:t>folosinta</w:t>
      </w:r>
      <w:proofErr w:type="spellEnd"/>
      <w:r w:rsidR="001679ED">
        <w:rPr>
          <w:rFonts w:asciiTheme="minorHAnsi" w:hAnsiTheme="minorHAnsi" w:cstheme="minorHAnsi"/>
          <w:iCs/>
          <w:lang w:val="ro-RO" w:eastAsia="ro-RO"/>
        </w:rPr>
        <w:t>;</w:t>
      </w:r>
    </w:p>
    <w:p w14:paraId="07BD5EC2" w14:textId="04BD5E45" w:rsidR="00DE2D41" w:rsidRPr="00D7355E" w:rsidRDefault="006501FC" w:rsidP="00D7355E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  <w:iCs/>
          <w:lang w:val="ro-RO"/>
        </w:rPr>
      </w:pPr>
      <w:r>
        <w:rPr>
          <w:rFonts w:asciiTheme="minorHAnsi" w:hAnsiTheme="minorHAnsi" w:cstheme="minorHAnsi"/>
          <w:iCs/>
          <w:lang w:val="ro-RO" w:eastAsia="ro-RO"/>
        </w:rPr>
        <w:t>d</w:t>
      </w:r>
      <w:r w:rsidR="007830E3">
        <w:rPr>
          <w:rFonts w:asciiTheme="minorHAnsi" w:hAnsiTheme="minorHAnsi" w:cstheme="minorHAnsi"/>
          <w:iCs/>
          <w:lang w:val="ro-RO" w:eastAsia="ro-RO"/>
        </w:rPr>
        <w:t xml:space="preserve">ebarasarea si </w:t>
      </w:r>
      <w:r w:rsidR="00DE2D41" w:rsidRPr="00D7355E">
        <w:rPr>
          <w:rFonts w:asciiTheme="minorHAnsi" w:hAnsiTheme="minorHAnsi" w:cstheme="minorHAnsi"/>
          <w:iCs/>
          <w:lang w:val="ro-RO" w:eastAsia="ro-RO"/>
        </w:rPr>
        <w:t>c</w:t>
      </w:r>
      <w:proofErr w:type="spellStart"/>
      <w:r w:rsidR="00DE2D41" w:rsidRPr="00F163ED">
        <w:rPr>
          <w:rFonts w:asciiTheme="minorHAnsi" w:hAnsiTheme="minorHAnsi" w:cstheme="minorHAnsi"/>
          <w:iCs/>
          <w:lang w:val="pt-BR" w:eastAsia="ro-RO"/>
        </w:rPr>
        <w:t>urățarea</w:t>
      </w:r>
      <w:proofErr w:type="spellEnd"/>
      <w:r w:rsidR="00DE2D41" w:rsidRPr="00F163ED">
        <w:rPr>
          <w:rFonts w:asciiTheme="minorHAnsi" w:hAnsiTheme="minorHAnsi" w:cstheme="minorHAnsi"/>
          <w:iCs/>
          <w:lang w:val="pt-BR" w:eastAsia="ro-RO"/>
        </w:rPr>
        <w:t xml:space="preserve"> </w:t>
      </w:r>
      <w:proofErr w:type="spellStart"/>
      <w:r w:rsidR="00DE2D41" w:rsidRPr="00F163ED">
        <w:rPr>
          <w:rFonts w:asciiTheme="minorHAnsi" w:hAnsiTheme="minorHAnsi" w:cstheme="minorHAnsi"/>
          <w:iCs/>
          <w:lang w:val="pt-BR" w:eastAsia="ro-RO"/>
        </w:rPr>
        <w:t>spațiului</w:t>
      </w:r>
      <w:proofErr w:type="spellEnd"/>
      <w:r w:rsidR="00DE2D41" w:rsidRPr="00F163ED">
        <w:rPr>
          <w:rFonts w:asciiTheme="minorHAnsi" w:hAnsiTheme="minorHAnsi" w:cstheme="minorHAnsi"/>
          <w:iCs/>
          <w:lang w:val="pt-BR" w:eastAsia="ro-RO"/>
        </w:rPr>
        <w:t xml:space="preserve"> de </w:t>
      </w:r>
      <w:proofErr w:type="spellStart"/>
      <w:r w:rsidR="00DE2D41" w:rsidRPr="00F163ED">
        <w:rPr>
          <w:rFonts w:asciiTheme="minorHAnsi" w:hAnsiTheme="minorHAnsi" w:cstheme="minorHAnsi"/>
          <w:iCs/>
          <w:lang w:val="pt-BR" w:eastAsia="ro-RO"/>
        </w:rPr>
        <w:t>organizare</w:t>
      </w:r>
      <w:proofErr w:type="spellEnd"/>
      <w:r w:rsidR="00DE2D41" w:rsidRPr="00F163ED">
        <w:rPr>
          <w:rFonts w:asciiTheme="minorHAnsi" w:hAnsiTheme="minorHAnsi" w:cstheme="minorHAnsi"/>
          <w:iCs/>
          <w:lang w:val="pt-BR" w:eastAsia="ro-RO"/>
        </w:rPr>
        <w:t xml:space="preserve"> a </w:t>
      </w:r>
      <w:proofErr w:type="spellStart"/>
      <w:r w:rsidR="00DE2D41" w:rsidRPr="00F163ED">
        <w:rPr>
          <w:rFonts w:asciiTheme="minorHAnsi" w:hAnsiTheme="minorHAnsi" w:cstheme="minorHAnsi"/>
          <w:iCs/>
          <w:lang w:val="pt-BR" w:eastAsia="ro-RO"/>
        </w:rPr>
        <w:t>pauzelor</w:t>
      </w:r>
      <w:proofErr w:type="spellEnd"/>
      <w:r w:rsidR="00DE2D41" w:rsidRPr="00F163ED">
        <w:rPr>
          <w:rFonts w:asciiTheme="minorHAnsi" w:hAnsiTheme="minorHAnsi" w:cstheme="minorHAnsi"/>
          <w:iCs/>
          <w:lang w:val="pt-BR" w:eastAsia="ro-RO"/>
        </w:rPr>
        <w:t xml:space="preserve"> de </w:t>
      </w:r>
      <w:proofErr w:type="spellStart"/>
      <w:r w:rsidR="00DE2D41" w:rsidRPr="00F163ED">
        <w:rPr>
          <w:rFonts w:asciiTheme="minorHAnsi" w:hAnsiTheme="minorHAnsi" w:cstheme="minorHAnsi"/>
          <w:iCs/>
          <w:lang w:val="pt-BR" w:eastAsia="ro-RO"/>
        </w:rPr>
        <w:t>cafea</w:t>
      </w:r>
      <w:proofErr w:type="spellEnd"/>
      <w:r w:rsidR="00DE2D41" w:rsidRPr="00D7355E">
        <w:rPr>
          <w:rFonts w:asciiTheme="minorHAnsi" w:hAnsiTheme="minorHAnsi" w:cstheme="minorHAnsi"/>
          <w:iCs/>
          <w:lang w:val="ro-RO" w:eastAsia="ro-RO"/>
        </w:rPr>
        <w:t>, a prânzului si cinei.</w:t>
      </w:r>
    </w:p>
    <w:p w14:paraId="6B89AD04" w14:textId="76F8656E" w:rsidR="00D7355E" w:rsidRDefault="00D7355E" w:rsidP="00D7355E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F163ED">
        <w:rPr>
          <w:rFonts w:asciiTheme="minorHAnsi" w:hAnsiTheme="minorHAnsi" w:cstheme="minorHAnsi"/>
          <w:lang w:val="ro-RO"/>
        </w:rPr>
        <w:t>toate resursele umane (personal de servire și întreținere</w:t>
      </w:r>
      <w:r w:rsidRPr="00D7355E">
        <w:rPr>
          <w:rFonts w:asciiTheme="minorHAnsi" w:hAnsiTheme="minorHAnsi" w:cstheme="minorHAnsi"/>
          <w:lang w:val="ro-RO"/>
        </w:rPr>
        <w:t xml:space="preserve"> suficient pentru deservirea in același timp a unui număr de minim </w:t>
      </w:r>
      <w:r w:rsidRPr="00F163ED">
        <w:rPr>
          <w:rFonts w:asciiTheme="minorHAnsi" w:hAnsiTheme="minorHAnsi" w:cstheme="minorHAnsi"/>
          <w:lang w:val="ro-RO"/>
        </w:rPr>
        <w:t>2</w:t>
      </w:r>
      <w:r w:rsidRPr="00D7355E">
        <w:rPr>
          <w:rFonts w:asciiTheme="minorHAnsi" w:hAnsiTheme="minorHAnsi" w:cstheme="minorHAnsi"/>
          <w:lang w:val="ro-RO"/>
        </w:rPr>
        <w:t xml:space="preserve">50 maxim </w:t>
      </w:r>
      <w:r w:rsidRPr="00F163ED">
        <w:rPr>
          <w:rFonts w:asciiTheme="minorHAnsi" w:hAnsiTheme="minorHAnsi" w:cstheme="minorHAnsi"/>
          <w:lang w:val="ro-RO"/>
        </w:rPr>
        <w:t>3</w:t>
      </w:r>
      <w:r w:rsidRPr="00D7355E">
        <w:rPr>
          <w:rFonts w:asciiTheme="minorHAnsi" w:hAnsiTheme="minorHAnsi" w:cstheme="minorHAnsi"/>
          <w:lang w:val="ro-RO"/>
        </w:rPr>
        <w:t>00 persoane)</w:t>
      </w:r>
      <w:r w:rsidRPr="00F163ED">
        <w:rPr>
          <w:rFonts w:asciiTheme="minorHAnsi" w:hAnsiTheme="minorHAnsi" w:cstheme="minorHAnsi"/>
          <w:lang w:val="ro-RO"/>
        </w:rPr>
        <w:t xml:space="preserve"> pentru derularea in condiții optime a tuturor activităților de </w:t>
      </w:r>
      <w:proofErr w:type="spellStart"/>
      <w:r w:rsidRPr="00F163ED">
        <w:rPr>
          <w:rFonts w:asciiTheme="minorHAnsi" w:hAnsiTheme="minorHAnsi" w:cstheme="minorHAnsi"/>
          <w:lang w:val="ro-RO"/>
        </w:rPr>
        <w:t>catering</w:t>
      </w:r>
      <w:proofErr w:type="spellEnd"/>
      <w:r w:rsidRPr="00F163ED">
        <w:rPr>
          <w:rFonts w:asciiTheme="minorHAnsi" w:hAnsiTheme="minorHAnsi" w:cstheme="minorHAnsi"/>
          <w:lang w:val="ro-RO"/>
        </w:rPr>
        <w:t xml:space="preserve"> cuprinse în prezentul caiet de sarcini</w:t>
      </w:r>
      <w:r w:rsidRPr="00D7355E">
        <w:rPr>
          <w:rFonts w:asciiTheme="minorHAnsi" w:hAnsiTheme="minorHAnsi" w:cstheme="minorHAnsi"/>
          <w:lang w:val="ro-RO"/>
        </w:rPr>
        <w:t>;</w:t>
      </w:r>
    </w:p>
    <w:p w14:paraId="0EBF62D0" w14:textId="77777777" w:rsidR="00AA317C" w:rsidRDefault="00AA317C" w:rsidP="007F4C3B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6E8EC1B" w14:textId="28FF3F43" w:rsidR="00DE2D41" w:rsidRPr="007F4C3B" w:rsidRDefault="00AA317C" w:rsidP="00AA317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7355E">
        <w:rPr>
          <w:rFonts w:asciiTheme="minorHAnsi" w:hAnsiTheme="minorHAnsi" w:cstheme="minorHAnsi"/>
        </w:rPr>
        <w:t xml:space="preserve">Spațiul destinat serviciilor de </w:t>
      </w:r>
      <w:proofErr w:type="spellStart"/>
      <w:r w:rsidRPr="00D7355E">
        <w:rPr>
          <w:rFonts w:asciiTheme="minorHAnsi" w:hAnsiTheme="minorHAnsi" w:cstheme="minorHAnsi"/>
        </w:rPr>
        <w:t>catering</w:t>
      </w:r>
      <w:proofErr w:type="spellEnd"/>
      <w:r>
        <w:rPr>
          <w:rFonts w:asciiTheme="minorHAnsi" w:hAnsiTheme="minorHAnsi" w:cstheme="minorHAnsi"/>
        </w:rPr>
        <w:t xml:space="preserve"> trebuie sa fie delimitat</w:t>
      </w:r>
      <w:r w:rsidR="00DE2D41" w:rsidRPr="007F4C3B">
        <w:rPr>
          <w:rFonts w:asciiTheme="minorHAnsi" w:hAnsiTheme="minorHAnsi" w:cstheme="minorHAnsi"/>
        </w:rPr>
        <w:t xml:space="preserve"> de zona </w:t>
      </w:r>
      <w:proofErr w:type="spellStart"/>
      <w:r w:rsidR="00DE2D41" w:rsidRPr="007F4C3B">
        <w:rPr>
          <w:rFonts w:asciiTheme="minorHAnsi" w:hAnsiTheme="minorHAnsi" w:cstheme="minorHAnsi"/>
        </w:rPr>
        <w:t>expo</w:t>
      </w:r>
      <w:proofErr w:type="spellEnd"/>
      <w:r w:rsidR="00D7355E" w:rsidRPr="007F4C3B">
        <w:rPr>
          <w:rFonts w:asciiTheme="minorHAnsi" w:hAnsiTheme="minorHAnsi" w:cstheme="minorHAnsi"/>
        </w:rPr>
        <w:t xml:space="preserve">, </w:t>
      </w:r>
      <w:r w:rsidR="00DE2D41" w:rsidRPr="007F4C3B">
        <w:rPr>
          <w:rFonts w:asciiTheme="minorHAnsi" w:hAnsiTheme="minorHAnsi" w:cstheme="minorHAnsi"/>
        </w:rPr>
        <w:t>astfel încât participanții să nu fie deranjați de activități</w:t>
      </w:r>
      <w:r>
        <w:rPr>
          <w:rFonts w:asciiTheme="minorHAnsi" w:hAnsiTheme="minorHAnsi" w:cstheme="minorHAnsi"/>
        </w:rPr>
        <w:t>le si zgomotul de fond</w:t>
      </w:r>
      <w:r w:rsidR="00DE2D41" w:rsidRPr="007F4C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din </w:t>
      </w:r>
      <w:r w:rsidR="00DE2D41" w:rsidRPr="007F4C3B">
        <w:rPr>
          <w:rFonts w:asciiTheme="minorHAnsi" w:hAnsiTheme="minorHAnsi" w:cstheme="minorHAnsi"/>
        </w:rPr>
        <w:t>imediata apropiere</w:t>
      </w:r>
      <w:r w:rsidR="00DE2D41" w:rsidRPr="007F4C3B">
        <w:rPr>
          <w:rFonts w:asciiTheme="minorHAnsi" w:hAnsiTheme="minorHAnsi" w:cstheme="minorHAnsi"/>
          <w:i/>
          <w:iCs/>
        </w:rPr>
        <w:t>.</w:t>
      </w:r>
      <w:r w:rsidR="00DE2D41" w:rsidRPr="007F4C3B">
        <w:rPr>
          <w:rFonts w:asciiTheme="minorHAnsi" w:hAnsiTheme="minorHAnsi" w:cstheme="minorHAnsi"/>
          <w:lang w:eastAsia="ar-SA"/>
        </w:rPr>
        <w:t xml:space="preserve"> </w:t>
      </w:r>
    </w:p>
    <w:p w14:paraId="06548865" w14:textId="7C1C9FA5" w:rsidR="00A94E15" w:rsidRDefault="008128F9" w:rsidP="006736A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>S</w:t>
      </w:r>
      <w:r w:rsidR="00D7355E" w:rsidRPr="00D7355E">
        <w:rPr>
          <w:rFonts w:asciiTheme="minorHAnsi" w:hAnsiTheme="minorHAnsi" w:cstheme="minorHAnsi"/>
          <w:lang w:eastAsia="ar-SA"/>
        </w:rPr>
        <w:t>pațiu</w:t>
      </w:r>
      <w:r>
        <w:rPr>
          <w:rFonts w:asciiTheme="minorHAnsi" w:hAnsiTheme="minorHAnsi" w:cstheme="minorHAnsi"/>
          <w:lang w:eastAsia="ar-SA"/>
        </w:rPr>
        <w:t>l amenajat</w:t>
      </w:r>
      <w:r w:rsidR="00D7355E" w:rsidRPr="00D7355E">
        <w:rPr>
          <w:rFonts w:asciiTheme="minorHAnsi" w:hAnsiTheme="minorHAnsi" w:cstheme="minorHAnsi"/>
          <w:lang w:eastAsia="ar-SA"/>
        </w:rPr>
        <w:t xml:space="preserve"> trebuie sa fie pretabil atât pentru servirea pauz</w:t>
      </w:r>
      <w:r w:rsidR="00AA317C">
        <w:rPr>
          <w:rFonts w:asciiTheme="minorHAnsi" w:hAnsiTheme="minorHAnsi" w:cstheme="minorHAnsi"/>
          <w:lang w:eastAsia="ar-SA"/>
        </w:rPr>
        <w:t xml:space="preserve">ei </w:t>
      </w:r>
      <w:r w:rsidR="00D7355E" w:rsidRPr="00D7355E">
        <w:rPr>
          <w:rFonts w:asciiTheme="minorHAnsi" w:hAnsiTheme="minorHAnsi" w:cstheme="minorHAnsi"/>
          <w:lang w:eastAsia="ar-SA"/>
        </w:rPr>
        <w:t>de cafea, a prânzului cat si a cinei</w:t>
      </w:r>
      <w:r w:rsidR="00AA317C">
        <w:rPr>
          <w:rFonts w:asciiTheme="minorHAnsi" w:hAnsiTheme="minorHAnsi" w:cstheme="minorHAnsi"/>
          <w:lang w:eastAsia="ar-SA"/>
        </w:rPr>
        <w:t xml:space="preserve">. </w:t>
      </w:r>
      <w:r w:rsidR="00AA317C" w:rsidRPr="00D7355E">
        <w:rPr>
          <w:rFonts w:asciiTheme="minorHAnsi" w:hAnsiTheme="minorHAnsi" w:cstheme="minorHAnsi"/>
        </w:rPr>
        <w:t xml:space="preserve">Spațiul destinat serviciilor de </w:t>
      </w:r>
      <w:proofErr w:type="spellStart"/>
      <w:r w:rsidR="00AA317C" w:rsidRPr="00D7355E">
        <w:rPr>
          <w:rFonts w:asciiTheme="minorHAnsi" w:hAnsiTheme="minorHAnsi" w:cstheme="minorHAnsi"/>
        </w:rPr>
        <w:t>catering</w:t>
      </w:r>
      <w:proofErr w:type="spellEnd"/>
      <w:r w:rsidR="00AA317C">
        <w:rPr>
          <w:rFonts w:asciiTheme="minorHAnsi" w:hAnsiTheme="minorHAnsi" w:cstheme="minorHAnsi"/>
          <w:lang w:eastAsia="ar-SA"/>
        </w:rPr>
        <w:t xml:space="preserve"> trebuie </w:t>
      </w:r>
      <w:r w:rsidR="00D7355E" w:rsidRPr="00D7355E">
        <w:rPr>
          <w:rFonts w:asciiTheme="minorHAnsi" w:hAnsiTheme="minorHAnsi" w:cstheme="minorHAnsi"/>
        </w:rPr>
        <w:t>să asigure toate condițiile de igienă necesare.</w:t>
      </w:r>
    </w:p>
    <w:p w14:paraId="47C4365B" w14:textId="77777777" w:rsidR="007266F2" w:rsidRDefault="007266F2" w:rsidP="001679ED">
      <w:pPr>
        <w:jc w:val="both"/>
        <w:rPr>
          <w:rFonts w:asciiTheme="minorHAnsi" w:hAnsiTheme="minorHAnsi" w:cstheme="minorHAnsi"/>
          <w:b/>
          <w:bCs/>
        </w:rPr>
      </w:pPr>
    </w:p>
    <w:p w14:paraId="4B08D810" w14:textId="22A24F2D" w:rsidR="00A94E15" w:rsidRPr="001679ED" w:rsidRDefault="00A94E15" w:rsidP="001679ED">
      <w:pPr>
        <w:jc w:val="both"/>
        <w:rPr>
          <w:rFonts w:asciiTheme="minorHAnsi" w:hAnsiTheme="minorHAnsi" w:cstheme="minorHAnsi"/>
        </w:rPr>
      </w:pPr>
      <w:r w:rsidRPr="00A94E15">
        <w:rPr>
          <w:rFonts w:asciiTheme="minorHAnsi" w:hAnsiTheme="minorHAnsi" w:cstheme="minorHAnsi"/>
          <w:b/>
          <w:bCs/>
        </w:rPr>
        <w:t>2. Servicii</w:t>
      </w:r>
      <w:r w:rsidRPr="00895B1A">
        <w:rPr>
          <w:rFonts w:asciiTheme="minorHAnsi" w:hAnsiTheme="minorHAnsi" w:cstheme="minorHAnsi"/>
          <w:b/>
        </w:rPr>
        <w:t xml:space="preserve"> de restaurant</w:t>
      </w:r>
      <w:r>
        <w:rPr>
          <w:rFonts w:asciiTheme="minorHAnsi" w:hAnsiTheme="minorHAnsi" w:cstheme="minorHAnsi"/>
          <w:b/>
        </w:rPr>
        <w:t xml:space="preserve">, respectiv </w:t>
      </w:r>
      <w:r w:rsidRPr="00196493">
        <w:rPr>
          <w:rFonts w:asciiTheme="minorHAnsi" w:hAnsiTheme="minorHAnsi" w:cstheme="minorHAnsi"/>
          <w:b/>
        </w:rPr>
        <w:t xml:space="preserve"> </w:t>
      </w:r>
      <w:r w:rsidR="008128F9">
        <w:rPr>
          <w:rFonts w:asciiTheme="minorHAnsi" w:hAnsiTheme="minorHAnsi" w:cstheme="minorHAnsi"/>
          <w:b/>
        </w:rPr>
        <w:t xml:space="preserve">asigurare </w:t>
      </w:r>
      <w:r w:rsidRPr="00196493">
        <w:rPr>
          <w:rFonts w:asciiTheme="minorHAnsi" w:hAnsiTheme="minorHAnsi" w:cstheme="minorHAnsi"/>
          <w:b/>
        </w:rPr>
        <w:t>1 cina in data de 22.11.2023</w:t>
      </w:r>
    </w:p>
    <w:p w14:paraId="2D55B5A1" w14:textId="30339749" w:rsidR="00A94E15" w:rsidRPr="005F506F" w:rsidRDefault="00A94E15" w:rsidP="00A94E15">
      <w:p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5F506F">
        <w:rPr>
          <w:rFonts w:asciiTheme="minorHAnsi" w:hAnsiTheme="minorHAnsi" w:cstheme="minorHAnsi"/>
          <w:bCs/>
        </w:rPr>
        <w:t>Prestatorul va organiza</w:t>
      </w:r>
      <w:r>
        <w:rPr>
          <w:rFonts w:asciiTheme="minorHAnsi" w:hAnsiTheme="minorHAnsi" w:cstheme="minorHAnsi"/>
          <w:bCs/>
        </w:rPr>
        <w:t xml:space="preserve">, </w:t>
      </w:r>
      <w:r w:rsidRPr="005F506F">
        <w:rPr>
          <w:rFonts w:asciiTheme="minorHAnsi" w:hAnsiTheme="minorHAnsi" w:cstheme="minorHAnsi"/>
          <w:bCs/>
        </w:rPr>
        <w:t xml:space="preserve">in </w:t>
      </w:r>
      <w:r>
        <w:rPr>
          <w:rFonts w:asciiTheme="minorHAnsi" w:hAnsiTheme="minorHAnsi" w:cstheme="minorHAnsi"/>
          <w:bCs/>
        </w:rPr>
        <w:t xml:space="preserve">sala propusa la pct. 1.2.a, </w:t>
      </w:r>
      <w:r w:rsidRPr="005F506F">
        <w:rPr>
          <w:rFonts w:asciiTheme="minorHAnsi" w:hAnsiTheme="minorHAnsi" w:cstheme="minorHAnsi"/>
          <w:bCs/>
        </w:rPr>
        <w:t>o cina in data de 22.11.2023</w:t>
      </w:r>
      <w:r>
        <w:rPr>
          <w:rFonts w:asciiTheme="minorHAnsi" w:hAnsiTheme="minorHAnsi" w:cstheme="minorHAnsi"/>
          <w:bCs/>
        </w:rPr>
        <w:t xml:space="preserve">, </w:t>
      </w:r>
      <w:proofErr w:type="spellStart"/>
      <w:r w:rsidR="0011006A">
        <w:rPr>
          <w:rFonts w:asciiTheme="minorHAnsi" w:hAnsiTheme="minorHAnsi" w:cstheme="minorHAnsi"/>
          <w:bCs/>
        </w:rPr>
        <w:t>incepand</w:t>
      </w:r>
      <w:proofErr w:type="spellEnd"/>
      <w:r w:rsidR="0011006A">
        <w:rPr>
          <w:rFonts w:asciiTheme="minorHAnsi" w:hAnsiTheme="minorHAnsi" w:cstheme="minorHAnsi"/>
          <w:bCs/>
        </w:rPr>
        <w:t xml:space="preserve"> cu </w:t>
      </w:r>
      <w:r>
        <w:rPr>
          <w:rFonts w:asciiTheme="minorHAnsi" w:hAnsiTheme="minorHAnsi" w:cstheme="minorHAnsi"/>
          <w:bCs/>
        </w:rPr>
        <w:t>ora 19:00,</w:t>
      </w:r>
      <w:r w:rsidR="0011006A">
        <w:rPr>
          <w:rFonts w:asciiTheme="minorHAnsi" w:hAnsiTheme="minorHAnsi" w:cstheme="minorHAnsi"/>
          <w:bCs/>
        </w:rPr>
        <w:t xml:space="preserve"> </w:t>
      </w:r>
      <w:r w:rsidRPr="005F506F">
        <w:rPr>
          <w:rFonts w:asciiTheme="minorHAnsi" w:hAnsiTheme="minorHAnsi" w:cstheme="minorHAnsi"/>
          <w:bCs/>
        </w:rPr>
        <w:t xml:space="preserve">pentru un </w:t>
      </w:r>
      <w:proofErr w:type="spellStart"/>
      <w:r w:rsidRPr="005F506F">
        <w:rPr>
          <w:rFonts w:asciiTheme="minorHAnsi" w:hAnsiTheme="minorHAnsi" w:cstheme="minorHAnsi"/>
          <w:bCs/>
        </w:rPr>
        <w:t>numar</w:t>
      </w:r>
      <w:proofErr w:type="spellEnd"/>
      <w:r w:rsidRPr="005F506F">
        <w:rPr>
          <w:rFonts w:asciiTheme="minorHAnsi" w:hAnsiTheme="minorHAnsi" w:cstheme="minorHAnsi"/>
          <w:bCs/>
        </w:rPr>
        <w:t xml:space="preserve"> de minim 30- maxim 40 persoane. </w:t>
      </w:r>
      <w:r w:rsidR="001679ED">
        <w:rPr>
          <w:rFonts w:asciiTheme="minorHAnsi" w:hAnsiTheme="minorHAnsi" w:cstheme="minorHAnsi"/>
          <w:bCs/>
        </w:rPr>
        <w:t xml:space="preserve">Se solicita </w:t>
      </w:r>
      <w:r w:rsidR="000E09FB">
        <w:rPr>
          <w:rFonts w:asciiTheme="minorHAnsi" w:hAnsiTheme="minorHAnsi" w:cstheme="minorHAnsi"/>
          <w:bCs/>
        </w:rPr>
        <w:t>amenajarea</w:t>
      </w:r>
      <w:r w:rsidR="001679ED">
        <w:rPr>
          <w:rFonts w:asciiTheme="minorHAnsi" w:hAnsiTheme="minorHAnsi" w:cstheme="minorHAnsi"/>
          <w:bCs/>
        </w:rPr>
        <w:t xml:space="preserve"> unui </w:t>
      </w:r>
      <w:r w:rsidRPr="005F506F">
        <w:rPr>
          <w:rFonts w:asciiTheme="minorHAnsi" w:hAnsiTheme="minorHAnsi" w:cstheme="minorHAnsi"/>
          <w:bCs/>
        </w:rPr>
        <w:t xml:space="preserve">separeu, care sa fie izolat de </w:t>
      </w:r>
      <w:proofErr w:type="spellStart"/>
      <w:r w:rsidRPr="005F506F">
        <w:rPr>
          <w:rFonts w:asciiTheme="minorHAnsi" w:hAnsiTheme="minorHAnsi" w:cstheme="minorHAnsi"/>
          <w:bCs/>
        </w:rPr>
        <w:t>activitatile</w:t>
      </w:r>
      <w:proofErr w:type="spellEnd"/>
      <w:r w:rsidRPr="005F506F">
        <w:rPr>
          <w:rFonts w:asciiTheme="minorHAnsi" w:hAnsiTheme="minorHAnsi" w:cstheme="minorHAnsi"/>
          <w:bCs/>
        </w:rPr>
        <w:t xml:space="preserve"> prile</w:t>
      </w:r>
      <w:r>
        <w:rPr>
          <w:rFonts w:asciiTheme="minorHAnsi" w:hAnsiTheme="minorHAnsi" w:cstheme="minorHAnsi"/>
          <w:bCs/>
        </w:rPr>
        <w:t>j</w:t>
      </w:r>
      <w:r w:rsidRPr="005F506F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>i</w:t>
      </w:r>
      <w:r w:rsidRPr="005F506F">
        <w:rPr>
          <w:rFonts w:asciiTheme="minorHAnsi" w:hAnsiTheme="minorHAnsi" w:cstheme="minorHAnsi"/>
          <w:bCs/>
        </w:rPr>
        <w:t xml:space="preserve">te de </w:t>
      </w:r>
      <w:r>
        <w:rPr>
          <w:rFonts w:asciiTheme="minorHAnsi" w:hAnsiTheme="minorHAnsi" w:cstheme="minorHAnsi"/>
          <w:bCs/>
        </w:rPr>
        <w:t xml:space="preserve">amenajarea celor doua zone: </w:t>
      </w:r>
      <w:proofErr w:type="spellStart"/>
      <w:r>
        <w:rPr>
          <w:rFonts w:asciiTheme="minorHAnsi" w:hAnsiTheme="minorHAnsi" w:cstheme="minorHAnsi"/>
          <w:bCs/>
        </w:rPr>
        <w:t>expozitional</w:t>
      </w:r>
      <w:proofErr w:type="spellEnd"/>
      <w:r>
        <w:rPr>
          <w:rFonts w:asciiTheme="minorHAnsi" w:hAnsiTheme="minorHAnsi" w:cstheme="minorHAnsi"/>
          <w:bCs/>
        </w:rPr>
        <w:t xml:space="preserve"> si de luat masa</w:t>
      </w:r>
      <w:r w:rsidR="008128F9">
        <w:rPr>
          <w:rFonts w:asciiTheme="minorHAnsi" w:hAnsiTheme="minorHAnsi" w:cstheme="minorHAnsi"/>
          <w:bCs/>
          <w:color w:val="000000" w:themeColor="text1"/>
        </w:rPr>
        <w:t>.</w:t>
      </w:r>
      <w:r w:rsidRPr="005F506F">
        <w:rPr>
          <w:rFonts w:asciiTheme="minorHAnsi" w:hAnsiTheme="minorHAnsi" w:cstheme="minorHAnsi"/>
          <w:bCs/>
          <w:color w:val="000000" w:themeColor="text1"/>
        </w:rPr>
        <w:t xml:space="preserve"> La aceasta cina </w:t>
      </w:r>
      <w:r w:rsidRPr="005F506F">
        <w:rPr>
          <w:rFonts w:asciiTheme="minorHAnsi" w:hAnsiTheme="minorHAnsi" w:cstheme="minorHAnsi"/>
          <w:color w:val="000000" w:themeColor="text1"/>
        </w:rPr>
        <w:t xml:space="preserve">vor </w:t>
      </w:r>
      <w:r w:rsidRPr="0099667C">
        <w:rPr>
          <w:rFonts w:asciiTheme="minorHAnsi" w:hAnsiTheme="minorHAnsi" w:cstheme="minorHAnsi"/>
        </w:rPr>
        <w:t>participa to</w:t>
      </w:r>
      <w:r>
        <w:rPr>
          <w:rFonts w:asciiTheme="minorHAnsi" w:hAnsiTheme="minorHAnsi" w:cstheme="minorHAnsi"/>
        </w:rPr>
        <w:t>ț</w:t>
      </w:r>
      <w:r w:rsidRPr="0099667C">
        <w:rPr>
          <w:rFonts w:asciiTheme="minorHAnsi" w:hAnsiTheme="minorHAnsi" w:cstheme="minorHAnsi"/>
        </w:rPr>
        <w:t>i lectorii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invitati</w:t>
      </w:r>
      <w:proofErr w:type="spellEnd"/>
      <w:r>
        <w:rPr>
          <w:rFonts w:asciiTheme="minorHAnsi" w:hAnsiTheme="minorHAnsi" w:cstheme="minorHAnsi"/>
        </w:rPr>
        <w:t xml:space="preserve"> la </w:t>
      </w:r>
      <w:r w:rsidRPr="007835D1">
        <w:rPr>
          <w:rFonts w:asciiTheme="minorHAnsi" w:hAnsiTheme="minorHAnsi" w:cstheme="minorHAnsi"/>
        </w:rPr>
        <w:t>conferin</w:t>
      </w:r>
      <w:r>
        <w:rPr>
          <w:rFonts w:asciiTheme="minorHAnsi" w:hAnsiTheme="minorHAnsi" w:cstheme="minorHAnsi"/>
        </w:rPr>
        <w:t>ț</w:t>
      </w:r>
      <w:r w:rsidRPr="007835D1">
        <w:rPr>
          <w:rFonts w:asciiTheme="minorHAnsi" w:hAnsiTheme="minorHAnsi" w:cstheme="minorHAnsi"/>
        </w:rPr>
        <w:t xml:space="preserve">a </w:t>
      </w:r>
      <w:proofErr w:type="spellStart"/>
      <w:r>
        <w:rPr>
          <w:rFonts w:asciiTheme="minorHAnsi" w:hAnsiTheme="minorHAnsi" w:cstheme="minorHAnsi"/>
        </w:rPr>
        <w:t>ROStartup</w:t>
      </w:r>
      <w:proofErr w:type="spellEnd"/>
      <w:r>
        <w:rPr>
          <w:rFonts w:asciiTheme="minorHAnsi" w:hAnsiTheme="minorHAnsi" w:cstheme="minorHAnsi"/>
        </w:rPr>
        <w:t xml:space="preserve">, precum și reprezentanți ai organizatorilor, </w:t>
      </w:r>
      <w:r w:rsidRPr="007835D1">
        <w:rPr>
          <w:rFonts w:asciiTheme="minorHAnsi" w:hAnsiTheme="minorHAnsi" w:cstheme="minorHAnsi"/>
        </w:rPr>
        <w:t xml:space="preserve">cu scopul de a </w:t>
      </w:r>
      <w:r>
        <w:rPr>
          <w:rFonts w:asciiTheme="minorHAnsi" w:hAnsiTheme="minorHAnsi" w:cstheme="minorHAnsi"/>
        </w:rPr>
        <w:t>discuta față-în-față temele care vor fi prezentate în cadrul conferinței, într-o abordare unitară.</w:t>
      </w:r>
    </w:p>
    <w:p w14:paraId="4C25B6D5" w14:textId="77777777" w:rsidR="00A94E15" w:rsidRPr="00EC63D7" w:rsidRDefault="00A94E15" w:rsidP="00A94E1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lang w:val="it-IT" w:eastAsia="ro-RO"/>
        </w:rPr>
      </w:pPr>
    </w:p>
    <w:p w14:paraId="5DE3DEF2" w14:textId="77777777" w:rsidR="00A94E15" w:rsidRDefault="00A94E15" w:rsidP="00A94E1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val="it-IT" w:eastAsia="ro-RO"/>
        </w:rPr>
      </w:pPr>
      <w:proofErr w:type="spellStart"/>
      <w:r>
        <w:rPr>
          <w:rFonts w:asciiTheme="minorHAnsi" w:eastAsia="Times New Roman" w:hAnsiTheme="minorHAnsi" w:cstheme="minorHAnsi"/>
          <w:b/>
          <w:bCs/>
          <w:lang w:val="it-IT" w:eastAsia="ro-RO"/>
        </w:rPr>
        <w:t>Număr</w:t>
      </w:r>
      <w:proofErr w:type="spellEnd"/>
      <w:r>
        <w:rPr>
          <w:rFonts w:asciiTheme="minorHAnsi" w:eastAsia="Times New Roman" w:hAnsiTheme="minorHAnsi" w:cstheme="minorHAnsi"/>
          <w:b/>
          <w:bCs/>
          <w:lang w:val="it-IT"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lang w:val="it-IT" w:eastAsia="ro-RO"/>
        </w:rPr>
        <w:t>estimat</w:t>
      </w:r>
      <w:proofErr w:type="spellEnd"/>
      <w:r>
        <w:rPr>
          <w:rFonts w:asciiTheme="minorHAnsi" w:eastAsia="Times New Roman" w:hAnsiTheme="minorHAnsi" w:cstheme="minorHAnsi"/>
          <w:b/>
          <w:bCs/>
          <w:lang w:val="it-IT" w:eastAsia="ro-RO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b/>
          <w:bCs/>
          <w:lang w:val="it-IT" w:eastAsia="ro-RO"/>
        </w:rPr>
        <w:t>p</w:t>
      </w:r>
      <w:r w:rsidRPr="003D3617">
        <w:rPr>
          <w:rFonts w:asciiTheme="minorHAnsi" w:eastAsia="Times New Roman" w:hAnsiTheme="minorHAnsi" w:cstheme="minorHAnsi"/>
          <w:b/>
          <w:bCs/>
          <w:lang w:val="it-IT" w:eastAsia="ro-RO"/>
        </w:rPr>
        <w:t>articipanți</w:t>
      </w:r>
      <w:proofErr w:type="spellEnd"/>
      <w:r w:rsidRPr="003D3617">
        <w:rPr>
          <w:rFonts w:asciiTheme="minorHAnsi" w:eastAsia="Times New Roman" w:hAnsiTheme="minorHAnsi" w:cstheme="minorHAnsi"/>
          <w:b/>
          <w:bCs/>
          <w:lang w:val="it-IT" w:eastAsia="ro-RO"/>
        </w:rPr>
        <w:t xml:space="preserve">: </w:t>
      </w:r>
      <w:proofErr w:type="spellStart"/>
      <w:r w:rsidRPr="002338AB">
        <w:rPr>
          <w:rFonts w:asciiTheme="minorHAnsi" w:eastAsia="Times New Roman" w:hAnsiTheme="minorHAnsi" w:cstheme="minorHAnsi"/>
          <w:bCs/>
          <w:lang w:val="it-IT" w:eastAsia="ro-RO"/>
        </w:rPr>
        <w:t>număr</w:t>
      </w:r>
      <w:proofErr w:type="spellEnd"/>
      <w:r w:rsidRPr="002338AB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2338AB">
        <w:rPr>
          <w:rFonts w:asciiTheme="minorHAnsi" w:eastAsia="Times New Roman" w:hAnsiTheme="minorHAnsi" w:cstheme="minorHAnsi"/>
          <w:bCs/>
          <w:lang w:val="it-IT" w:eastAsia="ro-RO"/>
        </w:rPr>
        <w:t>minim</w:t>
      </w:r>
      <w:proofErr w:type="spellEnd"/>
      <w:r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r w:rsidRPr="00F86468">
        <w:rPr>
          <w:rFonts w:asciiTheme="minorHAnsi" w:eastAsia="Times New Roman" w:hAnsiTheme="minorHAnsi" w:cstheme="minorHAnsi"/>
          <w:bCs/>
          <w:lang w:val="it-IT" w:eastAsia="ro-RO"/>
        </w:rPr>
        <w:t xml:space="preserve">30 </w:t>
      </w:r>
      <w:proofErr w:type="spellStart"/>
      <w:r w:rsidRPr="00F86468">
        <w:rPr>
          <w:rFonts w:asciiTheme="minorHAnsi" w:eastAsia="Times New Roman" w:hAnsiTheme="minorHAnsi" w:cstheme="minorHAnsi"/>
          <w:bCs/>
          <w:lang w:val="it-IT" w:eastAsia="ro-RO"/>
        </w:rPr>
        <w:t>persoane</w:t>
      </w:r>
      <w:proofErr w:type="spellEnd"/>
      <w:r w:rsidRPr="00F86468">
        <w:rPr>
          <w:rFonts w:asciiTheme="minorHAnsi" w:eastAsia="Times New Roman" w:hAnsiTheme="minorHAnsi" w:cstheme="minorHAnsi"/>
          <w:bCs/>
          <w:lang w:val="it-IT" w:eastAsia="ro-RO"/>
        </w:rPr>
        <w:t xml:space="preserve"> - </w:t>
      </w:r>
      <w:proofErr w:type="spellStart"/>
      <w:r w:rsidRPr="00F86468">
        <w:rPr>
          <w:rFonts w:asciiTheme="minorHAnsi" w:eastAsia="Times New Roman" w:hAnsiTheme="minorHAnsi" w:cstheme="minorHAnsi"/>
          <w:bCs/>
          <w:lang w:val="it-IT" w:eastAsia="ro-RO"/>
        </w:rPr>
        <w:t>număr</w:t>
      </w:r>
      <w:proofErr w:type="spellEnd"/>
      <w:r w:rsidRPr="00F86468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F86468">
        <w:rPr>
          <w:rFonts w:asciiTheme="minorHAnsi" w:eastAsia="Times New Roman" w:hAnsiTheme="minorHAnsi" w:cstheme="minorHAnsi"/>
          <w:bCs/>
          <w:lang w:val="it-IT" w:eastAsia="ro-RO"/>
        </w:rPr>
        <w:t>maxim</w:t>
      </w:r>
      <w:proofErr w:type="spellEnd"/>
      <w:r w:rsidRPr="00F86468">
        <w:rPr>
          <w:rFonts w:asciiTheme="minorHAnsi" w:eastAsia="Times New Roman" w:hAnsiTheme="minorHAnsi" w:cstheme="minorHAnsi"/>
          <w:bCs/>
          <w:lang w:val="it-IT" w:eastAsia="ro-RO"/>
        </w:rPr>
        <w:t xml:space="preserve"> 40 </w:t>
      </w:r>
      <w:proofErr w:type="spellStart"/>
      <w:r w:rsidRPr="00F86468">
        <w:rPr>
          <w:rFonts w:asciiTheme="minorHAnsi" w:eastAsia="Times New Roman" w:hAnsiTheme="minorHAnsi" w:cstheme="minorHAnsi"/>
          <w:bCs/>
          <w:lang w:val="it-IT" w:eastAsia="ro-RO"/>
        </w:rPr>
        <w:t>persoane</w:t>
      </w:r>
      <w:proofErr w:type="spellEnd"/>
      <w:r w:rsidRPr="00F86468">
        <w:rPr>
          <w:rFonts w:asciiTheme="minorHAnsi" w:eastAsia="Times New Roman" w:hAnsiTheme="minorHAnsi" w:cstheme="minorHAnsi"/>
          <w:bCs/>
          <w:lang w:val="it-IT" w:eastAsia="ro-RO"/>
        </w:rPr>
        <w:t>.</w:t>
      </w:r>
    </w:p>
    <w:p w14:paraId="09ECD464" w14:textId="77777777" w:rsidR="00A94E15" w:rsidRPr="007B0214" w:rsidRDefault="00A94E15" w:rsidP="00A94E1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val="it-IT" w:eastAsia="ro-RO"/>
        </w:rPr>
      </w:pPr>
    </w:p>
    <w:p w14:paraId="5D9CB813" w14:textId="77777777" w:rsidR="00A94E15" w:rsidRPr="00EF62DE" w:rsidRDefault="00A94E15" w:rsidP="00A94E1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val="it-IT" w:eastAsia="ro-RO"/>
        </w:rPr>
      </w:pP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Servirea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 va fi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în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sistem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bufet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suedez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și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meniul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 va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cuprinde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 preparate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din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bucătăria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internațională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,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inclusiv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 preparate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vegetariene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, </w:t>
      </w:r>
      <w:r w:rsidRPr="000E09FB">
        <w:rPr>
          <w:rFonts w:asciiTheme="minorHAnsi" w:eastAsia="Times New Roman" w:hAnsiTheme="minorHAnsi" w:cstheme="minorHAnsi"/>
          <w:bCs/>
          <w:lang w:val="it-IT" w:eastAsia="ro-RO"/>
        </w:rPr>
        <w:t xml:space="preserve">reci </w:t>
      </w:r>
      <w:proofErr w:type="spellStart"/>
      <w:r w:rsidRPr="000E09FB">
        <w:rPr>
          <w:rFonts w:asciiTheme="minorHAnsi" w:eastAsia="Times New Roman" w:hAnsiTheme="minorHAnsi" w:cstheme="minorHAnsi"/>
          <w:bCs/>
          <w:lang w:val="it-IT" w:eastAsia="ro-RO"/>
        </w:rPr>
        <w:t>și</w:t>
      </w:r>
      <w:proofErr w:type="spellEnd"/>
      <w:r w:rsidRPr="000E09FB">
        <w:rPr>
          <w:rFonts w:asciiTheme="minorHAnsi" w:eastAsia="Times New Roman" w:hAnsiTheme="minorHAnsi" w:cstheme="minorHAnsi"/>
          <w:bCs/>
          <w:lang w:val="it-IT" w:eastAsia="ro-RO"/>
        </w:rPr>
        <w:t xml:space="preserve"> calde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și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 va fi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compus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din</w:t>
      </w:r>
      <w:proofErr w:type="spellEnd"/>
      <w:r w:rsidRPr="00EF62DE">
        <w:rPr>
          <w:rFonts w:asciiTheme="minorHAnsi" w:eastAsia="Times New Roman" w:hAnsiTheme="minorHAnsi" w:cstheme="minorHAnsi"/>
          <w:bCs/>
          <w:lang w:val="it-IT" w:eastAsia="ro-RO"/>
        </w:rPr>
        <w:t>:</w:t>
      </w:r>
    </w:p>
    <w:p w14:paraId="604E9022" w14:textId="6391DEA3" w:rsidR="00A94E15" w:rsidRPr="009F4D45" w:rsidRDefault="00A94E15" w:rsidP="009F4D45">
      <w:pPr>
        <w:pStyle w:val="ListParagraph"/>
        <w:numPr>
          <w:ilvl w:val="0"/>
          <w:numId w:val="89"/>
        </w:num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proofErr w:type="spellStart"/>
      <w:r>
        <w:rPr>
          <w:rFonts w:asciiTheme="minorHAnsi" w:eastAsia="Times New Roman" w:hAnsiTheme="minorHAnsi" w:cstheme="minorHAnsi"/>
          <w:b/>
          <w:lang w:val="it-IT" w:eastAsia="ro-RO"/>
        </w:rPr>
        <w:t>A</w:t>
      </w:r>
      <w:r w:rsidRPr="00412B25">
        <w:rPr>
          <w:rFonts w:asciiTheme="minorHAnsi" w:eastAsia="Times New Roman" w:hAnsiTheme="minorHAnsi" w:cstheme="minorHAnsi"/>
          <w:b/>
          <w:lang w:val="it-IT" w:eastAsia="ro-RO"/>
        </w:rPr>
        <w:t>peritive</w:t>
      </w:r>
      <w:proofErr w:type="spellEnd"/>
      <w:r w:rsidRPr="00412B25">
        <w:rPr>
          <w:rFonts w:asciiTheme="minorHAnsi" w:eastAsia="Times New Roman" w:hAnsiTheme="minorHAnsi" w:cstheme="minorHAnsi"/>
          <w:b/>
          <w:lang w:val="it-IT" w:eastAsia="ro-RO"/>
        </w:rPr>
        <w:t xml:space="preserve"> reci </w:t>
      </w:r>
      <w:proofErr w:type="spellStart"/>
      <w:r w:rsidRPr="00AA317C">
        <w:rPr>
          <w:rFonts w:asciiTheme="minorHAnsi" w:eastAsia="Times New Roman" w:hAnsiTheme="minorHAnsi" w:cstheme="minorHAnsi"/>
          <w:bCs/>
          <w:lang w:val="it-IT" w:eastAsia="ro-RO"/>
        </w:rPr>
        <w:t>constând</w:t>
      </w:r>
      <w:proofErr w:type="spellEnd"/>
      <w:r w:rsidRPr="00AA317C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AA317C">
        <w:rPr>
          <w:rFonts w:asciiTheme="minorHAnsi" w:eastAsia="Times New Roman" w:hAnsiTheme="minorHAnsi" w:cstheme="minorHAnsi"/>
          <w:bCs/>
          <w:lang w:val="it-IT" w:eastAsia="ro-RO"/>
        </w:rPr>
        <w:t>în</w:t>
      </w:r>
      <w:proofErr w:type="spellEnd"/>
      <w:r w:rsidRPr="00412B25">
        <w:rPr>
          <w:rFonts w:asciiTheme="minorHAnsi" w:eastAsia="Times New Roman" w:hAnsiTheme="minorHAnsi" w:cstheme="minorHAnsi"/>
          <w:b/>
          <w:lang w:val="it-IT" w:eastAsia="ro-RO"/>
        </w:rPr>
        <w:t>:</w:t>
      </w:r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r w:rsidRPr="00EF62DE">
        <w:rPr>
          <w:rFonts w:asciiTheme="minorHAnsi" w:hAnsiTheme="minorHAnsi" w:cstheme="minorHAnsi"/>
          <w:lang w:val="ro-RO"/>
        </w:rPr>
        <w:t xml:space="preserve">minim </w:t>
      </w:r>
      <w:r w:rsidRPr="009F4D45">
        <w:rPr>
          <w:rFonts w:asciiTheme="minorHAnsi" w:hAnsiTheme="minorHAnsi" w:cstheme="minorHAnsi"/>
          <w:lang w:val="it-IT"/>
        </w:rPr>
        <w:t xml:space="preserve">1 </w:t>
      </w:r>
      <w:r w:rsidRPr="00EF62DE">
        <w:rPr>
          <w:rFonts w:asciiTheme="minorHAnsi" w:hAnsiTheme="minorHAnsi" w:cstheme="minorHAnsi"/>
          <w:lang w:val="ro-RO"/>
        </w:rPr>
        <w:t xml:space="preserve">preparat cu peste– min. 50 gr mixt/pers (finit); minimum </w:t>
      </w:r>
      <w:r w:rsidRPr="009F4D45">
        <w:rPr>
          <w:rFonts w:asciiTheme="minorHAnsi" w:hAnsiTheme="minorHAnsi" w:cstheme="minorHAnsi"/>
          <w:lang w:val="it-IT"/>
        </w:rPr>
        <w:t>1</w:t>
      </w:r>
      <w:r w:rsidRPr="00EF62DE">
        <w:rPr>
          <w:rFonts w:asciiTheme="minorHAnsi" w:hAnsiTheme="minorHAnsi" w:cstheme="minorHAnsi"/>
          <w:lang w:val="ro-RO"/>
        </w:rPr>
        <w:t xml:space="preserve"> preparat</w:t>
      </w:r>
      <w:r w:rsidRPr="009F4D45">
        <w:rPr>
          <w:rFonts w:asciiTheme="minorHAnsi" w:hAnsiTheme="minorHAnsi" w:cstheme="minorHAnsi"/>
          <w:lang w:val="it-IT"/>
        </w:rPr>
        <w:t>e</w:t>
      </w:r>
      <w:r w:rsidRPr="00EF62DE">
        <w:rPr>
          <w:rFonts w:asciiTheme="minorHAnsi" w:hAnsiTheme="minorHAnsi" w:cstheme="minorHAnsi"/>
          <w:lang w:val="ro-RO"/>
        </w:rPr>
        <w:t xml:space="preserve"> carne </w:t>
      </w:r>
      <w:proofErr w:type="spellStart"/>
      <w:r w:rsidRPr="00EF62DE">
        <w:rPr>
          <w:rFonts w:asciiTheme="minorHAnsi" w:hAnsiTheme="minorHAnsi" w:cstheme="minorHAnsi"/>
          <w:lang w:val="ro-RO"/>
        </w:rPr>
        <w:t>proasp</w:t>
      </w:r>
      <w:r>
        <w:rPr>
          <w:rFonts w:asciiTheme="minorHAnsi" w:hAnsiTheme="minorHAnsi" w:cstheme="minorHAnsi"/>
          <w:lang w:val="ro-RO"/>
        </w:rPr>
        <w:t>a</w:t>
      </w:r>
      <w:r w:rsidRPr="00EF62DE">
        <w:rPr>
          <w:rFonts w:asciiTheme="minorHAnsi" w:hAnsiTheme="minorHAnsi" w:cstheme="minorHAnsi"/>
          <w:lang w:val="ro-RO"/>
        </w:rPr>
        <w:t>t</w:t>
      </w:r>
      <w:proofErr w:type="spellEnd"/>
      <w:r w:rsidRPr="009F4D45">
        <w:rPr>
          <w:rFonts w:asciiTheme="minorHAnsi" w:hAnsiTheme="minorHAnsi" w:cstheme="minorHAnsi"/>
          <w:lang w:val="it-IT"/>
        </w:rPr>
        <w:t>a</w:t>
      </w:r>
      <w:r w:rsidRPr="00EF62DE">
        <w:rPr>
          <w:rFonts w:asciiTheme="minorHAnsi" w:hAnsiTheme="minorHAnsi" w:cstheme="minorHAnsi"/>
          <w:lang w:val="ro-RO"/>
        </w:rPr>
        <w:t xml:space="preserve"> - min. 50 gr mixt/pers</w:t>
      </w:r>
      <w:r w:rsidR="009F4D45">
        <w:rPr>
          <w:rFonts w:asciiTheme="minorHAnsi" w:hAnsiTheme="minorHAnsi" w:cstheme="minorHAnsi"/>
          <w:lang w:val="ro-RO"/>
        </w:rPr>
        <w:t>.</w:t>
      </w:r>
      <w:r w:rsidRPr="009F4D45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9F4D45">
        <w:rPr>
          <w:rFonts w:asciiTheme="minorHAnsi" w:hAnsiTheme="minorHAnsi" w:cstheme="minorHAnsi"/>
          <w:lang w:val="it-IT"/>
        </w:rPr>
        <w:t>si</w:t>
      </w:r>
      <w:proofErr w:type="spellEnd"/>
      <w:r w:rsidRPr="009F4D45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9F4D45">
        <w:rPr>
          <w:rFonts w:asciiTheme="minorHAnsi" w:hAnsiTheme="minorHAnsi" w:cstheme="minorHAnsi"/>
          <w:lang w:val="it-IT"/>
        </w:rPr>
        <w:t>minim</w:t>
      </w:r>
      <w:proofErr w:type="spellEnd"/>
      <w:r w:rsidR="009F4D45">
        <w:rPr>
          <w:rFonts w:asciiTheme="minorHAnsi" w:hAnsiTheme="minorHAnsi" w:cstheme="minorHAnsi"/>
          <w:lang w:val="it-IT"/>
        </w:rPr>
        <w:t xml:space="preserve"> </w:t>
      </w:r>
      <w:r w:rsidRPr="009F4D45">
        <w:rPr>
          <w:rFonts w:asciiTheme="minorHAnsi" w:hAnsiTheme="minorHAnsi" w:cstheme="minorHAnsi"/>
          <w:lang w:val="it-IT"/>
        </w:rPr>
        <w:t xml:space="preserve">1 </w:t>
      </w:r>
      <w:proofErr w:type="spellStart"/>
      <w:r w:rsidRPr="009F4D45">
        <w:rPr>
          <w:rFonts w:asciiTheme="minorHAnsi" w:hAnsiTheme="minorHAnsi" w:cstheme="minorHAnsi"/>
          <w:lang w:val="it-IT"/>
        </w:rPr>
        <w:t>preparat</w:t>
      </w:r>
      <w:proofErr w:type="spellEnd"/>
      <w:r w:rsidRPr="009F4D45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9F4D45">
        <w:rPr>
          <w:rFonts w:asciiTheme="minorHAnsi" w:hAnsiTheme="minorHAnsi" w:cstheme="minorHAnsi"/>
          <w:lang w:val="it-IT"/>
        </w:rPr>
        <w:t>vegetarian</w:t>
      </w:r>
      <w:proofErr w:type="spellEnd"/>
      <w:r w:rsidRPr="009F4D45">
        <w:rPr>
          <w:rFonts w:asciiTheme="minorHAnsi" w:hAnsiTheme="minorHAnsi" w:cstheme="minorHAnsi"/>
          <w:lang w:val="it-IT"/>
        </w:rPr>
        <w:t xml:space="preserve">- 50 gr/ </w:t>
      </w:r>
      <w:proofErr w:type="spellStart"/>
      <w:r w:rsidRPr="009F4D45">
        <w:rPr>
          <w:rFonts w:asciiTheme="minorHAnsi" w:hAnsiTheme="minorHAnsi" w:cstheme="minorHAnsi"/>
          <w:lang w:val="it-IT"/>
        </w:rPr>
        <w:t>pers</w:t>
      </w:r>
      <w:proofErr w:type="spellEnd"/>
      <w:r w:rsidRPr="009F4D45">
        <w:rPr>
          <w:rFonts w:asciiTheme="minorHAnsi" w:hAnsiTheme="minorHAnsi" w:cstheme="minorHAnsi"/>
          <w:lang w:val="it-IT"/>
        </w:rPr>
        <w:t>.</w:t>
      </w:r>
      <w:r w:rsidRPr="009F4D45">
        <w:rPr>
          <w:rFonts w:asciiTheme="minorHAnsi" w:eastAsia="Times New Roman" w:hAnsiTheme="minorHAnsi" w:cstheme="minorHAnsi"/>
          <w:bCs/>
          <w:highlight w:val="yellow"/>
          <w:lang w:val="it-IT" w:eastAsia="ro-RO"/>
        </w:rPr>
        <w:t xml:space="preserve"> </w:t>
      </w:r>
    </w:p>
    <w:p w14:paraId="40FC6362" w14:textId="4D662610" w:rsidR="00A94E15" w:rsidRDefault="00A94E15" w:rsidP="00A94E15">
      <w:pPr>
        <w:pStyle w:val="ListParagraph"/>
        <w:numPr>
          <w:ilvl w:val="0"/>
          <w:numId w:val="89"/>
        </w:num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proofErr w:type="spellStart"/>
      <w:r>
        <w:rPr>
          <w:rFonts w:asciiTheme="minorHAnsi" w:eastAsia="Times New Roman" w:hAnsiTheme="minorHAnsi" w:cstheme="minorHAnsi"/>
          <w:b/>
          <w:lang w:val="it-IT" w:eastAsia="ro-RO"/>
        </w:rPr>
        <w:t>F</w:t>
      </w:r>
      <w:r w:rsidRPr="00412B25">
        <w:rPr>
          <w:rFonts w:asciiTheme="minorHAnsi" w:eastAsia="Times New Roman" w:hAnsiTheme="minorHAnsi" w:cstheme="minorHAnsi"/>
          <w:b/>
          <w:lang w:val="it-IT" w:eastAsia="ro-RO"/>
        </w:rPr>
        <w:t>el</w:t>
      </w:r>
      <w:proofErr w:type="spellEnd"/>
      <w:r w:rsidRPr="00412B25">
        <w:rPr>
          <w:rFonts w:asciiTheme="minorHAnsi" w:eastAsia="Times New Roman" w:hAnsiTheme="minorHAnsi" w:cstheme="minorHAnsi"/>
          <w:b/>
          <w:lang w:val="it-IT" w:eastAsia="ro-RO"/>
        </w:rPr>
        <w:t xml:space="preserve"> </w:t>
      </w:r>
      <w:proofErr w:type="spellStart"/>
      <w:r w:rsidRPr="00412B25">
        <w:rPr>
          <w:rFonts w:asciiTheme="minorHAnsi" w:eastAsia="Times New Roman" w:hAnsiTheme="minorHAnsi" w:cstheme="minorHAnsi"/>
          <w:b/>
          <w:lang w:val="it-IT" w:eastAsia="ro-RO"/>
        </w:rPr>
        <w:t>principal</w:t>
      </w:r>
      <w:proofErr w:type="spellEnd"/>
      <w:r w:rsidRPr="00412B25">
        <w:rPr>
          <w:rFonts w:asciiTheme="minorHAnsi" w:eastAsia="Times New Roman" w:hAnsiTheme="minorHAnsi" w:cstheme="minorHAnsi"/>
          <w:b/>
          <w:lang w:val="it-IT" w:eastAsia="ro-RO"/>
        </w:rPr>
        <w:t xml:space="preserve"> </w:t>
      </w:r>
      <w:proofErr w:type="spellStart"/>
      <w:r w:rsidRPr="00AA317C">
        <w:rPr>
          <w:rFonts w:asciiTheme="minorHAnsi" w:eastAsia="Times New Roman" w:hAnsiTheme="minorHAnsi" w:cstheme="minorHAnsi"/>
          <w:bCs/>
          <w:lang w:val="it-IT" w:eastAsia="ro-RO"/>
        </w:rPr>
        <w:t>constand</w:t>
      </w:r>
      <w:proofErr w:type="spellEnd"/>
      <w:r w:rsidRPr="00AA317C">
        <w:rPr>
          <w:rFonts w:asciiTheme="minorHAnsi" w:eastAsia="Times New Roman" w:hAnsiTheme="minorHAnsi" w:cstheme="minorHAnsi"/>
          <w:bCs/>
          <w:lang w:val="it-IT" w:eastAsia="ro-RO"/>
        </w:rPr>
        <w:t xml:space="preserve"> in</w:t>
      </w:r>
      <w:r>
        <w:rPr>
          <w:rFonts w:asciiTheme="minorHAnsi" w:eastAsia="Times New Roman" w:hAnsiTheme="minorHAnsi" w:cstheme="minorHAnsi"/>
          <w:bCs/>
          <w:lang w:val="it-IT" w:eastAsia="ro-RO"/>
        </w:rPr>
        <w:t xml:space="preserve">: </w:t>
      </w:r>
      <w:r w:rsidRPr="00EF62DE">
        <w:rPr>
          <w:rFonts w:asciiTheme="minorHAnsi" w:hAnsiTheme="minorHAnsi" w:cstheme="minorHAnsi"/>
          <w:lang w:val="ro-RO"/>
        </w:rPr>
        <w:t xml:space="preserve">minimum </w:t>
      </w:r>
      <w:r w:rsidRPr="009F4D45">
        <w:rPr>
          <w:rFonts w:asciiTheme="minorHAnsi" w:hAnsiTheme="minorHAnsi" w:cstheme="minorHAnsi"/>
          <w:lang w:val="ro-RO"/>
        </w:rPr>
        <w:t xml:space="preserve">1 </w:t>
      </w:r>
      <w:r w:rsidRPr="00EF62DE">
        <w:rPr>
          <w:rFonts w:asciiTheme="minorHAnsi" w:hAnsiTheme="minorHAnsi" w:cstheme="minorHAnsi"/>
          <w:lang w:val="ro-RO"/>
        </w:rPr>
        <w:t>preparat</w:t>
      </w:r>
      <w:r w:rsidRPr="009F4D45">
        <w:rPr>
          <w:rFonts w:asciiTheme="minorHAnsi" w:hAnsiTheme="minorHAnsi" w:cstheme="minorHAnsi"/>
          <w:lang w:val="ro-RO"/>
        </w:rPr>
        <w:t>e</w:t>
      </w:r>
      <w:r w:rsidRPr="00EF62DE">
        <w:rPr>
          <w:rFonts w:asciiTheme="minorHAnsi" w:hAnsiTheme="minorHAnsi" w:cstheme="minorHAnsi"/>
          <w:lang w:val="ro-RO"/>
        </w:rPr>
        <w:t xml:space="preserve"> carne </w:t>
      </w:r>
      <w:proofErr w:type="spellStart"/>
      <w:r w:rsidRPr="00EF62DE">
        <w:rPr>
          <w:rFonts w:asciiTheme="minorHAnsi" w:hAnsiTheme="minorHAnsi" w:cstheme="minorHAnsi"/>
          <w:lang w:val="ro-RO"/>
        </w:rPr>
        <w:t>proaspet</w:t>
      </w:r>
      <w:r w:rsidRPr="009F4D45">
        <w:rPr>
          <w:rFonts w:asciiTheme="minorHAnsi" w:hAnsiTheme="minorHAnsi" w:cstheme="minorHAnsi"/>
          <w:lang w:val="ro-RO"/>
        </w:rPr>
        <w:t>a</w:t>
      </w:r>
      <w:proofErr w:type="spellEnd"/>
      <w:r w:rsidRPr="009F4D45">
        <w:rPr>
          <w:rFonts w:asciiTheme="minorHAnsi" w:hAnsiTheme="minorHAnsi" w:cstheme="minorHAnsi"/>
          <w:lang w:val="ro-RO"/>
        </w:rPr>
        <w:t xml:space="preserve"> (pui</w:t>
      </w:r>
      <w:r w:rsidR="00333845" w:rsidRPr="009F4D45">
        <w:rPr>
          <w:rFonts w:asciiTheme="minorHAnsi" w:hAnsiTheme="minorHAnsi" w:cstheme="minorHAnsi"/>
          <w:lang w:val="ro-RO"/>
        </w:rPr>
        <w:t xml:space="preserve">, curcan, vita </w:t>
      </w:r>
      <w:r w:rsidRPr="009F4D45">
        <w:rPr>
          <w:rFonts w:asciiTheme="minorHAnsi" w:hAnsiTheme="minorHAnsi" w:cstheme="minorHAnsi"/>
          <w:lang w:val="ro-RO"/>
        </w:rPr>
        <w:t xml:space="preserve">sau </w:t>
      </w:r>
      <w:r w:rsidR="00333845" w:rsidRPr="009F4D45">
        <w:rPr>
          <w:rFonts w:asciiTheme="minorHAnsi" w:hAnsiTheme="minorHAnsi" w:cstheme="minorHAnsi"/>
          <w:lang w:val="ro-RO"/>
        </w:rPr>
        <w:t>porc</w:t>
      </w:r>
      <w:r w:rsidRPr="009F4D45">
        <w:rPr>
          <w:rFonts w:asciiTheme="minorHAnsi" w:hAnsiTheme="minorHAnsi" w:cstheme="minorHAnsi"/>
          <w:lang w:val="ro-RO"/>
        </w:rPr>
        <w:t>)</w:t>
      </w:r>
      <w:r w:rsidRPr="00EF62DE">
        <w:rPr>
          <w:rFonts w:asciiTheme="minorHAnsi" w:hAnsiTheme="minorHAnsi" w:cstheme="minorHAnsi"/>
          <w:lang w:val="ro-RO"/>
        </w:rPr>
        <w:t xml:space="preserve"> - min. </w:t>
      </w:r>
      <w:r>
        <w:rPr>
          <w:rFonts w:asciiTheme="minorHAnsi" w:hAnsiTheme="minorHAnsi" w:cstheme="minorHAnsi"/>
          <w:lang w:val="ro-RO"/>
        </w:rPr>
        <w:t>10</w:t>
      </w:r>
      <w:r w:rsidRPr="00EF62DE">
        <w:rPr>
          <w:rFonts w:asciiTheme="minorHAnsi" w:hAnsiTheme="minorHAnsi" w:cstheme="minorHAnsi"/>
          <w:lang w:val="ro-RO"/>
        </w:rPr>
        <w:t>0 gr mixt/pers</w:t>
      </w:r>
      <w:r>
        <w:rPr>
          <w:rFonts w:asciiTheme="minorHAnsi" w:hAnsiTheme="minorHAnsi" w:cstheme="minorHAnsi"/>
          <w:lang w:val="ro-RO"/>
        </w:rPr>
        <w:t xml:space="preserve"> si garnitura (legume sau orez) - 100 gr/ pers.</w:t>
      </w:r>
    </w:p>
    <w:p w14:paraId="2D7D8A2F" w14:textId="30BA41B5" w:rsidR="00A94E15" w:rsidRDefault="00A94E15" w:rsidP="00A94E15">
      <w:pPr>
        <w:pStyle w:val="ListParagraph"/>
        <w:numPr>
          <w:ilvl w:val="0"/>
          <w:numId w:val="89"/>
        </w:num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S</w:t>
      </w:r>
      <w:r w:rsidRPr="00412B25">
        <w:rPr>
          <w:rFonts w:asciiTheme="minorHAnsi" w:hAnsiTheme="minorHAnsi" w:cstheme="minorHAnsi"/>
          <w:b/>
          <w:bCs/>
          <w:lang w:val="ro-RO"/>
        </w:rPr>
        <w:t>alata</w:t>
      </w:r>
      <w:r>
        <w:rPr>
          <w:rFonts w:asciiTheme="minorHAnsi" w:hAnsiTheme="minorHAnsi" w:cstheme="minorHAnsi"/>
          <w:lang w:val="ro-RO"/>
        </w:rPr>
        <w:t xml:space="preserve"> - </w:t>
      </w:r>
      <w:r w:rsidRPr="00D85E58">
        <w:rPr>
          <w:rFonts w:asciiTheme="minorHAnsi" w:hAnsiTheme="minorHAnsi" w:cstheme="minorHAnsi"/>
          <w:lang w:val="ro-RO"/>
        </w:rPr>
        <w:t xml:space="preserve">minim </w:t>
      </w:r>
      <w:r>
        <w:rPr>
          <w:rFonts w:asciiTheme="minorHAnsi" w:hAnsiTheme="minorHAnsi" w:cstheme="minorHAnsi"/>
          <w:lang w:val="ro-RO"/>
        </w:rPr>
        <w:t>o salata vegetariana si o</w:t>
      </w:r>
      <w:r w:rsidRPr="008D3E82">
        <w:rPr>
          <w:rFonts w:asciiTheme="minorHAnsi" w:hAnsiTheme="minorHAnsi" w:cstheme="minorHAnsi"/>
        </w:rPr>
        <w:t xml:space="preserve"> </w:t>
      </w:r>
      <w:proofErr w:type="spellStart"/>
      <w:r w:rsidRPr="008D3E82">
        <w:rPr>
          <w:rFonts w:asciiTheme="minorHAnsi" w:hAnsiTheme="minorHAnsi" w:cstheme="minorHAnsi"/>
        </w:rPr>
        <w:t>salata</w:t>
      </w:r>
      <w:proofErr w:type="spellEnd"/>
      <w:r w:rsidRPr="008D3E82">
        <w:rPr>
          <w:rFonts w:asciiTheme="minorHAnsi" w:hAnsiTheme="minorHAnsi" w:cstheme="minorHAnsi"/>
        </w:rPr>
        <w:t xml:space="preserve"> cu carne</w:t>
      </w:r>
      <w:r w:rsidR="00333845">
        <w:rPr>
          <w:rFonts w:asciiTheme="minorHAnsi" w:hAnsiTheme="minorHAnsi" w:cstheme="minorHAnsi"/>
        </w:rPr>
        <w:t xml:space="preserve"> ( </w:t>
      </w:r>
      <w:proofErr w:type="spellStart"/>
      <w:r w:rsidR="00333845">
        <w:rPr>
          <w:rFonts w:asciiTheme="minorHAnsi" w:hAnsiTheme="minorHAnsi" w:cstheme="minorHAnsi"/>
        </w:rPr>
        <w:t>pui</w:t>
      </w:r>
      <w:proofErr w:type="spellEnd"/>
      <w:r w:rsidR="00333845">
        <w:rPr>
          <w:rFonts w:asciiTheme="minorHAnsi" w:hAnsiTheme="minorHAnsi" w:cstheme="minorHAnsi"/>
        </w:rPr>
        <w:t xml:space="preserve">, vita, </w:t>
      </w:r>
      <w:proofErr w:type="spellStart"/>
      <w:r w:rsidR="00333845">
        <w:rPr>
          <w:rFonts w:asciiTheme="minorHAnsi" w:hAnsiTheme="minorHAnsi" w:cstheme="minorHAnsi"/>
        </w:rPr>
        <w:t>curcan</w:t>
      </w:r>
      <w:proofErr w:type="spellEnd"/>
      <w:r w:rsidR="00333845">
        <w:rPr>
          <w:rFonts w:asciiTheme="minorHAnsi" w:hAnsiTheme="minorHAnsi" w:cstheme="minorHAnsi"/>
        </w:rPr>
        <w:t xml:space="preserve"> </w:t>
      </w:r>
      <w:proofErr w:type="spellStart"/>
      <w:r w:rsidR="00333845">
        <w:rPr>
          <w:rFonts w:asciiTheme="minorHAnsi" w:hAnsiTheme="minorHAnsi" w:cstheme="minorHAnsi"/>
        </w:rPr>
        <w:t>sau</w:t>
      </w:r>
      <w:proofErr w:type="spellEnd"/>
      <w:r w:rsidR="00333845">
        <w:rPr>
          <w:rFonts w:asciiTheme="minorHAnsi" w:hAnsiTheme="minorHAnsi" w:cstheme="minorHAnsi"/>
        </w:rPr>
        <w:t xml:space="preserve"> </w:t>
      </w:r>
      <w:proofErr w:type="spellStart"/>
      <w:r w:rsidR="00333845">
        <w:rPr>
          <w:rFonts w:asciiTheme="minorHAnsi" w:hAnsiTheme="minorHAnsi" w:cstheme="minorHAnsi"/>
        </w:rPr>
        <w:t>porc</w:t>
      </w:r>
      <w:proofErr w:type="spellEnd"/>
      <w:r w:rsidR="00333845">
        <w:rPr>
          <w:rFonts w:asciiTheme="minorHAnsi" w:hAnsiTheme="minorHAnsi" w:cstheme="minorHAnsi"/>
        </w:rPr>
        <w:t>)</w:t>
      </w:r>
      <w:r w:rsidRPr="008D3E82">
        <w:rPr>
          <w:rFonts w:asciiTheme="minorHAnsi" w:hAnsiTheme="minorHAnsi" w:cstheme="minorHAnsi"/>
        </w:rPr>
        <w:t xml:space="preserve">– 100 gr/ </w:t>
      </w:r>
      <w:r>
        <w:rPr>
          <w:rFonts w:asciiTheme="minorHAnsi" w:hAnsiTheme="minorHAnsi" w:cstheme="minorHAnsi"/>
          <w:lang w:val="ro-RO"/>
        </w:rPr>
        <w:t>pers.</w:t>
      </w:r>
    </w:p>
    <w:p w14:paraId="442AEFE9" w14:textId="77777777" w:rsidR="00A94E15" w:rsidRPr="00412B25" w:rsidRDefault="00A94E15" w:rsidP="00A94E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val="it-IT" w:eastAsia="ro-RO"/>
        </w:rPr>
      </w:pPr>
      <w:proofErr w:type="spellStart"/>
      <w:r>
        <w:rPr>
          <w:rFonts w:asciiTheme="minorHAnsi" w:eastAsia="Times New Roman" w:hAnsiTheme="minorHAnsi" w:cstheme="minorHAnsi"/>
          <w:bCs/>
          <w:lang w:val="it-IT" w:eastAsia="ro-RO"/>
        </w:rPr>
        <w:t>S</w:t>
      </w:r>
      <w:r w:rsidRPr="00412B25">
        <w:rPr>
          <w:rFonts w:asciiTheme="minorHAnsi" w:eastAsia="Times New Roman" w:hAnsiTheme="minorHAnsi" w:cstheme="minorHAnsi"/>
          <w:bCs/>
          <w:lang w:val="it-IT" w:eastAsia="ro-RO"/>
        </w:rPr>
        <w:t>pecialități</w:t>
      </w:r>
      <w:proofErr w:type="spellEnd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AA317C">
        <w:rPr>
          <w:rFonts w:asciiTheme="minorHAnsi" w:eastAsia="Times New Roman" w:hAnsiTheme="minorHAnsi" w:cstheme="minorHAnsi"/>
          <w:b/>
          <w:lang w:val="it-IT" w:eastAsia="ro-RO"/>
        </w:rPr>
        <w:t>pâine</w:t>
      </w:r>
      <w:proofErr w:type="spellEnd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 – 30 grame / </w:t>
      </w:r>
      <w:proofErr w:type="spellStart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>persoană</w:t>
      </w:r>
      <w:proofErr w:type="spellEnd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>;</w:t>
      </w:r>
    </w:p>
    <w:p w14:paraId="3E429862" w14:textId="77777777" w:rsidR="00A94E15" w:rsidRPr="00412B25" w:rsidRDefault="00A94E15" w:rsidP="00A94E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val="it-IT" w:eastAsia="ro-RO"/>
        </w:rPr>
      </w:pPr>
      <w:proofErr w:type="spellStart"/>
      <w:r w:rsidRPr="00AA317C">
        <w:rPr>
          <w:rFonts w:asciiTheme="minorHAnsi" w:eastAsia="Times New Roman" w:hAnsiTheme="minorHAnsi" w:cstheme="minorHAnsi"/>
          <w:b/>
          <w:lang w:val="it-IT" w:eastAsia="ro-RO"/>
        </w:rPr>
        <w:t>Desert</w:t>
      </w:r>
      <w:proofErr w:type="spellEnd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 – minimum 3 </w:t>
      </w:r>
      <w:proofErr w:type="spellStart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>sortimente</w:t>
      </w:r>
      <w:proofErr w:type="spellEnd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 - 100 grame/</w:t>
      </w:r>
      <w:proofErr w:type="spellStart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>persoană</w:t>
      </w:r>
      <w:proofErr w:type="spellEnd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>;</w:t>
      </w:r>
    </w:p>
    <w:p w14:paraId="1BDCC02B" w14:textId="1E0A6FEA" w:rsidR="00A94E15" w:rsidRPr="00412B25" w:rsidRDefault="00A94E15" w:rsidP="00A94E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val="it-IT" w:eastAsia="ro-RO"/>
        </w:rPr>
      </w:pPr>
      <w:proofErr w:type="spellStart"/>
      <w:r w:rsidRPr="00AA317C">
        <w:rPr>
          <w:rFonts w:asciiTheme="minorHAnsi" w:eastAsia="Times New Roman" w:hAnsiTheme="minorHAnsi" w:cstheme="minorHAnsi"/>
          <w:b/>
          <w:lang w:val="it-IT" w:eastAsia="ro-RO"/>
        </w:rPr>
        <w:t>Băuturi</w:t>
      </w:r>
      <w:proofErr w:type="spellEnd"/>
      <w:r w:rsidRPr="00AA317C">
        <w:rPr>
          <w:rFonts w:asciiTheme="minorHAnsi" w:eastAsia="Times New Roman" w:hAnsiTheme="minorHAnsi" w:cstheme="minorHAnsi"/>
          <w:b/>
          <w:lang w:val="it-IT" w:eastAsia="ro-RO"/>
        </w:rPr>
        <w:t xml:space="preserve"> non </w:t>
      </w:r>
      <w:proofErr w:type="spellStart"/>
      <w:r w:rsidRPr="00AA317C">
        <w:rPr>
          <w:rFonts w:asciiTheme="minorHAnsi" w:eastAsia="Times New Roman" w:hAnsiTheme="minorHAnsi" w:cstheme="minorHAnsi"/>
          <w:b/>
          <w:lang w:val="it-IT" w:eastAsia="ro-RO"/>
        </w:rPr>
        <w:t>alcoolice</w:t>
      </w:r>
      <w:proofErr w:type="spellEnd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- </w:t>
      </w:r>
      <w:proofErr w:type="spellStart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>cafea</w:t>
      </w:r>
      <w:proofErr w:type="spellEnd"/>
      <w:r>
        <w:rPr>
          <w:rFonts w:asciiTheme="minorHAnsi" w:eastAsia="Times New Roman" w:hAnsiTheme="minorHAnsi" w:cstheme="minorHAnsi"/>
          <w:bCs/>
          <w:lang w:val="it-IT" w:eastAsia="ro-RO"/>
        </w:rPr>
        <w:t xml:space="preserve">- 100 ml/ </w:t>
      </w:r>
      <w:proofErr w:type="spellStart"/>
      <w:r>
        <w:rPr>
          <w:rFonts w:asciiTheme="minorHAnsi" w:eastAsia="Times New Roman" w:hAnsiTheme="minorHAnsi" w:cstheme="minorHAnsi"/>
          <w:bCs/>
          <w:lang w:val="it-IT" w:eastAsia="ro-RO"/>
        </w:rPr>
        <w:t>pers</w:t>
      </w:r>
      <w:proofErr w:type="spellEnd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, </w:t>
      </w:r>
      <w:proofErr w:type="spellStart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>apă</w:t>
      </w:r>
      <w:proofErr w:type="spellEnd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>minerală</w:t>
      </w:r>
      <w:proofErr w:type="spellEnd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 / </w:t>
      </w:r>
      <w:proofErr w:type="spellStart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>plată</w:t>
      </w:r>
      <w:proofErr w:type="spellEnd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 -</w:t>
      </w:r>
      <w:r w:rsidR="00643ED5">
        <w:rPr>
          <w:rFonts w:asciiTheme="minorHAnsi" w:eastAsia="Times New Roman" w:hAnsiTheme="minorHAnsi" w:cstheme="minorHAnsi"/>
          <w:bCs/>
          <w:lang w:val="it-IT" w:eastAsia="ro-RO"/>
        </w:rPr>
        <w:t>330</w:t>
      </w:r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 ml / </w:t>
      </w:r>
      <w:proofErr w:type="spellStart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>persoană</w:t>
      </w:r>
      <w:proofErr w:type="spellEnd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, </w:t>
      </w:r>
      <w:proofErr w:type="spellStart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>Sucuri</w:t>
      </w:r>
      <w:proofErr w:type="spellEnd"/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 naturale, soft drinks. – 3</w:t>
      </w:r>
      <w:r w:rsidR="00643ED5">
        <w:rPr>
          <w:rFonts w:asciiTheme="minorHAnsi" w:eastAsia="Times New Roman" w:hAnsiTheme="minorHAnsi" w:cstheme="minorHAnsi"/>
          <w:bCs/>
          <w:lang w:val="it-IT" w:eastAsia="ro-RO"/>
        </w:rPr>
        <w:t>30</w:t>
      </w:r>
      <w:r w:rsidRPr="00412B25">
        <w:rPr>
          <w:rFonts w:asciiTheme="minorHAnsi" w:eastAsia="Times New Roman" w:hAnsiTheme="minorHAnsi" w:cstheme="minorHAnsi"/>
          <w:bCs/>
          <w:lang w:val="it-IT" w:eastAsia="ro-RO"/>
        </w:rPr>
        <w:t xml:space="preserve"> ml/ per.</w:t>
      </w:r>
    </w:p>
    <w:p w14:paraId="7EC4FFEB" w14:textId="77777777" w:rsidR="00A94E15" w:rsidRDefault="00A94E15" w:rsidP="00A94E1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o-RO"/>
        </w:rPr>
      </w:pPr>
    </w:p>
    <w:p w14:paraId="175702A3" w14:textId="1FD14092" w:rsidR="00A94E15" w:rsidRDefault="00A94E15" w:rsidP="001679E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val="it-IT" w:eastAsia="ro-RO"/>
        </w:rPr>
      </w:pPr>
      <w:r w:rsidRPr="00412B25">
        <w:rPr>
          <w:rFonts w:asciiTheme="minorHAnsi" w:eastAsia="Times New Roman" w:hAnsiTheme="minorHAnsi" w:cstheme="minorHAnsi"/>
          <w:lang w:eastAsia="ro-RO"/>
        </w:rPr>
        <w:t xml:space="preserve">Ofertantul se va asigura că există un număr suficient de locuri disponibile la mesele din </w:t>
      </w:r>
      <w:proofErr w:type="spellStart"/>
      <w:r w:rsidRPr="00412B25">
        <w:rPr>
          <w:rFonts w:asciiTheme="minorHAnsi" w:eastAsia="Times New Roman" w:hAnsiTheme="minorHAnsi" w:cstheme="minorHAnsi"/>
          <w:lang w:eastAsia="ro-RO"/>
        </w:rPr>
        <w:t>locatie</w:t>
      </w:r>
      <w:proofErr w:type="spellEnd"/>
      <w:r w:rsidRPr="00412B25">
        <w:rPr>
          <w:rFonts w:asciiTheme="minorHAnsi" w:eastAsia="Times New Roman" w:hAnsiTheme="minorHAnsi" w:cstheme="minorHAnsi"/>
          <w:lang w:eastAsia="ro-RO"/>
        </w:rPr>
        <w:t xml:space="preserve"> pentru </w:t>
      </w:r>
      <w:proofErr w:type="spellStart"/>
      <w:r w:rsidRPr="00412B25">
        <w:rPr>
          <w:rFonts w:asciiTheme="minorHAnsi" w:eastAsia="Times New Roman" w:hAnsiTheme="minorHAnsi" w:cstheme="minorHAnsi"/>
          <w:lang w:eastAsia="ro-RO"/>
        </w:rPr>
        <w:t>toti</w:t>
      </w:r>
      <w:proofErr w:type="spellEnd"/>
      <w:r w:rsidRPr="00412B25">
        <w:rPr>
          <w:rFonts w:asciiTheme="minorHAnsi" w:eastAsia="Times New Roman" w:hAnsiTheme="minorHAnsi" w:cstheme="minorHAnsi"/>
          <w:lang w:eastAsia="ro-RO"/>
        </w:rPr>
        <w:t xml:space="preserve"> participanții la cină.</w:t>
      </w:r>
    </w:p>
    <w:p w14:paraId="51FF88EF" w14:textId="77777777" w:rsidR="001679ED" w:rsidRPr="001679ED" w:rsidRDefault="001679ED" w:rsidP="001679E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val="it-IT" w:eastAsia="ro-RO"/>
        </w:rPr>
      </w:pPr>
    </w:p>
    <w:p w14:paraId="763EF6F3" w14:textId="30ECA264" w:rsidR="00A94E15" w:rsidRPr="004F1E73" w:rsidRDefault="00A94E15" w:rsidP="00A94E15">
      <w:pPr>
        <w:spacing w:after="0" w:line="240" w:lineRule="auto"/>
        <w:rPr>
          <w:rFonts w:asciiTheme="minorHAnsi" w:eastAsia="Times New Roman" w:hAnsiTheme="minorHAnsi" w:cstheme="minorHAnsi"/>
          <w:b/>
          <w:lang w:val="it-IT" w:eastAsia="ro-RO"/>
        </w:rPr>
      </w:pPr>
      <w:r>
        <w:rPr>
          <w:rFonts w:asciiTheme="minorHAnsi" w:eastAsia="Times New Roman" w:hAnsiTheme="minorHAnsi" w:cstheme="minorHAnsi"/>
          <w:b/>
          <w:lang w:val="it-IT" w:eastAsia="ro-RO"/>
        </w:rPr>
        <w:t xml:space="preserve">3. </w:t>
      </w:r>
      <w:r w:rsidRPr="004F1E73">
        <w:rPr>
          <w:rFonts w:asciiTheme="minorHAnsi" w:eastAsia="Times New Roman" w:hAnsiTheme="minorHAnsi" w:cstheme="minorHAnsi"/>
          <w:b/>
          <w:lang w:val="it-IT" w:eastAsia="ro-RO"/>
        </w:rPr>
        <w:t xml:space="preserve"> </w:t>
      </w:r>
      <w:proofErr w:type="spellStart"/>
      <w:r w:rsidRPr="004F1E73">
        <w:rPr>
          <w:rFonts w:asciiTheme="minorHAnsi" w:eastAsia="Times New Roman" w:hAnsiTheme="minorHAnsi" w:cstheme="minorHAnsi"/>
          <w:b/>
          <w:lang w:val="it-IT" w:eastAsia="ro-RO"/>
        </w:rPr>
        <w:t>Servicii</w:t>
      </w:r>
      <w:proofErr w:type="spellEnd"/>
      <w:r w:rsidRPr="004F1E73">
        <w:rPr>
          <w:rFonts w:asciiTheme="minorHAnsi" w:eastAsia="Times New Roman" w:hAnsiTheme="minorHAnsi" w:cstheme="minorHAnsi"/>
          <w:b/>
          <w:lang w:val="it-IT" w:eastAsia="ro-RO"/>
        </w:rPr>
        <w:t xml:space="preserve"> de </w:t>
      </w:r>
      <w:proofErr w:type="spellStart"/>
      <w:r w:rsidRPr="004F1E73">
        <w:rPr>
          <w:rFonts w:asciiTheme="minorHAnsi" w:eastAsia="Times New Roman" w:hAnsiTheme="minorHAnsi" w:cstheme="minorHAnsi"/>
          <w:b/>
          <w:lang w:val="it-IT" w:eastAsia="ro-RO"/>
        </w:rPr>
        <w:t>cazare</w:t>
      </w:r>
      <w:proofErr w:type="spellEnd"/>
    </w:p>
    <w:p w14:paraId="6894B3DF" w14:textId="77777777" w:rsidR="00A94E15" w:rsidRPr="00B43DA4" w:rsidRDefault="00A94E15" w:rsidP="00A94E1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val="it-IT" w:eastAsia="ro-RO"/>
        </w:rPr>
      </w:pPr>
    </w:p>
    <w:p w14:paraId="2BC56BEC" w14:textId="77777777" w:rsidR="00A94E15" w:rsidRPr="00F163ED" w:rsidRDefault="00A94E15" w:rsidP="00A94E1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lang w:val="it-IT"/>
        </w:rPr>
      </w:pPr>
      <w:proofErr w:type="spellStart"/>
      <w:r w:rsidRPr="00F163ED">
        <w:rPr>
          <w:rFonts w:asciiTheme="minorHAnsi" w:hAnsiTheme="minorHAnsi" w:cstheme="minorHAnsi"/>
          <w:bCs/>
          <w:lang w:val="it-IT"/>
        </w:rPr>
        <w:t>Ofertantul</w:t>
      </w:r>
      <w:proofErr w:type="spellEnd"/>
      <w:r w:rsidRPr="00F163ED">
        <w:rPr>
          <w:rFonts w:asciiTheme="minorHAnsi" w:hAnsiTheme="minorHAnsi" w:cstheme="minorHAnsi"/>
          <w:bCs/>
          <w:lang w:val="it-IT"/>
        </w:rPr>
        <w:t xml:space="preserve"> va </w:t>
      </w:r>
      <w:proofErr w:type="spellStart"/>
      <w:r w:rsidRPr="00F163ED">
        <w:rPr>
          <w:rFonts w:asciiTheme="minorHAnsi" w:hAnsiTheme="minorHAnsi" w:cstheme="minorHAnsi"/>
          <w:bCs/>
          <w:lang w:val="it-IT"/>
        </w:rPr>
        <w:t>propune</w:t>
      </w:r>
      <w:proofErr w:type="spellEnd"/>
      <w:r w:rsidRPr="00F163ED">
        <w:rPr>
          <w:rFonts w:asciiTheme="minorHAnsi" w:hAnsiTheme="minorHAnsi" w:cstheme="minorHAnsi"/>
          <w:bCs/>
          <w:lang w:val="it-IT"/>
        </w:rPr>
        <w:t xml:space="preserve"> o </w:t>
      </w:r>
      <w:proofErr w:type="spellStart"/>
      <w:r w:rsidRPr="00F163ED">
        <w:rPr>
          <w:rFonts w:asciiTheme="minorHAnsi" w:hAnsiTheme="minorHAnsi" w:cstheme="minorHAnsi"/>
          <w:bCs/>
          <w:lang w:val="it-IT"/>
        </w:rPr>
        <w:t>unitate</w:t>
      </w:r>
      <w:proofErr w:type="spellEnd"/>
      <w:r w:rsidRPr="00F163ED">
        <w:rPr>
          <w:rFonts w:asciiTheme="minorHAnsi" w:hAnsiTheme="minorHAnsi" w:cstheme="minorHAnsi"/>
          <w:bCs/>
          <w:lang w:val="it-IT"/>
        </w:rPr>
        <w:t xml:space="preserve"> de </w:t>
      </w:r>
      <w:proofErr w:type="spellStart"/>
      <w:r w:rsidRPr="00F163ED">
        <w:rPr>
          <w:rFonts w:asciiTheme="minorHAnsi" w:hAnsiTheme="minorHAnsi" w:cstheme="minorHAnsi"/>
          <w:bCs/>
          <w:lang w:val="it-IT"/>
        </w:rPr>
        <w:t>cazare</w:t>
      </w:r>
      <w:proofErr w:type="spellEnd"/>
      <w:r w:rsidRPr="00F163ED">
        <w:rPr>
          <w:rFonts w:asciiTheme="minorHAnsi" w:hAnsiTheme="minorHAnsi" w:cstheme="minorHAnsi"/>
          <w:bCs/>
          <w:lang w:val="it-IT"/>
        </w:rPr>
        <w:t xml:space="preserve"> care sa </w:t>
      </w:r>
      <w:proofErr w:type="spellStart"/>
      <w:r w:rsidRPr="00F163ED">
        <w:rPr>
          <w:rFonts w:asciiTheme="minorHAnsi" w:hAnsiTheme="minorHAnsi" w:cstheme="minorHAnsi"/>
          <w:bCs/>
          <w:lang w:val="it-IT"/>
        </w:rPr>
        <w:t>indeplineasca</w:t>
      </w:r>
      <w:proofErr w:type="spellEnd"/>
      <w:r w:rsidRPr="00F163ED">
        <w:rPr>
          <w:rFonts w:asciiTheme="minorHAnsi" w:hAnsiTheme="minorHAnsi" w:cstheme="minorHAnsi"/>
          <w:bCs/>
          <w:lang w:val="it-IT"/>
        </w:rPr>
        <w:t xml:space="preserve"> </w:t>
      </w:r>
      <w:proofErr w:type="spellStart"/>
      <w:r w:rsidRPr="00F163ED">
        <w:rPr>
          <w:rFonts w:asciiTheme="minorHAnsi" w:hAnsiTheme="minorHAnsi" w:cstheme="minorHAnsi"/>
          <w:bCs/>
          <w:lang w:val="it-IT"/>
        </w:rPr>
        <w:t>urmatoarele</w:t>
      </w:r>
      <w:proofErr w:type="spellEnd"/>
      <w:r w:rsidRPr="00F163ED">
        <w:rPr>
          <w:rFonts w:asciiTheme="minorHAnsi" w:hAnsiTheme="minorHAnsi" w:cstheme="minorHAnsi"/>
          <w:bCs/>
          <w:lang w:val="it-IT"/>
        </w:rPr>
        <w:t xml:space="preserve"> </w:t>
      </w:r>
      <w:proofErr w:type="spellStart"/>
      <w:r w:rsidRPr="00F163ED">
        <w:rPr>
          <w:rFonts w:asciiTheme="minorHAnsi" w:hAnsiTheme="minorHAnsi" w:cstheme="minorHAnsi"/>
          <w:bCs/>
          <w:lang w:val="it-IT"/>
        </w:rPr>
        <w:t>cerinte</w:t>
      </w:r>
      <w:proofErr w:type="spellEnd"/>
      <w:r w:rsidRPr="00F163ED">
        <w:rPr>
          <w:rFonts w:asciiTheme="minorHAnsi" w:hAnsiTheme="minorHAnsi" w:cstheme="minorHAnsi"/>
          <w:bCs/>
          <w:lang w:val="it-IT"/>
        </w:rPr>
        <w:t>:</w:t>
      </w:r>
    </w:p>
    <w:p w14:paraId="4FCA0484" w14:textId="77777777" w:rsidR="00A94E15" w:rsidRPr="00D121E0" w:rsidRDefault="00A94E15" w:rsidP="00A94E15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Theme="minorHAnsi" w:hAnsiTheme="minorHAnsi" w:cstheme="minorHAnsi"/>
          <w:lang w:val="fr-FR" w:eastAsia="ro-RO"/>
        </w:rPr>
      </w:pPr>
      <w:r>
        <w:rPr>
          <w:rFonts w:asciiTheme="minorHAnsi" w:hAnsiTheme="minorHAnsi" w:cstheme="minorHAnsi"/>
          <w:lang w:val="ro-RO" w:eastAsia="ro-RO"/>
        </w:rPr>
        <w:t xml:space="preserve">sa fie </w:t>
      </w:r>
      <w:proofErr w:type="spellStart"/>
      <w:r w:rsidRPr="00D121E0">
        <w:rPr>
          <w:rFonts w:asciiTheme="minorHAnsi" w:hAnsiTheme="minorHAnsi" w:cstheme="minorHAnsi"/>
          <w:lang w:val="fr-FR" w:eastAsia="ro-RO"/>
        </w:rPr>
        <w:t>clasificata</w:t>
      </w:r>
      <w:proofErr w:type="spellEnd"/>
      <w:r w:rsidRPr="00D121E0">
        <w:rPr>
          <w:rFonts w:asciiTheme="minorHAnsi" w:hAnsiTheme="minorHAnsi" w:cstheme="minorHAnsi"/>
          <w:lang w:val="fr-FR" w:eastAsia="ro-RO"/>
        </w:rPr>
        <w:t xml:space="preserve"> </w:t>
      </w:r>
      <w:proofErr w:type="spellStart"/>
      <w:r w:rsidRPr="00D121E0">
        <w:rPr>
          <w:rFonts w:asciiTheme="minorHAnsi" w:hAnsiTheme="minorHAnsi" w:cstheme="minorHAnsi"/>
          <w:lang w:val="fr-FR" w:eastAsia="ro-RO"/>
        </w:rPr>
        <w:t>cu</w:t>
      </w:r>
      <w:proofErr w:type="spellEnd"/>
      <w:r w:rsidRPr="00D121E0">
        <w:rPr>
          <w:rFonts w:asciiTheme="minorHAnsi" w:hAnsiTheme="minorHAnsi" w:cstheme="minorHAnsi"/>
          <w:lang w:val="fr-FR" w:eastAsia="ro-RO"/>
        </w:rPr>
        <w:t xml:space="preserve"> 4* </w:t>
      </w:r>
      <w:proofErr w:type="spellStart"/>
      <w:r w:rsidRPr="00D121E0">
        <w:rPr>
          <w:rFonts w:asciiTheme="minorHAnsi" w:hAnsiTheme="minorHAnsi" w:cstheme="minorHAnsi"/>
          <w:lang w:val="fr-FR" w:eastAsia="ro-RO"/>
        </w:rPr>
        <w:t>stele</w:t>
      </w:r>
      <w:proofErr w:type="spellEnd"/>
      <w:r w:rsidRPr="00D121E0">
        <w:rPr>
          <w:rFonts w:asciiTheme="minorHAnsi" w:hAnsiTheme="minorHAnsi" w:cstheme="minorHAnsi"/>
          <w:lang w:val="fr-FR" w:eastAsia="ro-RO"/>
        </w:rPr>
        <w:t>,</w:t>
      </w:r>
    </w:p>
    <w:p w14:paraId="141C163F" w14:textId="77777777" w:rsidR="00A94E15" w:rsidRPr="00D121E0" w:rsidRDefault="00A94E15" w:rsidP="00A94E15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Theme="minorHAnsi" w:hAnsiTheme="minorHAnsi" w:cstheme="minorHAnsi"/>
          <w:lang w:val="fr-FR" w:eastAsia="ro-RO"/>
        </w:rPr>
      </w:pPr>
      <w:r w:rsidRPr="00F163ED">
        <w:rPr>
          <w:rFonts w:asciiTheme="minorHAnsi" w:hAnsiTheme="minorHAnsi" w:cstheme="minorHAnsi"/>
          <w:bCs/>
          <w:lang w:val="fr-FR"/>
        </w:rPr>
        <w:t xml:space="preserve">sa </w:t>
      </w:r>
      <w:proofErr w:type="spellStart"/>
      <w:r w:rsidRPr="00F163ED">
        <w:rPr>
          <w:rFonts w:asciiTheme="minorHAnsi" w:hAnsiTheme="minorHAnsi" w:cstheme="minorHAnsi"/>
          <w:bCs/>
          <w:lang w:val="fr-FR"/>
        </w:rPr>
        <w:t>aiba</w:t>
      </w:r>
      <w:proofErr w:type="spellEnd"/>
      <w:r w:rsidRPr="00F163ED">
        <w:rPr>
          <w:rFonts w:asciiTheme="minorHAnsi" w:hAnsiTheme="minorHAnsi" w:cstheme="minorHAnsi"/>
          <w:bCs/>
          <w:lang w:val="fr-FR"/>
        </w:rPr>
        <w:t xml:space="preserve"> </w:t>
      </w:r>
      <w:proofErr w:type="spellStart"/>
      <w:r w:rsidRPr="00F163ED">
        <w:rPr>
          <w:rFonts w:asciiTheme="minorHAnsi" w:hAnsiTheme="minorHAnsi" w:cstheme="minorHAnsi"/>
          <w:bCs/>
          <w:lang w:val="fr-FR"/>
        </w:rPr>
        <w:t>acces</w:t>
      </w:r>
      <w:proofErr w:type="spellEnd"/>
      <w:r w:rsidRPr="00F163ED">
        <w:rPr>
          <w:rFonts w:asciiTheme="minorHAnsi" w:hAnsiTheme="minorHAnsi" w:cstheme="minorHAnsi"/>
          <w:bCs/>
          <w:lang w:val="fr-FR"/>
        </w:rPr>
        <w:t xml:space="preserve"> gratuit la wifi;</w:t>
      </w:r>
    </w:p>
    <w:p w14:paraId="148E1DA5" w14:textId="77777777" w:rsidR="00A94E15" w:rsidRPr="00D5485B" w:rsidRDefault="00A94E15" w:rsidP="00A94E15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proofErr w:type="spellStart"/>
      <w:r>
        <w:rPr>
          <w:rFonts w:asciiTheme="minorHAnsi" w:hAnsiTheme="minorHAnsi" w:cstheme="minorHAnsi"/>
          <w:bCs/>
        </w:rPr>
        <w:t>acces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parcare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pentru</w:t>
      </w:r>
      <w:proofErr w:type="spellEnd"/>
      <w:r>
        <w:rPr>
          <w:rFonts w:asciiTheme="minorHAnsi" w:hAnsiTheme="minorHAnsi" w:cstheme="minorHAnsi"/>
          <w:bCs/>
        </w:rPr>
        <w:t xml:space="preserve"> minim 10 </w:t>
      </w:r>
      <w:proofErr w:type="spellStart"/>
      <w:r>
        <w:rPr>
          <w:rFonts w:asciiTheme="minorHAnsi" w:hAnsiTheme="minorHAnsi" w:cstheme="minorHAnsi"/>
          <w:bCs/>
        </w:rPr>
        <w:t>locuri</w:t>
      </w:r>
      <w:proofErr w:type="spellEnd"/>
      <w:r>
        <w:rPr>
          <w:rFonts w:asciiTheme="minorHAnsi" w:hAnsiTheme="minorHAnsi" w:cstheme="minorHAnsi"/>
          <w:bCs/>
        </w:rPr>
        <w:t>;</w:t>
      </w:r>
    </w:p>
    <w:p w14:paraId="3ED23AA5" w14:textId="77777777" w:rsidR="001679ED" w:rsidRDefault="00A94E15" w:rsidP="001679ED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Theme="minorHAnsi" w:hAnsiTheme="minorHAnsi" w:cstheme="minorHAnsi"/>
          <w:lang w:val="pt-BR" w:eastAsia="ro-RO"/>
        </w:rPr>
      </w:pPr>
      <w:r w:rsidRPr="00D5485B">
        <w:rPr>
          <w:rFonts w:asciiTheme="minorHAnsi" w:hAnsiTheme="minorHAnsi" w:cstheme="minorHAnsi"/>
          <w:lang w:val="ro-RO" w:eastAsia="ro-RO"/>
        </w:rPr>
        <w:t xml:space="preserve">sa fie </w:t>
      </w:r>
      <w:proofErr w:type="spellStart"/>
      <w:r w:rsidRPr="00D121E0">
        <w:rPr>
          <w:rFonts w:asciiTheme="minorHAnsi" w:hAnsiTheme="minorHAnsi" w:cstheme="minorHAnsi"/>
          <w:lang w:val="pt-BR" w:eastAsia="ro-RO"/>
        </w:rPr>
        <w:t>situata</w:t>
      </w:r>
      <w:proofErr w:type="spellEnd"/>
      <w:r w:rsidRPr="00D121E0">
        <w:rPr>
          <w:rFonts w:asciiTheme="minorHAnsi" w:hAnsiTheme="minorHAnsi" w:cstheme="minorHAnsi"/>
          <w:lang w:val="pt-BR" w:eastAsia="ro-RO"/>
        </w:rPr>
        <w:t xml:space="preserve"> </w:t>
      </w:r>
      <w:r w:rsidRPr="00D5485B">
        <w:rPr>
          <w:rFonts w:asciiTheme="minorHAnsi" w:hAnsiTheme="minorHAnsi" w:cstheme="minorHAnsi"/>
          <w:lang w:val="ro-RO" w:eastAsia="ro-RO"/>
        </w:rPr>
        <w:t xml:space="preserve">la o </w:t>
      </w:r>
      <w:r w:rsidRPr="00D5485B">
        <w:rPr>
          <w:rFonts w:asciiTheme="minorHAnsi" w:hAnsiTheme="minorHAnsi" w:cstheme="minorHAnsi"/>
          <w:color w:val="000000"/>
          <w:lang w:val="ro-RO" w:eastAsia="ro-RO"/>
        </w:rPr>
        <w:t xml:space="preserve">distanta de minim 500 m- maxim </w:t>
      </w:r>
      <w:r>
        <w:rPr>
          <w:rFonts w:asciiTheme="minorHAnsi" w:hAnsiTheme="minorHAnsi" w:cstheme="minorHAnsi"/>
          <w:color w:val="000000"/>
          <w:lang w:val="ro-RO" w:eastAsia="ro-RO"/>
        </w:rPr>
        <w:t>10</w:t>
      </w:r>
      <w:r w:rsidRPr="00D5485B">
        <w:rPr>
          <w:rFonts w:asciiTheme="minorHAnsi" w:hAnsiTheme="minorHAnsi" w:cstheme="minorHAnsi"/>
          <w:color w:val="000000"/>
          <w:lang w:val="ro-RO" w:eastAsia="ro-RO"/>
        </w:rPr>
        <w:t>00 m fata</w:t>
      </w:r>
      <w:r w:rsidRPr="00D5485B">
        <w:rPr>
          <w:rFonts w:asciiTheme="minorHAnsi" w:hAnsiTheme="minorHAnsi" w:cstheme="minorHAnsi"/>
          <w:lang w:val="ro-RO" w:eastAsia="ro-RO"/>
        </w:rPr>
        <w:t xml:space="preserve"> de l</w:t>
      </w:r>
      <w:proofErr w:type="spellStart"/>
      <w:r w:rsidRPr="00D121E0">
        <w:rPr>
          <w:rFonts w:asciiTheme="minorHAnsi" w:hAnsiTheme="minorHAnsi" w:cstheme="minorHAnsi"/>
          <w:lang w:val="pt-BR" w:eastAsia="ro-RO"/>
        </w:rPr>
        <w:t>ocati</w:t>
      </w:r>
      <w:proofErr w:type="spellEnd"/>
      <w:r w:rsidRPr="00D5485B">
        <w:rPr>
          <w:rFonts w:asciiTheme="minorHAnsi" w:hAnsiTheme="minorHAnsi" w:cstheme="minorHAnsi"/>
          <w:lang w:val="ro-RO" w:eastAsia="ro-RO"/>
        </w:rPr>
        <w:t>a</w:t>
      </w:r>
      <w:r w:rsidRPr="00D121E0">
        <w:rPr>
          <w:rFonts w:asciiTheme="minorHAnsi" w:hAnsiTheme="minorHAnsi" w:cstheme="minorHAnsi"/>
          <w:lang w:val="pt-BR" w:eastAsia="ro-RO"/>
        </w:rPr>
        <w:t xml:space="preserve"> de </w:t>
      </w:r>
      <w:proofErr w:type="spellStart"/>
      <w:r w:rsidRPr="00D121E0">
        <w:rPr>
          <w:rFonts w:asciiTheme="minorHAnsi" w:hAnsiTheme="minorHAnsi" w:cstheme="minorHAnsi"/>
          <w:lang w:val="pt-BR" w:eastAsia="ro-RO"/>
        </w:rPr>
        <w:t>d</w:t>
      </w:r>
      <w:r w:rsidRPr="00D121E0">
        <w:rPr>
          <w:rFonts w:asciiTheme="minorHAnsi" w:hAnsiTheme="minorHAnsi" w:cstheme="minorHAnsi"/>
          <w:color w:val="000000"/>
          <w:lang w:val="pt-BR" w:eastAsia="ro-RO"/>
        </w:rPr>
        <w:t>esfasuare</w:t>
      </w:r>
      <w:proofErr w:type="spellEnd"/>
      <w:r w:rsidRPr="00D121E0">
        <w:rPr>
          <w:rFonts w:asciiTheme="minorHAnsi" w:hAnsiTheme="minorHAnsi" w:cstheme="minorHAnsi"/>
          <w:lang w:val="pt-BR" w:eastAsia="ro-RO"/>
        </w:rPr>
        <w:t xml:space="preserve"> a </w:t>
      </w:r>
      <w:proofErr w:type="spellStart"/>
      <w:r w:rsidRPr="00D121E0">
        <w:rPr>
          <w:rFonts w:asciiTheme="minorHAnsi" w:hAnsiTheme="minorHAnsi" w:cstheme="minorHAnsi"/>
          <w:lang w:val="pt-BR" w:eastAsia="ro-RO"/>
        </w:rPr>
        <w:t>evenimentului</w:t>
      </w:r>
      <w:proofErr w:type="spellEnd"/>
      <w:r w:rsidRPr="00D121E0">
        <w:rPr>
          <w:rFonts w:asciiTheme="minorHAnsi" w:hAnsiTheme="minorHAnsi" w:cstheme="minorHAnsi"/>
          <w:lang w:val="pt-BR" w:eastAsia="ro-RO"/>
        </w:rPr>
        <w:t>,</w:t>
      </w:r>
    </w:p>
    <w:p w14:paraId="01515C98" w14:textId="77777777" w:rsidR="001679ED" w:rsidRPr="009F4D45" w:rsidRDefault="001679ED" w:rsidP="001679ED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proofErr w:type="spellStart"/>
      <w:r w:rsidRPr="001679ED">
        <w:rPr>
          <w:rFonts w:asciiTheme="minorHAnsi" w:hAnsiTheme="minorHAnsi" w:cstheme="minorHAnsi"/>
          <w:lang w:eastAsia="ro-RO"/>
        </w:rPr>
        <w:t>c</w:t>
      </w:r>
      <w:r w:rsidR="00A94E15" w:rsidRPr="001679ED">
        <w:rPr>
          <w:rFonts w:asciiTheme="minorHAnsi" w:hAnsiTheme="minorHAnsi" w:cstheme="minorHAnsi"/>
          <w:lang w:eastAsia="ro-RO"/>
        </w:rPr>
        <w:t>azare</w:t>
      </w:r>
      <w:proofErr w:type="spellEnd"/>
      <w:r w:rsidR="00A94E15" w:rsidRPr="001679ED">
        <w:rPr>
          <w:rFonts w:asciiTheme="minorHAnsi" w:hAnsiTheme="minorHAnsi" w:cstheme="minorHAnsi"/>
          <w:lang w:eastAsia="ro-RO"/>
        </w:rPr>
        <w:t xml:space="preserve"> 2 </w:t>
      </w:r>
      <w:proofErr w:type="spellStart"/>
      <w:r w:rsidR="00A94E15" w:rsidRPr="001679ED">
        <w:rPr>
          <w:rFonts w:asciiTheme="minorHAnsi" w:hAnsiTheme="minorHAnsi" w:cstheme="minorHAnsi"/>
          <w:lang w:eastAsia="ro-RO"/>
        </w:rPr>
        <w:t>nopti</w:t>
      </w:r>
      <w:proofErr w:type="spellEnd"/>
      <w:r w:rsidR="00A94E15" w:rsidRPr="001679ED">
        <w:rPr>
          <w:rFonts w:asciiTheme="minorHAnsi" w:hAnsiTheme="minorHAnsi" w:cstheme="minorHAnsi"/>
          <w:color w:val="000000"/>
          <w:lang w:eastAsia="ro-RO"/>
        </w:rPr>
        <w:t xml:space="preserve">: check in- 22 </w:t>
      </w:r>
      <w:proofErr w:type="spellStart"/>
      <w:r w:rsidR="00A94E15" w:rsidRPr="001679ED">
        <w:rPr>
          <w:rFonts w:asciiTheme="minorHAnsi" w:hAnsiTheme="minorHAnsi" w:cstheme="minorHAnsi"/>
          <w:color w:val="000000"/>
          <w:lang w:eastAsia="ro-RO"/>
        </w:rPr>
        <w:t>noiembrie</w:t>
      </w:r>
      <w:proofErr w:type="spellEnd"/>
      <w:r w:rsidR="00A94E15" w:rsidRPr="001679ED">
        <w:rPr>
          <w:rFonts w:asciiTheme="minorHAnsi" w:hAnsiTheme="minorHAnsi" w:cstheme="minorHAnsi"/>
          <w:color w:val="000000"/>
          <w:lang w:eastAsia="ro-RO"/>
        </w:rPr>
        <w:t xml:space="preserve"> 2023 </w:t>
      </w:r>
      <w:proofErr w:type="spellStart"/>
      <w:r w:rsidR="00A94E15" w:rsidRPr="001679ED">
        <w:rPr>
          <w:rFonts w:asciiTheme="minorHAnsi" w:hAnsiTheme="minorHAnsi" w:cstheme="minorHAnsi"/>
          <w:color w:val="000000"/>
          <w:lang w:eastAsia="ro-RO"/>
        </w:rPr>
        <w:t>si</w:t>
      </w:r>
      <w:proofErr w:type="spellEnd"/>
      <w:r w:rsidR="00A94E15" w:rsidRPr="001679ED">
        <w:rPr>
          <w:rFonts w:asciiTheme="minorHAnsi" w:hAnsiTheme="minorHAnsi" w:cstheme="minorHAnsi"/>
          <w:color w:val="000000"/>
          <w:lang w:eastAsia="ro-RO"/>
        </w:rPr>
        <w:t xml:space="preserve"> </w:t>
      </w:r>
      <w:proofErr w:type="spellStart"/>
      <w:r w:rsidR="00A94E15" w:rsidRPr="001679ED">
        <w:rPr>
          <w:rFonts w:asciiTheme="minorHAnsi" w:hAnsiTheme="minorHAnsi" w:cstheme="minorHAnsi"/>
          <w:color w:val="000000"/>
          <w:lang w:eastAsia="ro-RO"/>
        </w:rPr>
        <w:t>check out</w:t>
      </w:r>
      <w:proofErr w:type="spellEnd"/>
      <w:r w:rsidR="00A94E15" w:rsidRPr="001679ED">
        <w:rPr>
          <w:rFonts w:asciiTheme="minorHAnsi" w:hAnsiTheme="minorHAnsi" w:cstheme="minorHAnsi"/>
          <w:color w:val="000000"/>
          <w:lang w:eastAsia="ro-RO"/>
        </w:rPr>
        <w:t xml:space="preserve">- 24 </w:t>
      </w:r>
      <w:proofErr w:type="spellStart"/>
      <w:r w:rsidR="00A94E15" w:rsidRPr="001679ED">
        <w:rPr>
          <w:rFonts w:asciiTheme="minorHAnsi" w:hAnsiTheme="minorHAnsi" w:cstheme="minorHAnsi"/>
          <w:color w:val="000000"/>
          <w:lang w:eastAsia="ro-RO"/>
        </w:rPr>
        <w:t>noiembrie</w:t>
      </w:r>
      <w:proofErr w:type="spellEnd"/>
      <w:r w:rsidR="00A94E15" w:rsidRPr="001679ED">
        <w:rPr>
          <w:rFonts w:asciiTheme="minorHAnsi" w:hAnsiTheme="minorHAnsi" w:cstheme="minorHAnsi"/>
          <w:color w:val="000000"/>
          <w:lang w:eastAsia="ro-RO"/>
        </w:rPr>
        <w:t xml:space="preserve"> 2023;</w:t>
      </w:r>
    </w:p>
    <w:p w14:paraId="26ABD2A5" w14:textId="0D90A688" w:rsidR="00A94E15" w:rsidRPr="001679ED" w:rsidRDefault="001679ED" w:rsidP="001679ED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Theme="minorHAnsi" w:hAnsiTheme="minorHAnsi" w:cstheme="minorHAnsi"/>
          <w:lang w:val="pt-BR" w:eastAsia="ro-RO"/>
        </w:rPr>
      </w:pPr>
      <w:proofErr w:type="spellStart"/>
      <w:r w:rsidRPr="001679ED">
        <w:rPr>
          <w:rFonts w:asciiTheme="minorHAnsi" w:hAnsiTheme="minorHAnsi" w:cstheme="minorHAnsi"/>
          <w:lang w:val="pt-BR" w:eastAsia="ro-RO"/>
        </w:rPr>
        <w:t>c</w:t>
      </w:r>
      <w:r w:rsidR="00A94E15" w:rsidRPr="001679ED">
        <w:rPr>
          <w:rFonts w:asciiTheme="minorHAnsi" w:hAnsiTheme="minorHAnsi" w:cstheme="minorHAnsi"/>
          <w:lang w:val="pt-BR" w:eastAsia="ro-RO"/>
        </w:rPr>
        <w:t>amera</w:t>
      </w:r>
      <w:proofErr w:type="spellEnd"/>
      <w:r w:rsidR="00A94E15" w:rsidRPr="001679ED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="00A94E15" w:rsidRPr="001679ED">
        <w:rPr>
          <w:rFonts w:asciiTheme="minorHAnsi" w:hAnsiTheme="minorHAnsi" w:cstheme="minorHAnsi"/>
          <w:lang w:val="pt-BR" w:eastAsia="ro-RO"/>
        </w:rPr>
        <w:t>regim</w:t>
      </w:r>
      <w:proofErr w:type="spellEnd"/>
      <w:r w:rsidR="00A94E15" w:rsidRPr="001679ED">
        <w:rPr>
          <w:rFonts w:asciiTheme="minorHAnsi" w:hAnsiTheme="minorHAnsi" w:cstheme="minorHAnsi"/>
          <w:lang w:val="pt-BR" w:eastAsia="ro-RO"/>
        </w:rPr>
        <w:t xml:space="preserve"> single cu </w:t>
      </w:r>
      <w:proofErr w:type="spellStart"/>
      <w:r w:rsidR="00A94E15" w:rsidRPr="001679ED">
        <w:rPr>
          <w:rFonts w:asciiTheme="minorHAnsi" w:hAnsiTheme="minorHAnsi" w:cstheme="minorHAnsi"/>
          <w:lang w:val="pt-BR" w:eastAsia="ro-RO"/>
        </w:rPr>
        <w:t>mic</w:t>
      </w:r>
      <w:proofErr w:type="spellEnd"/>
      <w:r w:rsidR="00A94E15" w:rsidRPr="001679ED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="00A94E15" w:rsidRPr="001679ED">
        <w:rPr>
          <w:rFonts w:asciiTheme="minorHAnsi" w:hAnsiTheme="minorHAnsi" w:cstheme="minorHAnsi"/>
          <w:lang w:val="pt-BR" w:eastAsia="ro-RO"/>
        </w:rPr>
        <w:t>dejun</w:t>
      </w:r>
      <w:proofErr w:type="spellEnd"/>
      <w:r w:rsidR="00A94E15" w:rsidRPr="001679ED">
        <w:rPr>
          <w:rFonts w:asciiTheme="minorHAnsi" w:hAnsiTheme="minorHAnsi" w:cstheme="minorHAnsi"/>
          <w:lang w:val="pt-BR" w:eastAsia="ro-RO"/>
        </w:rPr>
        <w:t xml:space="preserve"> </w:t>
      </w:r>
      <w:proofErr w:type="spellStart"/>
      <w:r w:rsidR="00A94E15" w:rsidRPr="001679ED">
        <w:rPr>
          <w:rFonts w:asciiTheme="minorHAnsi" w:hAnsiTheme="minorHAnsi" w:cstheme="minorHAnsi"/>
          <w:lang w:val="pt-BR" w:eastAsia="ro-RO"/>
        </w:rPr>
        <w:t>inclus</w:t>
      </w:r>
      <w:proofErr w:type="spellEnd"/>
      <w:r w:rsidR="00A94E15" w:rsidRPr="001679ED">
        <w:rPr>
          <w:rFonts w:asciiTheme="minorHAnsi" w:hAnsiTheme="minorHAnsi" w:cstheme="minorHAnsi"/>
          <w:lang w:val="pt-BR" w:eastAsia="ro-RO"/>
        </w:rPr>
        <w:t>.</w:t>
      </w:r>
    </w:p>
    <w:p w14:paraId="28BCC761" w14:textId="77777777" w:rsidR="00A94E15" w:rsidRPr="00465C50" w:rsidRDefault="00A94E15" w:rsidP="00A94E1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D3999FE" w14:textId="77777777" w:rsidR="00A94E15" w:rsidRDefault="00A94E15" w:rsidP="00A94E1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70E9D">
        <w:rPr>
          <w:rFonts w:asciiTheme="minorHAnsi" w:hAnsiTheme="minorHAnsi" w:cstheme="minorHAnsi"/>
          <w:bCs/>
        </w:rPr>
        <w:t>Se vor rezerva minim 6 camere in regim single – maxim 8 camere in regim single.</w:t>
      </w:r>
      <w:r w:rsidRPr="00465C50">
        <w:rPr>
          <w:rFonts w:asciiTheme="minorHAnsi" w:hAnsiTheme="minorHAnsi" w:cstheme="minorHAnsi"/>
          <w:bCs/>
        </w:rPr>
        <w:t xml:space="preserve"> </w:t>
      </w:r>
    </w:p>
    <w:p w14:paraId="55D5A999" w14:textId="77777777" w:rsidR="00A94E15" w:rsidRDefault="00A94E15" w:rsidP="00A94E1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65C50">
        <w:rPr>
          <w:rFonts w:asciiTheme="minorHAnsi" w:hAnsiTheme="minorHAnsi" w:cstheme="minorHAnsi"/>
          <w:bCs/>
        </w:rPr>
        <w:t>Diagram</w:t>
      </w:r>
      <w:r>
        <w:rPr>
          <w:rFonts w:asciiTheme="minorHAnsi" w:hAnsiTheme="minorHAnsi" w:cstheme="minorHAnsi"/>
          <w:bCs/>
        </w:rPr>
        <w:t>a</w:t>
      </w:r>
      <w:r w:rsidRPr="00465C50">
        <w:rPr>
          <w:rFonts w:asciiTheme="minorHAnsi" w:hAnsiTheme="minorHAnsi" w:cstheme="minorHAnsi"/>
          <w:bCs/>
        </w:rPr>
        <w:t xml:space="preserve"> de cazare se v</w:t>
      </w:r>
      <w:r>
        <w:rPr>
          <w:rFonts w:asciiTheme="minorHAnsi" w:hAnsiTheme="minorHAnsi" w:cstheme="minorHAnsi"/>
          <w:bCs/>
        </w:rPr>
        <w:t>a</w:t>
      </w:r>
      <w:r w:rsidRPr="00465C50">
        <w:rPr>
          <w:rFonts w:asciiTheme="minorHAnsi" w:hAnsiTheme="minorHAnsi" w:cstheme="minorHAnsi"/>
          <w:bCs/>
        </w:rPr>
        <w:t xml:space="preserve"> </w:t>
      </w:r>
      <w:proofErr w:type="spellStart"/>
      <w:r w:rsidRPr="00465C50">
        <w:rPr>
          <w:rFonts w:asciiTheme="minorHAnsi" w:hAnsiTheme="minorHAnsi" w:cstheme="minorHAnsi"/>
          <w:bCs/>
        </w:rPr>
        <w:t>intocmi</w:t>
      </w:r>
      <w:proofErr w:type="spellEnd"/>
      <w:r w:rsidRPr="00465C50">
        <w:rPr>
          <w:rFonts w:asciiTheme="minorHAnsi" w:hAnsiTheme="minorHAnsi" w:cstheme="minorHAnsi"/>
          <w:bCs/>
        </w:rPr>
        <w:t xml:space="preserve"> de </w:t>
      </w:r>
      <w:proofErr w:type="spellStart"/>
      <w:r w:rsidRPr="00465C50">
        <w:rPr>
          <w:rFonts w:asciiTheme="minorHAnsi" w:hAnsiTheme="minorHAnsi" w:cstheme="minorHAnsi"/>
          <w:bCs/>
        </w:rPr>
        <w:t>catre</w:t>
      </w:r>
      <w:proofErr w:type="spellEnd"/>
      <w:r w:rsidRPr="00465C50">
        <w:rPr>
          <w:rFonts w:asciiTheme="minorHAnsi" w:hAnsiTheme="minorHAnsi" w:cstheme="minorHAnsi"/>
          <w:bCs/>
        </w:rPr>
        <w:t xml:space="preserve"> prestator, </w:t>
      </w:r>
      <w:proofErr w:type="spellStart"/>
      <w:r w:rsidRPr="00465C50">
        <w:rPr>
          <w:rFonts w:asciiTheme="minorHAnsi" w:hAnsiTheme="minorHAnsi" w:cstheme="minorHAnsi"/>
          <w:bCs/>
        </w:rPr>
        <w:t>impreuna</w:t>
      </w:r>
      <w:proofErr w:type="spellEnd"/>
      <w:r w:rsidRPr="00465C50">
        <w:rPr>
          <w:rFonts w:asciiTheme="minorHAnsi" w:hAnsiTheme="minorHAnsi" w:cstheme="minorHAnsi"/>
          <w:bCs/>
        </w:rPr>
        <w:t xml:space="preserve"> cu responsabilul de contract din cadrul </w:t>
      </w:r>
      <w:proofErr w:type="spellStart"/>
      <w:r w:rsidRPr="00465C50">
        <w:rPr>
          <w:rFonts w:asciiTheme="minorHAnsi" w:hAnsiTheme="minorHAnsi" w:cstheme="minorHAnsi"/>
          <w:bCs/>
        </w:rPr>
        <w:t>Autoritatii</w:t>
      </w:r>
      <w:proofErr w:type="spellEnd"/>
      <w:r w:rsidRPr="00465C50">
        <w:rPr>
          <w:rFonts w:asciiTheme="minorHAnsi" w:hAnsiTheme="minorHAnsi" w:cstheme="minorHAnsi"/>
          <w:bCs/>
        </w:rPr>
        <w:t xml:space="preserve"> Contractante, cu minim 72 de ore </w:t>
      </w:r>
      <w:proofErr w:type="spellStart"/>
      <w:r w:rsidRPr="00465C50">
        <w:rPr>
          <w:rFonts w:asciiTheme="minorHAnsi" w:hAnsiTheme="minorHAnsi" w:cstheme="minorHAnsi"/>
          <w:bCs/>
        </w:rPr>
        <w:t>inainte</w:t>
      </w:r>
      <w:proofErr w:type="spellEnd"/>
      <w:r w:rsidRPr="00465C50">
        <w:rPr>
          <w:rFonts w:asciiTheme="minorHAnsi" w:hAnsiTheme="minorHAnsi" w:cstheme="minorHAnsi"/>
          <w:bCs/>
        </w:rPr>
        <w:t xml:space="preserve"> de intrarea la cazare.</w:t>
      </w:r>
    </w:p>
    <w:p w14:paraId="00D82409" w14:textId="77777777" w:rsidR="00A94E15" w:rsidRDefault="00A94E15" w:rsidP="00A94E1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EEB0B63" w14:textId="77777777" w:rsidR="00A94E15" w:rsidRPr="001C1FBB" w:rsidRDefault="00A94E15" w:rsidP="00A94E1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C1FBB">
        <w:rPr>
          <w:rFonts w:asciiTheme="minorHAnsi" w:hAnsiTheme="minorHAnsi" w:cstheme="minorHAnsi"/>
          <w:bCs/>
        </w:rPr>
        <w:t xml:space="preserve">Anularea </w:t>
      </w:r>
      <w:proofErr w:type="spellStart"/>
      <w:r w:rsidRPr="001C1FBB">
        <w:rPr>
          <w:rFonts w:asciiTheme="minorHAnsi" w:hAnsiTheme="minorHAnsi" w:cstheme="minorHAnsi"/>
          <w:bCs/>
        </w:rPr>
        <w:t>rezervarilor</w:t>
      </w:r>
      <w:proofErr w:type="spellEnd"/>
      <w:r w:rsidRPr="001C1FBB">
        <w:rPr>
          <w:rFonts w:asciiTheme="minorHAnsi" w:hAnsiTheme="minorHAnsi" w:cstheme="minorHAnsi"/>
          <w:bCs/>
        </w:rPr>
        <w:t xml:space="preserve"> (</w:t>
      </w:r>
      <w:proofErr w:type="spellStart"/>
      <w:r w:rsidRPr="001C1FBB">
        <w:rPr>
          <w:rFonts w:asciiTheme="minorHAnsi" w:hAnsiTheme="minorHAnsi" w:cstheme="minorHAnsi"/>
          <w:bCs/>
        </w:rPr>
        <w:t>partial</w:t>
      </w:r>
      <w:proofErr w:type="spellEnd"/>
      <w:r w:rsidRPr="001C1FBB">
        <w:rPr>
          <w:rFonts w:asciiTheme="minorHAnsi" w:hAnsiTheme="minorHAnsi" w:cstheme="minorHAnsi"/>
          <w:bCs/>
        </w:rPr>
        <w:t xml:space="preserve"> sau total) se va putea efectua cu minim 72 ore </w:t>
      </w:r>
      <w:proofErr w:type="spellStart"/>
      <w:r w:rsidRPr="001C1FBB">
        <w:rPr>
          <w:rFonts w:asciiTheme="minorHAnsi" w:hAnsiTheme="minorHAnsi" w:cstheme="minorHAnsi"/>
          <w:bCs/>
        </w:rPr>
        <w:t>inainte</w:t>
      </w:r>
      <w:proofErr w:type="spellEnd"/>
      <w:r w:rsidRPr="001C1FBB">
        <w:rPr>
          <w:rFonts w:asciiTheme="minorHAnsi" w:hAnsiTheme="minorHAnsi" w:cstheme="minorHAnsi"/>
          <w:bCs/>
        </w:rPr>
        <w:t xml:space="preserve"> de intrarea la cazare.</w:t>
      </w:r>
    </w:p>
    <w:p w14:paraId="1A20D5EC" w14:textId="77777777" w:rsidR="00A94E15" w:rsidRDefault="00A94E15" w:rsidP="00A94E1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C1FBB">
        <w:rPr>
          <w:rFonts w:asciiTheme="minorHAnsi" w:hAnsiTheme="minorHAnsi" w:cstheme="minorHAnsi"/>
          <w:bCs/>
        </w:rPr>
        <w:t>Toate costurile suplimentare determinate de servicii oferite de unitatea de cazare (mini-bar, room-service, servicii de spălătorie, convorbiri telefonice etc.) vor fi achitate individual, de fiecare participant, înainte de părăsirea locației.</w:t>
      </w:r>
    </w:p>
    <w:p w14:paraId="78BB6E9C" w14:textId="77777777" w:rsidR="00A94E15" w:rsidRPr="002A3F01" w:rsidRDefault="00A94E15" w:rsidP="00A94E1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98F597F" w14:textId="77777777" w:rsidR="00A94E15" w:rsidRDefault="00A94E15" w:rsidP="00A94E15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</w:rPr>
      </w:pPr>
      <w:r w:rsidRPr="00FB6D3C">
        <w:rPr>
          <w:rFonts w:asciiTheme="minorHAnsi" w:hAnsiTheme="minorHAnsi" w:cstheme="minorHAnsi"/>
          <w:bCs/>
          <w:i/>
          <w:iCs/>
          <w:color w:val="FF0000"/>
        </w:rPr>
        <w:t xml:space="preserve">Ofertantul va </w:t>
      </w:r>
      <w:r>
        <w:rPr>
          <w:rFonts w:asciiTheme="minorHAnsi" w:hAnsiTheme="minorHAnsi" w:cstheme="minorHAnsi"/>
          <w:bCs/>
          <w:i/>
          <w:iCs/>
          <w:color w:val="FF0000"/>
        </w:rPr>
        <w:t>prezenta</w:t>
      </w:r>
      <w:r w:rsidRPr="00FB6D3C">
        <w:rPr>
          <w:rFonts w:asciiTheme="minorHAnsi" w:hAnsiTheme="minorHAnsi" w:cstheme="minorHAnsi"/>
          <w:bCs/>
          <w:i/>
          <w:iCs/>
          <w:color w:val="FF0000"/>
        </w:rPr>
        <w:t xml:space="preserve"> in oferta tehnica</w:t>
      </w:r>
      <w:r>
        <w:rPr>
          <w:rFonts w:asciiTheme="minorHAnsi" w:hAnsiTheme="minorHAnsi" w:cstheme="minorHAnsi"/>
          <w:bCs/>
          <w:i/>
          <w:iCs/>
          <w:color w:val="FF0000"/>
        </w:rPr>
        <w:t>:</w:t>
      </w:r>
    </w:p>
    <w:p w14:paraId="1B693CAC" w14:textId="77777777" w:rsidR="00A94E15" w:rsidRDefault="00A94E15" w:rsidP="00A94E15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</w:rPr>
      </w:pPr>
      <w:proofErr w:type="spellStart"/>
      <w:r w:rsidRPr="00616315">
        <w:rPr>
          <w:rFonts w:asciiTheme="minorHAnsi" w:hAnsiTheme="minorHAnsi" w:cstheme="minorHAnsi"/>
          <w:bCs/>
          <w:i/>
          <w:iCs/>
          <w:color w:val="FF0000"/>
        </w:rPr>
        <w:t>denumirea</w:t>
      </w:r>
      <w:proofErr w:type="spellEnd"/>
      <w:r w:rsidRPr="00616315">
        <w:rPr>
          <w:rFonts w:asciiTheme="minorHAnsi" w:hAnsiTheme="minorHAnsi" w:cstheme="minorHAnsi"/>
          <w:bCs/>
          <w:i/>
          <w:iCs/>
          <w:color w:val="FF0000"/>
        </w:rPr>
        <w:t xml:space="preserve"> </w:t>
      </w:r>
      <w:proofErr w:type="spellStart"/>
      <w:r w:rsidRPr="00616315">
        <w:rPr>
          <w:rFonts w:asciiTheme="minorHAnsi" w:hAnsiTheme="minorHAnsi" w:cstheme="minorHAnsi"/>
          <w:bCs/>
          <w:i/>
          <w:iCs/>
          <w:color w:val="FF0000"/>
        </w:rPr>
        <w:t>unitatii</w:t>
      </w:r>
      <w:proofErr w:type="spellEnd"/>
      <w:r>
        <w:rPr>
          <w:rFonts w:asciiTheme="minorHAnsi" w:hAnsiTheme="minorHAnsi" w:cstheme="minorHAnsi"/>
          <w:bCs/>
          <w:i/>
          <w:iCs/>
          <w:color w:val="FF0000"/>
        </w:rPr>
        <w:t xml:space="preserve"> de </w:t>
      </w:r>
      <w:proofErr w:type="spellStart"/>
      <w:r>
        <w:rPr>
          <w:rFonts w:asciiTheme="minorHAnsi" w:hAnsiTheme="minorHAnsi" w:cstheme="minorHAnsi"/>
          <w:bCs/>
          <w:i/>
          <w:iCs/>
          <w:color w:val="FF0000"/>
        </w:rPr>
        <w:t>cazare</w:t>
      </w:r>
      <w:proofErr w:type="spellEnd"/>
      <w:r>
        <w:rPr>
          <w:rFonts w:asciiTheme="minorHAnsi" w:hAnsiTheme="minorHAnsi" w:cstheme="minorHAnsi"/>
          <w:bCs/>
          <w:i/>
          <w:iCs/>
          <w:color w:val="FF0000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color w:val="FF0000"/>
        </w:rPr>
        <w:t>si</w:t>
      </w:r>
      <w:proofErr w:type="spellEnd"/>
      <w:r>
        <w:rPr>
          <w:rFonts w:asciiTheme="minorHAnsi" w:hAnsiTheme="minorHAnsi" w:cstheme="minorHAnsi"/>
          <w:bCs/>
          <w:i/>
          <w:iCs/>
          <w:color w:val="FF0000"/>
        </w:rPr>
        <w:t xml:space="preserve"> </w:t>
      </w:r>
      <w:proofErr w:type="spellStart"/>
      <w:r w:rsidRPr="00616315">
        <w:rPr>
          <w:rFonts w:asciiTheme="minorHAnsi" w:hAnsiTheme="minorHAnsi" w:cstheme="minorHAnsi"/>
          <w:bCs/>
          <w:i/>
          <w:iCs/>
          <w:color w:val="FF0000"/>
        </w:rPr>
        <w:t>clasificarea</w:t>
      </w:r>
      <w:proofErr w:type="spellEnd"/>
      <w:r w:rsidRPr="00616315">
        <w:rPr>
          <w:rFonts w:asciiTheme="minorHAnsi" w:hAnsiTheme="minorHAnsi" w:cstheme="minorHAnsi"/>
          <w:bCs/>
          <w:i/>
          <w:iCs/>
          <w:color w:val="FF0000"/>
        </w:rPr>
        <w:t xml:space="preserve"> </w:t>
      </w:r>
      <w:proofErr w:type="spellStart"/>
      <w:r w:rsidRPr="00616315">
        <w:rPr>
          <w:rFonts w:asciiTheme="minorHAnsi" w:hAnsiTheme="minorHAnsi" w:cstheme="minorHAnsi"/>
          <w:bCs/>
          <w:i/>
          <w:iCs/>
          <w:color w:val="FF0000"/>
        </w:rPr>
        <w:t>acesteia</w:t>
      </w:r>
      <w:proofErr w:type="spellEnd"/>
      <w:r>
        <w:rPr>
          <w:rFonts w:asciiTheme="minorHAnsi" w:hAnsiTheme="minorHAnsi" w:cstheme="minorHAnsi"/>
          <w:bCs/>
          <w:i/>
          <w:iCs/>
          <w:color w:val="FF0000"/>
        </w:rPr>
        <w:t>;</w:t>
      </w:r>
      <w:r w:rsidRPr="00616315">
        <w:rPr>
          <w:rFonts w:asciiTheme="minorHAnsi" w:hAnsiTheme="minorHAnsi" w:cstheme="minorHAnsi"/>
          <w:bCs/>
          <w:i/>
          <w:iCs/>
          <w:color w:val="FF0000"/>
        </w:rPr>
        <w:t xml:space="preserve"> </w:t>
      </w:r>
    </w:p>
    <w:p w14:paraId="2F495CAA" w14:textId="77777777" w:rsidR="00A94E15" w:rsidRPr="00D5485B" w:rsidRDefault="00A94E15" w:rsidP="00A94E15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</w:rPr>
      </w:pPr>
      <w:proofErr w:type="spellStart"/>
      <w:r>
        <w:rPr>
          <w:rFonts w:asciiTheme="minorHAnsi" w:hAnsiTheme="minorHAnsi" w:cstheme="minorHAnsi"/>
          <w:bCs/>
          <w:i/>
          <w:iCs/>
          <w:color w:val="FF0000"/>
        </w:rPr>
        <w:t>detalierea</w:t>
      </w:r>
      <w:proofErr w:type="spellEnd"/>
      <w:r>
        <w:rPr>
          <w:rFonts w:asciiTheme="minorHAnsi" w:hAnsiTheme="minorHAnsi" w:cstheme="minorHAnsi"/>
          <w:bCs/>
          <w:i/>
          <w:iCs/>
          <w:color w:val="FF0000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color w:val="FF0000"/>
        </w:rPr>
        <w:t>serviciilor</w:t>
      </w:r>
      <w:proofErr w:type="spellEnd"/>
      <w:r>
        <w:rPr>
          <w:rFonts w:asciiTheme="minorHAnsi" w:hAnsiTheme="minorHAnsi" w:cstheme="minorHAnsi"/>
          <w:bCs/>
          <w:i/>
          <w:iCs/>
          <w:color w:val="FF0000"/>
        </w:rPr>
        <w:t xml:space="preserve"> de </w:t>
      </w:r>
      <w:proofErr w:type="spellStart"/>
      <w:r>
        <w:rPr>
          <w:rFonts w:asciiTheme="minorHAnsi" w:hAnsiTheme="minorHAnsi" w:cstheme="minorHAnsi"/>
          <w:bCs/>
          <w:i/>
          <w:iCs/>
          <w:color w:val="FF0000"/>
        </w:rPr>
        <w:t>cazare</w:t>
      </w:r>
      <w:proofErr w:type="spellEnd"/>
      <w:r>
        <w:rPr>
          <w:rFonts w:asciiTheme="minorHAnsi" w:hAnsiTheme="minorHAnsi" w:cstheme="minorHAnsi"/>
          <w:bCs/>
          <w:i/>
          <w:iCs/>
          <w:color w:val="FF0000"/>
        </w:rPr>
        <w:t>;</w:t>
      </w:r>
    </w:p>
    <w:p w14:paraId="2C74B8DB" w14:textId="77777777" w:rsidR="00A94E15" w:rsidRDefault="00A94E15" w:rsidP="00A94E15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</w:rPr>
      </w:pPr>
      <w:r w:rsidRPr="00FB6D3C">
        <w:rPr>
          <w:rFonts w:asciiTheme="minorHAnsi" w:hAnsiTheme="minorHAnsi" w:cstheme="minorHAnsi"/>
          <w:bCs/>
          <w:i/>
          <w:iCs/>
          <w:color w:val="FF0000"/>
        </w:rPr>
        <w:t xml:space="preserve"> Se v</w:t>
      </w:r>
      <w:r>
        <w:rPr>
          <w:rFonts w:asciiTheme="minorHAnsi" w:hAnsiTheme="minorHAnsi" w:cstheme="minorHAnsi"/>
          <w:bCs/>
          <w:i/>
          <w:iCs/>
          <w:color w:val="FF0000"/>
        </w:rPr>
        <w:t>or</w:t>
      </w:r>
      <w:r w:rsidRPr="00FB6D3C">
        <w:rPr>
          <w:rFonts w:asciiTheme="minorHAnsi" w:hAnsiTheme="minorHAnsi" w:cstheme="minorHAnsi"/>
          <w:bCs/>
          <w:i/>
          <w:iCs/>
          <w:color w:val="FF0000"/>
        </w:rPr>
        <w:t xml:space="preserve"> anexa</w:t>
      </w:r>
      <w:r>
        <w:rPr>
          <w:rFonts w:asciiTheme="minorHAnsi" w:hAnsiTheme="minorHAnsi" w:cstheme="minorHAnsi"/>
          <w:bCs/>
          <w:i/>
          <w:iCs/>
          <w:color w:val="FF0000"/>
        </w:rPr>
        <w:t>:</w:t>
      </w:r>
      <w:r w:rsidRPr="00FB6D3C">
        <w:rPr>
          <w:rFonts w:asciiTheme="minorHAnsi" w:hAnsiTheme="minorHAnsi" w:cstheme="minorHAnsi"/>
          <w:bCs/>
          <w:i/>
          <w:iCs/>
          <w:color w:val="FF0000"/>
        </w:rPr>
        <w:t xml:space="preserve"> </w:t>
      </w:r>
    </w:p>
    <w:p w14:paraId="4F3173A2" w14:textId="73206F48" w:rsidR="00A94E15" w:rsidRDefault="00A94E15" w:rsidP="00D7355E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</w:rPr>
      </w:pPr>
      <w:bookmarkStart w:id="1" w:name="_Hlk149910929"/>
      <w:proofErr w:type="spellStart"/>
      <w:r w:rsidRPr="00616315">
        <w:rPr>
          <w:rFonts w:asciiTheme="minorHAnsi" w:hAnsiTheme="minorHAnsi" w:cstheme="minorHAnsi"/>
          <w:bCs/>
          <w:i/>
          <w:iCs/>
          <w:color w:val="FF0000"/>
        </w:rPr>
        <w:t>certificatul</w:t>
      </w:r>
      <w:proofErr w:type="spellEnd"/>
      <w:r w:rsidRPr="00616315">
        <w:rPr>
          <w:rFonts w:asciiTheme="minorHAnsi" w:hAnsiTheme="minorHAnsi" w:cstheme="minorHAnsi"/>
          <w:bCs/>
          <w:i/>
          <w:iCs/>
          <w:color w:val="FF0000"/>
        </w:rPr>
        <w:t xml:space="preserve"> de </w:t>
      </w:r>
      <w:proofErr w:type="spellStart"/>
      <w:r w:rsidRPr="00616315">
        <w:rPr>
          <w:rFonts w:asciiTheme="minorHAnsi" w:hAnsiTheme="minorHAnsi" w:cstheme="minorHAnsi"/>
          <w:bCs/>
          <w:i/>
          <w:iCs/>
          <w:color w:val="FF0000"/>
        </w:rPr>
        <w:t>clasificare</w:t>
      </w:r>
      <w:proofErr w:type="spellEnd"/>
      <w:r w:rsidRPr="00616315">
        <w:rPr>
          <w:rFonts w:asciiTheme="minorHAnsi" w:hAnsiTheme="minorHAnsi" w:cstheme="minorHAnsi"/>
          <w:bCs/>
          <w:i/>
          <w:iCs/>
          <w:color w:val="FF0000"/>
        </w:rPr>
        <w:t xml:space="preserve"> al </w:t>
      </w:r>
      <w:proofErr w:type="spellStart"/>
      <w:r w:rsidRPr="00616315">
        <w:rPr>
          <w:rFonts w:asciiTheme="minorHAnsi" w:hAnsiTheme="minorHAnsi" w:cstheme="minorHAnsi"/>
          <w:bCs/>
          <w:i/>
          <w:iCs/>
          <w:color w:val="FF0000"/>
        </w:rPr>
        <w:t>structurii</w:t>
      </w:r>
      <w:proofErr w:type="spellEnd"/>
      <w:r w:rsidRPr="00616315">
        <w:rPr>
          <w:rFonts w:asciiTheme="minorHAnsi" w:hAnsiTheme="minorHAnsi" w:cstheme="minorHAnsi"/>
          <w:bCs/>
          <w:i/>
          <w:iCs/>
          <w:color w:val="FF0000"/>
        </w:rPr>
        <w:t xml:space="preserve"> de </w:t>
      </w:r>
      <w:proofErr w:type="spellStart"/>
      <w:r w:rsidRPr="00616315">
        <w:rPr>
          <w:rFonts w:asciiTheme="minorHAnsi" w:hAnsiTheme="minorHAnsi" w:cstheme="minorHAnsi"/>
          <w:bCs/>
          <w:i/>
          <w:iCs/>
          <w:color w:val="FF0000"/>
        </w:rPr>
        <w:t>cazare</w:t>
      </w:r>
      <w:proofErr w:type="spellEnd"/>
      <w:r>
        <w:rPr>
          <w:rFonts w:asciiTheme="minorHAnsi" w:hAnsiTheme="minorHAnsi" w:cstheme="minorHAnsi"/>
          <w:bCs/>
          <w:i/>
          <w:iCs/>
          <w:color w:val="FF0000"/>
        </w:rPr>
        <w:t>;</w:t>
      </w:r>
    </w:p>
    <w:bookmarkEnd w:id="1"/>
    <w:p w14:paraId="1DAD17A5" w14:textId="77777777" w:rsidR="001679ED" w:rsidRPr="001679ED" w:rsidRDefault="001679ED" w:rsidP="001679ED">
      <w:pPr>
        <w:pStyle w:val="ListParagraph"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</w:rPr>
      </w:pPr>
    </w:p>
    <w:p w14:paraId="5753E6AB" w14:textId="0D04A80D" w:rsidR="00D7355E" w:rsidRPr="001679ED" w:rsidRDefault="001679ED" w:rsidP="001679ED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="00BE2782" w:rsidRPr="001679ED">
        <w:rPr>
          <w:rFonts w:asciiTheme="minorHAnsi" w:hAnsiTheme="minorHAnsi" w:cstheme="minorHAnsi"/>
          <w:b/>
          <w:bCs/>
        </w:rPr>
        <w:t xml:space="preserve">Servicii de </w:t>
      </w:r>
      <w:proofErr w:type="spellStart"/>
      <w:r w:rsidR="00BE2782" w:rsidRPr="001679ED">
        <w:rPr>
          <w:rFonts w:asciiTheme="minorHAnsi" w:hAnsiTheme="minorHAnsi" w:cstheme="minorHAnsi"/>
          <w:b/>
          <w:bCs/>
        </w:rPr>
        <w:t>catering</w:t>
      </w:r>
      <w:proofErr w:type="spellEnd"/>
    </w:p>
    <w:p w14:paraId="1ED42EF5" w14:textId="6C5A64D8" w:rsidR="00BE2782" w:rsidRPr="00BE2782" w:rsidRDefault="001679ED" w:rsidP="00BE2782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lang w:eastAsia="ro-RO"/>
        </w:rPr>
        <w:t>4</w:t>
      </w:r>
      <w:r w:rsidR="00BE2782">
        <w:rPr>
          <w:rFonts w:asciiTheme="minorHAnsi" w:eastAsia="Times New Roman" w:hAnsiTheme="minorHAnsi" w:cstheme="minorHAnsi"/>
          <w:b/>
          <w:lang w:eastAsia="ro-RO"/>
        </w:rPr>
        <w:t xml:space="preserve">. a. </w:t>
      </w:r>
      <w:r w:rsidR="00BE2782" w:rsidRPr="00BE2782">
        <w:rPr>
          <w:rFonts w:asciiTheme="minorHAnsi" w:eastAsia="Times New Roman" w:hAnsiTheme="minorHAnsi" w:cstheme="minorHAnsi"/>
          <w:b/>
          <w:lang w:eastAsia="ro-RO"/>
        </w:rPr>
        <w:t>Asigurare cafea de bun venit (</w:t>
      </w:r>
      <w:proofErr w:type="spellStart"/>
      <w:r w:rsidR="00BE2782" w:rsidRPr="00BE2782">
        <w:rPr>
          <w:rFonts w:asciiTheme="minorHAnsi" w:eastAsia="Times New Roman" w:hAnsiTheme="minorHAnsi" w:cstheme="minorHAnsi"/>
          <w:b/>
          <w:lang w:eastAsia="ro-RO"/>
        </w:rPr>
        <w:t>welcome</w:t>
      </w:r>
      <w:proofErr w:type="spellEnd"/>
      <w:r w:rsidR="00BE2782" w:rsidRPr="00BE2782">
        <w:rPr>
          <w:rFonts w:asciiTheme="minorHAnsi" w:eastAsia="Times New Roman" w:hAnsiTheme="minorHAnsi" w:cstheme="minorHAnsi"/>
          <w:b/>
          <w:lang w:eastAsia="ro-RO"/>
        </w:rPr>
        <w:t xml:space="preserve"> </w:t>
      </w:r>
      <w:proofErr w:type="spellStart"/>
      <w:r w:rsidR="00BE2782" w:rsidRPr="00BE2782">
        <w:rPr>
          <w:rFonts w:asciiTheme="minorHAnsi" w:eastAsia="Times New Roman" w:hAnsiTheme="minorHAnsi" w:cstheme="minorHAnsi"/>
          <w:b/>
          <w:lang w:eastAsia="ro-RO"/>
        </w:rPr>
        <w:t>coffee</w:t>
      </w:r>
      <w:proofErr w:type="spellEnd"/>
      <w:r w:rsidR="00BE2782" w:rsidRPr="00BE2782">
        <w:rPr>
          <w:rFonts w:asciiTheme="minorHAnsi" w:eastAsia="Times New Roman" w:hAnsiTheme="minorHAnsi" w:cstheme="minorHAnsi"/>
          <w:b/>
          <w:lang w:eastAsia="ro-RO"/>
        </w:rPr>
        <w:t>)</w:t>
      </w:r>
      <w:r w:rsidR="000B596F">
        <w:rPr>
          <w:rFonts w:asciiTheme="minorHAnsi" w:eastAsia="Times New Roman" w:hAnsiTheme="minorHAnsi" w:cstheme="minorHAnsi"/>
          <w:b/>
          <w:lang w:eastAsia="ro-RO"/>
        </w:rPr>
        <w:t xml:space="preserve"> in </w:t>
      </w:r>
      <w:r w:rsidR="00024C1D">
        <w:rPr>
          <w:rFonts w:asciiTheme="minorHAnsi" w:eastAsia="Times New Roman" w:hAnsiTheme="minorHAnsi" w:cstheme="minorHAnsi"/>
          <w:b/>
          <w:lang w:eastAsia="ro-RO"/>
        </w:rPr>
        <w:t xml:space="preserve">data </w:t>
      </w:r>
      <w:r w:rsidR="00024C1D" w:rsidRPr="00024C1D">
        <w:rPr>
          <w:rFonts w:asciiTheme="minorHAnsi" w:eastAsia="Times New Roman" w:hAnsiTheme="minorHAnsi" w:cstheme="minorHAnsi"/>
          <w:b/>
          <w:lang w:eastAsia="ro-RO"/>
        </w:rPr>
        <w:t xml:space="preserve">de </w:t>
      </w:r>
      <w:r w:rsidR="000B596F" w:rsidRPr="00024C1D">
        <w:rPr>
          <w:rFonts w:asciiTheme="minorHAnsi" w:eastAsia="Times New Roman" w:hAnsiTheme="minorHAnsi" w:cstheme="minorHAnsi"/>
          <w:b/>
          <w:lang w:eastAsia="ro-RO"/>
        </w:rPr>
        <w:t>23.11.2023</w:t>
      </w:r>
      <w:r w:rsidR="00BE2782" w:rsidRPr="00BE2782">
        <w:rPr>
          <w:rFonts w:asciiTheme="minorHAnsi" w:eastAsia="Times New Roman" w:hAnsiTheme="minorHAnsi" w:cstheme="minorHAnsi"/>
          <w:b/>
          <w:lang w:eastAsia="ro-RO"/>
        </w:rPr>
        <w:t xml:space="preserve"> în intervalul orar 0</w:t>
      </w:r>
      <w:r w:rsidR="00BE2782">
        <w:rPr>
          <w:rFonts w:asciiTheme="minorHAnsi" w:eastAsia="Times New Roman" w:hAnsiTheme="minorHAnsi" w:cstheme="minorHAnsi"/>
          <w:b/>
          <w:lang w:eastAsia="ro-RO"/>
        </w:rPr>
        <w:t>8</w:t>
      </w:r>
      <w:r w:rsidR="00BE2782" w:rsidRPr="00BE2782">
        <w:rPr>
          <w:rFonts w:asciiTheme="minorHAnsi" w:eastAsia="Times New Roman" w:hAnsiTheme="minorHAnsi" w:cstheme="minorHAnsi"/>
          <w:b/>
          <w:lang w:eastAsia="ro-RO"/>
        </w:rPr>
        <w:t>.30 – 10.</w:t>
      </w:r>
      <w:r w:rsidR="00BE2782">
        <w:rPr>
          <w:rFonts w:asciiTheme="minorHAnsi" w:eastAsia="Times New Roman" w:hAnsiTheme="minorHAnsi" w:cstheme="minorHAnsi"/>
          <w:b/>
          <w:lang w:eastAsia="ro-RO"/>
        </w:rPr>
        <w:t>3</w:t>
      </w:r>
      <w:r w:rsidR="00BE2782" w:rsidRPr="00BE2782">
        <w:rPr>
          <w:rFonts w:asciiTheme="minorHAnsi" w:eastAsia="Times New Roman" w:hAnsiTheme="minorHAnsi" w:cstheme="minorHAnsi"/>
          <w:b/>
          <w:lang w:eastAsia="ro-RO"/>
        </w:rPr>
        <w:t xml:space="preserve">0. </w:t>
      </w:r>
    </w:p>
    <w:p w14:paraId="4D1A3981" w14:textId="77777777" w:rsidR="00BE2782" w:rsidRPr="00380802" w:rsidRDefault="00BE2782" w:rsidP="00BE2782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021CF52A" w14:textId="1F414236" w:rsidR="00BE2782" w:rsidRDefault="00BE2782" w:rsidP="00BE278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Numă</w:t>
      </w:r>
      <w:r w:rsidRPr="00380802">
        <w:rPr>
          <w:rFonts w:asciiTheme="minorHAnsi" w:eastAsia="Times New Roman" w:hAnsiTheme="minorHAnsi" w:cstheme="minorHAnsi"/>
          <w:b/>
          <w:bCs/>
          <w:color w:val="000000"/>
        </w:rPr>
        <w:t>r estimat de participan</w:t>
      </w:r>
      <w:r>
        <w:rPr>
          <w:rFonts w:asciiTheme="minorHAnsi" w:eastAsia="Times New Roman" w:hAnsiTheme="minorHAnsi" w:cstheme="minorHAnsi"/>
          <w:b/>
          <w:bCs/>
          <w:color w:val="000000"/>
        </w:rPr>
        <w:t>ț</w:t>
      </w:r>
      <w:r w:rsidRPr="00380802">
        <w:rPr>
          <w:rFonts w:asciiTheme="minorHAnsi" w:eastAsia="Times New Roman" w:hAnsiTheme="minorHAnsi" w:cstheme="minorHAnsi"/>
          <w:b/>
          <w:bCs/>
          <w:color w:val="000000"/>
        </w:rPr>
        <w:t xml:space="preserve">i: </w:t>
      </w:r>
      <w:r w:rsidRPr="006422C2">
        <w:rPr>
          <w:rFonts w:asciiTheme="minorHAnsi" w:eastAsia="Times New Roman" w:hAnsiTheme="minorHAnsi" w:cstheme="minorHAnsi"/>
          <w:bCs/>
          <w:color w:val="000000"/>
        </w:rPr>
        <w:t xml:space="preserve">număr minim </w:t>
      </w:r>
      <w:r>
        <w:rPr>
          <w:rFonts w:asciiTheme="minorHAnsi" w:eastAsia="Times New Roman" w:hAnsiTheme="minorHAnsi" w:cstheme="minorHAnsi"/>
          <w:bCs/>
          <w:color w:val="000000"/>
        </w:rPr>
        <w:t>250</w:t>
      </w:r>
      <w:r w:rsidRPr="006422C2">
        <w:rPr>
          <w:rFonts w:asciiTheme="minorHAnsi" w:eastAsia="Times New Roman" w:hAnsiTheme="minorHAnsi" w:cstheme="minorHAnsi"/>
          <w:bCs/>
          <w:color w:val="000000"/>
        </w:rPr>
        <w:t xml:space="preserve"> persoane – număr maxim </w:t>
      </w:r>
      <w:r>
        <w:rPr>
          <w:rFonts w:asciiTheme="minorHAnsi" w:eastAsia="Times New Roman" w:hAnsiTheme="minorHAnsi" w:cstheme="minorHAnsi"/>
          <w:bCs/>
          <w:color w:val="000000"/>
        </w:rPr>
        <w:t>300</w:t>
      </w:r>
      <w:r w:rsidRPr="006422C2">
        <w:rPr>
          <w:rFonts w:asciiTheme="minorHAnsi" w:eastAsia="Times New Roman" w:hAnsiTheme="minorHAnsi" w:cstheme="minorHAnsi"/>
          <w:bCs/>
          <w:color w:val="000000"/>
        </w:rPr>
        <w:t xml:space="preserve"> persoane.</w:t>
      </w:r>
    </w:p>
    <w:p w14:paraId="180199BB" w14:textId="77777777" w:rsidR="00BE2782" w:rsidRPr="00B70EEF" w:rsidRDefault="00BE2782" w:rsidP="00BE2782">
      <w:pPr>
        <w:spacing w:after="0" w:line="240" w:lineRule="auto"/>
        <w:contextualSpacing/>
        <w:rPr>
          <w:rFonts w:asciiTheme="minorHAnsi" w:eastAsia="Times New Roman" w:hAnsiTheme="minorHAnsi" w:cstheme="minorHAnsi"/>
          <w:bCs/>
          <w:color w:val="000000"/>
        </w:rPr>
      </w:pPr>
      <w:r w:rsidRPr="00B70EEF">
        <w:rPr>
          <w:rFonts w:asciiTheme="minorHAnsi" w:eastAsia="Times New Roman" w:hAnsiTheme="minorHAnsi" w:cstheme="minorHAnsi"/>
          <w:bCs/>
          <w:color w:val="000000"/>
        </w:rPr>
        <w:t>Prestatorul va asigura</w:t>
      </w:r>
      <w:r>
        <w:rPr>
          <w:rFonts w:asciiTheme="minorHAnsi" w:eastAsia="Times New Roman" w:hAnsiTheme="minorHAnsi" w:cstheme="minorHAnsi"/>
          <w:bCs/>
          <w:color w:val="000000"/>
        </w:rPr>
        <w:t>,</w:t>
      </w:r>
      <w:r w:rsidRPr="00B70EEF">
        <w:rPr>
          <w:rFonts w:asciiTheme="minorHAnsi" w:eastAsia="Times New Roman" w:hAnsiTheme="minorHAnsi" w:cstheme="minorHAnsi"/>
          <w:bCs/>
          <w:color w:val="000000"/>
        </w:rPr>
        <w:t xml:space="preserve"> pentru fiecare participant la </w:t>
      </w:r>
      <w:r>
        <w:rPr>
          <w:rFonts w:asciiTheme="minorHAnsi" w:eastAsia="Times New Roman" w:hAnsiTheme="minorHAnsi" w:cstheme="minorHAnsi"/>
          <w:bCs/>
          <w:color w:val="000000"/>
        </w:rPr>
        <w:t>conferință,</w:t>
      </w:r>
      <w:r w:rsidRPr="00B70EEF">
        <w:rPr>
          <w:rFonts w:asciiTheme="minorHAnsi" w:eastAsia="Times New Roman" w:hAnsiTheme="minorHAnsi" w:cstheme="minorHAnsi"/>
          <w:bCs/>
          <w:color w:val="000000"/>
        </w:rPr>
        <w:t xml:space="preserve"> urm</w:t>
      </w:r>
      <w:r>
        <w:rPr>
          <w:rFonts w:asciiTheme="minorHAnsi" w:eastAsia="Times New Roman" w:hAnsiTheme="minorHAnsi" w:cstheme="minorHAnsi"/>
          <w:bCs/>
          <w:color w:val="000000"/>
        </w:rPr>
        <w:t>ă</w:t>
      </w:r>
      <w:r w:rsidRPr="00B70EEF">
        <w:rPr>
          <w:rFonts w:asciiTheme="minorHAnsi" w:eastAsia="Times New Roman" w:hAnsiTheme="minorHAnsi" w:cstheme="minorHAnsi"/>
          <w:bCs/>
          <w:color w:val="000000"/>
        </w:rPr>
        <w:t>toarele tipuri de produse</w:t>
      </w:r>
      <w:r>
        <w:rPr>
          <w:rFonts w:asciiTheme="minorHAnsi" w:eastAsia="Times New Roman" w:hAnsiTheme="minorHAnsi" w:cstheme="minorHAnsi"/>
          <w:bCs/>
          <w:color w:val="000000"/>
        </w:rPr>
        <w:t>, î</w:t>
      </w:r>
      <w:r w:rsidRPr="00B70EEF">
        <w:rPr>
          <w:rFonts w:asciiTheme="minorHAnsi" w:eastAsia="Times New Roman" w:hAnsiTheme="minorHAnsi" w:cstheme="minorHAnsi"/>
          <w:bCs/>
          <w:color w:val="000000"/>
        </w:rPr>
        <w:t>n cantit</w:t>
      </w:r>
      <w:r>
        <w:rPr>
          <w:rFonts w:asciiTheme="minorHAnsi" w:eastAsia="Times New Roman" w:hAnsiTheme="minorHAnsi" w:cstheme="minorHAnsi"/>
          <w:bCs/>
          <w:color w:val="000000"/>
        </w:rPr>
        <w:t>ăț</w:t>
      </w:r>
      <w:r w:rsidRPr="00B70EEF">
        <w:rPr>
          <w:rFonts w:asciiTheme="minorHAnsi" w:eastAsia="Times New Roman" w:hAnsiTheme="minorHAnsi" w:cstheme="minorHAnsi"/>
          <w:bCs/>
          <w:color w:val="000000"/>
        </w:rPr>
        <w:t>i suficiente pentru num</w:t>
      </w:r>
      <w:r>
        <w:rPr>
          <w:rFonts w:asciiTheme="minorHAnsi" w:eastAsia="Times New Roman" w:hAnsiTheme="minorHAnsi" w:cstheme="minorHAnsi"/>
          <w:bCs/>
          <w:color w:val="000000"/>
        </w:rPr>
        <w:t>ă</w:t>
      </w:r>
      <w:r w:rsidRPr="00B70EEF">
        <w:rPr>
          <w:rFonts w:asciiTheme="minorHAnsi" w:eastAsia="Times New Roman" w:hAnsiTheme="minorHAnsi" w:cstheme="minorHAnsi"/>
          <w:bCs/>
          <w:color w:val="000000"/>
        </w:rPr>
        <w:t>rul de participan</w:t>
      </w:r>
      <w:r>
        <w:rPr>
          <w:rFonts w:asciiTheme="minorHAnsi" w:eastAsia="Times New Roman" w:hAnsiTheme="minorHAnsi" w:cstheme="minorHAnsi"/>
          <w:bCs/>
          <w:color w:val="000000"/>
        </w:rPr>
        <w:t>ți</w:t>
      </w:r>
      <w:r w:rsidRPr="00B70EEF">
        <w:rPr>
          <w:rFonts w:asciiTheme="minorHAnsi" w:eastAsia="Times New Roman" w:hAnsiTheme="minorHAnsi" w:cstheme="minorHAnsi"/>
          <w:bCs/>
          <w:color w:val="000000"/>
        </w:rPr>
        <w:t>, asigur</w:t>
      </w:r>
      <w:r>
        <w:rPr>
          <w:rFonts w:asciiTheme="minorHAnsi" w:eastAsia="Times New Roman" w:hAnsiTheme="minorHAnsi" w:cstheme="minorHAnsi"/>
          <w:bCs/>
          <w:color w:val="000000"/>
        </w:rPr>
        <w:t>â</w:t>
      </w:r>
      <w:r w:rsidRPr="00B70EEF">
        <w:rPr>
          <w:rFonts w:asciiTheme="minorHAnsi" w:eastAsia="Times New Roman" w:hAnsiTheme="minorHAnsi" w:cstheme="minorHAnsi"/>
          <w:bCs/>
          <w:color w:val="000000"/>
        </w:rPr>
        <w:t>nd per persoan</w:t>
      </w:r>
      <w:r>
        <w:rPr>
          <w:rFonts w:asciiTheme="minorHAnsi" w:eastAsia="Times New Roman" w:hAnsiTheme="minorHAnsi" w:cstheme="minorHAnsi"/>
          <w:bCs/>
          <w:color w:val="000000"/>
        </w:rPr>
        <w:t>ă</w:t>
      </w:r>
      <w:r w:rsidRPr="00B70EEF">
        <w:rPr>
          <w:rFonts w:asciiTheme="minorHAnsi" w:eastAsia="Times New Roman" w:hAnsiTheme="minorHAnsi" w:cstheme="minorHAnsi"/>
          <w:bCs/>
          <w:color w:val="000000"/>
        </w:rPr>
        <w:t xml:space="preserve">: </w:t>
      </w:r>
    </w:p>
    <w:p w14:paraId="1073645E" w14:textId="77777777" w:rsidR="00BE2782" w:rsidRPr="00B70EEF" w:rsidRDefault="00BE2782" w:rsidP="00BE2782">
      <w:pPr>
        <w:pStyle w:val="NoSpacing"/>
        <w:numPr>
          <w:ilvl w:val="0"/>
          <w:numId w:val="29"/>
        </w:numPr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70EEF">
        <w:rPr>
          <w:rFonts w:asciiTheme="minorHAnsi" w:eastAsia="Times New Roman" w:hAnsiTheme="minorHAnsi" w:cstheme="minorHAnsi"/>
          <w:bCs/>
          <w:color w:val="000000"/>
        </w:rPr>
        <w:t xml:space="preserve">cafea </w:t>
      </w:r>
      <w:r>
        <w:rPr>
          <w:rFonts w:asciiTheme="minorHAnsi" w:eastAsia="Times New Roman" w:hAnsiTheme="minorHAnsi" w:cstheme="minorHAnsi"/>
          <w:bCs/>
        </w:rPr>
        <w:t xml:space="preserve">100 ml, inclusiv </w:t>
      </w:r>
      <w:r>
        <w:rPr>
          <w:rFonts w:asciiTheme="minorHAnsi" w:eastAsia="Times New Roman" w:hAnsiTheme="minorHAnsi" w:cstheme="minorHAnsi"/>
          <w:bCs/>
          <w:color w:val="000000"/>
        </w:rPr>
        <w:t>zahă</w:t>
      </w:r>
      <w:r w:rsidRPr="00B70EEF">
        <w:rPr>
          <w:rFonts w:asciiTheme="minorHAnsi" w:eastAsia="Times New Roman" w:hAnsiTheme="minorHAnsi" w:cstheme="minorHAnsi"/>
          <w:bCs/>
          <w:color w:val="000000"/>
        </w:rPr>
        <w:t xml:space="preserve">r la plic ambalat individual </w:t>
      </w:r>
      <w:r>
        <w:rPr>
          <w:rFonts w:asciiTheme="minorHAnsi" w:eastAsia="Times New Roman" w:hAnsiTheme="minorHAnsi" w:cstheme="minorHAnsi"/>
          <w:bCs/>
          <w:color w:val="000000"/>
        </w:rPr>
        <w:t>(</w:t>
      </w:r>
      <w:r w:rsidRPr="00B70EEF">
        <w:rPr>
          <w:rFonts w:asciiTheme="minorHAnsi" w:eastAsia="Times New Roman" w:hAnsiTheme="minorHAnsi" w:cstheme="minorHAnsi"/>
          <w:bCs/>
          <w:color w:val="000000"/>
        </w:rPr>
        <w:t>5 g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rame) și </w:t>
      </w:r>
      <w:r w:rsidRPr="00B70EEF">
        <w:rPr>
          <w:rFonts w:asciiTheme="minorHAnsi" w:eastAsia="Times New Roman" w:hAnsiTheme="minorHAnsi" w:cstheme="minorHAnsi"/>
          <w:bCs/>
          <w:color w:val="000000"/>
        </w:rPr>
        <w:t xml:space="preserve">lapte condensat; </w:t>
      </w:r>
    </w:p>
    <w:p w14:paraId="35DE1DED" w14:textId="77777777" w:rsidR="00BE2782" w:rsidRPr="00B70EEF" w:rsidRDefault="00BE2782" w:rsidP="00BE2782">
      <w:pPr>
        <w:pStyle w:val="NoSpacing"/>
        <w:numPr>
          <w:ilvl w:val="0"/>
          <w:numId w:val="29"/>
        </w:numPr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 xml:space="preserve">ceai la plic, ambalat individual (se va avea in vedere asigurarea a cel </w:t>
      </w:r>
      <w:proofErr w:type="spellStart"/>
      <w:r>
        <w:rPr>
          <w:rFonts w:asciiTheme="minorHAnsi" w:eastAsia="Times New Roman" w:hAnsiTheme="minorHAnsi" w:cstheme="minorHAnsi"/>
          <w:bCs/>
          <w:color w:val="000000"/>
        </w:rPr>
        <w:t>putin</w:t>
      </w:r>
      <w:proofErr w:type="spellEnd"/>
      <w:r>
        <w:rPr>
          <w:rFonts w:asciiTheme="minorHAnsi" w:eastAsia="Times New Roman" w:hAnsiTheme="minorHAnsi" w:cstheme="minorHAnsi"/>
          <w:bCs/>
          <w:color w:val="000000"/>
        </w:rPr>
        <w:t xml:space="preserve"> 3 tipuri de ceai);</w:t>
      </w:r>
    </w:p>
    <w:p w14:paraId="252ED448" w14:textId="77777777" w:rsidR="00BE2782" w:rsidRDefault="00BE2782" w:rsidP="00BE2782">
      <w:pPr>
        <w:pStyle w:val="NoSpacing"/>
        <w:numPr>
          <w:ilvl w:val="0"/>
          <w:numId w:val="29"/>
        </w:numPr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70EEF">
        <w:rPr>
          <w:rFonts w:asciiTheme="minorHAnsi" w:eastAsia="Times New Roman" w:hAnsiTheme="minorHAnsi" w:cstheme="minorHAnsi"/>
          <w:bCs/>
          <w:color w:val="000000"/>
        </w:rPr>
        <w:t>apa mineral</w:t>
      </w:r>
      <w:r>
        <w:rPr>
          <w:rFonts w:asciiTheme="minorHAnsi" w:eastAsia="Times New Roman" w:hAnsiTheme="minorHAnsi" w:cstheme="minorHAnsi"/>
          <w:bCs/>
          <w:color w:val="000000"/>
        </w:rPr>
        <w:t>ă</w:t>
      </w:r>
      <w:r w:rsidRPr="00B70EEF">
        <w:rPr>
          <w:rFonts w:asciiTheme="minorHAnsi" w:eastAsia="Times New Roman" w:hAnsiTheme="minorHAnsi" w:cstheme="minorHAnsi"/>
          <w:bCs/>
          <w:color w:val="000000"/>
        </w:rPr>
        <w:t xml:space="preserve"> carbogazoas</w:t>
      </w:r>
      <w:r>
        <w:rPr>
          <w:rFonts w:asciiTheme="minorHAnsi" w:eastAsia="Times New Roman" w:hAnsiTheme="minorHAnsi" w:cstheme="minorHAnsi"/>
          <w:bCs/>
          <w:color w:val="000000"/>
        </w:rPr>
        <w:t>ă</w:t>
      </w:r>
      <w:r w:rsidRPr="00B70EEF">
        <w:rPr>
          <w:rFonts w:asciiTheme="minorHAnsi" w:eastAsia="Times New Roman" w:hAnsiTheme="minorHAnsi" w:cstheme="minorHAnsi"/>
          <w:bCs/>
          <w:color w:val="000000"/>
        </w:rPr>
        <w:t>/plat</w:t>
      </w:r>
      <w:r>
        <w:rPr>
          <w:rFonts w:asciiTheme="minorHAnsi" w:eastAsia="Times New Roman" w:hAnsiTheme="minorHAnsi" w:cstheme="minorHAnsi"/>
          <w:bCs/>
          <w:color w:val="000000"/>
        </w:rPr>
        <w:t>ă</w:t>
      </w:r>
      <w:r w:rsidRPr="00B70EEF">
        <w:rPr>
          <w:rFonts w:asciiTheme="minorHAnsi" w:eastAsia="Times New Roman" w:hAnsiTheme="minorHAnsi" w:cstheme="minorHAnsi"/>
          <w:bCs/>
          <w:color w:val="000000"/>
        </w:rPr>
        <w:t xml:space="preserve"> la </w:t>
      </w:r>
      <w:r>
        <w:rPr>
          <w:rFonts w:asciiTheme="minorHAnsi" w:eastAsia="Times New Roman" w:hAnsiTheme="minorHAnsi" w:cstheme="minorHAnsi"/>
          <w:bCs/>
          <w:color w:val="000000"/>
        </w:rPr>
        <w:t>330</w:t>
      </w:r>
      <w:r w:rsidRPr="00B70EEF">
        <w:rPr>
          <w:rFonts w:asciiTheme="minorHAnsi" w:eastAsia="Times New Roman" w:hAnsiTheme="minorHAnsi" w:cstheme="minorHAnsi"/>
          <w:bCs/>
          <w:color w:val="000000"/>
        </w:rPr>
        <w:t xml:space="preserve"> ml;</w:t>
      </w:r>
    </w:p>
    <w:p w14:paraId="543DA2F8" w14:textId="60640685" w:rsidR="00BE2782" w:rsidRPr="005A2A30" w:rsidRDefault="00BE2782" w:rsidP="00BE2782">
      <w:pPr>
        <w:pStyle w:val="NoSpacing"/>
        <w:numPr>
          <w:ilvl w:val="0"/>
          <w:numId w:val="29"/>
        </w:numPr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lastRenderedPageBreak/>
        <w:t xml:space="preserve">produse de patiserie (foietaj) dulce si </w:t>
      </w:r>
      <w:proofErr w:type="spellStart"/>
      <w:r>
        <w:rPr>
          <w:rFonts w:asciiTheme="minorHAnsi" w:eastAsia="Times New Roman" w:hAnsiTheme="minorHAnsi" w:cstheme="minorHAnsi"/>
          <w:bCs/>
          <w:color w:val="000000"/>
        </w:rPr>
        <w:t>sarata</w:t>
      </w:r>
      <w:proofErr w:type="spellEnd"/>
      <w:r>
        <w:rPr>
          <w:rFonts w:asciiTheme="minorHAnsi" w:eastAsia="Times New Roman" w:hAnsiTheme="minorHAnsi" w:cstheme="minorHAnsi"/>
          <w:bCs/>
          <w:color w:val="000000"/>
        </w:rPr>
        <w:t xml:space="preserve">, cel </w:t>
      </w:r>
      <w:proofErr w:type="spellStart"/>
      <w:r>
        <w:rPr>
          <w:rFonts w:asciiTheme="minorHAnsi" w:eastAsia="Times New Roman" w:hAnsiTheme="minorHAnsi" w:cstheme="minorHAnsi"/>
          <w:bCs/>
          <w:color w:val="000000"/>
        </w:rPr>
        <w:t>putin</w:t>
      </w:r>
      <w:proofErr w:type="spellEnd"/>
      <w:r>
        <w:rPr>
          <w:rFonts w:asciiTheme="minorHAnsi" w:eastAsia="Times New Roman" w:hAnsiTheme="minorHAnsi" w:cstheme="minorHAnsi"/>
          <w:bCs/>
          <w:color w:val="000000"/>
        </w:rPr>
        <w:t xml:space="preserve"> 1</w:t>
      </w:r>
      <w:r w:rsidR="0029093F">
        <w:rPr>
          <w:rFonts w:asciiTheme="minorHAnsi" w:eastAsia="Times New Roman" w:hAnsiTheme="minorHAnsi" w:cstheme="minorHAnsi"/>
          <w:bCs/>
          <w:color w:val="000000"/>
        </w:rPr>
        <w:t>0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0 gr de persoana </w:t>
      </w:r>
      <w:r w:rsidR="009F4D45">
        <w:rPr>
          <w:rFonts w:asciiTheme="minorHAnsi" w:eastAsia="Times New Roman" w:hAnsiTheme="minorHAnsi" w:cstheme="minorHAnsi"/>
          <w:bCs/>
          <w:color w:val="000000"/>
        </w:rPr>
        <w:t>(</w:t>
      </w:r>
      <w:r w:rsidRPr="00BE2782">
        <w:rPr>
          <w:rFonts w:asciiTheme="minorHAnsi" w:eastAsia="Times New Roman" w:hAnsiTheme="minorHAnsi" w:cstheme="minorHAnsi"/>
          <w:bCs/>
          <w:color w:val="000000"/>
        </w:rPr>
        <w:t xml:space="preserve">cel </w:t>
      </w:r>
      <w:proofErr w:type="spellStart"/>
      <w:r w:rsidRPr="00BE2782">
        <w:rPr>
          <w:rFonts w:asciiTheme="minorHAnsi" w:eastAsia="Times New Roman" w:hAnsiTheme="minorHAnsi" w:cstheme="minorHAnsi"/>
          <w:bCs/>
          <w:color w:val="000000"/>
        </w:rPr>
        <w:t>putin</w:t>
      </w:r>
      <w:proofErr w:type="spellEnd"/>
      <w:r w:rsidRPr="00BE2782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BE2782">
        <w:rPr>
          <w:rFonts w:asciiTheme="minorHAnsi" w:hAnsiTheme="minorHAnsi" w:cstheme="minorHAnsi"/>
          <w:iCs/>
          <w:lang w:eastAsia="ro-RO"/>
        </w:rPr>
        <w:t>puțin 3 sortimente din care unul vegetarian, care se vor descrie in clar, inclusiv gramaj</w:t>
      </w:r>
      <w:r w:rsidR="009F4D45">
        <w:rPr>
          <w:rFonts w:asciiTheme="minorHAnsi" w:hAnsiTheme="minorHAnsi" w:cstheme="minorHAnsi"/>
          <w:iCs/>
          <w:lang w:eastAsia="ro-RO"/>
        </w:rPr>
        <w:t>)</w:t>
      </w:r>
      <w:r w:rsidR="006501FC">
        <w:rPr>
          <w:rFonts w:asciiTheme="minorHAnsi" w:hAnsiTheme="minorHAnsi" w:cstheme="minorHAnsi"/>
          <w:iCs/>
          <w:lang w:eastAsia="ro-RO"/>
        </w:rPr>
        <w:t>.</w:t>
      </w:r>
    </w:p>
    <w:p w14:paraId="62BA1089" w14:textId="77777777" w:rsidR="00BE2782" w:rsidRDefault="00BE2782" w:rsidP="00BE2782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color w:val="000000"/>
        </w:rPr>
      </w:pPr>
    </w:p>
    <w:p w14:paraId="17193BCD" w14:textId="77777777" w:rsidR="00BE2782" w:rsidRDefault="00BE2782" w:rsidP="00BE278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/>
          <w:color w:val="FF0000"/>
        </w:rPr>
      </w:pPr>
      <w:r w:rsidRPr="008633BE">
        <w:rPr>
          <w:rFonts w:asciiTheme="minorHAnsi" w:eastAsia="Times New Roman" w:hAnsiTheme="minorHAnsi" w:cstheme="minorHAnsi"/>
          <w:bCs/>
          <w:i/>
          <w:color w:val="FF0000"/>
        </w:rPr>
        <w:t xml:space="preserve">Ofertantul va preciza in clar in cadrul ofertei tehnice conținutul detaliat al </w:t>
      </w:r>
      <w:proofErr w:type="spellStart"/>
      <w:r w:rsidRPr="008633BE">
        <w:rPr>
          <w:rFonts w:asciiTheme="minorHAnsi" w:eastAsia="Times New Roman" w:hAnsiTheme="minorHAnsi" w:cstheme="minorHAnsi"/>
          <w:bCs/>
          <w:i/>
          <w:color w:val="FF0000"/>
        </w:rPr>
        <w:t>portiei</w:t>
      </w:r>
      <w:proofErr w:type="spellEnd"/>
      <w:r w:rsidRPr="008633BE">
        <w:rPr>
          <w:rFonts w:asciiTheme="minorHAnsi" w:eastAsia="Times New Roman" w:hAnsiTheme="minorHAnsi" w:cstheme="minorHAnsi"/>
          <w:bCs/>
          <w:i/>
          <w:color w:val="FF0000"/>
        </w:rPr>
        <w:t xml:space="preserve">, inclusiv </w:t>
      </w:r>
      <w:proofErr w:type="spellStart"/>
      <w:r w:rsidRPr="008633BE">
        <w:rPr>
          <w:rFonts w:asciiTheme="minorHAnsi" w:eastAsia="Times New Roman" w:hAnsiTheme="minorHAnsi" w:cstheme="minorHAnsi"/>
          <w:bCs/>
          <w:i/>
          <w:color w:val="FF0000"/>
        </w:rPr>
        <w:t>gramaje</w:t>
      </w:r>
      <w:proofErr w:type="spellEnd"/>
      <w:r>
        <w:rPr>
          <w:rFonts w:asciiTheme="minorHAnsi" w:eastAsia="Times New Roman" w:hAnsiTheme="minorHAnsi" w:cstheme="minorHAnsi"/>
          <w:bCs/>
          <w:i/>
          <w:color w:val="FF0000"/>
        </w:rPr>
        <w:t>/</w:t>
      </w:r>
      <w:proofErr w:type="spellStart"/>
      <w:r>
        <w:rPr>
          <w:rFonts w:asciiTheme="minorHAnsi" w:eastAsia="Times New Roman" w:hAnsiTheme="minorHAnsi" w:cstheme="minorHAnsi"/>
          <w:bCs/>
          <w:i/>
          <w:color w:val="FF0000"/>
        </w:rPr>
        <w:t>portie</w:t>
      </w:r>
      <w:proofErr w:type="spellEnd"/>
      <w:r>
        <w:rPr>
          <w:rFonts w:asciiTheme="minorHAnsi" w:eastAsia="Times New Roman" w:hAnsiTheme="minorHAnsi" w:cstheme="minorHAnsi"/>
          <w:bCs/>
          <w:i/>
          <w:color w:val="FF0000"/>
        </w:rPr>
        <w:t xml:space="preserve"> </w:t>
      </w:r>
      <w:r w:rsidRPr="006A33DA">
        <w:rPr>
          <w:rFonts w:asciiTheme="minorHAnsi" w:eastAsia="Times New Roman" w:hAnsiTheme="minorHAnsi" w:cstheme="minorHAnsi"/>
          <w:bCs/>
          <w:i/>
          <w:color w:val="FF0000"/>
        </w:rPr>
        <w:t>si serviciile accesorii prestate.</w:t>
      </w:r>
    </w:p>
    <w:p w14:paraId="10F4BF3F" w14:textId="77777777" w:rsidR="00BE2782" w:rsidRDefault="00BE2782" w:rsidP="00BE278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</w:p>
    <w:p w14:paraId="3D18F6BB" w14:textId="49F3C38E" w:rsidR="00BE2782" w:rsidRPr="00BE2782" w:rsidRDefault="00BE2782" w:rsidP="00BE2782">
      <w:pPr>
        <w:spacing w:after="0" w:line="240" w:lineRule="auto"/>
        <w:jc w:val="both"/>
        <w:rPr>
          <w:rFonts w:asciiTheme="minorHAnsi" w:hAnsiTheme="minorHAnsi" w:cstheme="minorHAnsi"/>
          <w:iCs/>
          <w:lang w:eastAsia="ro-RO"/>
        </w:rPr>
      </w:pPr>
      <w:r>
        <w:rPr>
          <w:rFonts w:ascii="Arial" w:hAnsi="Arial" w:cs="Arial"/>
          <w:b/>
          <w:bCs/>
          <w:iCs/>
          <w:sz w:val="18"/>
          <w:szCs w:val="18"/>
          <w:lang w:eastAsia="ro-RO"/>
        </w:rPr>
        <w:t xml:space="preserve"> </w:t>
      </w:r>
      <w:r w:rsidR="001679ED">
        <w:rPr>
          <w:rFonts w:ascii="Arial" w:hAnsi="Arial" w:cs="Arial"/>
          <w:b/>
          <w:bCs/>
          <w:iCs/>
          <w:sz w:val="18"/>
          <w:szCs w:val="18"/>
          <w:lang w:eastAsia="ro-RO"/>
        </w:rPr>
        <w:t>4</w:t>
      </w:r>
      <w:r w:rsidRPr="00BE2782">
        <w:rPr>
          <w:rFonts w:asciiTheme="minorHAnsi" w:hAnsiTheme="minorHAnsi" w:cstheme="minorHAnsi"/>
          <w:b/>
          <w:bCs/>
          <w:iCs/>
          <w:lang w:eastAsia="ro-RO"/>
        </w:rPr>
        <w:t>.</w:t>
      </w:r>
      <w:r w:rsidR="008A4811">
        <w:rPr>
          <w:rFonts w:asciiTheme="minorHAnsi" w:hAnsiTheme="minorHAnsi" w:cstheme="minorHAnsi"/>
          <w:b/>
          <w:bCs/>
          <w:iCs/>
          <w:lang w:eastAsia="ro-RO"/>
        </w:rPr>
        <w:t xml:space="preserve"> </w:t>
      </w:r>
      <w:r w:rsidRPr="00BE2782">
        <w:rPr>
          <w:rFonts w:asciiTheme="minorHAnsi" w:hAnsiTheme="minorHAnsi" w:cstheme="minorHAnsi"/>
          <w:b/>
          <w:bCs/>
          <w:iCs/>
          <w:lang w:eastAsia="ro-RO"/>
        </w:rPr>
        <w:t>b</w:t>
      </w:r>
      <w:r>
        <w:rPr>
          <w:rFonts w:asciiTheme="minorHAnsi" w:hAnsiTheme="minorHAnsi" w:cstheme="minorHAnsi"/>
          <w:b/>
          <w:bCs/>
          <w:iCs/>
          <w:lang w:eastAsia="ro-RO"/>
        </w:rPr>
        <w:t xml:space="preserve">. </w:t>
      </w:r>
      <w:r w:rsidRPr="00BE2782">
        <w:rPr>
          <w:rFonts w:asciiTheme="minorHAnsi" w:hAnsiTheme="minorHAnsi" w:cstheme="minorHAnsi"/>
          <w:b/>
          <w:bCs/>
          <w:iCs/>
          <w:lang w:eastAsia="ro-RO"/>
        </w:rPr>
        <w:t>Asigurare masa de prânz</w:t>
      </w:r>
      <w:r w:rsidR="006501FC">
        <w:rPr>
          <w:rFonts w:asciiTheme="minorHAnsi" w:hAnsiTheme="minorHAnsi" w:cstheme="minorHAnsi"/>
          <w:b/>
          <w:bCs/>
          <w:iCs/>
          <w:lang w:eastAsia="ro-RO"/>
        </w:rPr>
        <w:t xml:space="preserve">, </w:t>
      </w:r>
      <w:r w:rsidRPr="00BE2782">
        <w:rPr>
          <w:rFonts w:asciiTheme="minorHAnsi" w:hAnsiTheme="minorHAnsi" w:cstheme="minorHAnsi"/>
          <w:b/>
          <w:bCs/>
          <w:iCs/>
          <w:lang w:eastAsia="ro-RO"/>
        </w:rPr>
        <w:t>in</w:t>
      </w:r>
      <w:r w:rsidR="00196493">
        <w:rPr>
          <w:rFonts w:asciiTheme="minorHAnsi" w:hAnsiTheme="minorHAnsi" w:cstheme="minorHAnsi"/>
          <w:b/>
          <w:bCs/>
          <w:iCs/>
          <w:lang w:eastAsia="ro-RO"/>
        </w:rPr>
        <w:t xml:space="preserve"> data de </w:t>
      </w:r>
      <w:r w:rsidRPr="00BE2782">
        <w:rPr>
          <w:rFonts w:asciiTheme="minorHAnsi" w:hAnsiTheme="minorHAnsi" w:cstheme="minorHAnsi"/>
          <w:b/>
          <w:bCs/>
          <w:iCs/>
          <w:lang w:eastAsia="ro-RO"/>
        </w:rPr>
        <w:t xml:space="preserve"> </w:t>
      </w:r>
      <w:r w:rsidRPr="00BE2782">
        <w:rPr>
          <w:rFonts w:asciiTheme="minorHAnsi" w:hAnsiTheme="minorHAnsi" w:cstheme="minorHAnsi"/>
          <w:b/>
          <w:iCs/>
          <w:lang w:eastAsia="ro-RO"/>
        </w:rPr>
        <w:t>23 noiembrie 2023</w:t>
      </w:r>
      <w:r w:rsidR="006501FC">
        <w:rPr>
          <w:rFonts w:asciiTheme="minorHAnsi" w:hAnsiTheme="minorHAnsi" w:cstheme="minorHAnsi"/>
          <w:b/>
          <w:iCs/>
          <w:lang w:eastAsia="ro-RO"/>
        </w:rPr>
        <w:t xml:space="preserve">, </w:t>
      </w:r>
      <w:r w:rsidRPr="00BE2782">
        <w:rPr>
          <w:rFonts w:asciiTheme="minorHAnsi" w:hAnsiTheme="minorHAnsi" w:cstheme="minorHAnsi"/>
          <w:b/>
          <w:iCs/>
          <w:lang w:eastAsia="ro-RO"/>
        </w:rPr>
        <w:t xml:space="preserve">in intervalul </w:t>
      </w:r>
      <w:r w:rsidRPr="00FB2964">
        <w:rPr>
          <w:rFonts w:asciiTheme="minorHAnsi" w:hAnsiTheme="minorHAnsi" w:cstheme="minorHAnsi"/>
          <w:b/>
          <w:iCs/>
          <w:lang w:eastAsia="ro-RO"/>
        </w:rPr>
        <w:t>orar 1</w:t>
      </w:r>
      <w:r w:rsidR="00A5518B" w:rsidRPr="00FB2964">
        <w:rPr>
          <w:rFonts w:asciiTheme="minorHAnsi" w:hAnsiTheme="minorHAnsi" w:cstheme="minorHAnsi"/>
          <w:b/>
          <w:iCs/>
          <w:lang w:eastAsia="ro-RO"/>
        </w:rPr>
        <w:t>3</w:t>
      </w:r>
      <w:r w:rsidRPr="00FB2964">
        <w:rPr>
          <w:rFonts w:asciiTheme="minorHAnsi" w:hAnsiTheme="minorHAnsi" w:cstheme="minorHAnsi"/>
          <w:b/>
          <w:iCs/>
          <w:lang w:eastAsia="ro-RO"/>
        </w:rPr>
        <w:t>.</w:t>
      </w:r>
      <w:r w:rsidR="00A5518B" w:rsidRPr="00FB2964">
        <w:rPr>
          <w:rFonts w:asciiTheme="minorHAnsi" w:hAnsiTheme="minorHAnsi" w:cstheme="minorHAnsi"/>
          <w:b/>
          <w:iCs/>
          <w:lang w:eastAsia="ro-RO"/>
        </w:rPr>
        <w:t>0</w:t>
      </w:r>
      <w:r w:rsidRPr="00FB2964">
        <w:rPr>
          <w:rFonts w:asciiTheme="minorHAnsi" w:hAnsiTheme="minorHAnsi" w:cstheme="minorHAnsi"/>
          <w:b/>
          <w:iCs/>
          <w:lang w:eastAsia="ro-RO"/>
        </w:rPr>
        <w:t>0 – 1</w:t>
      </w:r>
      <w:r w:rsidR="00A5518B" w:rsidRPr="00FB2964">
        <w:rPr>
          <w:rFonts w:asciiTheme="minorHAnsi" w:hAnsiTheme="minorHAnsi" w:cstheme="minorHAnsi"/>
          <w:b/>
          <w:iCs/>
          <w:lang w:eastAsia="ro-RO"/>
        </w:rPr>
        <w:t>4</w:t>
      </w:r>
      <w:r w:rsidRPr="00FB2964">
        <w:rPr>
          <w:rFonts w:asciiTheme="minorHAnsi" w:hAnsiTheme="minorHAnsi" w:cstheme="minorHAnsi"/>
          <w:b/>
          <w:iCs/>
          <w:lang w:eastAsia="ro-RO"/>
        </w:rPr>
        <w:t>.</w:t>
      </w:r>
      <w:r w:rsidR="00A5518B" w:rsidRPr="00FB2964">
        <w:rPr>
          <w:rFonts w:asciiTheme="minorHAnsi" w:hAnsiTheme="minorHAnsi" w:cstheme="minorHAnsi"/>
          <w:b/>
          <w:iCs/>
          <w:lang w:eastAsia="ro-RO"/>
        </w:rPr>
        <w:t>0</w:t>
      </w:r>
      <w:r w:rsidRPr="00FB2964">
        <w:rPr>
          <w:rFonts w:asciiTheme="minorHAnsi" w:hAnsiTheme="minorHAnsi" w:cstheme="minorHAnsi"/>
          <w:b/>
          <w:iCs/>
          <w:lang w:eastAsia="ro-RO"/>
        </w:rPr>
        <w:t>0</w:t>
      </w:r>
      <w:r w:rsidRPr="00BE2782">
        <w:rPr>
          <w:rFonts w:asciiTheme="minorHAnsi" w:hAnsiTheme="minorHAnsi" w:cstheme="minorHAnsi"/>
          <w:b/>
          <w:iCs/>
          <w:lang w:eastAsia="ro-RO"/>
        </w:rPr>
        <w:t xml:space="preserve"> </w:t>
      </w:r>
      <w:r w:rsidRPr="00BE2782">
        <w:rPr>
          <w:rFonts w:asciiTheme="minorHAnsi" w:hAnsiTheme="minorHAnsi" w:cstheme="minorHAnsi"/>
          <w:bCs/>
          <w:iCs/>
          <w:lang w:eastAsia="ro-RO"/>
        </w:rPr>
        <w:t xml:space="preserve">in spațiul special amenajat ( </w:t>
      </w:r>
      <w:r w:rsidR="007F266B">
        <w:rPr>
          <w:rFonts w:asciiTheme="minorHAnsi" w:hAnsiTheme="minorHAnsi" w:cstheme="minorHAnsi"/>
          <w:bCs/>
          <w:iCs/>
          <w:lang w:eastAsia="ro-RO"/>
        </w:rPr>
        <w:t>conform cap.</w:t>
      </w:r>
      <w:r w:rsidRPr="00BE2782">
        <w:rPr>
          <w:rFonts w:asciiTheme="minorHAnsi" w:hAnsiTheme="minorHAnsi" w:cstheme="minorHAnsi"/>
          <w:bCs/>
          <w:iCs/>
          <w:lang w:eastAsia="ro-RO"/>
        </w:rPr>
        <w:t xml:space="preserve"> 1.2.b ),</w:t>
      </w:r>
      <w:r w:rsidRPr="00BE2782">
        <w:rPr>
          <w:rFonts w:asciiTheme="minorHAnsi" w:hAnsiTheme="minorHAnsi" w:cstheme="minorHAnsi"/>
          <w:b/>
          <w:iCs/>
          <w:lang w:eastAsia="ro-RO"/>
        </w:rPr>
        <w:t xml:space="preserve"> </w:t>
      </w:r>
      <w:r w:rsidRPr="00BE2782">
        <w:rPr>
          <w:rFonts w:asciiTheme="minorHAnsi" w:hAnsiTheme="minorHAnsi" w:cstheme="minorHAnsi"/>
          <w:iCs/>
          <w:lang w:eastAsia="ro-RO"/>
        </w:rPr>
        <w:t>astfel:</w:t>
      </w:r>
    </w:p>
    <w:p w14:paraId="78740918" w14:textId="5CBDEA83" w:rsidR="00B43DA4" w:rsidRDefault="00B43DA4" w:rsidP="00BE278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lang w:val="it-IT" w:eastAsia="ro-RO"/>
        </w:rPr>
      </w:pPr>
      <w:proofErr w:type="spellStart"/>
      <w:r w:rsidRPr="00F163ED">
        <w:rPr>
          <w:rFonts w:asciiTheme="minorHAnsi" w:eastAsia="Times New Roman" w:hAnsiTheme="minorHAnsi" w:cstheme="minorHAnsi"/>
          <w:b/>
          <w:bCs/>
          <w:color w:val="000000"/>
          <w:lang w:val="pt-BR"/>
        </w:rPr>
        <w:t>Număr</w:t>
      </w:r>
      <w:proofErr w:type="spellEnd"/>
      <w:r w:rsidRPr="00F163ED">
        <w:rPr>
          <w:rFonts w:asciiTheme="minorHAnsi" w:eastAsia="Times New Roman" w:hAnsiTheme="minorHAnsi" w:cstheme="minorHAnsi"/>
          <w:b/>
          <w:bCs/>
          <w:color w:val="000000"/>
          <w:lang w:val="pt-BR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b/>
          <w:bCs/>
          <w:color w:val="000000"/>
          <w:lang w:val="pt-BR"/>
        </w:rPr>
        <w:t>estimat</w:t>
      </w:r>
      <w:proofErr w:type="spellEnd"/>
      <w:r w:rsidRPr="00F163ED">
        <w:rPr>
          <w:rFonts w:asciiTheme="minorHAnsi" w:eastAsia="Times New Roman" w:hAnsiTheme="minorHAnsi" w:cstheme="minorHAnsi"/>
          <w:b/>
          <w:bCs/>
          <w:color w:val="000000"/>
          <w:lang w:val="pt-BR"/>
        </w:rPr>
        <w:t xml:space="preserve"> de </w:t>
      </w:r>
      <w:proofErr w:type="spellStart"/>
      <w:r w:rsidRPr="00F163ED">
        <w:rPr>
          <w:rFonts w:asciiTheme="minorHAnsi" w:eastAsia="Times New Roman" w:hAnsiTheme="minorHAnsi" w:cstheme="minorHAnsi"/>
          <w:b/>
          <w:bCs/>
          <w:color w:val="000000"/>
          <w:lang w:val="pt-BR"/>
        </w:rPr>
        <w:t>participanți</w:t>
      </w:r>
      <w:proofErr w:type="spellEnd"/>
      <w:r w:rsidRPr="00F163ED">
        <w:rPr>
          <w:rFonts w:asciiTheme="minorHAnsi" w:eastAsia="Times New Roman" w:hAnsiTheme="minorHAnsi" w:cstheme="minorHAnsi"/>
          <w:b/>
          <w:bCs/>
          <w:color w:val="000000"/>
          <w:lang w:val="pt-BR"/>
        </w:rPr>
        <w:t xml:space="preserve">: </w:t>
      </w:r>
      <w:proofErr w:type="spellStart"/>
      <w:r w:rsidRPr="00F163ED">
        <w:rPr>
          <w:rFonts w:asciiTheme="minorHAnsi" w:eastAsia="Times New Roman" w:hAnsiTheme="minorHAnsi" w:cstheme="minorHAnsi"/>
          <w:bCs/>
          <w:color w:val="000000"/>
          <w:lang w:val="pt-BR"/>
        </w:rPr>
        <w:t>număr</w:t>
      </w:r>
      <w:proofErr w:type="spellEnd"/>
      <w:r w:rsidRPr="00F163ED">
        <w:rPr>
          <w:rFonts w:asciiTheme="minorHAnsi" w:eastAsia="Times New Roman" w:hAnsiTheme="minorHAnsi" w:cstheme="minorHAnsi"/>
          <w:bCs/>
          <w:color w:val="000000"/>
          <w:lang w:val="pt-BR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bCs/>
          <w:color w:val="000000"/>
          <w:lang w:val="pt-BR"/>
        </w:rPr>
        <w:t>minim</w:t>
      </w:r>
      <w:proofErr w:type="spellEnd"/>
      <w:r w:rsidRPr="00F163ED">
        <w:rPr>
          <w:rFonts w:asciiTheme="minorHAnsi" w:eastAsia="Times New Roman" w:hAnsiTheme="minorHAnsi" w:cstheme="minorHAnsi"/>
          <w:bCs/>
          <w:color w:val="000000"/>
          <w:lang w:val="pt-BR"/>
        </w:rPr>
        <w:t xml:space="preserve"> 250 </w:t>
      </w:r>
      <w:proofErr w:type="spellStart"/>
      <w:r w:rsidRPr="00F163ED">
        <w:rPr>
          <w:rFonts w:asciiTheme="minorHAnsi" w:eastAsia="Times New Roman" w:hAnsiTheme="minorHAnsi" w:cstheme="minorHAnsi"/>
          <w:bCs/>
          <w:color w:val="000000"/>
          <w:lang w:val="pt-BR"/>
        </w:rPr>
        <w:t>persoane</w:t>
      </w:r>
      <w:proofErr w:type="spellEnd"/>
      <w:r w:rsidRPr="00F163ED">
        <w:rPr>
          <w:rFonts w:asciiTheme="minorHAnsi" w:eastAsia="Times New Roman" w:hAnsiTheme="minorHAnsi" w:cstheme="minorHAnsi"/>
          <w:bCs/>
          <w:color w:val="000000"/>
          <w:lang w:val="pt-BR"/>
        </w:rPr>
        <w:t xml:space="preserve"> – </w:t>
      </w:r>
      <w:proofErr w:type="spellStart"/>
      <w:r w:rsidRPr="00F163ED">
        <w:rPr>
          <w:rFonts w:asciiTheme="minorHAnsi" w:eastAsia="Times New Roman" w:hAnsiTheme="minorHAnsi" w:cstheme="minorHAnsi"/>
          <w:bCs/>
          <w:color w:val="000000"/>
          <w:lang w:val="pt-BR"/>
        </w:rPr>
        <w:t>număr</w:t>
      </w:r>
      <w:proofErr w:type="spellEnd"/>
      <w:r w:rsidRPr="00F163ED">
        <w:rPr>
          <w:rFonts w:asciiTheme="minorHAnsi" w:eastAsia="Times New Roman" w:hAnsiTheme="minorHAnsi" w:cstheme="minorHAnsi"/>
          <w:bCs/>
          <w:color w:val="000000"/>
          <w:lang w:val="pt-BR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bCs/>
          <w:color w:val="000000"/>
          <w:lang w:val="pt-BR"/>
        </w:rPr>
        <w:t>maxim</w:t>
      </w:r>
      <w:proofErr w:type="spellEnd"/>
      <w:r w:rsidRPr="00F163ED">
        <w:rPr>
          <w:rFonts w:asciiTheme="minorHAnsi" w:eastAsia="Times New Roman" w:hAnsiTheme="minorHAnsi" w:cstheme="minorHAnsi"/>
          <w:bCs/>
          <w:color w:val="000000"/>
          <w:lang w:val="pt-BR"/>
        </w:rPr>
        <w:t xml:space="preserve"> 300 </w:t>
      </w:r>
      <w:proofErr w:type="spellStart"/>
      <w:r w:rsidRPr="00F163ED">
        <w:rPr>
          <w:rFonts w:asciiTheme="minorHAnsi" w:eastAsia="Times New Roman" w:hAnsiTheme="minorHAnsi" w:cstheme="minorHAnsi"/>
          <w:bCs/>
          <w:color w:val="000000"/>
          <w:lang w:val="pt-BR"/>
        </w:rPr>
        <w:t>persoane</w:t>
      </w:r>
      <w:proofErr w:type="spellEnd"/>
      <w:r w:rsidRPr="00F163ED">
        <w:rPr>
          <w:rFonts w:asciiTheme="minorHAnsi" w:eastAsia="Times New Roman" w:hAnsiTheme="minorHAnsi" w:cstheme="minorHAnsi"/>
          <w:bCs/>
          <w:color w:val="000000"/>
          <w:lang w:val="pt-BR"/>
        </w:rPr>
        <w:t>.</w:t>
      </w:r>
    </w:p>
    <w:p w14:paraId="12FFAB89" w14:textId="66F5AB65" w:rsidR="00BE2782" w:rsidRDefault="00BE2782" w:rsidP="00BE278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lang w:val="it-IT" w:eastAsia="ro-RO"/>
        </w:rPr>
      </w:pP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Servirea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r w:rsidR="00196493">
        <w:rPr>
          <w:rFonts w:asciiTheme="minorHAnsi" w:eastAsia="Times New Roman" w:hAnsiTheme="minorHAnsi" w:cstheme="minorHAnsi"/>
          <w:bCs/>
          <w:lang w:val="it-IT" w:eastAsia="ro-RO"/>
        </w:rPr>
        <w:t>se va face</w:t>
      </w:r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în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sistem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bufet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suedez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și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meniul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va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cuprinde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preparate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din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bucătăria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internațională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/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romaneasca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,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inclusiv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preparate </w:t>
      </w:r>
      <w:proofErr w:type="spellStart"/>
      <w:r w:rsidR="006501FC">
        <w:rPr>
          <w:rFonts w:asciiTheme="minorHAnsi" w:eastAsia="Times New Roman" w:hAnsiTheme="minorHAnsi" w:cstheme="minorHAnsi"/>
          <w:bCs/>
          <w:lang w:val="it-IT" w:eastAsia="ro-RO"/>
        </w:rPr>
        <w:t>vegetariene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, reci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și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calde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și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va fi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compus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din</w:t>
      </w:r>
      <w:proofErr w:type="spellEnd"/>
      <w:r w:rsidRPr="002A3F01">
        <w:rPr>
          <w:rFonts w:asciiTheme="minorHAnsi" w:eastAsia="Times New Roman" w:hAnsiTheme="minorHAnsi" w:cstheme="minorHAnsi"/>
          <w:bCs/>
          <w:lang w:val="it-IT" w:eastAsia="ro-RO"/>
        </w:rPr>
        <w:t>:</w:t>
      </w:r>
    </w:p>
    <w:p w14:paraId="42DC27F0" w14:textId="06ED9B8A" w:rsidR="00BE2782" w:rsidRPr="00D85E58" w:rsidRDefault="00BE2782" w:rsidP="00BE2782">
      <w:pPr>
        <w:pStyle w:val="ListParagraph"/>
        <w:numPr>
          <w:ilvl w:val="0"/>
          <w:numId w:val="65"/>
        </w:num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EF62DE">
        <w:rPr>
          <w:rFonts w:asciiTheme="minorHAnsi" w:hAnsiTheme="minorHAnsi" w:cstheme="minorHAnsi"/>
          <w:b/>
          <w:bCs/>
          <w:lang w:val="ro-RO"/>
        </w:rPr>
        <w:t>aperitiv rece</w:t>
      </w:r>
      <w:r w:rsidRPr="00D85E58">
        <w:rPr>
          <w:rFonts w:asciiTheme="minorHAnsi" w:hAnsiTheme="minorHAnsi" w:cstheme="minorHAnsi"/>
          <w:lang w:val="ro-RO"/>
        </w:rPr>
        <w:t xml:space="preserve"> </w:t>
      </w:r>
      <w:r w:rsidR="00D85E58" w:rsidRPr="00D85E58">
        <w:rPr>
          <w:rFonts w:asciiTheme="minorHAnsi" w:hAnsiTheme="minorHAnsi" w:cstheme="minorHAnsi"/>
          <w:lang w:val="ro-RO"/>
        </w:rPr>
        <w:t xml:space="preserve">–minim 1 </w:t>
      </w:r>
      <w:r w:rsidRPr="00D85E58">
        <w:rPr>
          <w:rFonts w:asciiTheme="minorHAnsi" w:hAnsiTheme="minorHAnsi" w:cstheme="minorHAnsi"/>
          <w:lang w:val="ro-RO"/>
        </w:rPr>
        <w:t xml:space="preserve">preparat cu </w:t>
      </w:r>
      <w:r w:rsidR="00D85E58" w:rsidRPr="00D85E58">
        <w:rPr>
          <w:rFonts w:asciiTheme="minorHAnsi" w:hAnsiTheme="minorHAnsi" w:cstheme="minorHAnsi"/>
          <w:lang w:val="ro-RO"/>
        </w:rPr>
        <w:t>peste</w:t>
      </w:r>
      <w:r w:rsidRPr="00D85E58">
        <w:rPr>
          <w:rFonts w:asciiTheme="minorHAnsi" w:hAnsiTheme="minorHAnsi" w:cstheme="minorHAnsi"/>
          <w:lang w:val="ro-RO"/>
        </w:rPr>
        <w:t xml:space="preserve">– min. </w:t>
      </w:r>
      <w:r w:rsidR="00D85E58" w:rsidRPr="00D85E58">
        <w:rPr>
          <w:rFonts w:asciiTheme="minorHAnsi" w:hAnsiTheme="minorHAnsi" w:cstheme="minorHAnsi"/>
          <w:lang w:val="ro-RO"/>
        </w:rPr>
        <w:t>5</w:t>
      </w:r>
      <w:r w:rsidRPr="00D85E58">
        <w:rPr>
          <w:rFonts w:asciiTheme="minorHAnsi" w:hAnsiTheme="minorHAnsi" w:cstheme="minorHAnsi"/>
          <w:lang w:val="ro-RO"/>
        </w:rPr>
        <w:t>0 gr mixt/pers (finit)</w:t>
      </w:r>
      <w:r w:rsidR="00D85E58" w:rsidRPr="00D85E58">
        <w:rPr>
          <w:rFonts w:asciiTheme="minorHAnsi" w:hAnsiTheme="minorHAnsi" w:cstheme="minorHAnsi"/>
          <w:lang w:val="ro-RO"/>
        </w:rPr>
        <w:t xml:space="preserve">; minimum 1 preparat carne </w:t>
      </w:r>
      <w:proofErr w:type="spellStart"/>
      <w:r w:rsidRPr="00D85E58">
        <w:rPr>
          <w:rFonts w:asciiTheme="minorHAnsi" w:hAnsiTheme="minorHAnsi" w:cstheme="minorHAnsi"/>
          <w:lang w:val="ro-RO"/>
        </w:rPr>
        <w:t>proasp</w:t>
      </w:r>
      <w:r w:rsidR="007F429C">
        <w:rPr>
          <w:rFonts w:asciiTheme="minorHAnsi" w:hAnsiTheme="minorHAnsi" w:cstheme="minorHAnsi"/>
          <w:lang w:val="ro-RO"/>
        </w:rPr>
        <w:t>ata</w:t>
      </w:r>
      <w:r w:rsidRPr="00D85E58">
        <w:rPr>
          <w:rFonts w:asciiTheme="minorHAnsi" w:hAnsiTheme="minorHAnsi" w:cstheme="minorHAnsi"/>
          <w:lang w:val="ro-RO"/>
        </w:rPr>
        <w:t>t</w:t>
      </w:r>
      <w:r w:rsidR="007F429C">
        <w:rPr>
          <w:rFonts w:asciiTheme="minorHAnsi" w:hAnsiTheme="minorHAnsi" w:cstheme="minorHAnsi"/>
          <w:lang w:val="ro-RO"/>
        </w:rPr>
        <w:t>a</w:t>
      </w:r>
      <w:proofErr w:type="spellEnd"/>
      <w:r w:rsidR="007F429C">
        <w:rPr>
          <w:rFonts w:asciiTheme="minorHAnsi" w:hAnsiTheme="minorHAnsi" w:cstheme="minorHAnsi"/>
          <w:lang w:val="ro-RO"/>
        </w:rPr>
        <w:t xml:space="preserve"> ( pui/vita/porc)</w:t>
      </w:r>
      <w:r w:rsidRPr="00D85E58">
        <w:rPr>
          <w:rFonts w:asciiTheme="minorHAnsi" w:hAnsiTheme="minorHAnsi" w:cstheme="minorHAnsi"/>
          <w:lang w:val="ro-RO"/>
        </w:rPr>
        <w:t xml:space="preserve"> - min. </w:t>
      </w:r>
      <w:r w:rsidR="00D85E58" w:rsidRPr="00D85E58">
        <w:rPr>
          <w:rFonts w:asciiTheme="minorHAnsi" w:hAnsiTheme="minorHAnsi" w:cstheme="minorHAnsi"/>
          <w:lang w:val="ro-RO"/>
        </w:rPr>
        <w:t>5</w:t>
      </w:r>
      <w:r w:rsidRPr="00D85E58">
        <w:rPr>
          <w:rFonts w:asciiTheme="minorHAnsi" w:hAnsiTheme="minorHAnsi" w:cstheme="minorHAnsi"/>
          <w:lang w:val="ro-RO"/>
        </w:rPr>
        <w:t>0 gr mixt/pers;</w:t>
      </w:r>
      <w:r w:rsidR="00D85E58" w:rsidRPr="00D85E58">
        <w:rPr>
          <w:rFonts w:asciiTheme="minorHAnsi" w:hAnsiTheme="minorHAnsi" w:cstheme="minorHAnsi"/>
          <w:lang w:val="ro-RO"/>
        </w:rPr>
        <w:t xml:space="preserve"> minim 2 preparate din </w:t>
      </w:r>
      <w:proofErr w:type="spellStart"/>
      <w:r w:rsidR="00D85E58" w:rsidRPr="00D85E58">
        <w:rPr>
          <w:rFonts w:asciiTheme="minorHAnsi" w:hAnsiTheme="minorHAnsi" w:cstheme="minorHAnsi"/>
          <w:lang w:val="ro-RO"/>
        </w:rPr>
        <w:t>branza</w:t>
      </w:r>
      <w:proofErr w:type="spellEnd"/>
      <w:r w:rsidR="00D85E58" w:rsidRPr="00D85E58">
        <w:rPr>
          <w:rFonts w:asciiTheme="minorHAnsi" w:hAnsiTheme="minorHAnsi" w:cstheme="minorHAnsi"/>
          <w:lang w:val="ro-RO"/>
        </w:rPr>
        <w:t xml:space="preserve"> – 50 gr/ pers si minim 1 preparat vegetarian- 50 gr/ pers.</w:t>
      </w:r>
    </w:p>
    <w:p w14:paraId="12F4EED8" w14:textId="43DADFF4" w:rsidR="00BE2782" w:rsidRPr="00D85E58" w:rsidRDefault="00BE2782" w:rsidP="00BE2782">
      <w:pPr>
        <w:pStyle w:val="ListParagraph"/>
        <w:numPr>
          <w:ilvl w:val="0"/>
          <w:numId w:val="65"/>
        </w:num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EF62DE">
        <w:rPr>
          <w:rFonts w:asciiTheme="minorHAnsi" w:hAnsiTheme="minorHAnsi" w:cstheme="minorHAnsi"/>
          <w:b/>
          <w:bCs/>
          <w:lang w:val="ro-RO"/>
        </w:rPr>
        <w:t>fel principal</w:t>
      </w:r>
      <w:r w:rsidRPr="00D85E58">
        <w:rPr>
          <w:rFonts w:asciiTheme="minorHAnsi" w:hAnsiTheme="minorHAnsi" w:cstheme="minorHAnsi"/>
          <w:lang w:val="ro-RO"/>
        </w:rPr>
        <w:t xml:space="preserve"> </w:t>
      </w:r>
      <w:r w:rsidR="008D3E82">
        <w:rPr>
          <w:rFonts w:asciiTheme="minorHAnsi" w:hAnsiTheme="minorHAnsi" w:cstheme="minorHAnsi"/>
          <w:lang w:val="ro-RO"/>
        </w:rPr>
        <w:t>–</w:t>
      </w:r>
      <w:r w:rsidRPr="00D85E58">
        <w:rPr>
          <w:rFonts w:asciiTheme="minorHAnsi" w:hAnsiTheme="minorHAnsi" w:cstheme="minorHAnsi"/>
          <w:lang w:val="ro-RO"/>
        </w:rPr>
        <w:t xml:space="preserve"> </w:t>
      </w:r>
      <w:r w:rsidR="008D3E82">
        <w:rPr>
          <w:rFonts w:asciiTheme="minorHAnsi" w:hAnsiTheme="minorHAnsi" w:cstheme="minorHAnsi"/>
          <w:lang w:val="ro-RO"/>
        </w:rPr>
        <w:t xml:space="preserve">minim 1 preparat cu </w:t>
      </w:r>
      <w:r w:rsidRPr="00D85E58">
        <w:rPr>
          <w:rFonts w:asciiTheme="minorHAnsi" w:hAnsiTheme="minorHAnsi" w:cstheme="minorHAnsi"/>
          <w:lang w:val="ro-RO"/>
        </w:rPr>
        <w:t>carne (pui, curcan, vita sau porc) - min. 1</w:t>
      </w:r>
      <w:r w:rsidR="00D85E58" w:rsidRPr="00D85E58">
        <w:rPr>
          <w:rFonts w:asciiTheme="minorHAnsi" w:hAnsiTheme="minorHAnsi" w:cstheme="minorHAnsi"/>
          <w:lang w:val="ro-RO"/>
        </w:rPr>
        <w:t>0</w:t>
      </w:r>
      <w:r w:rsidRPr="00D85E58">
        <w:rPr>
          <w:rFonts w:asciiTheme="minorHAnsi" w:hAnsiTheme="minorHAnsi" w:cstheme="minorHAnsi"/>
          <w:lang w:val="ro-RO"/>
        </w:rPr>
        <w:t xml:space="preserve">0 gr finit/persoana, cu </w:t>
      </w:r>
      <w:r w:rsidR="00D85E58" w:rsidRPr="00D85E58">
        <w:rPr>
          <w:rFonts w:asciiTheme="minorHAnsi" w:hAnsiTheme="minorHAnsi" w:cstheme="minorHAnsi"/>
          <w:lang w:val="ro-RO"/>
        </w:rPr>
        <w:t xml:space="preserve">2 tipuri de </w:t>
      </w:r>
      <w:r w:rsidRPr="00D85E58">
        <w:rPr>
          <w:rFonts w:asciiTheme="minorHAnsi" w:hAnsiTheme="minorHAnsi" w:cstheme="minorHAnsi"/>
          <w:lang w:val="ro-RO"/>
        </w:rPr>
        <w:t xml:space="preserve">garnitura (paste, orez, legume, cartofi) - min. </w:t>
      </w:r>
      <w:r w:rsidR="00D85E58" w:rsidRPr="00D85E58">
        <w:rPr>
          <w:rFonts w:asciiTheme="minorHAnsi" w:hAnsiTheme="minorHAnsi" w:cstheme="minorHAnsi"/>
          <w:lang w:val="ro-RO"/>
        </w:rPr>
        <w:t>20</w:t>
      </w:r>
      <w:r w:rsidRPr="00D85E58">
        <w:rPr>
          <w:rFonts w:asciiTheme="minorHAnsi" w:hAnsiTheme="minorHAnsi" w:cstheme="minorHAnsi"/>
          <w:lang w:val="ro-RO"/>
        </w:rPr>
        <w:t>0 gr finit/persoana;</w:t>
      </w:r>
    </w:p>
    <w:p w14:paraId="7B96561F" w14:textId="413A748D" w:rsidR="00D85E58" w:rsidRPr="008D3E82" w:rsidRDefault="00D85E58" w:rsidP="008D3E82">
      <w:pPr>
        <w:pStyle w:val="ListParagraph"/>
        <w:numPr>
          <w:ilvl w:val="0"/>
          <w:numId w:val="65"/>
        </w:num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EF62DE">
        <w:rPr>
          <w:rFonts w:asciiTheme="minorHAnsi" w:hAnsiTheme="minorHAnsi" w:cstheme="minorHAnsi"/>
          <w:b/>
          <w:bCs/>
          <w:lang w:val="ro-RO"/>
        </w:rPr>
        <w:t>salata</w:t>
      </w:r>
      <w:r w:rsidRPr="00D85E58">
        <w:rPr>
          <w:rFonts w:asciiTheme="minorHAnsi" w:hAnsiTheme="minorHAnsi" w:cstheme="minorHAnsi"/>
          <w:lang w:val="ro-RO"/>
        </w:rPr>
        <w:t xml:space="preserve">- minim </w:t>
      </w:r>
      <w:r w:rsidR="008D3E82">
        <w:rPr>
          <w:rFonts w:asciiTheme="minorHAnsi" w:hAnsiTheme="minorHAnsi" w:cstheme="minorHAnsi"/>
          <w:lang w:val="ro-RO"/>
        </w:rPr>
        <w:t xml:space="preserve">o salata </w:t>
      </w:r>
      <w:r w:rsidR="00EF62DE" w:rsidRPr="00024C1D">
        <w:rPr>
          <w:rFonts w:asciiTheme="minorHAnsi" w:hAnsiTheme="minorHAnsi" w:cstheme="minorHAnsi"/>
          <w:lang w:val="ro-RO"/>
        </w:rPr>
        <w:t>veg</w:t>
      </w:r>
      <w:r w:rsidR="008D3E82" w:rsidRPr="00024C1D">
        <w:rPr>
          <w:rFonts w:asciiTheme="minorHAnsi" w:hAnsiTheme="minorHAnsi" w:cstheme="minorHAnsi"/>
          <w:lang w:val="ro-RO"/>
        </w:rPr>
        <w:t>etariana</w:t>
      </w:r>
      <w:r w:rsidR="00EF62DE" w:rsidRPr="00024C1D">
        <w:rPr>
          <w:rFonts w:asciiTheme="minorHAnsi" w:hAnsiTheme="minorHAnsi" w:cstheme="minorHAnsi"/>
          <w:lang w:val="ro-RO"/>
        </w:rPr>
        <w:t xml:space="preserve"> si </w:t>
      </w:r>
      <w:r w:rsidR="008D3E82" w:rsidRPr="00024C1D">
        <w:rPr>
          <w:rFonts w:asciiTheme="minorHAnsi" w:hAnsiTheme="minorHAnsi" w:cstheme="minorHAnsi"/>
          <w:lang w:val="ro-RO"/>
        </w:rPr>
        <w:t>o</w:t>
      </w:r>
      <w:r w:rsidR="00EF62DE" w:rsidRPr="00024C1D">
        <w:rPr>
          <w:rFonts w:asciiTheme="minorHAnsi" w:hAnsiTheme="minorHAnsi" w:cstheme="minorHAnsi"/>
        </w:rPr>
        <w:t xml:space="preserve"> </w:t>
      </w:r>
      <w:proofErr w:type="spellStart"/>
      <w:r w:rsidR="008D3E82" w:rsidRPr="00024C1D">
        <w:rPr>
          <w:rFonts w:asciiTheme="minorHAnsi" w:hAnsiTheme="minorHAnsi" w:cstheme="minorHAnsi"/>
        </w:rPr>
        <w:t>salata</w:t>
      </w:r>
      <w:proofErr w:type="spellEnd"/>
      <w:r w:rsidR="00EF62DE" w:rsidRPr="00024C1D">
        <w:rPr>
          <w:rFonts w:asciiTheme="minorHAnsi" w:hAnsiTheme="minorHAnsi" w:cstheme="minorHAnsi"/>
        </w:rPr>
        <w:t xml:space="preserve"> cu carne</w:t>
      </w:r>
      <w:r w:rsidR="00333845" w:rsidRPr="00024C1D">
        <w:rPr>
          <w:rFonts w:asciiTheme="minorHAnsi" w:hAnsiTheme="minorHAnsi" w:cstheme="minorHAnsi"/>
        </w:rPr>
        <w:t xml:space="preserve">( </w:t>
      </w:r>
      <w:proofErr w:type="spellStart"/>
      <w:r w:rsidR="00333845" w:rsidRPr="00024C1D">
        <w:rPr>
          <w:rFonts w:asciiTheme="minorHAnsi" w:hAnsiTheme="minorHAnsi" w:cstheme="minorHAnsi"/>
        </w:rPr>
        <w:t>pui</w:t>
      </w:r>
      <w:proofErr w:type="spellEnd"/>
      <w:r w:rsidR="00333845">
        <w:rPr>
          <w:rFonts w:asciiTheme="minorHAnsi" w:hAnsiTheme="minorHAnsi" w:cstheme="minorHAnsi"/>
        </w:rPr>
        <w:t xml:space="preserve">, </w:t>
      </w:r>
      <w:proofErr w:type="spellStart"/>
      <w:r w:rsidR="00333845">
        <w:rPr>
          <w:rFonts w:asciiTheme="minorHAnsi" w:hAnsiTheme="minorHAnsi" w:cstheme="minorHAnsi"/>
        </w:rPr>
        <w:t>curcan</w:t>
      </w:r>
      <w:proofErr w:type="spellEnd"/>
      <w:r w:rsidR="00333845">
        <w:rPr>
          <w:rFonts w:asciiTheme="minorHAnsi" w:hAnsiTheme="minorHAnsi" w:cstheme="minorHAnsi"/>
        </w:rPr>
        <w:t xml:space="preserve">, vita </w:t>
      </w:r>
      <w:proofErr w:type="spellStart"/>
      <w:r w:rsidR="00333845">
        <w:rPr>
          <w:rFonts w:asciiTheme="minorHAnsi" w:hAnsiTheme="minorHAnsi" w:cstheme="minorHAnsi"/>
        </w:rPr>
        <w:t>sau</w:t>
      </w:r>
      <w:proofErr w:type="spellEnd"/>
      <w:r w:rsidR="00333845">
        <w:rPr>
          <w:rFonts w:asciiTheme="minorHAnsi" w:hAnsiTheme="minorHAnsi" w:cstheme="minorHAnsi"/>
        </w:rPr>
        <w:t xml:space="preserve"> </w:t>
      </w:r>
      <w:proofErr w:type="spellStart"/>
      <w:r w:rsidR="00333845">
        <w:rPr>
          <w:rFonts w:asciiTheme="minorHAnsi" w:hAnsiTheme="minorHAnsi" w:cstheme="minorHAnsi"/>
        </w:rPr>
        <w:t>porc</w:t>
      </w:r>
      <w:proofErr w:type="spellEnd"/>
      <w:r w:rsidR="00333845">
        <w:rPr>
          <w:rFonts w:asciiTheme="minorHAnsi" w:hAnsiTheme="minorHAnsi" w:cstheme="minorHAnsi"/>
        </w:rPr>
        <w:t>)</w:t>
      </w:r>
      <w:r w:rsidRPr="008D3E82">
        <w:rPr>
          <w:rFonts w:asciiTheme="minorHAnsi" w:hAnsiTheme="minorHAnsi" w:cstheme="minorHAnsi"/>
        </w:rPr>
        <w:t xml:space="preserve">– </w:t>
      </w:r>
      <w:r w:rsidR="00EF62DE" w:rsidRPr="008D3E82">
        <w:rPr>
          <w:rFonts w:asciiTheme="minorHAnsi" w:hAnsiTheme="minorHAnsi" w:cstheme="minorHAnsi"/>
        </w:rPr>
        <w:t>1</w:t>
      </w:r>
      <w:r w:rsidRPr="008D3E82">
        <w:rPr>
          <w:rFonts w:asciiTheme="minorHAnsi" w:hAnsiTheme="minorHAnsi" w:cstheme="minorHAnsi"/>
        </w:rPr>
        <w:t>00 gr/ pers</w:t>
      </w:r>
      <w:r w:rsidR="00196493">
        <w:rPr>
          <w:rFonts w:asciiTheme="minorHAnsi" w:hAnsiTheme="minorHAnsi" w:cstheme="minorHAnsi"/>
        </w:rPr>
        <w:t>;</w:t>
      </w:r>
    </w:p>
    <w:p w14:paraId="597B80FA" w14:textId="5044D959" w:rsidR="00BE2782" w:rsidRPr="00EF62DE" w:rsidRDefault="00BE2782" w:rsidP="00BE2782">
      <w:pPr>
        <w:pStyle w:val="ListParagraph"/>
        <w:numPr>
          <w:ilvl w:val="0"/>
          <w:numId w:val="65"/>
        </w:num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F62DE">
        <w:rPr>
          <w:rFonts w:asciiTheme="minorHAnsi" w:hAnsiTheme="minorHAnsi" w:cstheme="minorHAnsi"/>
          <w:b/>
          <w:bCs/>
        </w:rPr>
        <w:t>desert</w:t>
      </w:r>
      <w:r w:rsidRPr="00EF62DE">
        <w:rPr>
          <w:rFonts w:asciiTheme="minorHAnsi" w:hAnsiTheme="minorHAnsi" w:cstheme="minorHAnsi"/>
        </w:rPr>
        <w:t xml:space="preserve"> - min. 100 gr</w:t>
      </w:r>
      <w:r w:rsidR="000E09FB">
        <w:rPr>
          <w:rFonts w:asciiTheme="minorHAnsi" w:hAnsiTheme="minorHAnsi" w:cstheme="minorHAnsi"/>
        </w:rPr>
        <w:t>.</w:t>
      </w:r>
      <w:r w:rsidRPr="00EF62DE">
        <w:rPr>
          <w:rFonts w:asciiTheme="minorHAnsi" w:hAnsiTheme="minorHAnsi" w:cstheme="minorHAnsi"/>
        </w:rPr>
        <w:t>/pers;</w:t>
      </w:r>
    </w:p>
    <w:p w14:paraId="720FCC9C" w14:textId="77777777" w:rsidR="00BE2782" w:rsidRPr="00EF62DE" w:rsidRDefault="00BE2782" w:rsidP="00BE2782">
      <w:pPr>
        <w:pStyle w:val="ListParagraph"/>
        <w:numPr>
          <w:ilvl w:val="0"/>
          <w:numId w:val="65"/>
        </w:num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EF62DE">
        <w:rPr>
          <w:rFonts w:asciiTheme="minorHAnsi" w:hAnsiTheme="minorHAnsi" w:cstheme="minorHAnsi"/>
          <w:b/>
          <w:bCs/>
        </w:rPr>
        <w:t>specialități</w:t>
      </w:r>
      <w:proofErr w:type="spellEnd"/>
      <w:r w:rsidRPr="00EF62D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F62DE">
        <w:rPr>
          <w:rFonts w:asciiTheme="minorHAnsi" w:hAnsiTheme="minorHAnsi" w:cstheme="minorHAnsi"/>
          <w:b/>
          <w:bCs/>
        </w:rPr>
        <w:t>pâine</w:t>
      </w:r>
      <w:proofErr w:type="spellEnd"/>
      <w:r w:rsidRPr="00EF62DE">
        <w:rPr>
          <w:rFonts w:asciiTheme="minorHAnsi" w:hAnsiTheme="minorHAnsi" w:cstheme="minorHAnsi"/>
        </w:rPr>
        <w:t xml:space="preserve"> – minim 30 gr </w:t>
      </w:r>
      <w:proofErr w:type="spellStart"/>
      <w:r w:rsidRPr="00EF62DE">
        <w:rPr>
          <w:rFonts w:asciiTheme="minorHAnsi" w:hAnsiTheme="minorHAnsi" w:cstheme="minorHAnsi"/>
        </w:rPr>
        <w:t>finit</w:t>
      </w:r>
      <w:proofErr w:type="spellEnd"/>
      <w:r w:rsidRPr="00EF62DE">
        <w:rPr>
          <w:rFonts w:asciiTheme="minorHAnsi" w:hAnsiTheme="minorHAnsi" w:cstheme="minorHAnsi"/>
        </w:rPr>
        <w:t>/pers;</w:t>
      </w:r>
    </w:p>
    <w:p w14:paraId="5DDB41BD" w14:textId="7D2D184D" w:rsidR="00EF62DE" w:rsidRPr="00EF62DE" w:rsidRDefault="00EF62DE" w:rsidP="00EF62DE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val="it-IT" w:eastAsia="ro-RO"/>
        </w:rPr>
      </w:pPr>
      <w:proofErr w:type="spellStart"/>
      <w:r w:rsidRPr="00EF62DE">
        <w:rPr>
          <w:rFonts w:asciiTheme="minorHAnsi" w:hAnsiTheme="minorHAnsi" w:cstheme="minorHAnsi"/>
          <w:b/>
          <w:bCs/>
          <w:iCs/>
          <w:lang w:eastAsia="ar-SA"/>
        </w:rPr>
        <w:t>Băuturi</w:t>
      </w:r>
      <w:proofErr w:type="spellEnd"/>
      <w:r w:rsidRPr="00EF62DE">
        <w:rPr>
          <w:rFonts w:asciiTheme="minorHAnsi" w:hAnsiTheme="minorHAnsi" w:cstheme="minorHAnsi"/>
          <w:b/>
          <w:bCs/>
          <w:iCs/>
          <w:lang w:eastAsia="ar-SA"/>
        </w:rPr>
        <w:t xml:space="preserve"> non-</w:t>
      </w:r>
      <w:proofErr w:type="spellStart"/>
      <w:r w:rsidRPr="00EF62DE">
        <w:rPr>
          <w:rFonts w:asciiTheme="minorHAnsi" w:hAnsiTheme="minorHAnsi" w:cstheme="minorHAnsi"/>
          <w:b/>
          <w:bCs/>
          <w:iCs/>
          <w:lang w:eastAsia="ar-SA"/>
        </w:rPr>
        <w:t>alcoolice</w:t>
      </w:r>
      <w:proofErr w:type="spellEnd"/>
      <w:r w:rsidRPr="00EF62DE">
        <w:rPr>
          <w:rFonts w:asciiTheme="minorHAnsi" w:hAnsiTheme="minorHAnsi" w:cstheme="minorHAnsi"/>
          <w:iCs/>
          <w:lang w:eastAsia="ar-SA"/>
        </w:rPr>
        <w:t xml:space="preserve">, </w:t>
      </w:r>
      <w:r w:rsidR="00643ED5">
        <w:rPr>
          <w:rFonts w:asciiTheme="minorHAnsi" w:hAnsiTheme="minorHAnsi" w:cstheme="minorHAnsi"/>
          <w:iCs/>
          <w:color w:val="000000"/>
          <w:lang w:eastAsia="ar-SA"/>
        </w:rPr>
        <w:t>330</w:t>
      </w:r>
      <w:r w:rsidRPr="00EF62DE">
        <w:rPr>
          <w:rFonts w:asciiTheme="minorHAnsi" w:hAnsiTheme="minorHAnsi" w:cstheme="minorHAnsi"/>
          <w:iCs/>
          <w:color w:val="000000"/>
          <w:lang w:eastAsia="ar-SA"/>
        </w:rPr>
        <w:t xml:space="preserve"> ml/</w:t>
      </w:r>
      <w:proofErr w:type="spellStart"/>
      <w:r w:rsidRPr="00EF62DE">
        <w:rPr>
          <w:rFonts w:asciiTheme="minorHAnsi" w:hAnsiTheme="minorHAnsi" w:cstheme="minorHAnsi"/>
          <w:iCs/>
          <w:color w:val="000000"/>
          <w:lang w:eastAsia="ar-SA"/>
        </w:rPr>
        <w:t>persoană</w:t>
      </w:r>
      <w:proofErr w:type="spellEnd"/>
      <w:r w:rsidRPr="00EF62DE">
        <w:rPr>
          <w:rFonts w:asciiTheme="minorHAnsi" w:hAnsiTheme="minorHAnsi" w:cstheme="minorHAnsi"/>
          <w:iCs/>
          <w:color w:val="000000"/>
          <w:lang w:eastAsia="ar-SA"/>
        </w:rPr>
        <w:t xml:space="preserve"> (</w:t>
      </w:r>
      <w:proofErr w:type="spellStart"/>
      <w:r w:rsidRPr="00EF62DE">
        <w:rPr>
          <w:rFonts w:asciiTheme="minorHAnsi" w:hAnsiTheme="minorHAnsi" w:cstheme="minorHAnsi"/>
          <w:iCs/>
          <w:color w:val="000000"/>
          <w:lang w:eastAsia="ar-SA"/>
        </w:rPr>
        <w:t>apă</w:t>
      </w:r>
      <w:proofErr w:type="spellEnd"/>
      <w:r w:rsidRPr="00EF62DE">
        <w:rPr>
          <w:rFonts w:asciiTheme="minorHAnsi" w:hAnsiTheme="minorHAnsi" w:cstheme="minorHAnsi"/>
          <w:iCs/>
          <w:color w:val="000000"/>
          <w:lang w:eastAsia="ar-SA"/>
        </w:rPr>
        <w:t xml:space="preserve"> </w:t>
      </w:r>
      <w:proofErr w:type="spellStart"/>
      <w:r w:rsidRPr="00EF62DE">
        <w:rPr>
          <w:rFonts w:asciiTheme="minorHAnsi" w:hAnsiTheme="minorHAnsi" w:cstheme="minorHAnsi"/>
          <w:iCs/>
          <w:color w:val="000000"/>
          <w:lang w:eastAsia="ar-SA"/>
        </w:rPr>
        <w:t>plată</w:t>
      </w:r>
      <w:proofErr w:type="spellEnd"/>
      <w:r w:rsidRPr="00EF62DE">
        <w:rPr>
          <w:rFonts w:asciiTheme="minorHAnsi" w:hAnsiTheme="minorHAnsi" w:cstheme="minorHAnsi"/>
          <w:iCs/>
          <w:color w:val="000000"/>
          <w:lang w:eastAsia="ar-SA"/>
        </w:rPr>
        <w:t xml:space="preserve"> </w:t>
      </w:r>
      <w:proofErr w:type="spellStart"/>
      <w:r w:rsidRPr="00EF62DE">
        <w:rPr>
          <w:rFonts w:asciiTheme="minorHAnsi" w:hAnsiTheme="minorHAnsi" w:cstheme="minorHAnsi"/>
          <w:iCs/>
          <w:color w:val="000000"/>
          <w:lang w:eastAsia="ar-SA"/>
        </w:rPr>
        <w:t>și</w:t>
      </w:r>
      <w:proofErr w:type="spellEnd"/>
      <w:r w:rsidRPr="00EF62DE">
        <w:rPr>
          <w:rFonts w:asciiTheme="minorHAnsi" w:hAnsiTheme="minorHAnsi" w:cstheme="minorHAnsi"/>
          <w:iCs/>
          <w:color w:val="000000"/>
          <w:lang w:eastAsia="ar-SA"/>
        </w:rPr>
        <w:t xml:space="preserve"> </w:t>
      </w:r>
      <w:proofErr w:type="spellStart"/>
      <w:r w:rsidRPr="00EF62DE">
        <w:rPr>
          <w:rFonts w:asciiTheme="minorHAnsi" w:hAnsiTheme="minorHAnsi" w:cstheme="minorHAnsi"/>
          <w:iCs/>
          <w:color w:val="000000"/>
          <w:lang w:eastAsia="ar-SA"/>
        </w:rPr>
        <w:t>minerală</w:t>
      </w:r>
      <w:proofErr w:type="spellEnd"/>
      <w:r w:rsidRPr="00EF62DE">
        <w:rPr>
          <w:rFonts w:asciiTheme="minorHAnsi" w:hAnsiTheme="minorHAnsi" w:cstheme="minorHAnsi"/>
          <w:iCs/>
          <w:color w:val="000000"/>
          <w:lang w:eastAsia="ar-SA"/>
        </w:rPr>
        <w:t xml:space="preserve">, </w:t>
      </w:r>
      <w:proofErr w:type="spellStart"/>
      <w:r w:rsidRPr="00EF62DE">
        <w:rPr>
          <w:rFonts w:asciiTheme="minorHAnsi" w:hAnsiTheme="minorHAnsi" w:cstheme="minorHAnsi"/>
          <w:iCs/>
          <w:color w:val="000000"/>
          <w:lang w:eastAsia="ar-SA"/>
        </w:rPr>
        <w:t>suc</w:t>
      </w:r>
      <w:proofErr w:type="spellEnd"/>
      <w:r w:rsidRPr="00EF62DE">
        <w:rPr>
          <w:rFonts w:asciiTheme="minorHAnsi" w:hAnsiTheme="minorHAnsi" w:cstheme="minorHAnsi"/>
          <w:iCs/>
          <w:color w:val="000000"/>
          <w:lang w:eastAsia="ar-SA"/>
        </w:rPr>
        <w:t xml:space="preserve"> natural din </w:t>
      </w:r>
      <w:proofErr w:type="spellStart"/>
      <w:r w:rsidRPr="00EF62DE">
        <w:rPr>
          <w:rFonts w:asciiTheme="minorHAnsi" w:hAnsiTheme="minorHAnsi" w:cstheme="minorHAnsi"/>
          <w:iCs/>
          <w:color w:val="000000"/>
          <w:lang w:eastAsia="ar-SA"/>
        </w:rPr>
        <w:t>fructe</w:t>
      </w:r>
      <w:proofErr w:type="spellEnd"/>
      <w:r w:rsidRPr="00EF62DE">
        <w:rPr>
          <w:rFonts w:asciiTheme="minorHAnsi" w:hAnsiTheme="minorHAnsi" w:cstheme="minorHAnsi"/>
          <w:iCs/>
          <w:color w:val="000000"/>
          <w:lang w:eastAsia="ar-SA"/>
        </w:rPr>
        <w:t xml:space="preserve"> </w:t>
      </w:r>
      <w:proofErr w:type="spellStart"/>
      <w:r w:rsidRPr="00EF62DE">
        <w:rPr>
          <w:rFonts w:asciiTheme="minorHAnsi" w:hAnsiTheme="minorHAnsi" w:cstheme="minorHAnsi"/>
          <w:iCs/>
          <w:color w:val="000000"/>
          <w:lang w:eastAsia="ar-SA"/>
        </w:rPr>
        <w:t>și</w:t>
      </w:r>
      <w:proofErr w:type="spellEnd"/>
      <w:r w:rsidRPr="00EF62DE">
        <w:rPr>
          <w:rFonts w:asciiTheme="minorHAnsi" w:hAnsiTheme="minorHAnsi" w:cstheme="minorHAnsi"/>
          <w:iCs/>
          <w:color w:val="000000"/>
          <w:lang w:eastAsia="ar-SA"/>
        </w:rPr>
        <w:t xml:space="preserve"> </w:t>
      </w:r>
      <w:proofErr w:type="spellStart"/>
      <w:r w:rsidRPr="00EF62DE">
        <w:rPr>
          <w:rFonts w:asciiTheme="minorHAnsi" w:hAnsiTheme="minorHAnsi" w:cstheme="minorHAnsi"/>
          <w:iCs/>
          <w:color w:val="000000"/>
          <w:lang w:eastAsia="ar-SA"/>
        </w:rPr>
        <w:t>băuturi</w:t>
      </w:r>
      <w:proofErr w:type="spellEnd"/>
      <w:r w:rsidRPr="00EF62DE">
        <w:rPr>
          <w:rFonts w:asciiTheme="minorHAnsi" w:hAnsiTheme="minorHAnsi" w:cstheme="minorHAnsi"/>
          <w:iCs/>
          <w:color w:val="000000"/>
          <w:lang w:eastAsia="ar-SA"/>
        </w:rPr>
        <w:t xml:space="preserve"> </w:t>
      </w:r>
      <w:proofErr w:type="spellStart"/>
      <w:r w:rsidRPr="00EF62DE">
        <w:rPr>
          <w:rFonts w:asciiTheme="minorHAnsi" w:hAnsiTheme="minorHAnsi" w:cstheme="minorHAnsi"/>
          <w:iCs/>
          <w:color w:val="000000"/>
          <w:lang w:eastAsia="ar-SA"/>
        </w:rPr>
        <w:t>răcoritoare</w:t>
      </w:r>
      <w:proofErr w:type="spellEnd"/>
      <w:r w:rsidRPr="00EF62DE">
        <w:rPr>
          <w:rFonts w:asciiTheme="minorHAnsi" w:hAnsiTheme="minorHAnsi" w:cstheme="minorHAnsi"/>
          <w:iCs/>
          <w:color w:val="000000"/>
          <w:lang w:eastAsia="ar-SA"/>
        </w:rPr>
        <w:t xml:space="preserve"> acidulate)</w:t>
      </w:r>
      <w:r w:rsidR="00196493">
        <w:rPr>
          <w:rFonts w:asciiTheme="minorHAnsi" w:hAnsiTheme="minorHAnsi" w:cstheme="minorHAnsi"/>
          <w:iCs/>
          <w:color w:val="000000"/>
          <w:lang w:eastAsia="ar-SA"/>
        </w:rPr>
        <w:t>.</w:t>
      </w:r>
    </w:p>
    <w:p w14:paraId="69CCDFEF" w14:textId="77777777" w:rsidR="00196493" w:rsidRDefault="00196493" w:rsidP="00BE2782">
      <w:pPr>
        <w:contextualSpacing/>
        <w:jc w:val="both"/>
        <w:rPr>
          <w:rFonts w:asciiTheme="minorHAnsi" w:hAnsiTheme="minorHAnsi" w:cstheme="minorHAnsi"/>
          <w:iCs/>
          <w:lang w:eastAsia="ro-RO"/>
        </w:rPr>
      </w:pPr>
    </w:p>
    <w:p w14:paraId="735051D3" w14:textId="79BD2F4F" w:rsidR="00BE2782" w:rsidRPr="00BE2782" w:rsidRDefault="00B43DA4" w:rsidP="00BE2782">
      <w:pPr>
        <w:contextualSpacing/>
        <w:jc w:val="both"/>
        <w:rPr>
          <w:rFonts w:asciiTheme="minorHAnsi" w:hAnsiTheme="minorHAnsi" w:cstheme="minorHAnsi"/>
          <w:iCs/>
          <w:lang w:eastAsia="ro-RO"/>
        </w:rPr>
      </w:pPr>
      <w:proofErr w:type="spellStart"/>
      <w:r>
        <w:rPr>
          <w:rFonts w:asciiTheme="minorHAnsi" w:hAnsiTheme="minorHAnsi" w:cstheme="minorHAnsi"/>
          <w:iCs/>
          <w:lang w:eastAsia="ro-RO"/>
        </w:rPr>
        <w:t>Oferatantul</w:t>
      </w:r>
      <w:proofErr w:type="spellEnd"/>
      <w:r>
        <w:rPr>
          <w:rFonts w:asciiTheme="minorHAnsi" w:hAnsiTheme="minorHAnsi" w:cstheme="minorHAnsi"/>
          <w:iCs/>
          <w:lang w:eastAsia="ro-RO"/>
        </w:rPr>
        <w:t xml:space="preserve"> se va asigura ca</w:t>
      </w:r>
      <w:r w:rsidR="00BE2782" w:rsidRPr="00BE2782">
        <w:rPr>
          <w:rFonts w:asciiTheme="minorHAnsi" w:hAnsiTheme="minorHAnsi" w:cstheme="minorHAnsi"/>
          <w:iCs/>
          <w:lang w:eastAsia="ro-RO"/>
        </w:rPr>
        <w:t>:</w:t>
      </w:r>
    </w:p>
    <w:p w14:paraId="6B5FF6CC" w14:textId="0A318AC9" w:rsidR="00BE2782" w:rsidRPr="00BE2782" w:rsidRDefault="00BE2782" w:rsidP="00BE2782">
      <w:pPr>
        <w:contextualSpacing/>
        <w:jc w:val="both"/>
        <w:rPr>
          <w:rFonts w:asciiTheme="minorHAnsi" w:hAnsiTheme="minorHAnsi" w:cstheme="minorHAnsi"/>
          <w:iCs/>
          <w:lang w:eastAsia="ro-RO"/>
        </w:rPr>
      </w:pPr>
      <w:r w:rsidRPr="00BE2782">
        <w:rPr>
          <w:rFonts w:asciiTheme="minorHAnsi" w:hAnsiTheme="minorHAnsi" w:cstheme="minorHAnsi"/>
          <w:iCs/>
          <w:lang w:eastAsia="ro-RO"/>
        </w:rPr>
        <w:t xml:space="preserve"> - mâncarea este caldă în momentul </w:t>
      </w:r>
      <w:r w:rsidRPr="00F86468">
        <w:rPr>
          <w:rFonts w:asciiTheme="minorHAnsi" w:hAnsiTheme="minorHAnsi" w:cstheme="minorHAnsi"/>
          <w:iCs/>
          <w:lang w:eastAsia="ro-RO"/>
        </w:rPr>
        <w:t>servirii</w:t>
      </w:r>
      <w:r w:rsidR="00F86468" w:rsidRPr="00F86468">
        <w:rPr>
          <w:rFonts w:asciiTheme="minorHAnsi" w:hAnsiTheme="minorHAnsi" w:cstheme="minorHAnsi"/>
          <w:iCs/>
          <w:lang w:eastAsia="ro-RO"/>
        </w:rPr>
        <w:t xml:space="preserve">, </w:t>
      </w:r>
      <w:r w:rsidRPr="00F86468">
        <w:rPr>
          <w:rFonts w:asciiTheme="minorHAnsi" w:hAnsiTheme="minorHAnsi" w:cstheme="minorHAnsi"/>
          <w:iCs/>
          <w:lang w:eastAsia="ro-RO"/>
        </w:rPr>
        <w:t>produse</w:t>
      </w:r>
      <w:r w:rsidR="0060265E" w:rsidRPr="00F86468">
        <w:rPr>
          <w:rFonts w:asciiTheme="minorHAnsi" w:hAnsiTheme="minorHAnsi" w:cstheme="minorHAnsi"/>
          <w:iCs/>
          <w:lang w:eastAsia="ro-RO"/>
        </w:rPr>
        <w:t>le</w:t>
      </w:r>
      <w:r w:rsidR="0060265E">
        <w:rPr>
          <w:rFonts w:asciiTheme="minorHAnsi" w:hAnsiTheme="minorHAnsi" w:cstheme="minorHAnsi"/>
          <w:iCs/>
          <w:lang w:eastAsia="ro-RO"/>
        </w:rPr>
        <w:t xml:space="preserve"> vor fi</w:t>
      </w:r>
      <w:r w:rsidRPr="00BE2782">
        <w:rPr>
          <w:rFonts w:asciiTheme="minorHAnsi" w:hAnsiTheme="minorHAnsi" w:cstheme="minorHAnsi"/>
          <w:iCs/>
          <w:lang w:eastAsia="ro-RO"/>
        </w:rPr>
        <w:t xml:space="preserve"> proaspete, în termen de garanție iar prestarea serviciilor respecta normele stabilite de </w:t>
      </w:r>
      <w:proofErr w:type="spellStart"/>
      <w:r w:rsidRPr="00BE2782">
        <w:rPr>
          <w:rFonts w:asciiTheme="minorHAnsi" w:hAnsiTheme="minorHAnsi" w:cstheme="minorHAnsi"/>
          <w:iCs/>
          <w:lang w:eastAsia="ro-RO"/>
        </w:rPr>
        <w:t>legislatia</w:t>
      </w:r>
      <w:proofErr w:type="spellEnd"/>
      <w:r w:rsidRPr="00BE2782">
        <w:rPr>
          <w:rFonts w:asciiTheme="minorHAnsi" w:hAnsiTheme="minorHAnsi" w:cstheme="minorHAnsi"/>
          <w:iCs/>
          <w:lang w:eastAsia="ro-RO"/>
        </w:rPr>
        <w:t xml:space="preserve"> in vigoare.</w:t>
      </w:r>
    </w:p>
    <w:p w14:paraId="5B8BE6B8" w14:textId="3C3535F8" w:rsidR="00BE2782" w:rsidRDefault="00BE2782" w:rsidP="00BE2782">
      <w:pPr>
        <w:contextualSpacing/>
        <w:jc w:val="both"/>
        <w:rPr>
          <w:rFonts w:asciiTheme="minorHAnsi" w:hAnsiTheme="minorHAnsi" w:cstheme="minorHAnsi"/>
          <w:iCs/>
          <w:lang w:eastAsia="ro-RO"/>
        </w:rPr>
      </w:pPr>
      <w:r w:rsidRPr="00BE2782">
        <w:rPr>
          <w:rFonts w:asciiTheme="minorHAnsi" w:hAnsiTheme="minorHAnsi" w:cstheme="minorHAnsi"/>
          <w:iCs/>
          <w:lang w:eastAsia="ro-RO"/>
        </w:rPr>
        <w:t>- accesorii</w:t>
      </w:r>
      <w:r w:rsidR="00B43DA4">
        <w:rPr>
          <w:rFonts w:asciiTheme="minorHAnsi" w:hAnsiTheme="minorHAnsi" w:cstheme="minorHAnsi"/>
          <w:iCs/>
          <w:lang w:eastAsia="ro-RO"/>
        </w:rPr>
        <w:t>le</w:t>
      </w:r>
      <w:r w:rsidRPr="00BE2782">
        <w:rPr>
          <w:rFonts w:asciiTheme="minorHAnsi" w:hAnsiTheme="minorHAnsi" w:cstheme="minorHAnsi"/>
          <w:iCs/>
          <w:lang w:eastAsia="ro-RO"/>
        </w:rPr>
        <w:t xml:space="preserve"> de servire</w:t>
      </w:r>
      <w:r w:rsidR="00B43DA4">
        <w:rPr>
          <w:rFonts w:asciiTheme="minorHAnsi" w:hAnsiTheme="minorHAnsi" w:cstheme="minorHAnsi"/>
          <w:iCs/>
          <w:lang w:eastAsia="ro-RO"/>
        </w:rPr>
        <w:t xml:space="preserve"> vor fi </w:t>
      </w:r>
      <w:r w:rsidRPr="00BE2782">
        <w:rPr>
          <w:rFonts w:asciiTheme="minorHAnsi" w:hAnsiTheme="minorHAnsi" w:cstheme="minorHAnsi"/>
          <w:iCs/>
          <w:lang w:eastAsia="ro-RO"/>
        </w:rPr>
        <w:t xml:space="preserve"> în </w:t>
      </w:r>
      <w:proofErr w:type="spellStart"/>
      <w:r w:rsidRPr="00BE2782">
        <w:rPr>
          <w:rFonts w:asciiTheme="minorHAnsi" w:hAnsiTheme="minorHAnsi" w:cstheme="minorHAnsi"/>
          <w:iCs/>
          <w:lang w:eastAsia="ro-RO"/>
        </w:rPr>
        <w:t>numar</w:t>
      </w:r>
      <w:proofErr w:type="spellEnd"/>
      <w:r w:rsidRPr="00BE2782">
        <w:rPr>
          <w:rFonts w:asciiTheme="minorHAnsi" w:hAnsiTheme="minorHAnsi" w:cstheme="minorHAnsi"/>
          <w:iCs/>
          <w:lang w:eastAsia="ro-RO"/>
        </w:rPr>
        <w:t xml:space="preserve"> suficient pentru </w:t>
      </w:r>
      <w:proofErr w:type="spellStart"/>
      <w:r w:rsidRPr="00BE2782">
        <w:rPr>
          <w:rFonts w:asciiTheme="minorHAnsi" w:hAnsiTheme="minorHAnsi" w:cstheme="minorHAnsi"/>
          <w:iCs/>
          <w:lang w:eastAsia="ro-RO"/>
        </w:rPr>
        <w:t>toti</w:t>
      </w:r>
      <w:proofErr w:type="spellEnd"/>
      <w:r w:rsidRPr="00BE2782">
        <w:rPr>
          <w:rFonts w:asciiTheme="minorHAnsi" w:hAnsiTheme="minorHAnsi" w:cstheme="minorHAnsi"/>
          <w:iCs/>
          <w:lang w:eastAsia="ro-RO"/>
        </w:rPr>
        <w:t xml:space="preserve"> participanții la eveniment (nu se acceptă accesorii de servire din material plastic).</w:t>
      </w:r>
    </w:p>
    <w:p w14:paraId="5BFE90FA" w14:textId="77777777" w:rsidR="005A2A30" w:rsidRPr="00BE2782" w:rsidRDefault="005A2A30" w:rsidP="00BE2782">
      <w:pPr>
        <w:contextualSpacing/>
        <w:jc w:val="both"/>
        <w:rPr>
          <w:rFonts w:asciiTheme="minorHAnsi" w:hAnsiTheme="minorHAnsi" w:cstheme="minorHAnsi"/>
          <w:iCs/>
          <w:lang w:eastAsia="ro-RO"/>
        </w:rPr>
      </w:pPr>
    </w:p>
    <w:p w14:paraId="627CF3C0" w14:textId="2E2FEC7C" w:rsidR="00DE2D41" w:rsidRDefault="008D3E82" w:rsidP="008D3E8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</w:pPr>
      <w:proofErr w:type="spellStart"/>
      <w:r w:rsidRPr="004F5F4C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Ofertantul</w:t>
      </w:r>
      <w:proofErr w:type="spellEnd"/>
      <w:r w:rsidRPr="004F5F4C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va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preciza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in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cadrul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ofertei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tehnice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cate</w:t>
      </w:r>
      <w:proofErr w:type="spellEnd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1 </w:t>
      </w:r>
      <w:proofErr w:type="spellStart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varianta</w:t>
      </w:r>
      <w:proofErr w:type="spellEnd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de </w:t>
      </w:r>
      <w:proofErr w:type="spellStart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meniu</w:t>
      </w:r>
      <w:proofErr w:type="spellEnd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specificand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in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clar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conținutul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detaliat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al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fiecarui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meniu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propus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,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inclusiv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gramaje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/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portie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si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serviciile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accesorii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prestate. </w:t>
      </w:r>
    </w:p>
    <w:p w14:paraId="57BBE44B" w14:textId="77777777" w:rsidR="008D3E82" w:rsidRPr="008D3E82" w:rsidRDefault="008D3E82" w:rsidP="008D3E8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</w:pPr>
    </w:p>
    <w:p w14:paraId="512FE210" w14:textId="53DBEC49" w:rsidR="00B43DA4" w:rsidRPr="006501FC" w:rsidRDefault="001679ED" w:rsidP="00B43DA4">
      <w:pPr>
        <w:spacing w:after="0" w:line="240" w:lineRule="auto"/>
        <w:jc w:val="both"/>
        <w:rPr>
          <w:rFonts w:asciiTheme="minorHAnsi" w:hAnsiTheme="minorHAnsi" w:cstheme="minorHAnsi"/>
          <w:iCs/>
          <w:lang w:eastAsia="ro-RO"/>
        </w:rPr>
      </w:pPr>
      <w:r>
        <w:rPr>
          <w:rFonts w:asciiTheme="minorHAnsi" w:hAnsiTheme="minorHAnsi" w:cstheme="minorHAnsi"/>
          <w:b/>
          <w:bCs/>
          <w:lang w:eastAsia="ro-RO"/>
        </w:rPr>
        <w:t xml:space="preserve"> 4</w:t>
      </w:r>
      <w:r w:rsidR="00B43DA4" w:rsidRPr="00B43DA4">
        <w:rPr>
          <w:rFonts w:asciiTheme="minorHAnsi" w:hAnsiTheme="minorHAnsi" w:cstheme="minorHAnsi"/>
          <w:b/>
          <w:bCs/>
          <w:lang w:eastAsia="ro-RO"/>
        </w:rPr>
        <w:t>.</w:t>
      </w:r>
      <w:r>
        <w:rPr>
          <w:rFonts w:asciiTheme="minorHAnsi" w:hAnsiTheme="minorHAnsi" w:cstheme="minorHAnsi"/>
          <w:b/>
          <w:bCs/>
          <w:lang w:eastAsia="ro-RO"/>
        </w:rPr>
        <w:t xml:space="preserve"> </w:t>
      </w:r>
      <w:r w:rsidR="00B43DA4" w:rsidRPr="00B43DA4">
        <w:rPr>
          <w:rFonts w:asciiTheme="minorHAnsi" w:hAnsiTheme="minorHAnsi" w:cstheme="minorHAnsi"/>
          <w:b/>
          <w:bCs/>
          <w:lang w:eastAsia="ro-RO"/>
        </w:rPr>
        <w:t>c. Asigurare cina tip „</w:t>
      </w:r>
      <w:r w:rsidR="006501FC">
        <w:rPr>
          <w:rFonts w:asciiTheme="minorHAnsi" w:hAnsiTheme="minorHAnsi" w:cstheme="minorHAnsi"/>
          <w:b/>
          <w:bCs/>
          <w:lang w:eastAsia="ro-RO"/>
        </w:rPr>
        <w:t xml:space="preserve"> </w:t>
      </w:r>
      <w:r w:rsidR="00FB2964" w:rsidRPr="006501FC">
        <w:rPr>
          <w:rFonts w:asciiTheme="minorHAnsi" w:hAnsiTheme="minorHAnsi" w:cstheme="minorHAnsi"/>
          <w:b/>
          <w:bCs/>
          <w:color w:val="000000" w:themeColor="text1"/>
          <w:lang w:eastAsia="ro-RO"/>
        </w:rPr>
        <w:t>bufet „</w:t>
      </w:r>
      <w:r w:rsidR="00B43DA4" w:rsidRPr="006501FC">
        <w:rPr>
          <w:rFonts w:asciiTheme="minorHAnsi" w:hAnsiTheme="minorHAnsi" w:cstheme="minorHAnsi"/>
          <w:b/>
          <w:iCs/>
          <w:color w:val="000000" w:themeColor="text1"/>
          <w:lang w:eastAsia="ro-RO"/>
        </w:rPr>
        <w:t xml:space="preserve"> in </w:t>
      </w:r>
      <w:r w:rsidR="00B43DA4" w:rsidRPr="00B43DA4">
        <w:rPr>
          <w:rFonts w:asciiTheme="minorHAnsi" w:hAnsiTheme="minorHAnsi" w:cstheme="minorHAnsi"/>
          <w:b/>
          <w:iCs/>
          <w:lang w:eastAsia="ro-RO"/>
        </w:rPr>
        <w:t>data de 23 noiembrie 2023 in intervalul o</w:t>
      </w:r>
      <w:r w:rsidR="00B43DA4">
        <w:rPr>
          <w:rFonts w:asciiTheme="minorHAnsi" w:hAnsiTheme="minorHAnsi" w:cstheme="minorHAnsi"/>
          <w:b/>
          <w:iCs/>
          <w:lang w:eastAsia="ro-RO"/>
        </w:rPr>
        <w:t>r</w:t>
      </w:r>
      <w:r w:rsidR="00B43DA4" w:rsidRPr="00B43DA4">
        <w:rPr>
          <w:rFonts w:asciiTheme="minorHAnsi" w:hAnsiTheme="minorHAnsi" w:cstheme="minorHAnsi"/>
          <w:b/>
          <w:iCs/>
          <w:lang w:eastAsia="ro-RO"/>
        </w:rPr>
        <w:t xml:space="preserve">ar </w:t>
      </w:r>
      <w:r w:rsidR="00B43DA4" w:rsidRPr="006501FC">
        <w:rPr>
          <w:rFonts w:asciiTheme="minorHAnsi" w:hAnsiTheme="minorHAnsi" w:cstheme="minorHAnsi"/>
          <w:b/>
          <w:iCs/>
          <w:lang w:eastAsia="ro-RO"/>
        </w:rPr>
        <w:t xml:space="preserve">17.00 – 19.00 </w:t>
      </w:r>
      <w:r w:rsidR="00B43DA4" w:rsidRPr="006501FC">
        <w:rPr>
          <w:rFonts w:asciiTheme="minorHAnsi" w:hAnsiTheme="minorHAnsi" w:cstheme="minorHAnsi"/>
          <w:bCs/>
          <w:iCs/>
          <w:lang w:eastAsia="ro-RO"/>
        </w:rPr>
        <w:t xml:space="preserve">in spațiul special amenajat ( </w:t>
      </w:r>
      <w:r w:rsidR="000A70C0" w:rsidRPr="006501FC">
        <w:rPr>
          <w:rFonts w:asciiTheme="minorHAnsi" w:hAnsiTheme="minorHAnsi" w:cstheme="minorHAnsi"/>
          <w:bCs/>
          <w:iCs/>
          <w:lang w:eastAsia="ro-RO"/>
        </w:rPr>
        <w:t>conform cap.</w:t>
      </w:r>
      <w:r w:rsidR="00B43DA4" w:rsidRPr="006501FC">
        <w:rPr>
          <w:rFonts w:asciiTheme="minorHAnsi" w:hAnsiTheme="minorHAnsi" w:cstheme="minorHAnsi"/>
          <w:bCs/>
          <w:iCs/>
          <w:lang w:eastAsia="ro-RO"/>
        </w:rPr>
        <w:t xml:space="preserve"> 1.2.b ),</w:t>
      </w:r>
      <w:r w:rsidR="00B43DA4" w:rsidRPr="006501FC">
        <w:rPr>
          <w:rFonts w:asciiTheme="minorHAnsi" w:hAnsiTheme="minorHAnsi" w:cstheme="minorHAnsi"/>
          <w:b/>
          <w:iCs/>
          <w:lang w:eastAsia="ro-RO"/>
        </w:rPr>
        <w:t xml:space="preserve"> </w:t>
      </w:r>
      <w:r w:rsidR="00B43DA4" w:rsidRPr="006501FC">
        <w:rPr>
          <w:rFonts w:asciiTheme="minorHAnsi" w:hAnsiTheme="minorHAnsi" w:cstheme="minorHAnsi"/>
          <w:iCs/>
          <w:lang w:eastAsia="ro-RO"/>
        </w:rPr>
        <w:t>astfel:</w:t>
      </w:r>
    </w:p>
    <w:p w14:paraId="41DBA9A0" w14:textId="60ED863F" w:rsidR="00B43DA4" w:rsidRPr="006501FC" w:rsidRDefault="00B43DA4" w:rsidP="00B43DA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lang w:val="it-IT" w:eastAsia="ro-RO"/>
        </w:rPr>
      </w:pPr>
      <w:proofErr w:type="spellStart"/>
      <w:r w:rsidRPr="006501FC">
        <w:rPr>
          <w:rFonts w:asciiTheme="minorHAnsi" w:eastAsia="Times New Roman" w:hAnsiTheme="minorHAnsi" w:cstheme="minorHAnsi"/>
          <w:b/>
          <w:bCs/>
          <w:color w:val="000000"/>
          <w:lang w:val="pt-BR"/>
        </w:rPr>
        <w:t>Număr</w:t>
      </w:r>
      <w:proofErr w:type="spellEnd"/>
      <w:r w:rsidRPr="006501FC">
        <w:rPr>
          <w:rFonts w:asciiTheme="minorHAnsi" w:eastAsia="Times New Roman" w:hAnsiTheme="minorHAnsi" w:cstheme="minorHAnsi"/>
          <w:b/>
          <w:bCs/>
          <w:color w:val="000000"/>
          <w:lang w:val="pt-BR"/>
        </w:rPr>
        <w:t xml:space="preserve"> </w:t>
      </w:r>
      <w:proofErr w:type="spellStart"/>
      <w:r w:rsidRPr="006501FC">
        <w:rPr>
          <w:rFonts w:asciiTheme="minorHAnsi" w:eastAsia="Times New Roman" w:hAnsiTheme="minorHAnsi" w:cstheme="minorHAnsi"/>
          <w:b/>
          <w:bCs/>
          <w:color w:val="000000"/>
          <w:lang w:val="pt-BR"/>
        </w:rPr>
        <w:t>estimat</w:t>
      </w:r>
      <w:proofErr w:type="spellEnd"/>
      <w:r w:rsidRPr="006501FC">
        <w:rPr>
          <w:rFonts w:asciiTheme="minorHAnsi" w:eastAsia="Times New Roman" w:hAnsiTheme="minorHAnsi" w:cstheme="minorHAnsi"/>
          <w:b/>
          <w:bCs/>
          <w:color w:val="000000"/>
          <w:lang w:val="pt-BR"/>
        </w:rPr>
        <w:t xml:space="preserve"> de </w:t>
      </w:r>
      <w:proofErr w:type="spellStart"/>
      <w:r w:rsidRPr="006501FC">
        <w:rPr>
          <w:rFonts w:asciiTheme="minorHAnsi" w:eastAsia="Times New Roman" w:hAnsiTheme="minorHAnsi" w:cstheme="minorHAnsi"/>
          <w:b/>
          <w:bCs/>
          <w:color w:val="000000"/>
          <w:lang w:val="pt-BR"/>
        </w:rPr>
        <w:t>participanți</w:t>
      </w:r>
      <w:proofErr w:type="spellEnd"/>
      <w:r w:rsidRPr="006501FC">
        <w:rPr>
          <w:rFonts w:asciiTheme="minorHAnsi" w:eastAsia="Times New Roman" w:hAnsiTheme="minorHAnsi" w:cstheme="minorHAnsi"/>
          <w:b/>
          <w:bCs/>
          <w:color w:val="000000"/>
          <w:lang w:val="pt-BR"/>
        </w:rPr>
        <w:t xml:space="preserve">: </w:t>
      </w:r>
      <w:proofErr w:type="spellStart"/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>număr</w:t>
      </w:r>
      <w:proofErr w:type="spellEnd"/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 xml:space="preserve"> </w:t>
      </w:r>
      <w:proofErr w:type="spellStart"/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>minim</w:t>
      </w:r>
      <w:proofErr w:type="spellEnd"/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 xml:space="preserve"> 1</w:t>
      </w:r>
      <w:r w:rsidR="00503468"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>3</w:t>
      </w:r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 xml:space="preserve">0 </w:t>
      </w:r>
      <w:proofErr w:type="spellStart"/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>persoane</w:t>
      </w:r>
      <w:proofErr w:type="spellEnd"/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 xml:space="preserve"> – </w:t>
      </w:r>
      <w:proofErr w:type="spellStart"/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>număr</w:t>
      </w:r>
      <w:proofErr w:type="spellEnd"/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 xml:space="preserve"> </w:t>
      </w:r>
      <w:proofErr w:type="spellStart"/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>maxim</w:t>
      </w:r>
      <w:proofErr w:type="spellEnd"/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 xml:space="preserve"> </w:t>
      </w:r>
      <w:r w:rsidR="00503468"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>150</w:t>
      </w:r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 xml:space="preserve"> </w:t>
      </w:r>
      <w:proofErr w:type="spellStart"/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>persoane</w:t>
      </w:r>
      <w:proofErr w:type="spellEnd"/>
      <w:r w:rsidRPr="006501FC">
        <w:rPr>
          <w:rFonts w:asciiTheme="minorHAnsi" w:eastAsia="Times New Roman" w:hAnsiTheme="minorHAnsi" w:cstheme="minorHAnsi"/>
          <w:bCs/>
          <w:color w:val="000000"/>
          <w:lang w:val="pt-BR"/>
        </w:rPr>
        <w:t>.</w:t>
      </w:r>
    </w:p>
    <w:p w14:paraId="103A2FE0" w14:textId="42D5B440" w:rsidR="00DE2D41" w:rsidRPr="006501FC" w:rsidRDefault="00B43DA4" w:rsidP="00B43DA4">
      <w:pPr>
        <w:spacing w:after="0"/>
        <w:jc w:val="both"/>
        <w:rPr>
          <w:rFonts w:asciiTheme="minorHAnsi" w:hAnsiTheme="minorHAnsi" w:cstheme="minorHAnsi"/>
          <w:b/>
          <w:bCs/>
          <w:lang w:eastAsia="ro-RO"/>
        </w:rPr>
      </w:pPr>
      <w:proofErr w:type="spellStart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>Meniul</w:t>
      </w:r>
      <w:proofErr w:type="spellEnd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 xml:space="preserve"> va </w:t>
      </w:r>
      <w:proofErr w:type="spellStart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>cuprinde</w:t>
      </w:r>
      <w:proofErr w:type="spellEnd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 xml:space="preserve"> preparate </w:t>
      </w:r>
      <w:proofErr w:type="spellStart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>din</w:t>
      </w:r>
      <w:proofErr w:type="spellEnd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>bucătăria</w:t>
      </w:r>
      <w:proofErr w:type="spellEnd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>internațională</w:t>
      </w:r>
      <w:proofErr w:type="spellEnd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>/</w:t>
      </w:r>
      <w:proofErr w:type="spellStart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>romaneasca</w:t>
      </w:r>
      <w:proofErr w:type="spellEnd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 xml:space="preserve">, </w:t>
      </w:r>
      <w:proofErr w:type="spellStart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>inclusiv</w:t>
      </w:r>
      <w:proofErr w:type="spellEnd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 xml:space="preserve"> preparate </w:t>
      </w:r>
      <w:proofErr w:type="spellStart"/>
      <w:r w:rsidR="006501FC" w:rsidRPr="006501FC">
        <w:rPr>
          <w:rFonts w:asciiTheme="minorHAnsi" w:eastAsia="Times New Roman" w:hAnsiTheme="minorHAnsi" w:cstheme="minorHAnsi"/>
          <w:bCs/>
          <w:lang w:val="it-IT" w:eastAsia="ro-RO"/>
        </w:rPr>
        <w:t>vegetariene</w:t>
      </w:r>
      <w:proofErr w:type="spellEnd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 xml:space="preserve">, </w:t>
      </w:r>
      <w:r w:rsidRPr="00812C6F">
        <w:rPr>
          <w:rFonts w:asciiTheme="minorHAnsi" w:eastAsia="Times New Roman" w:hAnsiTheme="minorHAnsi" w:cstheme="minorHAnsi"/>
          <w:bCs/>
          <w:lang w:val="it-IT" w:eastAsia="ro-RO"/>
        </w:rPr>
        <w:t xml:space="preserve">reci </w:t>
      </w:r>
      <w:proofErr w:type="spellStart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>și</w:t>
      </w:r>
      <w:proofErr w:type="spellEnd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 xml:space="preserve"> va fi </w:t>
      </w:r>
      <w:proofErr w:type="spellStart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>compus</w:t>
      </w:r>
      <w:proofErr w:type="spellEnd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 xml:space="preserve"> </w:t>
      </w:r>
      <w:proofErr w:type="spellStart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>din</w:t>
      </w:r>
      <w:proofErr w:type="spellEnd"/>
      <w:r w:rsidRPr="006501FC">
        <w:rPr>
          <w:rFonts w:asciiTheme="minorHAnsi" w:eastAsia="Times New Roman" w:hAnsiTheme="minorHAnsi" w:cstheme="minorHAnsi"/>
          <w:bCs/>
          <w:lang w:val="it-IT" w:eastAsia="ro-RO"/>
        </w:rPr>
        <w:t>:</w:t>
      </w:r>
    </w:p>
    <w:p w14:paraId="4C5F5412" w14:textId="77777777" w:rsidR="00EF62DE" w:rsidRDefault="00EF62DE" w:rsidP="00EF62DE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highlight w:val="yellow"/>
          <w:lang w:eastAsia="ar-SA"/>
        </w:rPr>
      </w:pPr>
    </w:p>
    <w:p w14:paraId="78E5016F" w14:textId="76D3C4C3" w:rsidR="00EF62DE" w:rsidRDefault="00B43DA4" w:rsidP="00EF62DE">
      <w:pPr>
        <w:pStyle w:val="ListParagraph"/>
        <w:numPr>
          <w:ilvl w:val="0"/>
          <w:numId w:val="89"/>
        </w:num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9F4D45">
        <w:rPr>
          <w:rFonts w:asciiTheme="minorHAnsi" w:hAnsiTheme="minorHAnsi" w:cstheme="minorHAnsi"/>
          <w:b/>
          <w:bCs/>
          <w:iCs/>
          <w:lang w:val="ro-RO" w:eastAsia="ar-SA"/>
        </w:rPr>
        <w:t>Aperitive tip “</w:t>
      </w:r>
      <w:proofErr w:type="spellStart"/>
      <w:r w:rsidRPr="009F4D45">
        <w:rPr>
          <w:rFonts w:asciiTheme="minorHAnsi" w:hAnsiTheme="minorHAnsi" w:cstheme="minorHAnsi"/>
          <w:b/>
          <w:bCs/>
          <w:iCs/>
          <w:lang w:val="ro-RO" w:eastAsia="ar-SA"/>
        </w:rPr>
        <w:t>Finger</w:t>
      </w:r>
      <w:proofErr w:type="spellEnd"/>
      <w:r w:rsidRPr="009F4D45">
        <w:rPr>
          <w:rFonts w:asciiTheme="minorHAnsi" w:hAnsiTheme="minorHAnsi" w:cstheme="minorHAnsi"/>
          <w:b/>
          <w:bCs/>
          <w:iCs/>
          <w:lang w:val="ro-RO" w:eastAsia="ar-SA"/>
        </w:rPr>
        <w:t xml:space="preserve"> </w:t>
      </w:r>
      <w:proofErr w:type="spellStart"/>
      <w:r w:rsidRPr="009F4D45">
        <w:rPr>
          <w:rFonts w:asciiTheme="minorHAnsi" w:hAnsiTheme="minorHAnsi" w:cstheme="minorHAnsi"/>
          <w:b/>
          <w:bCs/>
          <w:iCs/>
          <w:lang w:val="ro-RO" w:eastAsia="ar-SA"/>
        </w:rPr>
        <w:t>food</w:t>
      </w:r>
      <w:proofErr w:type="spellEnd"/>
      <w:r w:rsidRPr="009F4D45">
        <w:rPr>
          <w:rFonts w:asciiTheme="minorHAnsi" w:hAnsiTheme="minorHAnsi" w:cstheme="minorHAnsi"/>
          <w:b/>
          <w:bCs/>
          <w:iCs/>
          <w:lang w:val="ro-RO" w:eastAsia="ar-SA"/>
        </w:rPr>
        <w:t>”</w:t>
      </w:r>
      <w:r w:rsidRPr="009F4D45">
        <w:rPr>
          <w:rFonts w:asciiTheme="minorHAnsi" w:hAnsiTheme="minorHAnsi" w:cstheme="minorHAnsi"/>
          <w:iCs/>
          <w:lang w:val="ro-RO" w:eastAsia="ar-SA"/>
        </w:rPr>
        <w:t xml:space="preserve"> (</w:t>
      </w:r>
      <w:r w:rsidR="00F1393A" w:rsidRPr="009F4D45">
        <w:rPr>
          <w:rFonts w:asciiTheme="minorHAnsi" w:hAnsiTheme="minorHAnsi" w:cstheme="minorHAnsi"/>
          <w:i/>
          <w:lang w:val="ro-RO" w:eastAsia="ar-SA"/>
        </w:rPr>
        <w:t>exemplu</w:t>
      </w:r>
      <w:r w:rsidR="00F1393A" w:rsidRPr="009F4D45">
        <w:rPr>
          <w:rFonts w:asciiTheme="minorHAnsi" w:hAnsiTheme="minorHAnsi" w:cstheme="minorHAnsi"/>
          <w:iCs/>
          <w:lang w:val="ro-RO" w:eastAsia="ar-SA"/>
        </w:rPr>
        <w:t xml:space="preserve">: </w:t>
      </w:r>
      <w:proofErr w:type="spellStart"/>
      <w:r w:rsidRPr="009F4D45">
        <w:rPr>
          <w:rFonts w:asciiTheme="minorHAnsi" w:hAnsiTheme="minorHAnsi" w:cstheme="minorHAnsi"/>
          <w:i/>
          <w:lang w:val="ro-RO" w:eastAsia="ar-SA"/>
        </w:rPr>
        <w:t>bruschete</w:t>
      </w:r>
      <w:proofErr w:type="spellEnd"/>
      <w:r w:rsidRPr="009F4D45">
        <w:rPr>
          <w:rFonts w:asciiTheme="minorHAnsi" w:hAnsiTheme="minorHAnsi" w:cstheme="minorHAnsi"/>
          <w:i/>
          <w:lang w:val="ro-RO" w:eastAsia="ar-SA"/>
        </w:rPr>
        <w:t xml:space="preserve">, </w:t>
      </w:r>
      <w:proofErr w:type="spellStart"/>
      <w:r w:rsidRPr="009F4D45">
        <w:rPr>
          <w:rFonts w:asciiTheme="minorHAnsi" w:hAnsiTheme="minorHAnsi" w:cstheme="minorHAnsi"/>
          <w:i/>
          <w:lang w:val="ro-RO" w:eastAsia="ar-SA"/>
        </w:rPr>
        <w:t>vol</w:t>
      </w:r>
      <w:proofErr w:type="spellEnd"/>
      <w:r w:rsidRPr="009F4D45">
        <w:rPr>
          <w:rFonts w:asciiTheme="minorHAnsi" w:hAnsiTheme="minorHAnsi" w:cstheme="minorHAnsi"/>
          <w:i/>
          <w:lang w:val="ro-RO" w:eastAsia="ar-SA"/>
        </w:rPr>
        <w:t xml:space="preserve"> au </w:t>
      </w:r>
      <w:proofErr w:type="spellStart"/>
      <w:r w:rsidRPr="009F4D45">
        <w:rPr>
          <w:rFonts w:asciiTheme="minorHAnsi" w:hAnsiTheme="minorHAnsi" w:cstheme="minorHAnsi"/>
          <w:i/>
          <w:lang w:val="ro-RO" w:eastAsia="ar-SA"/>
        </w:rPr>
        <w:t>vent</w:t>
      </w:r>
      <w:proofErr w:type="spellEnd"/>
      <w:r w:rsidRPr="009F4D45">
        <w:rPr>
          <w:rFonts w:asciiTheme="minorHAnsi" w:hAnsiTheme="minorHAnsi" w:cstheme="minorHAnsi"/>
          <w:i/>
          <w:lang w:val="ro-RO" w:eastAsia="ar-SA"/>
        </w:rPr>
        <w:t xml:space="preserve">, </w:t>
      </w:r>
      <w:proofErr w:type="spellStart"/>
      <w:r w:rsidRPr="009F4D45">
        <w:rPr>
          <w:rFonts w:asciiTheme="minorHAnsi" w:hAnsiTheme="minorHAnsi" w:cstheme="minorHAnsi"/>
          <w:i/>
          <w:lang w:val="ro-RO" w:eastAsia="ar-SA"/>
        </w:rPr>
        <w:t>crostini</w:t>
      </w:r>
      <w:proofErr w:type="spellEnd"/>
      <w:r w:rsidRPr="009F4D45">
        <w:rPr>
          <w:rFonts w:asciiTheme="minorHAnsi" w:hAnsiTheme="minorHAnsi" w:cstheme="minorHAnsi"/>
          <w:i/>
          <w:lang w:val="ro-RO" w:eastAsia="ar-SA"/>
        </w:rPr>
        <w:t xml:space="preserve">, tartine, </w:t>
      </w:r>
      <w:proofErr w:type="spellStart"/>
      <w:r w:rsidRPr="009F4D45">
        <w:rPr>
          <w:rFonts w:asciiTheme="minorHAnsi" w:hAnsiTheme="minorHAnsi" w:cstheme="minorHAnsi"/>
          <w:i/>
          <w:lang w:val="ro-RO" w:eastAsia="ar-SA"/>
        </w:rPr>
        <w:t>minirulouri</w:t>
      </w:r>
      <w:proofErr w:type="spellEnd"/>
      <w:r w:rsidRPr="009F4D45">
        <w:rPr>
          <w:rFonts w:asciiTheme="minorHAnsi" w:hAnsiTheme="minorHAnsi" w:cstheme="minorHAnsi"/>
          <w:i/>
          <w:lang w:val="ro-RO" w:eastAsia="ar-SA"/>
        </w:rPr>
        <w:t xml:space="preserve">, </w:t>
      </w:r>
      <w:proofErr w:type="spellStart"/>
      <w:r w:rsidRPr="009F4D45">
        <w:rPr>
          <w:rFonts w:asciiTheme="minorHAnsi" w:hAnsiTheme="minorHAnsi" w:cstheme="minorHAnsi"/>
          <w:i/>
          <w:lang w:val="ro-RO" w:eastAsia="ar-SA"/>
        </w:rPr>
        <w:t>minirulade</w:t>
      </w:r>
      <w:proofErr w:type="spellEnd"/>
      <w:r w:rsidRPr="009F4D45">
        <w:rPr>
          <w:rFonts w:asciiTheme="minorHAnsi" w:hAnsiTheme="minorHAnsi" w:cstheme="minorHAnsi"/>
          <w:i/>
          <w:lang w:val="ro-RO" w:eastAsia="ar-SA"/>
        </w:rPr>
        <w:t>,</w:t>
      </w:r>
      <w:r w:rsidR="00196493" w:rsidRPr="009F4D45">
        <w:rPr>
          <w:rFonts w:asciiTheme="minorHAnsi" w:hAnsiTheme="minorHAnsi" w:cstheme="minorHAnsi"/>
          <w:i/>
          <w:lang w:val="ro-RO" w:eastAsia="ar-SA"/>
        </w:rPr>
        <w:t xml:space="preserve"> pachetele de </w:t>
      </w:r>
      <w:proofErr w:type="spellStart"/>
      <w:r w:rsidR="00196493" w:rsidRPr="009F4D45">
        <w:rPr>
          <w:rFonts w:asciiTheme="minorHAnsi" w:hAnsiTheme="minorHAnsi" w:cstheme="minorHAnsi"/>
          <w:i/>
          <w:lang w:val="ro-RO" w:eastAsia="ar-SA"/>
        </w:rPr>
        <w:t>primav</w:t>
      </w:r>
      <w:r w:rsidR="00812C6F" w:rsidRPr="009F4D45">
        <w:rPr>
          <w:rFonts w:asciiTheme="minorHAnsi" w:hAnsiTheme="minorHAnsi" w:cstheme="minorHAnsi"/>
          <w:i/>
          <w:lang w:val="ro-RO" w:eastAsia="ar-SA"/>
        </w:rPr>
        <w:t>a</w:t>
      </w:r>
      <w:r w:rsidR="00196493" w:rsidRPr="009F4D45">
        <w:rPr>
          <w:rFonts w:asciiTheme="minorHAnsi" w:hAnsiTheme="minorHAnsi" w:cstheme="minorHAnsi"/>
          <w:i/>
          <w:lang w:val="ro-RO" w:eastAsia="ar-SA"/>
        </w:rPr>
        <w:t>ra</w:t>
      </w:r>
      <w:proofErr w:type="spellEnd"/>
      <w:r w:rsidR="00196493" w:rsidRPr="009F4D45">
        <w:rPr>
          <w:rFonts w:asciiTheme="minorHAnsi" w:hAnsiTheme="minorHAnsi" w:cstheme="minorHAnsi"/>
          <w:i/>
          <w:lang w:val="ro-RO" w:eastAsia="ar-SA"/>
        </w:rPr>
        <w:t xml:space="preserve">, </w:t>
      </w:r>
      <w:proofErr w:type="spellStart"/>
      <w:r w:rsidR="00196493" w:rsidRPr="009F4D45">
        <w:rPr>
          <w:rFonts w:asciiTheme="minorHAnsi" w:hAnsiTheme="minorHAnsi" w:cstheme="minorHAnsi"/>
          <w:i/>
          <w:lang w:val="ro-RO" w:eastAsia="ar-SA"/>
        </w:rPr>
        <w:t>minitarte</w:t>
      </w:r>
      <w:proofErr w:type="spellEnd"/>
      <w:r w:rsidRPr="009F4D45">
        <w:rPr>
          <w:rFonts w:asciiTheme="minorHAnsi" w:hAnsiTheme="minorHAnsi" w:cstheme="minorHAnsi"/>
          <w:i/>
          <w:lang w:val="ro-RO" w:eastAsia="ar-SA"/>
        </w:rPr>
        <w:t xml:space="preserve"> </w:t>
      </w:r>
      <w:proofErr w:type="spellStart"/>
      <w:r w:rsidRPr="009F4D45">
        <w:rPr>
          <w:rFonts w:asciiTheme="minorHAnsi" w:hAnsiTheme="minorHAnsi" w:cstheme="minorHAnsi"/>
          <w:i/>
          <w:lang w:val="ro-RO" w:eastAsia="ar-SA"/>
        </w:rPr>
        <w:t>canape</w:t>
      </w:r>
      <w:proofErr w:type="spellEnd"/>
      <w:r w:rsidRPr="009F4D45">
        <w:rPr>
          <w:rFonts w:asciiTheme="minorHAnsi" w:hAnsiTheme="minorHAnsi" w:cstheme="minorHAnsi"/>
          <w:i/>
          <w:lang w:val="ro-RO" w:eastAsia="ar-SA"/>
        </w:rPr>
        <w:t>,</w:t>
      </w:r>
      <w:r w:rsidR="00196493" w:rsidRPr="009F4D45">
        <w:rPr>
          <w:rFonts w:asciiTheme="minorHAnsi" w:hAnsiTheme="minorHAnsi" w:cstheme="minorHAnsi"/>
          <w:i/>
          <w:lang w:val="ro-RO" w:eastAsia="ar-SA"/>
        </w:rPr>
        <w:t xml:space="preserve"> </w:t>
      </w:r>
      <w:r w:rsidR="00A5518B" w:rsidRPr="009F4D45">
        <w:rPr>
          <w:rFonts w:asciiTheme="minorHAnsi" w:hAnsiTheme="minorHAnsi" w:cstheme="minorHAnsi"/>
          <w:i/>
          <w:lang w:val="ro-RO" w:eastAsia="ar-SA"/>
        </w:rPr>
        <w:t xml:space="preserve">mini </w:t>
      </w:r>
      <w:proofErr w:type="spellStart"/>
      <w:r w:rsidR="00A5518B" w:rsidRPr="009F4D45">
        <w:rPr>
          <w:rFonts w:asciiTheme="minorHAnsi" w:hAnsiTheme="minorHAnsi" w:cstheme="minorHAnsi"/>
          <w:i/>
          <w:lang w:val="ro-RO" w:eastAsia="ar-SA"/>
        </w:rPr>
        <w:t>bruschete</w:t>
      </w:r>
      <w:proofErr w:type="spellEnd"/>
      <w:r w:rsidR="00A5518B" w:rsidRPr="009F4D45">
        <w:rPr>
          <w:rFonts w:asciiTheme="minorHAnsi" w:hAnsiTheme="minorHAnsi" w:cstheme="minorHAnsi"/>
          <w:i/>
          <w:lang w:val="ro-RO" w:eastAsia="ar-SA"/>
        </w:rPr>
        <w:t xml:space="preserve">, </w:t>
      </w:r>
      <w:proofErr w:type="spellStart"/>
      <w:r w:rsidRPr="009F4D45">
        <w:rPr>
          <w:rFonts w:asciiTheme="minorHAnsi" w:hAnsiTheme="minorHAnsi" w:cstheme="minorHAnsi"/>
          <w:i/>
          <w:lang w:val="ro-RO" w:eastAsia="ar-SA"/>
        </w:rPr>
        <w:t>minifrigarui</w:t>
      </w:r>
      <w:proofErr w:type="spellEnd"/>
      <w:r w:rsidRPr="009F4D45">
        <w:rPr>
          <w:rFonts w:asciiTheme="minorHAnsi" w:hAnsiTheme="minorHAnsi" w:cstheme="minorHAnsi"/>
          <w:i/>
          <w:lang w:val="ro-RO" w:eastAsia="ar-SA"/>
        </w:rPr>
        <w:t>, mini bomboane din brânza</w:t>
      </w:r>
      <w:r w:rsidR="007F429C" w:rsidRPr="009F4D45">
        <w:rPr>
          <w:rFonts w:asciiTheme="minorHAnsi" w:hAnsiTheme="minorHAnsi" w:cstheme="minorHAnsi"/>
          <w:i/>
          <w:lang w:val="ro-RO" w:eastAsia="ar-SA"/>
        </w:rPr>
        <w:t xml:space="preserve">, etc </w:t>
      </w:r>
      <w:r w:rsidRPr="009F4D45">
        <w:rPr>
          <w:rFonts w:asciiTheme="minorHAnsi" w:hAnsiTheme="minorHAnsi" w:cstheme="minorHAnsi"/>
          <w:iCs/>
          <w:lang w:val="ro-RO" w:eastAsia="ar-SA"/>
        </w:rPr>
        <w:t xml:space="preserve">) </w:t>
      </w:r>
      <w:proofErr w:type="spellStart"/>
      <w:r w:rsidR="000E09FB" w:rsidRPr="009F4D45">
        <w:rPr>
          <w:rFonts w:asciiTheme="minorHAnsi" w:hAnsiTheme="minorHAnsi" w:cstheme="minorHAnsi"/>
          <w:iCs/>
          <w:lang w:val="ro-RO" w:eastAsia="ar-SA"/>
        </w:rPr>
        <w:t>constand</w:t>
      </w:r>
      <w:proofErr w:type="spellEnd"/>
      <w:r w:rsidR="000E09FB" w:rsidRPr="009F4D45">
        <w:rPr>
          <w:rFonts w:asciiTheme="minorHAnsi" w:hAnsiTheme="minorHAnsi" w:cstheme="minorHAnsi"/>
          <w:iCs/>
          <w:lang w:val="ro-RO" w:eastAsia="ar-SA"/>
        </w:rPr>
        <w:t xml:space="preserve"> in: </w:t>
      </w:r>
      <w:r w:rsidR="00EF62DE" w:rsidRPr="00EF62DE">
        <w:rPr>
          <w:rFonts w:asciiTheme="minorHAnsi" w:hAnsiTheme="minorHAnsi" w:cstheme="minorHAnsi"/>
          <w:lang w:val="ro-RO"/>
        </w:rPr>
        <w:t xml:space="preserve">minim </w:t>
      </w:r>
      <w:r w:rsidR="00EF62DE" w:rsidRPr="009F4D45">
        <w:rPr>
          <w:rFonts w:asciiTheme="minorHAnsi" w:hAnsiTheme="minorHAnsi" w:cstheme="minorHAnsi"/>
          <w:lang w:val="ro-RO"/>
        </w:rPr>
        <w:t>3</w:t>
      </w:r>
      <w:r w:rsidR="00EF62DE" w:rsidRPr="00EF62DE">
        <w:rPr>
          <w:rFonts w:asciiTheme="minorHAnsi" w:hAnsiTheme="minorHAnsi" w:cstheme="minorHAnsi"/>
          <w:lang w:val="ro-RO"/>
        </w:rPr>
        <w:t xml:space="preserve"> preparat</w:t>
      </w:r>
      <w:r w:rsidR="00EF62DE" w:rsidRPr="009F4D45">
        <w:rPr>
          <w:rFonts w:asciiTheme="minorHAnsi" w:hAnsiTheme="minorHAnsi" w:cstheme="minorHAnsi"/>
          <w:lang w:val="ro-RO"/>
        </w:rPr>
        <w:t>e</w:t>
      </w:r>
      <w:r w:rsidR="00EF62DE" w:rsidRPr="00EF62DE">
        <w:rPr>
          <w:rFonts w:asciiTheme="minorHAnsi" w:hAnsiTheme="minorHAnsi" w:cstheme="minorHAnsi"/>
          <w:lang w:val="ro-RO"/>
        </w:rPr>
        <w:t xml:space="preserve"> cu peste– min. 50 gr mixt/pers (finit); minimum </w:t>
      </w:r>
      <w:r w:rsidR="00EF62DE" w:rsidRPr="009F4D45">
        <w:rPr>
          <w:rFonts w:asciiTheme="minorHAnsi" w:hAnsiTheme="minorHAnsi" w:cstheme="minorHAnsi"/>
          <w:lang w:val="ro-RO"/>
        </w:rPr>
        <w:t>2</w:t>
      </w:r>
      <w:r w:rsidR="00EF62DE" w:rsidRPr="00EF62DE">
        <w:rPr>
          <w:rFonts w:asciiTheme="minorHAnsi" w:hAnsiTheme="minorHAnsi" w:cstheme="minorHAnsi"/>
          <w:lang w:val="ro-RO"/>
        </w:rPr>
        <w:t xml:space="preserve"> preparat</w:t>
      </w:r>
      <w:r w:rsidR="00EF62DE" w:rsidRPr="009F4D45">
        <w:rPr>
          <w:rFonts w:asciiTheme="minorHAnsi" w:hAnsiTheme="minorHAnsi" w:cstheme="minorHAnsi"/>
          <w:lang w:val="ro-RO"/>
        </w:rPr>
        <w:t>e</w:t>
      </w:r>
      <w:r w:rsidR="00EF62DE" w:rsidRPr="00EF62DE">
        <w:rPr>
          <w:rFonts w:asciiTheme="minorHAnsi" w:hAnsiTheme="minorHAnsi" w:cstheme="minorHAnsi"/>
          <w:lang w:val="ro-RO"/>
        </w:rPr>
        <w:t xml:space="preserve"> carne </w:t>
      </w:r>
      <w:proofErr w:type="spellStart"/>
      <w:r w:rsidR="00EF62DE" w:rsidRPr="00EF62DE">
        <w:rPr>
          <w:rFonts w:asciiTheme="minorHAnsi" w:hAnsiTheme="minorHAnsi" w:cstheme="minorHAnsi"/>
          <w:lang w:val="ro-RO"/>
        </w:rPr>
        <w:t>proasp</w:t>
      </w:r>
      <w:r w:rsidR="008D3E82">
        <w:rPr>
          <w:rFonts w:asciiTheme="minorHAnsi" w:hAnsiTheme="minorHAnsi" w:cstheme="minorHAnsi"/>
          <w:lang w:val="ro-RO"/>
        </w:rPr>
        <w:t>a</w:t>
      </w:r>
      <w:r w:rsidR="00EF62DE" w:rsidRPr="00EF62DE">
        <w:rPr>
          <w:rFonts w:asciiTheme="minorHAnsi" w:hAnsiTheme="minorHAnsi" w:cstheme="minorHAnsi"/>
          <w:lang w:val="ro-RO"/>
        </w:rPr>
        <w:t>t</w:t>
      </w:r>
      <w:r w:rsidR="00EF62DE" w:rsidRPr="009F4D45">
        <w:rPr>
          <w:rFonts w:asciiTheme="minorHAnsi" w:hAnsiTheme="minorHAnsi" w:cstheme="minorHAnsi"/>
          <w:lang w:val="ro-RO"/>
        </w:rPr>
        <w:t>a</w:t>
      </w:r>
      <w:proofErr w:type="spellEnd"/>
      <w:r w:rsidR="00333845" w:rsidRPr="009F4D45">
        <w:rPr>
          <w:rFonts w:asciiTheme="minorHAnsi" w:hAnsiTheme="minorHAnsi" w:cstheme="minorHAnsi"/>
          <w:lang w:val="ro-RO"/>
        </w:rPr>
        <w:t xml:space="preserve"> ( pui, vita, curcan sau porc)</w:t>
      </w:r>
      <w:r w:rsidR="00EF62DE" w:rsidRPr="00EF62DE">
        <w:rPr>
          <w:rFonts w:asciiTheme="minorHAnsi" w:hAnsiTheme="minorHAnsi" w:cstheme="minorHAnsi"/>
          <w:lang w:val="ro-RO"/>
        </w:rPr>
        <w:t xml:space="preserve"> - min. 50 gr mixt/pers; minim 2 preparate din </w:t>
      </w:r>
      <w:proofErr w:type="spellStart"/>
      <w:r w:rsidR="00EF62DE" w:rsidRPr="00EF62DE">
        <w:rPr>
          <w:rFonts w:asciiTheme="minorHAnsi" w:hAnsiTheme="minorHAnsi" w:cstheme="minorHAnsi"/>
          <w:lang w:val="ro-RO"/>
        </w:rPr>
        <w:t>branza</w:t>
      </w:r>
      <w:proofErr w:type="spellEnd"/>
      <w:r w:rsidR="00EF62DE" w:rsidRPr="00EF62DE">
        <w:rPr>
          <w:rFonts w:asciiTheme="minorHAnsi" w:hAnsiTheme="minorHAnsi" w:cstheme="minorHAnsi"/>
          <w:lang w:val="ro-RO"/>
        </w:rPr>
        <w:t xml:space="preserve"> – 50 gr/ pers si minim </w:t>
      </w:r>
      <w:r w:rsidR="00EF62DE" w:rsidRPr="009F4D45">
        <w:rPr>
          <w:rFonts w:asciiTheme="minorHAnsi" w:hAnsiTheme="minorHAnsi" w:cstheme="minorHAnsi"/>
          <w:lang w:val="ro-RO"/>
        </w:rPr>
        <w:t>3</w:t>
      </w:r>
      <w:r w:rsidR="00EF62DE" w:rsidRPr="00EF62DE">
        <w:rPr>
          <w:rFonts w:asciiTheme="minorHAnsi" w:hAnsiTheme="minorHAnsi" w:cstheme="minorHAnsi"/>
          <w:lang w:val="ro-RO"/>
        </w:rPr>
        <w:t xml:space="preserve"> preparat</w:t>
      </w:r>
      <w:r w:rsidR="00EF62DE" w:rsidRPr="009F4D45">
        <w:rPr>
          <w:rFonts w:asciiTheme="minorHAnsi" w:hAnsiTheme="minorHAnsi" w:cstheme="minorHAnsi"/>
          <w:lang w:val="ro-RO"/>
        </w:rPr>
        <w:t>e</w:t>
      </w:r>
      <w:r w:rsidR="00EF62DE" w:rsidRPr="00EF62DE">
        <w:rPr>
          <w:rFonts w:asciiTheme="minorHAnsi" w:hAnsiTheme="minorHAnsi" w:cstheme="minorHAnsi"/>
          <w:lang w:val="ro-RO"/>
        </w:rPr>
        <w:t xml:space="preserve"> vegetarian- 50 gr/ pers.</w:t>
      </w:r>
    </w:p>
    <w:p w14:paraId="6545D27A" w14:textId="5D19BBF0" w:rsidR="00EF62DE" w:rsidRPr="00EF62DE" w:rsidRDefault="00EF62DE" w:rsidP="00EF62DE">
      <w:pPr>
        <w:pStyle w:val="ListParagraph"/>
        <w:numPr>
          <w:ilvl w:val="0"/>
          <w:numId w:val="89"/>
        </w:num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EF62DE">
        <w:rPr>
          <w:rFonts w:asciiTheme="minorHAnsi" w:hAnsiTheme="minorHAnsi" w:cstheme="minorHAnsi"/>
          <w:b/>
          <w:bCs/>
          <w:iCs/>
          <w:lang w:eastAsia="ar-SA"/>
        </w:rPr>
        <w:t>Desert</w:t>
      </w:r>
      <w:r w:rsidR="00B43DA4" w:rsidRPr="00EF62DE">
        <w:rPr>
          <w:rFonts w:asciiTheme="minorHAnsi" w:hAnsiTheme="minorHAnsi" w:cstheme="minorHAnsi"/>
          <w:iCs/>
          <w:lang w:eastAsia="ar-SA"/>
        </w:rPr>
        <w:t xml:space="preserve">– </w:t>
      </w:r>
      <w:proofErr w:type="spellStart"/>
      <w:r w:rsidR="00B43DA4" w:rsidRPr="00EF62DE">
        <w:rPr>
          <w:rFonts w:asciiTheme="minorHAnsi" w:hAnsiTheme="minorHAnsi" w:cstheme="minorHAnsi"/>
          <w:iCs/>
          <w:lang w:eastAsia="ar-SA"/>
        </w:rPr>
        <w:t>cel</w:t>
      </w:r>
      <w:proofErr w:type="spellEnd"/>
      <w:r w:rsidR="00B43DA4" w:rsidRPr="00EF62DE">
        <w:rPr>
          <w:rFonts w:asciiTheme="minorHAnsi" w:hAnsiTheme="minorHAnsi" w:cstheme="minorHAnsi"/>
          <w:iCs/>
          <w:lang w:eastAsia="ar-SA"/>
        </w:rPr>
        <w:t xml:space="preserve"> </w:t>
      </w:r>
      <w:proofErr w:type="spellStart"/>
      <w:r w:rsidR="00B43DA4" w:rsidRPr="00EF62DE">
        <w:rPr>
          <w:rFonts w:asciiTheme="minorHAnsi" w:hAnsiTheme="minorHAnsi" w:cstheme="minorHAnsi"/>
          <w:iCs/>
          <w:lang w:eastAsia="ar-SA"/>
        </w:rPr>
        <w:t>puțin</w:t>
      </w:r>
      <w:proofErr w:type="spellEnd"/>
      <w:r w:rsidR="00B43DA4" w:rsidRPr="00EF62DE">
        <w:rPr>
          <w:rFonts w:asciiTheme="minorHAnsi" w:hAnsiTheme="minorHAnsi" w:cstheme="minorHAnsi"/>
          <w:iCs/>
          <w:lang w:eastAsia="ar-SA"/>
        </w:rPr>
        <w:t xml:space="preserve"> 3 </w:t>
      </w:r>
      <w:proofErr w:type="spellStart"/>
      <w:r w:rsidR="00B43DA4" w:rsidRPr="00EF62DE">
        <w:rPr>
          <w:rFonts w:asciiTheme="minorHAnsi" w:hAnsiTheme="minorHAnsi" w:cstheme="minorHAnsi"/>
          <w:iCs/>
          <w:lang w:eastAsia="ar-SA"/>
        </w:rPr>
        <w:t>sortimente</w:t>
      </w:r>
      <w:proofErr w:type="spellEnd"/>
      <w:r w:rsidR="00B43DA4" w:rsidRPr="00EF62DE">
        <w:rPr>
          <w:rFonts w:asciiTheme="minorHAnsi" w:hAnsiTheme="minorHAnsi" w:cstheme="minorHAnsi"/>
          <w:iCs/>
          <w:lang w:eastAsia="ar-SA"/>
        </w:rPr>
        <w:t>, minim 1</w:t>
      </w:r>
      <w:r w:rsidRPr="00EF62DE">
        <w:rPr>
          <w:rFonts w:asciiTheme="minorHAnsi" w:hAnsiTheme="minorHAnsi" w:cstheme="minorHAnsi"/>
          <w:iCs/>
          <w:lang w:eastAsia="ar-SA"/>
        </w:rPr>
        <w:t>0</w:t>
      </w:r>
      <w:r w:rsidR="00B43DA4" w:rsidRPr="00EF62DE">
        <w:rPr>
          <w:rFonts w:asciiTheme="minorHAnsi" w:hAnsiTheme="minorHAnsi" w:cstheme="minorHAnsi"/>
          <w:iCs/>
          <w:lang w:eastAsia="ar-SA"/>
        </w:rPr>
        <w:t>0 g</w:t>
      </w:r>
      <w:r w:rsidR="008D3E82">
        <w:rPr>
          <w:rFonts w:asciiTheme="minorHAnsi" w:hAnsiTheme="minorHAnsi" w:cstheme="minorHAnsi"/>
          <w:iCs/>
          <w:lang w:eastAsia="ar-SA"/>
        </w:rPr>
        <w:t>r</w:t>
      </w:r>
      <w:r w:rsidR="00B43DA4" w:rsidRPr="00EF62DE">
        <w:rPr>
          <w:rFonts w:asciiTheme="minorHAnsi" w:hAnsiTheme="minorHAnsi" w:cstheme="minorHAnsi"/>
          <w:iCs/>
          <w:lang w:eastAsia="ar-SA"/>
        </w:rPr>
        <w:t xml:space="preserve">/ </w:t>
      </w:r>
      <w:proofErr w:type="spellStart"/>
      <w:r w:rsidR="00B43DA4" w:rsidRPr="00EF62DE">
        <w:rPr>
          <w:rFonts w:asciiTheme="minorHAnsi" w:hAnsiTheme="minorHAnsi" w:cstheme="minorHAnsi"/>
          <w:iCs/>
          <w:lang w:eastAsia="ar-SA"/>
        </w:rPr>
        <w:t>persoană</w:t>
      </w:r>
      <w:proofErr w:type="spellEnd"/>
      <w:r w:rsidR="00B43DA4" w:rsidRPr="00EF62DE">
        <w:rPr>
          <w:rFonts w:asciiTheme="minorHAnsi" w:hAnsiTheme="minorHAnsi" w:cstheme="minorHAnsi"/>
          <w:iCs/>
          <w:lang w:eastAsia="ar-SA"/>
        </w:rPr>
        <w:t>;</w:t>
      </w:r>
    </w:p>
    <w:p w14:paraId="0DBDBD67" w14:textId="1A1352E3" w:rsidR="00B43DA4" w:rsidRPr="00EF62DE" w:rsidRDefault="00B43DA4" w:rsidP="00EF62DE">
      <w:pPr>
        <w:pStyle w:val="ListParagraph"/>
        <w:numPr>
          <w:ilvl w:val="0"/>
          <w:numId w:val="89"/>
        </w:num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9F4D45">
        <w:rPr>
          <w:rFonts w:asciiTheme="minorHAnsi" w:hAnsiTheme="minorHAnsi" w:cstheme="minorHAnsi"/>
          <w:b/>
          <w:bCs/>
          <w:iCs/>
          <w:lang w:val="ro-RO" w:eastAsia="ar-SA"/>
        </w:rPr>
        <w:t>Băuturi non-alcoolice</w:t>
      </w:r>
      <w:r w:rsidR="000E09FB" w:rsidRPr="009F4D45">
        <w:rPr>
          <w:rFonts w:asciiTheme="minorHAnsi" w:hAnsiTheme="minorHAnsi" w:cstheme="minorHAnsi"/>
          <w:iCs/>
          <w:lang w:val="ro-RO" w:eastAsia="ar-SA"/>
        </w:rPr>
        <w:t xml:space="preserve">- </w:t>
      </w:r>
      <w:r w:rsidR="00643ED5" w:rsidRPr="009F4D45">
        <w:rPr>
          <w:rFonts w:asciiTheme="minorHAnsi" w:hAnsiTheme="minorHAnsi" w:cstheme="minorHAnsi"/>
          <w:iCs/>
          <w:color w:val="000000"/>
          <w:lang w:val="ro-RO" w:eastAsia="ar-SA"/>
        </w:rPr>
        <w:t>330</w:t>
      </w:r>
      <w:r w:rsidRPr="009F4D45">
        <w:rPr>
          <w:rFonts w:asciiTheme="minorHAnsi" w:hAnsiTheme="minorHAnsi" w:cstheme="minorHAnsi"/>
          <w:iCs/>
          <w:color w:val="000000"/>
          <w:lang w:val="ro-RO" w:eastAsia="ar-SA"/>
        </w:rPr>
        <w:t>ml/persoană (apă plată și minerală, suc natural din fructe și băuturi răcoritoare acidulate);</w:t>
      </w:r>
    </w:p>
    <w:p w14:paraId="3E3443CF" w14:textId="77777777" w:rsidR="001679ED" w:rsidRDefault="001679ED" w:rsidP="001679ED">
      <w:pPr>
        <w:spacing w:after="0" w:line="240" w:lineRule="auto"/>
        <w:rPr>
          <w:rFonts w:asciiTheme="minorHAnsi" w:eastAsia="Times New Roman" w:hAnsiTheme="minorHAnsi" w:cstheme="minorHAnsi"/>
          <w:bCs/>
          <w:lang w:val="it-IT" w:eastAsia="ro-RO"/>
        </w:rPr>
      </w:pPr>
    </w:p>
    <w:p w14:paraId="02978C90" w14:textId="77777777" w:rsidR="00A94E15" w:rsidRPr="00696D32" w:rsidRDefault="00A94E15" w:rsidP="00A94E1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</w:pPr>
      <w:proofErr w:type="spellStart"/>
      <w:r w:rsidRPr="004F5F4C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Ofertantul</w:t>
      </w:r>
      <w:proofErr w:type="spellEnd"/>
      <w:r w:rsidRPr="004F5F4C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va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preciza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in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cadrul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ofertei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tehnice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cate</w:t>
      </w:r>
      <w:proofErr w:type="spellEnd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1 </w:t>
      </w:r>
      <w:proofErr w:type="spellStart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varianta</w:t>
      </w:r>
      <w:proofErr w:type="spellEnd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de </w:t>
      </w:r>
      <w:proofErr w:type="spellStart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meniu</w:t>
      </w:r>
      <w:proofErr w:type="spellEnd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8D3E8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specificand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in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clar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conținutul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detaliat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al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fiecarui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meniu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propus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,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inclusiv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gramaje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/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portie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si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serviciile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</w:t>
      </w:r>
      <w:proofErr w:type="spellStart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>accesorii</w:t>
      </w:r>
      <w:proofErr w:type="spellEnd"/>
      <w:r w:rsidRPr="00696D32">
        <w:rPr>
          <w:rFonts w:asciiTheme="minorHAnsi" w:eastAsia="Times New Roman" w:hAnsiTheme="minorHAnsi" w:cstheme="minorHAnsi"/>
          <w:bCs/>
          <w:i/>
          <w:color w:val="FF0000"/>
          <w:lang w:val="it-IT" w:eastAsia="ro-RO"/>
        </w:rPr>
        <w:t xml:space="preserve"> prestate. </w:t>
      </w:r>
    </w:p>
    <w:p w14:paraId="2E76F597" w14:textId="77777777" w:rsidR="00895B1A" w:rsidRDefault="00895B1A" w:rsidP="00895B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ko-KR"/>
        </w:rPr>
      </w:pPr>
    </w:p>
    <w:p w14:paraId="63BB66E9" w14:textId="010A802C" w:rsidR="00A6507E" w:rsidRDefault="00895B1A" w:rsidP="00895B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ro-RO"/>
        </w:rPr>
      </w:pPr>
      <w:r w:rsidRPr="00895B1A">
        <w:rPr>
          <w:rFonts w:asciiTheme="minorHAnsi" w:eastAsia="Times New Roman" w:hAnsiTheme="minorHAnsi" w:cstheme="minorHAnsi"/>
          <w:b/>
          <w:bCs/>
          <w:lang w:eastAsia="ko-KR"/>
        </w:rPr>
        <w:t>5.</w:t>
      </w:r>
      <w:r>
        <w:rPr>
          <w:rFonts w:asciiTheme="minorHAnsi" w:eastAsia="Times New Roman" w:hAnsiTheme="minorHAnsi" w:cstheme="minorHAnsi"/>
          <w:b/>
          <w:bCs/>
          <w:lang w:eastAsia="ko-KR"/>
        </w:rPr>
        <w:t xml:space="preserve"> </w:t>
      </w:r>
      <w:r w:rsidR="00485476" w:rsidRPr="00895B1A">
        <w:rPr>
          <w:rFonts w:asciiTheme="minorHAnsi" w:eastAsia="Times New Roman" w:hAnsiTheme="minorHAnsi" w:cstheme="minorHAnsi"/>
          <w:b/>
          <w:bCs/>
          <w:lang w:eastAsia="ro-RO"/>
        </w:rPr>
        <w:t xml:space="preserve">Servicii </w:t>
      </w:r>
      <w:proofErr w:type="spellStart"/>
      <w:r w:rsidR="00485476" w:rsidRPr="00895B1A">
        <w:rPr>
          <w:rFonts w:asciiTheme="minorHAnsi" w:eastAsia="Times New Roman" w:hAnsiTheme="minorHAnsi" w:cstheme="minorHAnsi"/>
          <w:b/>
          <w:bCs/>
          <w:lang w:eastAsia="ro-RO"/>
        </w:rPr>
        <w:t>f</w:t>
      </w:r>
      <w:r w:rsidR="008703A6" w:rsidRPr="00895B1A">
        <w:rPr>
          <w:rFonts w:asciiTheme="minorHAnsi" w:eastAsia="Times New Roman" w:hAnsiTheme="minorHAnsi" w:cstheme="minorHAnsi"/>
          <w:b/>
          <w:bCs/>
          <w:lang w:eastAsia="ro-RO"/>
        </w:rPr>
        <w:t>oto</w:t>
      </w:r>
      <w:proofErr w:type="spellEnd"/>
      <w:r w:rsidR="002338AB" w:rsidRPr="00895B1A">
        <w:rPr>
          <w:rFonts w:asciiTheme="minorHAnsi" w:eastAsia="Times New Roman" w:hAnsiTheme="minorHAnsi" w:cstheme="minorHAnsi"/>
          <w:b/>
          <w:bCs/>
          <w:lang w:eastAsia="ro-RO"/>
        </w:rPr>
        <w:t>-</w:t>
      </w:r>
      <w:r w:rsidR="008703A6" w:rsidRPr="00895B1A">
        <w:rPr>
          <w:rFonts w:asciiTheme="minorHAnsi" w:eastAsia="Times New Roman" w:hAnsiTheme="minorHAnsi" w:cstheme="minorHAnsi"/>
          <w:b/>
          <w:bCs/>
          <w:lang w:eastAsia="ro-RO"/>
        </w:rPr>
        <w:t xml:space="preserve">video </w:t>
      </w:r>
      <w:r w:rsidR="002338AB" w:rsidRPr="00895B1A">
        <w:rPr>
          <w:rFonts w:asciiTheme="minorHAnsi" w:eastAsia="Times New Roman" w:hAnsiTheme="minorHAnsi" w:cstheme="minorHAnsi"/>
          <w:b/>
          <w:bCs/>
          <w:lang w:eastAsia="ro-RO"/>
        </w:rPr>
        <w:t xml:space="preserve">cu aparatura profesionala prestate la locul desfășurării </w:t>
      </w:r>
      <w:r w:rsidR="0079280E" w:rsidRPr="00895B1A">
        <w:rPr>
          <w:rFonts w:asciiTheme="minorHAnsi" w:eastAsia="Times New Roman" w:hAnsiTheme="minorHAnsi" w:cstheme="minorHAnsi"/>
          <w:b/>
          <w:bCs/>
          <w:lang w:eastAsia="ro-RO"/>
        </w:rPr>
        <w:t>conferin</w:t>
      </w:r>
      <w:r w:rsidR="004F2887" w:rsidRPr="00895B1A">
        <w:rPr>
          <w:rFonts w:asciiTheme="minorHAnsi" w:eastAsia="Times New Roman" w:hAnsiTheme="minorHAnsi" w:cstheme="minorHAnsi"/>
          <w:b/>
          <w:bCs/>
          <w:lang w:eastAsia="ro-RO"/>
        </w:rPr>
        <w:t>ț</w:t>
      </w:r>
      <w:r w:rsidR="0079280E" w:rsidRPr="00895B1A">
        <w:rPr>
          <w:rFonts w:asciiTheme="minorHAnsi" w:eastAsia="Times New Roman" w:hAnsiTheme="minorHAnsi" w:cstheme="minorHAnsi"/>
          <w:b/>
          <w:bCs/>
          <w:lang w:eastAsia="ro-RO"/>
        </w:rPr>
        <w:t xml:space="preserve">ei </w:t>
      </w:r>
      <w:proofErr w:type="spellStart"/>
      <w:r>
        <w:rPr>
          <w:rFonts w:asciiTheme="minorHAnsi" w:eastAsia="Times New Roman" w:hAnsiTheme="minorHAnsi" w:cstheme="minorHAnsi"/>
          <w:b/>
          <w:bCs/>
          <w:lang w:eastAsia="ro-RO"/>
        </w:rPr>
        <w:t>ROStartup</w:t>
      </w:r>
      <w:proofErr w:type="spellEnd"/>
      <w:r>
        <w:rPr>
          <w:rFonts w:asciiTheme="minorHAnsi" w:eastAsia="Times New Roman" w:hAnsiTheme="minorHAnsi" w:cstheme="minorHAnsi"/>
          <w:b/>
          <w:bCs/>
          <w:lang w:eastAsia="ro-RO"/>
        </w:rPr>
        <w:t xml:space="preserve">, </w:t>
      </w:r>
      <w:r w:rsidR="004F2887" w:rsidRPr="00895B1A">
        <w:rPr>
          <w:rFonts w:asciiTheme="minorHAnsi" w:eastAsia="Times New Roman" w:hAnsiTheme="minorHAnsi" w:cstheme="minorHAnsi"/>
          <w:b/>
          <w:bCs/>
          <w:lang w:eastAsia="ro-RO"/>
        </w:rPr>
        <w:t>î</w:t>
      </w:r>
      <w:r w:rsidR="002338AB" w:rsidRPr="00895B1A">
        <w:rPr>
          <w:rFonts w:asciiTheme="minorHAnsi" w:eastAsia="Times New Roman" w:hAnsiTheme="minorHAnsi" w:cstheme="minorHAnsi"/>
          <w:b/>
          <w:bCs/>
          <w:lang w:eastAsia="ro-RO"/>
        </w:rPr>
        <w:t>n data de 2</w:t>
      </w:r>
      <w:r>
        <w:rPr>
          <w:rFonts w:asciiTheme="minorHAnsi" w:eastAsia="Times New Roman" w:hAnsiTheme="minorHAnsi" w:cstheme="minorHAnsi"/>
          <w:b/>
          <w:bCs/>
          <w:lang w:eastAsia="ro-RO"/>
        </w:rPr>
        <w:t>3</w:t>
      </w:r>
      <w:r w:rsidR="002338AB" w:rsidRPr="00895B1A">
        <w:rPr>
          <w:rFonts w:asciiTheme="minorHAnsi" w:eastAsia="Times New Roman" w:hAnsiTheme="minorHAnsi" w:cstheme="minorHAnsi"/>
          <w:b/>
          <w:bCs/>
          <w:lang w:eastAsia="ro-RO"/>
        </w:rPr>
        <w:t xml:space="preserve"> noiembrie 2023 (</w:t>
      </w:r>
      <w:r w:rsidR="00F86468">
        <w:rPr>
          <w:rFonts w:asciiTheme="minorHAnsi" w:eastAsia="Times New Roman" w:hAnsiTheme="minorHAnsi" w:cstheme="minorHAnsi"/>
          <w:b/>
          <w:bCs/>
          <w:lang w:eastAsia="ro-RO"/>
        </w:rPr>
        <w:t xml:space="preserve"> </w:t>
      </w:r>
      <w:r w:rsidR="002338AB" w:rsidRPr="00895B1A">
        <w:rPr>
          <w:rFonts w:asciiTheme="minorHAnsi" w:eastAsia="Times New Roman" w:hAnsiTheme="minorHAnsi" w:cstheme="minorHAnsi"/>
          <w:b/>
          <w:bCs/>
          <w:lang w:eastAsia="ro-RO"/>
        </w:rPr>
        <w:t xml:space="preserve">interval orar </w:t>
      </w:r>
      <w:r w:rsidR="002338AB" w:rsidRPr="004831F3">
        <w:rPr>
          <w:rFonts w:asciiTheme="minorHAnsi" w:eastAsia="Times New Roman" w:hAnsiTheme="minorHAnsi" w:cstheme="minorHAnsi"/>
          <w:b/>
          <w:bCs/>
          <w:lang w:eastAsia="ro-RO"/>
        </w:rPr>
        <w:t>0</w:t>
      </w:r>
      <w:r w:rsidRPr="004831F3">
        <w:rPr>
          <w:rFonts w:asciiTheme="minorHAnsi" w:eastAsia="Times New Roman" w:hAnsiTheme="minorHAnsi" w:cstheme="minorHAnsi"/>
          <w:b/>
          <w:bCs/>
          <w:lang w:eastAsia="ro-RO"/>
        </w:rPr>
        <w:t>8</w:t>
      </w:r>
      <w:r w:rsidR="002338AB" w:rsidRPr="004831F3">
        <w:rPr>
          <w:rFonts w:asciiTheme="minorHAnsi" w:eastAsia="Times New Roman" w:hAnsiTheme="minorHAnsi" w:cstheme="minorHAnsi"/>
          <w:b/>
          <w:bCs/>
          <w:lang w:eastAsia="ro-RO"/>
        </w:rPr>
        <w:t>.</w:t>
      </w:r>
      <w:r w:rsidR="00FB2964" w:rsidRPr="004831F3">
        <w:rPr>
          <w:rFonts w:asciiTheme="minorHAnsi" w:eastAsia="Times New Roman" w:hAnsiTheme="minorHAnsi" w:cstheme="minorHAnsi"/>
          <w:b/>
          <w:bCs/>
          <w:lang w:eastAsia="ro-RO"/>
        </w:rPr>
        <w:t>3</w:t>
      </w:r>
      <w:r w:rsidR="002338AB" w:rsidRPr="004831F3">
        <w:rPr>
          <w:rFonts w:asciiTheme="minorHAnsi" w:eastAsia="Times New Roman" w:hAnsiTheme="minorHAnsi" w:cstheme="minorHAnsi"/>
          <w:b/>
          <w:bCs/>
          <w:lang w:eastAsia="ro-RO"/>
        </w:rPr>
        <w:t>0-1</w:t>
      </w:r>
      <w:r w:rsidR="00FB2964" w:rsidRPr="004831F3">
        <w:rPr>
          <w:rFonts w:asciiTheme="minorHAnsi" w:eastAsia="Times New Roman" w:hAnsiTheme="minorHAnsi" w:cstheme="minorHAnsi"/>
          <w:b/>
          <w:bCs/>
          <w:lang w:eastAsia="ro-RO"/>
        </w:rPr>
        <w:t>8.3</w:t>
      </w:r>
      <w:r w:rsidR="002338AB" w:rsidRPr="004831F3">
        <w:rPr>
          <w:rFonts w:asciiTheme="minorHAnsi" w:eastAsia="Times New Roman" w:hAnsiTheme="minorHAnsi" w:cstheme="minorHAnsi"/>
          <w:b/>
          <w:bCs/>
          <w:lang w:eastAsia="ro-RO"/>
        </w:rPr>
        <w:t>0)</w:t>
      </w:r>
      <w:r w:rsidRPr="004831F3">
        <w:rPr>
          <w:rFonts w:asciiTheme="minorHAnsi" w:eastAsia="Times New Roman" w:hAnsiTheme="minorHAnsi" w:cstheme="minorHAnsi"/>
          <w:b/>
          <w:bCs/>
          <w:lang w:eastAsia="ro-RO"/>
        </w:rPr>
        <w:t>:</w:t>
      </w:r>
    </w:p>
    <w:p w14:paraId="01173F21" w14:textId="77777777" w:rsidR="005E00EC" w:rsidRPr="00895B1A" w:rsidRDefault="005E00EC" w:rsidP="00895B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ro-RO"/>
        </w:rPr>
      </w:pPr>
    </w:p>
    <w:p w14:paraId="261AEE52" w14:textId="1A666269" w:rsidR="00895B1A" w:rsidRPr="00BA4FAE" w:rsidRDefault="00895B1A" w:rsidP="00895B1A">
      <w:pPr>
        <w:jc w:val="both"/>
        <w:rPr>
          <w:rFonts w:asciiTheme="minorHAnsi" w:hAnsiTheme="minorHAnsi" w:cstheme="minorHAnsi"/>
          <w:lang w:eastAsia="ro-RO"/>
        </w:rPr>
      </w:pPr>
      <w:r w:rsidRPr="00BA4FAE">
        <w:rPr>
          <w:rFonts w:asciiTheme="minorHAnsi" w:hAnsiTheme="minorHAnsi" w:cstheme="minorHAnsi"/>
          <w:lang w:eastAsia="ro-RO"/>
        </w:rPr>
        <w:lastRenderedPageBreak/>
        <w:t>Prestatorul va asigura in data de 23 noiembrie 2023 s</w:t>
      </w:r>
      <w:r w:rsidRPr="00BA4FAE">
        <w:rPr>
          <w:rFonts w:asciiTheme="minorHAnsi" w:hAnsiTheme="minorHAnsi" w:cstheme="minorHAnsi"/>
          <w:bCs/>
          <w:lang w:eastAsia="ro-RO"/>
        </w:rPr>
        <w:t xml:space="preserve">ervicii </w:t>
      </w:r>
      <w:proofErr w:type="spellStart"/>
      <w:r w:rsidRPr="00BA4FAE">
        <w:rPr>
          <w:rFonts w:asciiTheme="minorHAnsi" w:hAnsiTheme="minorHAnsi" w:cstheme="minorHAnsi"/>
          <w:bCs/>
          <w:lang w:eastAsia="ro-RO"/>
        </w:rPr>
        <w:t>foto</w:t>
      </w:r>
      <w:proofErr w:type="spellEnd"/>
      <w:r w:rsidRPr="00BA4FAE">
        <w:rPr>
          <w:rFonts w:asciiTheme="minorHAnsi" w:hAnsiTheme="minorHAnsi" w:cstheme="minorHAnsi"/>
          <w:bCs/>
          <w:lang w:eastAsia="ro-RO"/>
        </w:rPr>
        <w:t xml:space="preserve">-video cu aparatura profesionala de specialitate, inclusiv personal format din </w:t>
      </w:r>
      <w:r w:rsidRPr="004831F3">
        <w:rPr>
          <w:rFonts w:asciiTheme="minorHAnsi" w:hAnsiTheme="minorHAnsi" w:cstheme="minorHAnsi"/>
          <w:bCs/>
          <w:lang w:eastAsia="ro-RO"/>
        </w:rPr>
        <w:t xml:space="preserve">minim </w:t>
      </w:r>
      <w:r w:rsidR="004831F3" w:rsidRPr="00024C1D">
        <w:rPr>
          <w:rFonts w:asciiTheme="minorHAnsi" w:hAnsiTheme="minorHAnsi" w:cstheme="minorHAnsi"/>
          <w:bCs/>
          <w:lang w:eastAsia="ro-RO"/>
        </w:rPr>
        <w:t>10</w:t>
      </w:r>
      <w:r w:rsidR="00646F03" w:rsidRPr="00024C1D">
        <w:rPr>
          <w:rFonts w:asciiTheme="minorHAnsi" w:hAnsiTheme="minorHAnsi" w:cstheme="minorHAnsi"/>
          <w:bCs/>
          <w:lang w:eastAsia="ro-RO"/>
        </w:rPr>
        <w:t xml:space="preserve"> </w:t>
      </w:r>
      <w:r w:rsidRPr="00024C1D">
        <w:rPr>
          <w:rFonts w:asciiTheme="minorHAnsi" w:hAnsiTheme="minorHAnsi" w:cstheme="minorHAnsi"/>
          <w:bCs/>
          <w:lang w:eastAsia="ro-RO"/>
        </w:rPr>
        <w:t>membri (</w:t>
      </w:r>
      <w:r w:rsidRPr="004831F3">
        <w:rPr>
          <w:rFonts w:asciiTheme="minorHAnsi" w:hAnsiTheme="minorHAnsi" w:cstheme="minorHAnsi"/>
          <w:bCs/>
          <w:lang w:eastAsia="ro-RO"/>
        </w:rPr>
        <w:t xml:space="preserve"> operatori camere, fotograf</w:t>
      </w:r>
      <w:r w:rsidR="00646F03" w:rsidRPr="004831F3">
        <w:rPr>
          <w:rFonts w:asciiTheme="minorHAnsi" w:hAnsiTheme="minorHAnsi" w:cstheme="minorHAnsi"/>
          <w:bCs/>
          <w:lang w:eastAsia="ro-RO"/>
        </w:rPr>
        <w:t>i</w:t>
      </w:r>
      <w:r w:rsidRPr="004831F3">
        <w:rPr>
          <w:rFonts w:asciiTheme="minorHAnsi" w:hAnsiTheme="minorHAnsi" w:cstheme="minorHAnsi"/>
          <w:bCs/>
          <w:lang w:eastAsia="ro-RO"/>
        </w:rPr>
        <w:t xml:space="preserve">, </w:t>
      </w:r>
      <w:r w:rsidR="00646F03" w:rsidRPr="004831F3">
        <w:rPr>
          <w:rFonts w:asciiTheme="minorHAnsi" w:hAnsiTheme="minorHAnsi" w:cstheme="minorHAnsi"/>
          <w:bCs/>
          <w:lang w:eastAsia="ro-RO"/>
        </w:rPr>
        <w:t>regizor video, operator video, t</w:t>
      </w:r>
      <w:r w:rsidRPr="004831F3">
        <w:rPr>
          <w:rFonts w:asciiTheme="minorHAnsi" w:hAnsiTheme="minorHAnsi" w:cstheme="minorHAnsi"/>
          <w:bCs/>
          <w:lang w:eastAsia="ro-RO"/>
        </w:rPr>
        <w:t>ehnicieni sunet</w:t>
      </w:r>
      <w:r w:rsidR="004831F3" w:rsidRPr="004831F3">
        <w:rPr>
          <w:rFonts w:asciiTheme="minorHAnsi" w:hAnsiTheme="minorHAnsi" w:cstheme="minorHAnsi"/>
          <w:bCs/>
          <w:lang w:eastAsia="ro-RO"/>
        </w:rPr>
        <w:t>, echipa montaj</w:t>
      </w:r>
      <w:r w:rsidR="00024C1D">
        <w:rPr>
          <w:rFonts w:asciiTheme="minorHAnsi" w:hAnsiTheme="minorHAnsi" w:cstheme="minorHAnsi"/>
          <w:bCs/>
          <w:lang w:eastAsia="ro-RO"/>
        </w:rPr>
        <w:t xml:space="preserve">/ </w:t>
      </w:r>
      <w:r w:rsidR="004831F3" w:rsidRPr="004831F3">
        <w:rPr>
          <w:rFonts w:asciiTheme="minorHAnsi" w:hAnsiTheme="minorHAnsi" w:cstheme="minorHAnsi"/>
          <w:bCs/>
          <w:lang w:eastAsia="ro-RO"/>
        </w:rPr>
        <w:t xml:space="preserve">demontaj </w:t>
      </w:r>
      <w:r w:rsidRPr="004831F3">
        <w:rPr>
          <w:rFonts w:asciiTheme="minorHAnsi" w:hAnsiTheme="minorHAnsi" w:cstheme="minorHAnsi"/>
          <w:bCs/>
          <w:lang w:eastAsia="ro-RO"/>
        </w:rPr>
        <w:t>si alții ) in</w:t>
      </w:r>
      <w:r w:rsidRPr="004831F3">
        <w:rPr>
          <w:rFonts w:asciiTheme="minorHAnsi" w:hAnsiTheme="minorHAnsi" w:cstheme="minorHAnsi"/>
          <w:lang w:eastAsia="ro-RO"/>
        </w:rPr>
        <w:t xml:space="preserve"> intervalul orar 0</w:t>
      </w:r>
      <w:r w:rsidR="005E00EC" w:rsidRPr="004831F3">
        <w:rPr>
          <w:rFonts w:asciiTheme="minorHAnsi" w:hAnsiTheme="minorHAnsi" w:cstheme="minorHAnsi"/>
          <w:lang w:eastAsia="ro-RO"/>
        </w:rPr>
        <w:t>8</w:t>
      </w:r>
      <w:r w:rsidRPr="004831F3">
        <w:rPr>
          <w:rFonts w:asciiTheme="minorHAnsi" w:hAnsiTheme="minorHAnsi" w:cstheme="minorHAnsi"/>
          <w:lang w:eastAsia="ro-RO"/>
        </w:rPr>
        <w:t>.</w:t>
      </w:r>
      <w:r w:rsidR="005E00EC" w:rsidRPr="004831F3">
        <w:rPr>
          <w:rFonts w:asciiTheme="minorHAnsi" w:hAnsiTheme="minorHAnsi" w:cstheme="minorHAnsi"/>
          <w:lang w:eastAsia="ro-RO"/>
        </w:rPr>
        <w:t>3</w:t>
      </w:r>
      <w:r w:rsidRPr="004831F3">
        <w:rPr>
          <w:rFonts w:asciiTheme="minorHAnsi" w:hAnsiTheme="minorHAnsi" w:cstheme="minorHAnsi"/>
          <w:lang w:eastAsia="ro-RO"/>
        </w:rPr>
        <w:t>0- 1</w:t>
      </w:r>
      <w:r w:rsidR="005E00EC" w:rsidRPr="004831F3">
        <w:rPr>
          <w:rFonts w:asciiTheme="minorHAnsi" w:hAnsiTheme="minorHAnsi" w:cstheme="minorHAnsi"/>
          <w:lang w:eastAsia="ro-RO"/>
        </w:rPr>
        <w:t>8.3</w:t>
      </w:r>
      <w:r w:rsidRPr="004831F3">
        <w:rPr>
          <w:rFonts w:asciiTheme="minorHAnsi" w:hAnsiTheme="minorHAnsi" w:cstheme="minorHAnsi"/>
          <w:lang w:eastAsia="ro-RO"/>
        </w:rPr>
        <w:t>0, astfel:</w:t>
      </w:r>
    </w:p>
    <w:p w14:paraId="72357C41" w14:textId="65C4B677" w:rsidR="00895B1A" w:rsidRPr="00CA5F91" w:rsidRDefault="00895B1A" w:rsidP="00CA5F91">
      <w:pPr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 w:rsidRPr="00BA4FAE">
        <w:rPr>
          <w:rFonts w:asciiTheme="minorHAnsi" w:hAnsiTheme="minorHAnsi" w:cstheme="minorHAnsi"/>
          <w:lang w:eastAsia="ro-RO"/>
        </w:rPr>
        <w:t xml:space="preserve">servicii regie - video cu </w:t>
      </w:r>
      <w:r w:rsidRPr="00646F03">
        <w:rPr>
          <w:rFonts w:asciiTheme="minorHAnsi" w:hAnsiTheme="minorHAnsi" w:cstheme="minorHAnsi"/>
          <w:lang w:eastAsia="ro-RO"/>
        </w:rPr>
        <w:t xml:space="preserve">minim </w:t>
      </w:r>
      <w:r w:rsidR="006A7463" w:rsidRPr="00646F03">
        <w:rPr>
          <w:rFonts w:asciiTheme="minorHAnsi" w:hAnsiTheme="minorHAnsi" w:cstheme="minorHAnsi"/>
          <w:lang w:eastAsia="ro-RO"/>
        </w:rPr>
        <w:t>4</w:t>
      </w:r>
      <w:r w:rsidRPr="00646F03">
        <w:rPr>
          <w:rFonts w:asciiTheme="minorHAnsi" w:hAnsiTheme="minorHAnsi" w:cstheme="minorHAnsi"/>
          <w:lang w:eastAsia="ro-RO"/>
        </w:rPr>
        <w:t xml:space="preserve"> camere</w:t>
      </w:r>
      <w:r w:rsidR="006A7463" w:rsidRPr="00646F03">
        <w:rPr>
          <w:rFonts w:asciiTheme="minorHAnsi" w:hAnsiTheme="minorHAnsi" w:cstheme="minorHAnsi"/>
          <w:lang w:eastAsia="ro-RO"/>
        </w:rPr>
        <w:t xml:space="preserve"> mobile</w:t>
      </w:r>
      <w:r w:rsidR="008B5E11" w:rsidRPr="00646F03">
        <w:rPr>
          <w:rFonts w:asciiTheme="minorHAnsi" w:hAnsiTheme="minorHAnsi" w:cstheme="minorHAnsi"/>
          <w:lang w:eastAsia="ro-RO"/>
        </w:rPr>
        <w:t xml:space="preserve"> si una fixa, </w:t>
      </w:r>
      <w:r w:rsidRPr="004831F3">
        <w:rPr>
          <w:rFonts w:asciiTheme="minorHAnsi" w:hAnsiTheme="minorHAnsi" w:cstheme="minorHAnsi"/>
          <w:lang w:eastAsia="ro-RO"/>
        </w:rPr>
        <w:t>de tip</w:t>
      </w:r>
      <w:r w:rsidR="00CA5F91">
        <w:rPr>
          <w:rFonts w:asciiTheme="minorHAnsi" w:hAnsiTheme="minorHAnsi" w:cstheme="minorHAnsi"/>
          <w:lang w:eastAsia="ro-RO"/>
        </w:rPr>
        <w:t xml:space="preserve">: </w:t>
      </w:r>
      <w:r w:rsidRPr="00CA5F91">
        <w:rPr>
          <w:rFonts w:asciiTheme="minorHAnsi" w:hAnsiTheme="minorHAnsi" w:cstheme="minorHAnsi"/>
          <w:i/>
          <w:iCs/>
          <w:lang w:eastAsia="ro-RO"/>
        </w:rPr>
        <w:t>FX 9/ FX6</w:t>
      </w:r>
      <w:r w:rsidR="005F506F" w:rsidRPr="00CA5F91">
        <w:rPr>
          <w:rFonts w:asciiTheme="minorHAnsi" w:hAnsiTheme="minorHAnsi" w:cstheme="minorHAnsi"/>
          <w:i/>
          <w:iCs/>
          <w:lang w:eastAsia="ro-RO"/>
        </w:rPr>
        <w:t xml:space="preserve"> </w:t>
      </w:r>
      <w:r w:rsidR="00CA5F91" w:rsidRPr="00CA5F91">
        <w:rPr>
          <w:rFonts w:asciiTheme="minorHAnsi" w:hAnsiTheme="minorHAnsi" w:cstheme="minorHAnsi"/>
          <w:i/>
          <w:iCs/>
          <w:lang w:eastAsia="ro-RO"/>
        </w:rPr>
        <w:t>, D850, ALPHA A7IV, EOS-1D X MARQ III</w:t>
      </w:r>
      <w:r w:rsidR="00CA5F91">
        <w:rPr>
          <w:rFonts w:asciiTheme="minorHAnsi" w:hAnsiTheme="minorHAnsi" w:cstheme="minorHAnsi"/>
          <w:lang w:eastAsia="ro-RO"/>
        </w:rPr>
        <w:t xml:space="preserve"> </w:t>
      </w:r>
      <w:r w:rsidR="002F7329" w:rsidRPr="004831F3">
        <w:rPr>
          <w:rFonts w:asciiTheme="minorHAnsi" w:hAnsiTheme="minorHAnsi" w:cstheme="minorHAnsi"/>
          <w:lang w:eastAsia="ro-RO"/>
        </w:rPr>
        <w:t>sau echivalent</w:t>
      </w:r>
      <w:r w:rsidR="00CA5F91">
        <w:rPr>
          <w:rFonts w:asciiTheme="minorHAnsi" w:hAnsiTheme="minorHAnsi" w:cstheme="minorHAnsi"/>
          <w:i/>
          <w:iCs/>
          <w:lang w:eastAsia="ro-RO"/>
        </w:rPr>
        <w:t xml:space="preserve">; </w:t>
      </w:r>
      <w:r w:rsidR="004831F3" w:rsidRPr="00CA5F91">
        <w:rPr>
          <w:rFonts w:asciiTheme="minorHAnsi" w:hAnsiTheme="minorHAnsi" w:cstheme="minorHAnsi"/>
          <w:i/>
          <w:iCs/>
          <w:lang w:eastAsia="ro-RO"/>
        </w:rPr>
        <w:t xml:space="preserve"> </w:t>
      </w:r>
    </w:p>
    <w:p w14:paraId="7DA712E2" w14:textId="69034DC4" w:rsidR="00CA5F91" w:rsidRPr="00CA5F91" w:rsidRDefault="00CA5F91" w:rsidP="00CA5F91">
      <w:pPr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 w:rsidRPr="00BA4FAE">
        <w:rPr>
          <w:rFonts w:asciiTheme="minorHAnsi" w:hAnsiTheme="minorHAnsi" w:cstheme="minorHAnsi"/>
          <w:lang w:eastAsia="ro-RO"/>
        </w:rPr>
        <w:t xml:space="preserve">servicii </w:t>
      </w:r>
      <w:r>
        <w:rPr>
          <w:rFonts w:asciiTheme="minorHAnsi" w:hAnsiTheme="minorHAnsi" w:cstheme="minorHAnsi"/>
          <w:lang w:eastAsia="ro-RO"/>
        </w:rPr>
        <w:t xml:space="preserve">fotografice realizate cu aparate de tip: </w:t>
      </w:r>
      <w:r w:rsidRPr="00CA5F91">
        <w:rPr>
          <w:rFonts w:asciiTheme="minorHAnsi" w:hAnsiTheme="minorHAnsi" w:cstheme="minorHAnsi"/>
          <w:i/>
          <w:iCs/>
          <w:lang w:eastAsia="ro-RO"/>
        </w:rPr>
        <w:t>D780,</w:t>
      </w:r>
      <w:r>
        <w:rPr>
          <w:rFonts w:asciiTheme="minorHAnsi" w:hAnsiTheme="minorHAnsi" w:cstheme="minorHAnsi"/>
          <w:lang w:eastAsia="ro-RO"/>
        </w:rPr>
        <w:t xml:space="preserve"> </w:t>
      </w:r>
      <w:r w:rsidR="000241F2" w:rsidRPr="000241F2">
        <w:rPr>
          <w:rFonts w:asciiTheme="minorHAnsi" w:hAnsiTheme="minorHAnsi" w:cstheme="minorHAnsi"/>
          <w:i/>
          <w:iCs/>
          <w:lang w:eastAsia="ro-RO"/>
        </w:rPr>
        <w:t>X- H2</w:t>
      </w:r>
      <w:r w:rsidR="000241F2">
        <w:rPr>
          <w:rFonts w:asciiTheme="minorHAnsi" w:hAnsiTheme="minorHAnsi" w:cstheme="minorHAnsi"/>
          <w:i/>
          <w:iCs/>
          <w:lang w:eastAsia="ro-RO"/>
        </w:rPr>
        <w:t xml:space="preserve"> </w:t>
      </w:r>
      <w:r w:rsidR="000241F2" w:rsidRPr="000E09FB">
        <w:rPr>
          <w:rFonts w:asciiTheme="minorHAnsi" w:hAnsiTheme="minorHAnsi" w:cstheme="minorHAnsi"/>
          <w:lang w:eastAsia="ro-RO"/>
        </w:rPr>
        <w:t>sau echivalent;</w:t>
      </w:r>
      <w:r w:rsidR="000241F2">
        <w:rPr>
          <w:rFonts w:asciiTheme="minorHAnsi" w:hAnsiTheme="minorHAnsi" w:cstheme="minorHAnsi"/>
          <w:i/>
          <w:iCs/>
          <w:lang w:eastAsia="ro-RO"/>
        </w:rPr>
        <w:t xml:space="preserve"> </w:t>
      </w:r>
    </w:p>
    <w:p w14:paraId="08ECB9DC" w14:textId="77777777" w:rsidR="00895B1A" w:rsidRPr="00BA4FAE" w:rsidRDefault="00895B1A" w:rsidP="00895B1A">
      <w:pPr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 w:rsidRPr="00BA4FAE">
        <w:rPr>
          <w:rFonts w:asciiTheme="minorHAnsi" w:hAnsiTheme="minorHAnsi" w:cstheme="minorHAnsi"/>
          <w:lang w:eastAsia="ro-RO"/>
        </w:rPr>
        <w:t>servicii filmare in format 4K;</w:t>
      </w:r>
    </w:p>
    <w:p w14:paraId="7CA2E44A" w14:textId="51F5D6FA" w:rsidR="00895B1A" w:rsidRPr="00BA4FAE" w:rsidRDefault="00895B1A" w:rsidP="00895B1A">
      <w:pPr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 w:rsidRPr="00BA4FAE">
        <w:rPr>
          <w:rFonts w:asciiTheme="minorHAnsi" w:hAnsiTheme="minorHAnsi" w:cstheme="minorHAnsi"/>
          <w:lang w:eastAsia="ro-RO"/>
        </w:rPr>
        <w:t xml:space="preserve">servicii montaj </w:t>
      </w:r>
      <w:proofErr w:type="spellStart"/>
      <w:r w:rsidRPr="00BA4FAE">
        <w:rPr>
          <w:rFonts w:asciiTheme="minorHAnsi" w:hAnsiTheme="minorHAnsi" w:cstheme="minorHAnsi"/>
          <w:lang w:eastAsia="ro-RO"/>
        </w:rPr>
        <w:t>after</w:t>
      </w:r>
      <w:proofErr w:type="spellEnd"/>
      <w:r w:rsidRPr="00BA4FAE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BA4FAE">
        <w:rPr>
          <w:rFonts w:asciiTheme="minorHAnsi" w:hAnsiTheme="minorHAnsi" w:cstheme="minorHAnsi"/>
          <w:lang w:eastAsia="ro-RO"/>
        </w:rPr>
        <w:t>movie</w:t>
      </w:r>
      <w:proofErr w:type="spellEnd"/>
      <w:r w:rsidRPr="00BA4FAE">
        <w:rPr>
          <w:rFonts w:asciiTheme="minorHAnsi" w:hAnsiTheme="minorHAnsi" w:cstheme="minorHAnsi"/>
          <w:lang w:eastAsia="ro-RO"/>
        </w:rPr>
        <w:t xml:space="preserve"> in format 4 K;</w:t>
      </w:r>
      <w:r w:rsidRPr="00BA4FAE">
        <w:rPr>
          <w:rFonts w:asciiTheme="minorHAnsi" w:hAnsiTheme="minorHAnsi" w:cstheme="minorHAnsi"/>
          <w:bCs/>
          <w:lang w:eastAsia="ro-RO"/>
        </w:rPr>
        <w:t xml:space="preserve"> pe baza </w:t>
      </w:r>
      <w:proofErr w:type="spellStart"/>
      <w:r w:rsidRPr="00BA4FAE">
        <w:rPr>
          <w:rFonts w:asciiTheme="minorHAnsi" w:hAnsiTheme="minorHAnsi" w:cstheme="minorHAnsi"/>
          <w:bCs/>
          <w:lang w:eastAsia="ro-RO"/>
        </w:rPr>
        <w:t>filmarilor</w:t>
      </w:r>
      <w:proofErr w:type="spellEnd"/>
      <w:r w:rsidRPr="00BA4FAE">
        <w:rPr>
          <w:rFonts w:asciiTheme="minorHAnsi" w:hAnsiTheme="minorHAnsi" w:cstheme="minorHAnsi"/>
          <w:bCs/>
          <w:lang w:eastAsia="ro-RO"/>
        </w:rPr>
        <w:t xml:space="preserve"> efectuate in data de 23 noiembrie 2023</w:t>
      </w:r>
      <w:r w:rsidR="004831F3">
        <w:rPr>
          <w:rFonts w:asciiTheme="minorHAnsi" w:hAnsiTheme="minorHAnsi" w:cstheme="minorHAnsi"/>
          <w:bCs/>
          <w:lang w:eastAsia="ro-RO"/>
        </w:rPr>
        <w:t>;</w:t>
      </w:r>
    </w:p>
    <w:p w14:paraId="101CF401" w14:textId="77777777" w:rsidR="00895B1A" w:rsidRDefault="00895B1A" w:rsidP="00895B1A">
      <w:pPr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 w:rsidRPr="00BA4FAE">
        <w:rPr>
          <w:rFonts w:asciiTheme="minorHAnsi" w:hAnsiTheme="minorHAnsi" w:cstheme="minorHAnsi"/>
          <w:lang w:eastAsia="ro-RO"/>
        </w:rPr>
        <w:t xml:space="preserve">servicii </w:t>
      </w:r>
      <w:proofErr w:type="spellStart"/>
      <w:r w:rsidRPr="00BA4FAE">
        <w:rPr>
          <w:rFonts w:asciiTheme="minorHAnsi" w:hAnsiTheme="minorHAnsi" w:cstheme="minorHAnsi"/>
          <w:lang w:eastAsia="ro-RO"/>
        </w:rPr>
        <w:t>making</w:t>
      </w:r>
      <w:proofErr w:type="spellEnd"/>
      <w:r w:rsidRPr="00BA4FAE">
        <w:rPr>
          <w:rFonts w:asciiTheme="minorHAnsi" w:hAnsiTheme="minorHAnsi" w:cstheme="minorHAnsi"/>
          <w:lang w:eastAsia="ro-RO"/>
        </w:rPr>
        <w:t xml:space="preserve"> off format 4K;</w:t>
      </w:r>
    </w:p>
    <w:p w14:paraId="3C23EB47" w14:textId="3E5D25BE" w:rsidR="00396AB8" w:rsidRPr="00BA4FAE" w:rsidRDefault="00396AB8" w:rsidP="00895B1A">
      <w:pPr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>
        <w:rPr>
          <w:rFonts w:asciiTheme="minorHAnsi" w:hAnsiTheme="minorHAnsi" w:cstheme="minorHAnsi"/>
          <w:lang w:eastAsia="ro-RO"/>
        </w:rPr>
        <w:t>servicii regie</w:t>
      </w:r>
      <w:r w:rsidR="00943366">
        <w:rPr>
          <w:rFonts w:asciiTheme="minorHAnsi" w:hAnsiTheme="minorHAnsi" w:cstheme="minorHAnsi"/>
          <w:lang w:eastAsia="ro-RO"/>
        </w:rPr>
        <w:t xml:space="preserve"> video</w:t>
      </w:r>
      <w:r>
        <w:rPr>
          <w:rFonts w:asciiTheme="minorHAnsi" w:hAnsiTheme="minorHAnsi" w:cstheme="minorHAnsi"/>
          <w:lang w:eastAsia="ro-RO"/>
        </w:rPr>
        <w:t xml:space="preserve"> cadre</w:t>
      </w:r>
      <w:r w:rsidR="00646F03">
        <w:rPr>
          <w:rFonts w:asciiTheme="minorHAnsi" w:hAnsiTheme="minorHAnsi" w:cstheme="minorHAnsi"/>
          <w:lang w:eastAsia="ro-RO"/>
        </w:rPr>
        <w:t>;</w:t>
      </w:r>
    </w:p>
    <w:p w14:paraId="41C98D6D" w14:textId="6A68B4B1" w:rsidR="00895B1A" w:rsidRPr="00BA4FAE" w:rsidRDefault="00895B1A" w:rsidP="00895B1A">
      <w:pPr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 w:rsidRPr="00BA4FAE">
        <w:rPr>
          <w:rFonts w:asciiTheme="minorHAnsi" w:hAnsiTheme="minorHAnsi" w:cstheme="minorHAnsi"/>
          <w:lang w:eastAsia="ro-RO"/>
        </w:rPr>
        <w:t xml:space="preserve">live </w:t>
      </w:r>
      <w:proofErr w:type="spellStart"/>
      <w:r w:rsidRPr="00BA4FAE">
        <w:rPr>
          <w:rFonts w:asciiTheme="minorHAnsi" w:hAnsiTheme="minorHAnsi" w:cstheme="minorHAnsi"/>
          <w:lang w:eastAsia="ro-RO"/>
        </w:rPr>
        <w:t>streaming</w:t>
      </w:r>
      <w:proofErr w:type="spellEnd"/>
      <w:r w:rsidRPr="00BA4FAE">
        <w:rPr>
          <w:rFonts w:asciiTheme="minorHAnsi" w:hAnsiTheme="minorHAnsi" w:cstheme="minorHAnsi"/>
          <w:lang w:eastAsia="ro-RO"/>
        </w:rPr>
        <w:t xml:space="preserve"> pe platformele menționate de beneficiar: Facebook, </w:t>
      </w:r>
      <w:proofErr w:type="spellStart"/>
      <w:r w:rsidRPr="00BA4FAE">
        <w:rPr>
          <w:rFonts w:asciiTheme="minorHAnsi" w:hAnsiTheme="minorHAnsi" w:cstheme="minorHAnsi"/>
          <w:lang w:eastAsia="ro-RO"/>
        </w:rPr>
        <w:t>Linkedin</w:t>
      </w:r>
      <w:proofErr w:type="spellEnd"/>
      <w:r w:rsidRPr="00BA4FAE">
        <w:rPr>
          <w:rFonts w:asciiTheme="minorHAnsi" w:hAnsiTheme="minorHAnsi" w:cstheme="minorHAnsi"/>
          <w:lang w:eastAsia="ro-RO"/>
        </w:rPr>
        <w:t xml:space="preserve">, </w:t>
      </w:r>
      <w:proofErr w:type="spellStart"/>
      <w:r w:rsidRPr="00BA4FAE">
        <w:rPr>
          <w:rFonts w:asciiTheme="minorHAnsi" w:hAnsiTheme="minorHAnsi" w:cstheme="minorHAnsi"/>
          <w:lang w:eastAsia="ro-RO"/>
        </w:rPr>
        <w:t>Youtube</w:t>
      </w:r>
      <w:proofErr w:type="spellEnd"/>
      <w:r w:rsidR="001A074B">
        <w:rPr>
          <w:rFonts w:asciiTheme="minorHAnsi" w:hAnsiTheme="minorHAnsi" w:cstheme="minorHAnsi"/>
          <w:lang w:eastAsia="ro-RO"/>
        </w:rPr>
        <w:t xml:space="preserve">; </w:t>
      </w:r>
    </w:p>
    <w:p w14:paraId="6C4357E0" w14:textId="77777777" w:rsidR="00895B1A" w:rsidRPr="00BA4FAE" w:rsidRDefault="00895B1A" w:rsidP="00895B1A">
      <w:pPr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 w:rsidRPr="00BA4FAE">
        <w:rPr>
          <w:rFonts w:asciiTheme="minorHAnsi" w:hAnsiTheme="minorHAnsi" w:cstheme="minorHAnsi"/>
          <w:lang w:eastAsia="ro-RO"/>
        </w:rPr>
        <w:t>echipa tehnica pentru montarea, operarea si demontarea echipamentelor in locație;</w:t>
      </w:r>
    </w:p>
    <w:p w14:paraId="4DA7600D" w14:textId="77777777" w:rsidR="005E00EC" w:rsidRDefault="00895B1A" w:rsidP="005E00EC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bCs/>
          <w:lang w:eastAsia="ro-RO"/>
        </w:rPr>
      </w:pPr>
      <w:proofErr w:type="spellStart"/>
      <w:r w:rsidRPr="00BA4FAE">
        <w:rPr>
          <w:rFonts w:asciiTheme="minorHAnsi" w:hAnsiTheme="minorHAnsi" w:cstheme="minorHAnsi"/>
          <w:bCs/>
          <w:lang w:eastAsia="ro-RO"/>
        </w:rPr>
        <w:t>Servicii</w:t>
      </w:r>
      <w:proofErr w:type="spellEnd"/>
      <w:r w:rsidRPr="00BA4FAE">
        <w:rPr>
          <w:rFonts w:asciiTheme="minorHAnsi" w:hAnsiTheme="minorHAnsi" w:cstheme="minorHAnsi"/>
          <w:bCs/>
          <w:lang w:eastAsia="ro-RO"/>
        </w:rPr>
        <w:t xml:space="preserve"> </w:t>
      </w:r>
      <w:proofErr w:type="spellStart"/>
      <w:r w:rsidRPr="00BA4FAE">
        <w:rPr>
          <w:rFonts w:asciiTheme="minorHAnsi" w:hAnsiTheme="minorHAnsi" w:cstheme="minorHAnsi"/>
          <w:bCs/>
          <w:lang w:eastAsia="ro-RO"/>
        </w:rPr>
        <w:t>operare</w:t>
      </w:r>
      <w:proofErr w:type="spellEnd"/>
      <w:r w:rsidRPr="00BA4FAE">
        <w:rPr>
          <w:rFonts w:asciiTheme="minorHAnsi" w:hAnsiTheme="minorHAnsi" w:cstheme="minorHAnsi"/>
          <w:bCs/>
          <w:lang w:eastAsia="ro-RO"/>
        </w:rPr>
        <w:t xml:space="preserve"> </w:t>
      </w:r>
      <w:proofErr w:type="spellStart"/>
      <w:r w:rsidRPr="00BA4FAE">
        <w:rPr>
          <w:rFonts w:asciiTheme="minorHAnsi" w:hAnsiTheme="minorHAnsi" w:cstheme="minorHAnsi"/>
          <w:bCs/>
          <w:lang w:eastAsia="ro-RO"/>
        </w:rPr>
        <w:t>ecran</w:t>
      </w:r>
      <w:proofErr w:type="spellEnd"/>
      <w:r w:rsidRPr="00BA4FAE">
        <w:rPr>
          <w:rFonts w:asciiTheme="minorHAnsi" w:hAnsiTheme="minorHAnsi" w:cstheme="minorHAnsi"/>
          <w:bCs/>
          <w:lang w:eastAsia="ro-RO"/>
        </w:rPr>
        <w:t xml:space="preserve"> led, </w:t>
      </w:r>
      <w:proofErr w:type="spellStart"/>
      <w:r w:rsidRPr="00BA4FAE">
        <w:rPr>
          <w:rFonts w:asciiTheme="minorHAnsi" w:hAnsiTheme="minorHAnsi" w:cstheme="minorHAnsi"/>
          <w:bCs/>
          <w:lang w:eastAsia="ro-RO"/>
        </w:rPr>
        <w:t>operare</w:t>
      </w:r>
      <w:proofErr w:type="spellEnd"/>
      <w:r w:rsidRPr="00BA4FAE">
        <w:rPr>
          <w:rFonts w:asciiTheme="minorHAnsi" w:hAnsiTheme="minorHAnsi" w:cstheme="minorHAnsi"/>
          <w:bCs/>
          <w:lang w:eastAsia="ro-RO"/>
        </w:rPr>
        <w:t xml:space="preserve"> </w:t>
      </w:r>
      <w:proofErr w:type="spellStart"/>
      <w:r w:rsidRPr="00BA4FAE">
        <w:rPr>
          <w:rFonts w:asciiTheme="minorHAnsi" w:hAnsiTheme="minorHAnsi" w:cstheme="minorHAnsi"/>
          <w:bCs/>
          <w:lang w:eastAsia="ro-RO"/>
        </w:rPr>
        <w:t>lumini</w:t>
      </w:r>
      <w:proofErr w:type="spellEnd"/>
      <w:r w:rsidRPr="00BA4FAE">
        <w:rPr>
          <w:rFonts w:asciiTheme="minorHAnsi" w:hAnsiTheme="minorHAnsi" w:cstheme="minorHAnsi"/>
          <w:bCs/>
          <w:lang w:eastAsia="ro-RO"/>
        </w:rPr>
        <w:t xml:space="preserve"> </w:t>
      </w:r>
      <w:proofErr w:type="spellStart"/>
      <w:r w:rsidRPr="00BA4FAE">
        <w:rPr>
          <w:rFonts w:asciiTheme="minorHAnsi" w:hAnsiTheme="minorHAnsi" w:cstheme="minorHAnsi"/>
          <w:bCs/>
          <w:lang w:eastAsia="ro-RO"/>
        </w:rPr>
        <w:t>inteligente</w:t>
      </w:r>
      <w:proofErr w:type="spellEnd"/>
      <w:r w:rsidRPr="00BA4FAE">
        <w:rPr>
          <w:rFonts w:asciiTheme="minorHAnsi" w:hAnsiTheme="minorHAnsi" w:cstheme="minorHAnsi"/>
          <w:bCs/>
          <w:lang w:eastAsia="ro-RO"/>
        </w:rPr>
        <w:t xml:space="preserve">, </w:t>
      </w:r>
      <w:proofErr w:type="spellStart"/>
      <w:r w:rsidRPr="00BA4FAE">
        <w:rPr>
          <w:rFonts w:asciiTheme="minorHAnsi" w:hAnsiTheme="minorHAnsi" w:cstheme="minorHAnsi"/>
          <w:bCs/>
          <w:lang w:eastAsia="ro-RO"/>
        </w:rPr>
        <w:t>prezentari</w:t>
      </w:r>
      <w:proofErr w:type="spellEnd"/>
      <w:r w:rsidRPr="00BA4FAE">
        <w:rPr>
          <w:rFonts w:asciiTheme="minorHAnsi" w:hAnsiTheme="minorHAnsi" w:cstheme="minorHAnsi"/>
          <w:bCs/>
          <w:lang w:eastAsia="ro-RO"/>
        </w:rPr>
        <w:t xml:space="preserve"> power- point;</w:t>
      </w:r>
    </w:p>
    <w:p w14:paraId="461E969A" w14:textId="77777777" w:rsidR="001A074B" w:rsidRDefault="001A074B" w:rsidP="005E00EC">
      <w:p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</w:p>
    <w:p w14:paraId="188768ED" w14:textId="080BC203" w:rsidR="00895B1A" w:rsidRPr="005E00EC" w:rsidRDefault="00895B1A" w:rsidP="005E00EC">
      <w:pPr>
        <w:spacing w:after="0" w:line="240" w:lineRule="auto"/>
        <w:jc w:val="both"/>
        <w:rPr>
          <w:rFonts w:asciiTheme="minorHAnsi" w:hAnsiTheme="minorHAnsi" w:cstheme="minorHAnsi"/>
          <w:lang w:eastAsia="ro-RO"/>
        </w:rPr>
      </w:pPr>
      <w:r w:rsidRPr="005E00EC">
        <w:rPr>
          <w:rFonts w:asciiTheme="minorHAnsi" w:hAnsiTheme="minorHAnsi" w:cstheme="minorHAnsi"/>
          <w:lang w:eastAsia="ro-RO"/>
        </w:rPr>
        <w:t xml:space="preserve">In data de 22 noiembrie 2023, Prestatorul va realiza montajul si probele necesare pentru echipamentele solicitate in vederea organizării sesiunilor ce se vor desfășura in </w:t>
      </w:r>
      <w:r w:rsidRPr="00F86468">
        <w:rPr>
          <w:rFonts w:asciiTheme="minorHAnsi" w:hAnsiTheme="minorHAnsi" w:cstheme="minorHAnsi"/>
          <w:lang w:eastAsia="ro-RO"/>
        </w:rPr>
        <w:t>data de 2</w:t>
      </w:r>
      <w:r w:rsidR="00F86468" w:rsidRPr="00F86468">
        <w:rPr>
          <w:rFonts w:asciiTheme="minorHAnsi" w:hAnsiTheme="minorHAnsi" w:cstheme="minorHAnsi"/>
          <w:lang w:eastAsia="ro-RO"/>
        </w:rPr>
        <w:t>3</w:t>
      </w:r>
      <w:r w:rsidRPr="00F86468">
        <w:rPr>
          <w:rFonts w:asciiTheme="minorHAnsi" w:hAnsiTheme="minorHAnsi" w:cstheme="minorHAnsi"/>
          <w:lang w:eastAsia="ro-RO"/>
        </w:rPr>
        <w:t xml:space="preserve"> noiembrie 2023,</w:t>
      </w:r>
      <w:r w:rsidRPr="005E00EC">
        <w:rPr>
          <w:rFonts w:asciiTheme="minorHAnsi" w:hAnsiTheme="minorHAnsi" w:cstheme="minorHAnsi"/>
          <w:lang w:eastAsia="ro-RO"/>
        </w:rPr>
        <w:t xml:space="preserve"> in intervalul orar 0</w:t>
      </w:r>
      <w:r w:rsidR="005E00EC">
        <w:rPr>
          <w:rFonts w:asciiTheme="minorHAnsi" w:hAnsiTheme="minorHAnsi" w:cstheme="minorHAnsi"/>
          <w:lang w:eastAsia="ro-RO"/>
        </w:rPr>
        <w:t>8</w:t>
      </w:r>
      <w:r w:rsidRPr="005E00EC">
        <w:rPr>
          <w:rFonts w:asciiTheme="minorHAnsi" w:hAnsiTheme="minorHAnsi" w:cstheme="minorHAnsi"/>
          <w:lang w:eastAsia="ro-RO"/>
        </w:rPr>
        <w:t>.</w:t>
      </w:r>
      <w:r w:rsidR="005E00EC">
        <w:rPr>
          <w:rFonts w:asciiTheme="minorHAnsi" w:hAnsiTheme="minorHAnsi" w:cstheme="minorHAnsi"/>
          <w:lang w:eastAsia="ro-RO"/>
        </w:rPr>
        <w:t>3</w:t>
      </w:r>
      <w:r w:rsidRPr="005E00EC">
        <w:rPr>
          <w:rFonts w:asciiTheme="minorHAnsi" w:hAnsiTheme="minorHAnsi" w:cstheme="minorHAnsi"/>
          <w:lang w:eastAsia="ro-RO"/>
        </w:rPr>
        <w:t>0 – 18.</w:t>
      </w:r>
      <w:r w:rsidR="005E00EC">
        <w:rPr>
          <w:rFonts w:asciiTheme="minorHAnsi" w:hAnsiTheme="minorHAnsi" w:cstheme="minorHAnsi"/>
          <w:lang w:eastAsia="ro-RO"/>
        </w:rPr>
        <w:t>3</w:t>
      </w:r>
      <w:r w:rsidRPr="005E00EC">
        <w:rPr>
          <w:rFonts w:asciiTheme="minorHAnsi" w:hAnsiTheme="minorHAnsi" w:cstheme="minorHAnsi"/>
          <w:lang w:eastAsia="ro-RO"/>
        </w:rPr>
        <w:t>0. Demontarea acestora se poate realiza in data de 23 noiembrie 2023 după ora estimata 19.00, dar nu mai târziu de ora 21.00.</w:t>
      </w:r>
    </w:p>
    <w:p w14:paraId="2946872A" w14:textId="77777777" w:rsidR="00895B1A" w:rsidRPr="00BA4FAE" w:rsidRDefault="00895B1A" w:rsidP="00A61EC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ro-RO"/>
        </w:rPr>
      </w:pPr>
    </w:p>
    <w:p w14:paraId="5AEA4430" w14:textId="7497F779" w:rsidR="009D31B6" w:rsidRPr="00646F03" w:rsidRDefault="005F6B1C" w:rsidP="00646F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ro-RO"/>
        </w:rPr>
      </w:pPr>
      <w:r w:rsidRPr="00646F03">
        <w:rPr>
          <w:rFonts w:asciiTheme="minorHAnsi" w:eastAsia="Times New Roman" w:hAnsiTheme="minorHAnsi" w:cstheme="minorHAnsi"/>
          <w:lang w:eastAsia="ro-RO"/>
        </w:rPr>
        <w:t xml:space="preserve">Ofertantul va avea </w:t>
      </w:r>
      <w:r w:rsidR="004F2887" w:rsidRPr="00646F03">
        <w:rPr>
          <w:rFonts w:asciiTheme="minorHAnsi" w:eastAsia="Times New Roman" w:hAnsiTheme="minorHAnsi" w:cstheme="minorHAnsi"/>
          <w:lang w:eastAsia="ro-RO"/>
        </w:rPr>
        <w:t>î</w:t>
      </w:r>
      <w:r w:rsidRPr="00646F03">
        <w:rPr>
          <w:rFonts w:asciiTheme="minorHAnsi" w:eastAsia="Times New Roman" w:hAnsiTheme="minorHAnsi" w:cstheme="minorHAnsi"/>
          <w:lang w:eastAsia="ro-RO"/>
        </w:rPr>
        <w:t>n vedere faptul c</w:t>
      </w:r>
      <w:r w:rsidR="004F2887" w:rsidRPr="00646F03">
        <w:rPr>
          <w:rFonts w:asciiTheme="minorHAnsi" w:eastAsia="Times New Roman" w:hAnsiTheme="minorHAnsi" w:cstheme="minorHAnsi"/>
          <w:lang w:eastAsia="ro-RO"/>
        </w:rPr>
        <w:t>ă</w:t>
      </w:r>
      <w:r w:rsidRPr="00646F03">
        <w:rPr>
          <w:rFonts w:asciiTheme="minorHAnsi" w:eastAsia="Times New Roman" w:hAnsiTheme="minorHAnsi" w:cstheme="minorHAnsi"/>
          <w:lang w:eastAsia="ro-RO"/>
        </w:rPr>
        <w:t xml:space="preserve"> toate cheltuielile aferente prestării serviciilor </w:t>
      </w:r>
      <w:proofErr w:type="spellStart"/>
      <w:r w:rsidRPr="00646F03">
        <w:rPr>
          <w:rFonts w:asciiTheme="minorHAnsi" w:eastAsia="Times New Roman" w:hAnsiTheme="minorHAnsi" w:cstheme="minorHAnsi"/>
          <w:lang w:eastAsia="ro-RO"/>
        </w:rPr>
        <w:t>foto</w:t>
      </w:r>
      <w:proofErr w:type="spellEnd"/>
      <w:r w:rsidR="00164C04" w:rsidRPr="00646F03">
        <w:rPr>
          <w:rFonts w:asciiTheme="minorHAnsi" w:eastAsia="Times New Roman" w:hAnsiTheme="minorHAnsi" w:cstheme="minorHAnsi"/>
          <w:lang w:eastAsia="ro-RO"/>
        </w:rPr>
        <w:t>-</w:t>
      </w:r>
      <w:r w:rsidRPr="00646F03">
        <w:rPr>
          <w:rFonts w:asciiTheme="minorHAnsi" w:eastAsia="Times New Roman" w:hAnsiTheme="minorHAnsi" w:cstheme="minorHAnsi"/>
          <w:lang w:eastAsia="ro-RO"/>
        </w:rPr>
        <w:t xml:space="preserve"> video sunt incluse </w:t>
      </w:r>
      <w:r w:rsidR="004F2887" w:rsidRPr="00646F03">
        <w:rPr>
          <w:rFonts w:asciiTheme="minorHAnsi" w:eastAsia="Times New Roman" w:hAnsiTheme="minorHAnsi" w:cstheme="minorHAnsi"/>
          <w:lang w:eastAsia="ro-RO"/>
        </w:rPr>
        <w:t>î</w:t>
      </w:r>
      <w:r w:rsidRPr="00646F03">
        <w:rPr>
          <w:rFonts w:asciiTheme="minorHAnsi" w:eastAsia="Times New Roman" w:hAnsiTheme="minorHAnsi" w:cstheme="minorHAnsi"/>
          <w:lang w:eastAsia="ro-RO"/>
        </w:rPr>
        <w:t>n prețul final ofertat al serviciului (ex. cheltuieli diurn</w:t>
      </w:r>
      <w:r w:rsidR="004F2887" w:rsidRPr="00646F03">
        <w:rPr>
          <w:rFonts w:asciiTheme="minorHAnsi" w:eastAsia="Times New Roman" w:hAnsiTheme="minorHAnsi" w:cstheme="minorHAnsi"/>
          <w:lang w:eastAsia="ro-RO"/>
        </w:rPr>
        <w:t>ă</w:t>
      </w:r>
      <w:r w:rsidRPr="00646F03">
        <w:rPr>
          <w:rFonts w:asciiTheme="minorHAnsi" w:eastAsia="Times New Roman" w:hAnsiTheme="minorHAnsi" w:cstheme="minorHAnsi"/>
          <w:lang w:eastAsia="ro-RO"/>
        </w:rPr>
        <w:t>, cazare, transport operatori, echipamente tehnice, etc).</w:t>
      </w:r>
      <w:r w:rsidR="009D31B6" w:rsidRPr="00646F03">
        <w:rPr>
          <w:rFonts w:asciiTheme="minorHAnsi" w:eastAsia="Times New Roman" w:hAnsiTheme="minorHAnsi" w:cstheme="minorHAnsi"/>
          <w:lang w:eastAsia="ro-RO"/>
        </w:rPr>
        <w:t xml:space="preserve"> </w:t>
      </w:r>
    </w:p>
    <w:p w14:paraId="00E20D67" w14:textId="77777777" w:rsidR="009D31B6" w:rsidRDefault="009D31B6" w:rsidP="009D31B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ro-RO"/>
        </w:rPr>
      </w:pPr>
    </w:p>
    <w:p w14:paraId="3872333A" w14:textId="56C7C6D5" w:rsidR="005F6B1C" w:rsidRPr="00FF77E1" w:rsidRDefault="00485476" w:rsidP="00164C0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u w:val="single"/>
          <w:lang w:eastAsia="ro-RO"/>
        </w:rPr>
      </w:pPr>
      <w:r w:rsidRPr="00FF77E1">
        <w:rPr>
          <w:rFonts w:asciiTheme="minorHAnsi" w:eastAsia="Times New Roman" w:hAnsiTheme="minorHAnsi" w:cstheme="minorHAnsi"/>
          <w:u w:val="single"/>
          <w:lang w:eastAsia="ro-RO"/>
        </w:rPr>
        <w:t>Descriere</w:t>
      </w:r>
      <w:r w:rsidR="009D31B6" w:rsidRPr="00FF77E1">
        <w:rPr>
          <w:rFonts w:asciiTheme="minorHAnsi" w:eastAsia="Times New Roman" w:hAnsiTheme="minorHAnsi" w:cstheme="minorHAnsi"/>
          <w:u w:val="single"/>
          <w:lang w:eastAsia="ro-RO"/>
        </w:rPr>
        <w:t xml:space="preserve"> servicii</w:t>
      </w:r>
      <w:r w:rsidRPr="00FF77E1">
        <w:rPr>
          <w:rFonts w:asciiTheme="minorHAnsi" w:eastAsia="Times New Roman" w:hAnsiTheme="minorHAnsi" w:cstheme="minorHAnsi"/>
          <w:u w:val="single"/>
          <w:lang w:eastAsia="ro-RO"/>
        </w:rPr>
        <w:t xml:space="preserve"> solicitate</w:t>
      </w:r>
      <w:r w:rsidR="009D31B6" w:rsidRPr="00FF77E1">
        <w:rPr>
          <w:rFonts w:asciiTheme="minorHAnsi" w:eastAsia="Times New Roman" w:hAnsiTheme="minorHAnsi" w:cstheme="minorHAnsi"/>
          <w:u w:val="single"/>
          <w:lang w:eastAsia="ro-RO"/>
        </w:rPr>
        <w:t>:</w:t>
      </w:r>
    </w:p>
    <w:p w14:paraId="0E8D0DF5" w14:textId="42A18615" w:rsidR="00657106" w:rsidRPr="001A074B" w:rsidRDefault="005F6B1C" w:rsidP="00C8445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1A074B">
        <w:rPr>
          <w:rFonts w:asciiTheme="minorHAnsi" w:eastAsia="Times New Roman" w:hAnsiTheme="minorHAnsi" w:cstheme="minorHAnsi"/>
          <w:lang w:val="ro-RO" w:eastAsia="ro-RO"/>
        </w:rPr>
        <w:t>Servicii filmare audio-video cu o camer</w:t>
      </w:r>
      <w:r w:rsidR="004F2887" w:rsidRPr="001A074B">
        <w:rPr>
          <w:rFonts w:asciiTheme="minorHAnsi" w:eastAsia="Times New Roman" w:hAnsiTheme="minorHAnsi" w:cstheme="minorHAnsi"/>
          <w:lang w:val="ro-RO" w:eastAsia="ro-RO"/>
        </w:rPr>
        <w:t>ă</w:t>
      </w:r>
      <w:r w:rsidRPr="001A074B">
        <w:rPr>
          <w:rFonts w:asciiTheme="minorHAnsi" w:eastAsia="Times New Roman" w:hAnsiTheme="minorHAnsi" w:cstheme="minorHAnsi"/>
          <w:lang w:val="ro-RO" w:eastAsia="ro-RO"/>
        </w:rPr>
        <w:t xml:space="preserve"> video</w:t>
      </w:r>
      <w:r w:rsidR="00646F03" w:rsidRPr="001A074B">
        <w:rPr>
          <w:rFonts w:asciiTheme="minorHAnsi" w:eastAsia="Times New Roman" w:hAnsiTheme="minorHAnsi" w:cstheme="minorHAnsi"/>
          <w:lang w:val="ro-RO" w:eastAsia="ro-RO"/>
        </w:rPr>
        <w:t xml:space="preserve"> fixa si cu 4 camere video </w:t>
      </w:r>
      <w:r w:rsidRPr="001A074B">
        <w:rPr>
          <w:rFonts w:asciiTheme="minorHAnsi" w:eastAsia="Times New Roman" w:hAnsiTheme="minorHAnsi" w:cstheme="minorHAnsi"/>
          <w:lang w:val="ro-RO" w:eastAsia="ro-RO"/>
        </w:rPr>
        <w:t>mobil</w:t>
      </w:r>
      <w:r w:rsidR="00646F03" w:rsidRPr="001A074B">
        <w:rPr>
          <w:rFonts w:asciiTheme="minorHAnsi" w:eastAsia="Times New Roman" w:hAnsiTheme="minorHAnsi" w:cstheme="minorHAnsi"/>
          <w:lang w:val="ro-RO" w:eastAsia="ro-RO"/>
        </w:rPr>
        <w:t>e</w:t>
      </w:r>
      <w:r w:rsidRPr="001A074B">
        <w:rPr>
          <w:rFonts w:asciiTheme="minorHAnsi" w:eastAsia="Times New Roman" w:hAnsiTheme="minorHAnsi" w:cstheme="minorHAnsi"/>
          <w:lang w:val="ro-RO" w:eastAsia="ro-RO"/>
        </w:rPr>
        <w:t xml:space="preserve"> la o rezoluție de 4K, pe tot parcursul </w:t>
      </w:r>
      <w:r w:rsidR="009D4839" w:rsidRPr="001A074B">
        <w:rPr>
          <w:rFonts w:asciiTheme="minorHAnsi" w:eastAsia="Times New Roman" w:hAnsiTheme="minorHAnsi" w:cstheme="minorHAnsi"/>
          <w:lang w:val="ro-RO" w:eastAsia="ro-RO"/>
        </w:rPr>
        <w:t>conferin</w:t>
      </w:r>
      <w:r w:rsidR="004F2887" w:rsidRPr="001A074B">
        <w:rPr>
          <w:rFonts w:asciiTheme="minorHAnsi" w:eastAsia="Times New Roman" w:hAnsiTheme="minorHAnsi" w:cstheme="minorHAnsi"/>
          <w:lang w:val="ro-RO" w:eastAsia="ro-RO"/>
        </w:rPr>
        <w:t>ț</w:t>
      </w:r>
      <w:r w:rsidR="009D4839" w:rsidRPr="001A074B">
        <w:rPr>
          <w:rFonts w:asciiTheme="minorHAnsi" w:eastAsia="Times New Roman" w:hAnsiTheme="minorHAnsi" w:cstheme="minorHAnsi"/>
          <w:lang w:val="ro-RO" w:eastAsia="ro-RO"/>
        </w:rPr>
        <w:t>ei</w:t>
      </w:r>
      <w:r w:rsidRPr="001A074B">
        <w:rPr>
          <w:rFonts w:asciiTheme="minorHAnsi" w:eastAsia="Times New Roman" w:hAnsiTheme="minorHAnsi" w:cstheme="minorHAnsi"/>
          <w:lang w:val="ro-RO" w:eastAsia="ro-RO"/>
        </w:rPr>
        <w:t>, cu echipament adecvat (camer</w:t>
      </w:r>
      <w:r w:rsidR="005E00EC" w:rsidRPr="001A074B">
        <w:rPr>
          <w:rFonts w:asciiTheme="minorHAnsi" w:eastAsia="Times New Roman" w:hAnsiTheme="minorHAnsi" w:cstheme="minorHAnsi"/>
          <w:lang w:val="ro-RO" w:eastAsia="ro-RO"/>
        </w:rPr>
        <w:t>e</w:t>
      </w:r>
      <w:r w:rsidRPr="001A074B">
        <w:rPr>
          <w:rFonts w:asciiTheme="minorHAnsi" w:eastAsia="Times New Roman" w:hAnsiTheme="minorHAnsi" w:cstheme="minorHAnsi"/>
          <w:lang w:val="ro-RO" w:eastAsia="ro-RO"/>
        </w:rPr>
        <w:t xml:space="preserve"> video mobilă,</w:t>
      </w:r>
      <w:r w:rsidR="005E00EC" w:rsidRPr="001A074B">
        <w:rPr>
          <w:rFonts w:asciiTheme="minorHAnsi" w:eastAsia="Times New Roman" w:hAnsiTheme="minorHAnsi" w:cstheme="minorHAnsi"/>
          <w:lang w:val="ro-RO" w:eastAsia="ro-RO"/>
        </w:rPr>
        <w:t xml:space="preserve"> camera video fixa,</w:t>
      </w:r>
      <w:r w:rsidRPr="001A074B">
        <w:rPr>
          <w:rFonts w:asciiTheme="minorHAnsi" w:eastAsia="Times New Roman" w:hAnsiTheme="minorHAnsi" w:cstheme="minorHAnsi"/>
          <w:lang w:val="ro-RO" w:eastAsia="ro-RO"/>
        </w:rPr>
        <w:t xml:space="preserve"> lavalieră pentru interviuri și alte accesorii necesare)</w:t>
      </w:r>
      <w:r w:rsidR="005E00EC" w:rsidRPr="001A074B">
        <w:rPr>
          <w:rFonts w:asciiTheme="minorHAnsi" w:eastAsia="Times New Roman" w:hAnsiTheme="minorHAnsi" w:cstheme="minorHAnsi"/>
          <w:lang w:val="ro-RO" w:eastAsia="ro-RO"/>
        </w:rPr>
        <w:t xml:space="preserve">. </w:t>
      </w:r>
      <w:r w:rsidRPr="001A074B">
        <w:rPr>
          <w:rFonts w:asciiTheme="minorHAnsi" w:eastAsia="Times New Roman" w:hAnsiTheme="minorHAnsi" w:cstheme="minorHAnsi"/>
          <w:lang w:val="ro-RO" w:eastAsia="ro-RO"/>
        </w:rPr>
        <w:t>Pe parcursul desfășurării evenimentului</w:t>
      </w:r>
      <w:r w:rsidR="00A613BE" w:rsidRPr="001A074B">
        <w:rPr>
          <w:rFonts w:asciiTheme="minorHAnsi" w:eastAsia="Times New Roman" w:hAnsiTheme="minorHAnsi" w:cstheme="minorHAnsi"/>
          <w:lang w:val="ro-RO" w:eastAsia="ro-RO"/>
        </w:rPr>
        <w:t>,</w:t>
      </w:r>
      <w:r w:rsidRPr="001A074B">
        <w:rPr>
          <w:rFonts w:asciiTheme="minorHAnsi" w:eastAsia="Times New Roman" w:hAnsiTheme="minorHAnsi" w:cstheme="minorHAnsi"/>
          <w:lang w:val="ro-RO" w:eastAsia="ro-RO"/>
        </w:rPr>
        <w:t xml:space="preserve"> </w:t>
      </w:r>
      <w:r w:rsidR="00A613BE" w:rsidRPr="001A074B">
        <w:rPr>
          <w:rFonts w:asciiTheme="minorHAnsi" w:eastAsia="Times New Roman" w:hAnsiTheme="minorHAnsi" w:cstheme="minorHAnsi"/>
          <w:lang w:val="ro-RO" w:eastAsia="ro-RO"/>
        </w:rPr>
        <w:t>A</w:t>
      </w:r>
      <w:r w:rsidRPr="001A074B">
        <w:rPr>
          <w:rFonts w:asciiTheme="minorHAnsi" w:eastAsia="Times New Roman" w:hAnsiTheme="minorHAnsi" w:cstheme="minorHAnsi"/>
          <w:lang w:val="ro-RO" w:eastAsia="ro-RO"/>
        </w:rPr>
        <w:t xml:space="preserve">utoritatea </w:t>
      </w:r>
      <w:r w:rsidR="00A613BE" w:rsidRPr="001A074B">
        <w:rPr>
          <w:rFonts w:asciiTheme="minorHAnsi" w:eastAsia="Times New Roman" w:hAnsiTheme="minorHAnsi" w:cstheme="minorHAnsi"/>
          <w:lang w:val="ro-RO" w:eastAsia="ro-RO"/>
        </w:rPr>
        <w:t>C</w:t>
      </w:r>
      <w:r w:rsidRPr="001A074B">
        <w:rPr>
          <w:rFonts w:asciiTheme="minorHAnsi" w:eastAsia="Times New Roman" w:hAnsiTheme="minorHAnsi" w:cstheme="minorHAnsi"/>
          <w:lang w:val="ro-RO" w:eastAsia="ro-RO"/>
        </w:rPr>
        <w:t xml:space="preserve">ontractantă va realiza interviuri cu </w:t>
      </w:r>
      <w:r w:rsidR="005E00EC" w:rsidRPr="001A074B">
        <w:rPr>
          <w:rFonts w:asciiTheme="minorHAnsi" w:eastAsia="Times New Roman" w:hAnsiTheme="minorHAnsi" w:cstheme="minorHAnsi"/>
          <w:lang w:val="ro-RO" w:eastAsia="ro-RO"/>
        </w:rPr>
        <w:t xml:space="preserve">minim 10 </w:t>
      </w:r>
      <w:proofErr w:type="spellStart"/>
      <w:r w:rsidR="005E00EC" w:rsidRPr="001A074B">
        <w:rPr>
          <w:rFonts w:asciiTheme="minorHAnsi" w:eastAsia="Times New Roman" w:hAnsiTheme="minorHAnsi" w:cstheme="minorHAnsi"/>
          <w:lang w:val="ro-RO" w:eastAsia="ro-RO"/>
        </w:rPr>
        <w:t>speakeri</w:t>
      </w:r>
      <w:proofErr w:type="spellEnd"/>
      <w:r w:rsidR="005E00EC" w:rsidRPr="001A074B">
        <w:rPr>
          <w:rFonts w:asciiTheme="minorHAnsi" w:eastAsia="Times New Roman" w:hAnsiTheme="minorHAnsi" w:cstheme="minorHAnsi"/>
          <w:lang w:val="ro-RO" w:eastAsia="ro-RO"/>
        </w:rPr>
        <w:t>/</w:t>
      </w:r>
      <w:r w:rsidR="009D4839" w:rsidRPr="001A074B">
        <w:rPr>
          <w:rFonts w:asciiTheme="minorHAnsi" w:eastAsia="Times New Roman" w:hAnsiTheme="minorHAnsi" w:cstheme="minorHAnsi"/>
          <w:lang w:val="ro-RO" w:eastAsia="ro-RO"/>
        </w:rPr>
        <w:t xml:space="preserve"> lectori</w:t>
      </w:r>
      <w:r w:rsidRPr="001A074B">
        <w:rPr>
          <w:rFonts w:asciiTheme="minorHAnsi" w:eastAsia="Times New Roman" w:hAnsiTheme="minorHAnsi" w:cstheme="minorHAnsi"/>
          <w:lang w:val="ro-RO" w:eastAsia="ro-RO"/>
        </w:rPr>
        <w:t>, interviuri ce vor fi filmate de prestator.</w:t>
      </w:r>
      <w:r w:rsidR="00A6507E" w:rsidRPr="001A074B">
        <w:rPr>
          <w:rFonts w:asciiTheme="minorHAnsi" w:eastAsia="Times New Roman" w:hAnsiTheme="minorHAnsi" w:cstheme="minorHAnsi"/>
          <w:lang w:val="ro-RO" w:eastAsia="ro-RO"/>
        </w:rPr>
        <w:t xml:space="preserve"> </w:t>
      </w:r>
      <w:r w:rsidR="001A074B">
        <w:rPr>
          <w:rFonts w:asciiTheme="minorHAnsi" w:eastAsia="Times New Roman" w:hAnsiTheme="minorHAnsi" w:cstheme="minorHAnsi"/>
          <w:lang w:val="ro-RO" w:eastAsia="ro-RO"/>
        </w:rPr>
        <w:t>V</w:t>
      </w:r>
      <w:r w:rsidR="00A6507E" w:rsidRPr="001A074B">
        <w:rPr>
          <w:rFonts w:asciiTheme="minorHAnsi" w:eastAsia="Times New Roman" w:hAnsiTheme="minorHAnsi" w:cstheme="minorHAnsi"/>
          <w:lang w:val="ro-RO" w:eastAsia="ro-RO"/>
        </w:rPr>
        <w:t xml:space="preserve">or fi </w:t>
      </w:r>
      <w:r w:rsidR="00485476" w:rsidRPr="001A074B">
        <w:rPr>
          <w:rFonts w:asciiTheme="minorHAnsi" w:eastAsia="Times New Roman" w:hAnsiTheme="minorHAnsi" w:cstheme="minorHAnsi"/>
          <w:lang w:val="ro-RO" w:eastAsia="ro-RO"/>
        </w:rPr>
        <w:t>realizate</w:t>
      </w:r>
      <w:r w:rsidR="001A074B" w:rsidRPr="001A074B">
        <w:rPr>
          <w:rFonts w:asciiTheme="minorHAnsi" w:eastAsia="Times New Roman" w:hAnsiTheme="minorHAnsi" w:cstheme="minorHAnsi"/>
          <w:lang w:val="ro-RO" w:eastAsia="ro-RO"/>
        </w:rPr>
        <w:t xml:space="preserve"> maxim</w:t>
      </w:r>
      <w:r w:rsidR="006013DE" w:rsidRPr="001A074B">
        <w:rPr>
          <w:rFonts w:asciiTheme="minorHAnsi" w:eastAsia="Times New Roman" w:hAnsiTheme="minorHAnsi" w:cstheme="minorHAnsi"/>
          <w:lang w:val="ro-RO" w:eastAsia="ro-RO"/>
        </w:rPr>
        <w:t xml:space="preserve"> </w:t>
      </w:r>
      <w:r w:rsidR="000E09FB">
        <w:rPr>
          <w:rFonts w:asciiTheme="minorHAnsi" w:eastAsia="Times New Roman" w:hAnsiTheme="minorHAnsi" w:cstheme="minorHAnsi"/>
          <w:lang w:val="ro-RO" w:eastAsia="ro-RO"/>
        </w:rPr>
        <w:t>6</w:t>
      </w:r>
      <w:r w:rsidR="001A074B" w:rsidRPr="001A074B">
        <w:rPr>
          <w:rFonts w:asciiTheme="minorHAnsi" w:eastAsia="Times New Roman" w:hAnsiTheme="minorHAnsi" w:cstheme="minorHAnsi"/>
          <w:lang w:val="ro-RO" w:eastAsia="ro-RO"/>
        </w:rPr>
        <w:t xml:space="preserve"> </w:t>
      </w:r>
      <w:r w:rsidR="00A6507E" w:rsidRPr="001A074B">
        <w:rPr>
          <w:rFonts w:asciiTheme="minorHAnsi" w:eastAsia="Times New Roman" w:hAnsiTheme="minorHAnsi" w:cstheme="minorHAnsi"/>
          <w:lang w:val="ro-RO" w:eastAsia="ro-RO"/>
        </w:rPr>
        <w:t xml:space="preserve">cadre video </w:t>
      </w:r>
      <w:r w:rsidR="001A074B">
        <w:rPr>
          <w:rFonts w:asciiTheme="minorHAnsi" w:eastAsia="Times New Roman" w:hAnsiTheme="minorHAnsi" w:cstheme="minorHAnsi"/>
          <w:lang w:val="ro-RO" w:eastAsia="ro-RO"/>
        </w:rPr>
        <w:t xml:space="preserve">cu </w:t>
      </w:r>
      <w:r w:rsidR="00A6507E" w:rsidRPr="001A074B">
        <w:rPr>
          <w:rFonts w:asciiTheme="minorHAnsi" w:eastAsia="Times New Roman" w:hAnsiTheme="minorHAnsi" w:cstheme="minorHAnsi"/>
          <w:lang w:val="ro-RO" w:eastAsia="ro-RO"/>
        </w:rPr>
        <w:t xml:space="preserve">momentele de referință indicate de reprezentanții Autorității Contractante, respectiv: primirea și înregistrarea participanților, sesiunea </w:t>
      </w:r>
      <w:r w:rsidR="005E00EC" w:rsidRPr="001A074B">
        <w:rPr>
          <w:rFonts w:asciiTheme="minorHAnsi" w:eastAsia="Times New Roman" w:hAnsiTheme="minorHAnsi" w:cstheme="minorHAnsi"/>
          <w:lang w:val="ro-RO" w:eastAsia="ro-RO"/>
        </w:rPr>
        <w:t xml:space="preserve">de deschidere </w:t>
      </w:r>
      <w:proofErr w:type="spellStart"/>
      <w:r w:rsidR="00A6507E" w:rsidRPr="001A074B">
        <w:rPr>
          <w:rFonts w:asciiTheme="minorHAnsi" w:eastAsia="Times New Roman" w:hAnsiTheme="minorHAnsi" w:cstheme="minorHAnsi"/>
          <w:lang w:val="ro-RO" w:eastAsia="ro-RO"/>
        </w:rPr>
        <w:t>Speeche</w:t>
      </w:r>
      <w:r w:rsidR="005E00EC" w:rsidRPr="001A074B">
        <w:rPr>
          <w:rFonts w:asciiTheme="minorHAnsi" w:eastAsia="Times New Roman" w:hAnsiTheme="minorHAnsi" w:cstheme="minorHAnsi"/>
          <w:lang w:val="ro-RO" w:eastAsia="ro-RO"/>
        </w:rPr>
        <w:t>rs</w:t>
      </w:r>
      <w:proofErr w:type="spellEnd"/>
      <w:r w:rsidR="00A6507E" w:rsidRPr="001A074B">
        <w:rPr>
          <w:rFonts w:asciiTheme="minorHAnsi" w:eastAsia="Times New Roman" w:hAnsiTheme="minorHAnsi" w:cstheme="minorHAnsi"/>
          <w:lang w:val="ro-RO" w:eastAsia="ro-RO"/>
        </w:rPr>
        <w:t xml:space="preserve">, sesiunea </w:t>
      </w:r>
      <w:proofErr w:type="spellStart"/>
      <w:r w:rsidR="00A6507E" w:rsidRPr="001A074B">
        <w:rPr>
          <w:rFonts w:asciiTheme="minorHAnsi" w:eastAsia="Times New Roman" w:hAnsiTheme="minorHAnsi" w:cstheme="minorHAnsi"/>
          <w:lang w:val="ro-RO" w:eastAsia="ro-RO"/>
        </w:rPr>
        <w:t>Keynote</w:t>
      </w:r>
      <w:proofErr w:type="spellEnd"/>
      <w:r w:rsidR="00A6507E" w:rsidRPr="001A074B">
        <w:rPr>
          <w:rFonts w:asciiTheme="minorHAnsi" w:eastAsia="Times New Roman" w:hAnsiTheme="minorHAnsi" w:cstheme="minorHAnsi"/>
          <w:lang w:val="ro-RO" w:eastAsia="ro-RO"/>
        </w:rPr>
        <w:t xml:space="preserve"> </w:t>
      </w:r>
      <w:proofErr w:type="spellStart"/>
      <w:r w:rsidR="00A6507E" w:rsidRPr="001A074B">
        <w:rPr>
          <w:rFonts w:asciiTheme="minorHAnsi" w:eastAsia="Times New Roman" w:hAnsiTheme="minorHAnsi" w:cstheme="minorHAnsi"/>
          <w:lang w:val="ro-RO" w:eastAsia="ro-RO"/>
        </w:rPr>
        <w:t>Speec</w:t>
      </w:r>
      <w:r w:rsidR="005E00EC" w:rsidRPr="001A074B">
        <w:rPr>
          <w:rFonts w:asciiTheme="minorHAnsi" w:eastAsia="Times New Roman" w:hAnsiTheme="minorHAnsi" w:cstheme="minorHAnsi"/>
          <w:lang w:val="ro-RO" w:eastAsia="ro-RO"/>
        </w:rPr>
        <w:t>kers</w:t>
      </w:r>
      <w:proofErr w:type="spellEnd"/>
      <w:r w:rsidR="00A6507E" w:rsidRPr="001A074B">
        <w:rPr>
          <w:rFonts w:asciiTheme="minorHAnsi" w:eastAsia="Times New Roman" w:hAnsiTheme="minorHAnsi" w:cstheme="minorHAnsi"/>
          <w:lang w:val="ro-RO" w:eastAsia="ro-RO"/>
        </w:rPr>
        <w:t xml:space="preserve">, Panel </w:t>
      </w:r>
      <w:proofErr w:type="spellStart"/>
      <w:r w:rsidR="00A6507E" w:rsidRPr="001A074B">
        <w:rPr>
          <w:rFonts w:asciiTheme="minorHAnsi" w:eastAsia="Times New Roman" w:hAnsiTheme="minorHAnsi" w:cstheme="minorHAnsi"/>
          <w:lang w:val="ro-RO" w:eastAsia="ro-RO"/>
        </w:rPr>
        <w:t>discussions</w:t>
      </w:r>
      <w:proofErr w:type="spellEnd"/>
      <w:r w:rsidR="00A6507E" w:rsidRPr="001A074B">
        <w:rPr>
          <w:rFonts w:asciiTheme="minorHAnsi" w:eastAsia="Times New Roman" w:hAnsiTheme="minorHAnsi" w:cstheme="minorHAnsi"/>
          <w:lang w:val="ro-RO" w:eastAsia="ro-RO"/>
        </w:rPr>
        <w:t xml:space="preserve">, </w:t>
      </w:r>
      <w:proofErr w:type="spellStart"/>
      <w:r w:rsidR="00A6507E" w:rsidRPr="001A074B">
        <w:rPr>
          <w:rFonts w:asciiTheme="minorHAnsi" w:eastAsia="Times New Roman" w:hAnsiTheme="minorHAnsi" w:cstheme="minorHAnsi"/>
          <w:lang w:val="ro-RO" w:eastAsia="ro-RO"/>
        </w:rPr>
        <w:t>Pitching</w:t>
      </w:r>
      <w:proofErr w:type="spellEnd"/>
      <w:r w:rsidR="00A6507E" w:rsidRPr="001A074B">
        <w:rPr>
          <w:rFonts w:asciiTheme="minorHAnsi" w:eastAsia="Times New Roman" w:hAnsiTheme="minorHAnsi" w:cstheme="minorHAnsi"/>
          <w:lang w:val="ro-RO" w:eastAsia="ro-RO"/>
        </w:rPr>
        <w:t xml:space="preserve"> </w:t>
      </w:r>
      <w:proofErr w:type="spellStart"/>
      <w:r w:rsidR="00A6507E" w:rsidRPr="001A074B">
        <w:rPr>
          <w:rFonts w:asciiTheme="minorHAnsi" w:eastAsia="Times New Roman" w:hAnsiTheme="minorHAnsi" w:cstheme="minorHAnsi"/>
          <w:lang w:val="ro-RO" w:eastAsia="ro-RO"/>
        </w:rPr>
        <w:t>Session</w:t>
      </w:r>
      <w:proofErr w:type="spellEnd"/>
      <w:r w:rsidR="00A6507E" w:rsidRPr="001A074B">
        <w:rPr>
          <w:rFonts w:asciiTheme="minorHAnsi" w:eastAsia="Times New Roman" w:hAnsiTheme="minorHAnsi" w:cstheme="minorHAnsi"/>
          <w:lang w:val="ro-RO" w:eastAsia="ro-RO"/>
        </w:rPr>
        <w:t xml:space="preserve">, </w:t>
      </w:r>
      <w:r w:rsidR="00657106" w:rsidRPr="001A074B">
        <w:rPr>
          <w:rFonts w:asciiTheme="minorHAnsi" w:eastAsia="Times New Roman" w:hAnsiTheme="minorHAnsi" w:cstheme="minorHAnsi"/>
          <w:lang w:val="ro-RO" w:eastAsia="ro-RO"/>
        </w:rPr>
        <w:t xml:space="preserve">socializarea participanților în pauzele de </w:t>
      </w:r>
      <w:proofErr w:type="spellStart"/>
      <w:r w:rsidR="00657106" w:rsidRPr="001A074B">
        <w:rPr>
          <w:rFonts w:asciiTheme="minorHAnsi" w:eastAsia="Times New Roman" w:hAnsiTheme="minorHAnsi" w:cstheme="minorHAnsi"/>
          <w:lang w:val="ro-RO" w:eastAsia="ro-RO"/>
        </w:rPr>
        <w:t>Networking</w:t>
      </w:r>
      <w:proofErr w:type="spellEnd"/>
      <w:r w:rsidR="00A613BE" w:rsidRPr="001A074B">
        <w:rPr>
          <w:rFonts w:asciiTheme="minorHAnsi" w:eastAsia="Times New Roman" w:hAnsiTheme="minorHAnsi" w:cstheme="minorHAnsi"/>
          <w:lang w:val="ro-RO" w:eastAsia="ro-RO"/>
        </w:rPr>
        <w:t>.</w:t>
      </w:r>
      <w:r w:rsidR="005976CC" w:rsidRPr="001A074B">
        <w:rPr>
          <w:rFonts w:asciiTheme="minorHAnsi" w:eastAsia="Times New Roman" w:hAnsiTheme="minorHAnsi" w:cstheme="minorHAnsi"/>
          <w:lang w:val="ro-RO" w:eastAsia="ro-RO"/>
        </w:rPr>
        <w:t xml:space="preserve"> </w:t>
      </w:r>
      <w:r w:rsidR="001A074B" w:rsidRPr="001A074B">
        <w:rPr>
          <w:rFonts w:asciiTheme="minorHAnsi" w:eastAsia="Times New Roman" w:hAnsiTheme="minorHAnsi" w:cstheme="minorHAnsi"/>
          <w:lang w:val="ro-RO" w:eastAsia="ro-RO"/>
        </w:rPr>
        <w:t xml:space="preserve">Aceste cadre vor fi integrate </w:t>
      </w:r>
      <w:r w:rsidR="001A074B">
        <w:rPr>
          <w:rFonts w:asciiTheme="minorHAnsi" w:eastAsia="Times New Roman" w:hAnsiTheme="minorHAnsi" w:cstheme="minorHAnsi"/>
          <w:lang w:val="ro-RO" w:eastAsia="ro-RO"/>
        </w:rPr>
        <w:t>in montajul</w:t>
      </w:r>
      <w:r w:rsidR="006710AA">
        <w:rPr>
          <w:rFonts w:asciiTheme="minorHAnsi" w:eastAsia="Times New Roman" w:hAnsiTheme="minorHAnsi" w:cstheme="minorHAnsi"/>
          <w:lang w:val="ro-RO" w:eastAsia="ro-RO"/>
        </w:rPr>
        <w:t xml:space="preserve"> video de </w:t>
      </w:r>
      <w:proofErr w:type="spellStart"/>
      <w:r w:rsidR="006710AA">
        <w:rPr>
          <w:rFonts w:asciiTheme="minorHAnsi" w:eastAsia="Times New Roman" w:hAnsiTheme="minorHAnsi" w:cstheme="minorHAnsi"/>
          <w:lang w:val="ro-RO" w:eastAsia="ro-RO"/>
        </w:rPr>
        <w:t>aproximatv</w:t>
      </w:r>
      <w:proofErr w:type="spellEnd"/>
      <w:r w:rsidR="006710AA">
        <w:rPr>
          <w:rFonts w:asciiTheme="minorHAnsi" w:eastAsia="Times New Roman" w:hAnsiTheme="minorHAnsi" w:cstheme="minorHAnsi"/>
          <w:lang w:val="ro-RO" w:eastAsia="ro-RO"/>
        </w:rPr>
        <w:t xml:space="preserve"> 4 minute.</w:t>
      </w:r>
    </w:p>
    <w:p w14:paraId="3B6159F6" w14:textId="4BE518A5" w:rsidR="009D4839" w:rsidRPr="00F163ED" w:rsidRDefault="004F2887" w:rsidP="009971D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F163ED">
        <w:rPr>
          <w:rFonts w:asciiTheme="minorHAnsi" w:eastAsia="Times New Roman" w:hAnsiTheme="minorHAnsi" w:cstheme="minorHAnsi"/>
          <w:lang w:val="ro-RO" w:eastAsia="ro-RO"/>
        </w:rPr>
        <w:t>Servicii fotografiere î</w:t>
      </w:r>
      <w:r w:rsidR="005F6B1C" w:rsidRPr="00F163ED">
        <w:rPr>
          <w:rFonts w:asciiTheme="minorHAnsi" w:eastAsia="Times New Roman" w:hAnsiTheme="minorHAnsi" w:cstheme="minorHAnsi"/>
          <w:lang w:val="ro-RO" w:eastAsia="ro-RO"/>
        </w:rPr>
        <w:t xml:space="preserve">n stil </w:t>
      </w:r>
      <w:proofErr w:type="spellStart"/>
      <w:r w:rsidR="005F6B1C" w:rsidRPr="00F163ED">
        <w:rPr>
          <w:rFonts w:asciiTheme="minorHAnsi" w:eastAsia="Times New Roman" w:hAnsiTheme="minorHAnsi" w:cstheme="minorHAnsi"/>
          <w:lang w:val="ro-RO" w:eastAsia="ro-RO"/>
        </w:rPr>
        <w:t>foto</w:t>
      </w:r>
      <w:proofErr w:type="spellEnd"/>
      <w:r w:rsidR="005F6B1C" w:rsidRPr="00F163ED">
        <w:rPr>
          <w:rFonts w:asciiTheme="minorHAnsi" w:eastAsia="Times New Roman" w:hAnsiTheme="minorHAnsi" w:cstheme="minorHAnsi"/>
          <w:lang w:val="ro-RO" w:eastAsia="ro-RO"/>
        </w:rPr>
        <w:t xml:space="preserve">- jurnalistic </w:t>
      </w:r>
      <w:r w:rsidRPr="00F163ED">
        <w:rPr>
          <w:rFonts w:asciiTheme="minorHAnsi" w:eastAsia="Times New Roman" w:hAnsiTheme="minorHAnsi" w:cstheme="minorHAnsi"/>
          <w:lang w:val="ro-RO" w:eastAsia="ro-RO"/>
        </w:rPr>
        <w:t>ș</w:t>
      </w:r>
      <w:r w:rsidR="005F6B1C" w:rsidRPr="00F163ED">
        <w:rPr>
          <w:rFonts w:asciiTheme="minorHAnsi" w:eastAsia="Times New Roman" w:hAnsiTheme="minorHAnsi" w:cstheme="minorHAnsi"/>
          <w:lang w:val="ro-RO" w:eastAsia="ro-RO"/>
        </w:rPr>
        <w:t xml:space="preserve">i editare fotografii, minim 200 fotografii, editate </w:t>
      </w:r>
      <w:r w:rsidRPr="00F163ED">
        <w:rPr>
          <w:rFonts w:asciiTheme="minorHAnsi" w:eastAsia="Times New Roman" w:hAnsiTheme="minorHAnsi" w:cstheme="minorHAnsi"/>
          <w:lang w:val="ro-RO" w:eastAsia="ro-RO"/>
        </w:rPr>
        <w:t>ș</w:t>
      </w:r>
      <w:r w:rsidR="005F6B1C" w:rsidRPr="00F163ED">
        <w:rPr>
          <w:rFonts w:asciiTheme="minorHAnsi" w:eastAsia="Times New Roman" w:hAnsiTheme="minorHAnsi" w:cstheme="minorHAnsi"/>
          <w:lang w:val="ro-RO" w:eastAsia="ro-RO"/>
        </w:rPr>
        <w:t xml:space="preserve">i livrate cu următoarele caracteristici: format JPEG, rezoluție minima 12 </w:t>
      </w:r>
      <w:proofErr w:type="spellStart"/>
      <w:r w:rsidR="005F6B1C" w:rsidRPr="00F163ED">
        <w:rPr>
          <w:rFonts w:asciiTheme="minorHAnsi" w:eastAsia="Times New Roman" w:hAnsiTheme="minorHAnsi" w:cstheme="minorHAnsi"/>
          <w:lang w:val="ro-RO" w:eastAsia="ro-RO"/>
        </w:rPr>
        <w:t>Mpx</w:t>
      </w:r>
      <w:proofErr w:type="spellEnd"/>
      <w:r w:rsidR="005F6B1C" w:rsidRPr="00F163ED">
        <w:rPr>
          <w:rFonts w:asciiTheme="minorHAnsi" w:eastAsia="Times New Roman" w:hAnsiTheme="minorHAnsi" w:cstheme="minorHAnsi"/>
          <w:lang w:val="ro-RO" w:eastAsia="ro-RO"/>
        </w:rPr>
        <w:t>, calitate (încadrare corect</w:t>
      </w:r>
      <w:r w:rsidRPr="00F163ED">
        <w:rPr>
          <w:rFonts w:asciiTheme="minorHAnsi" w:eastAsia="Times New Roman" w:hAnsiTheme="minorHAnsi" w:cstheme="minorHAnsi"/>
          <w:lang w:val="ro-RO" w:eastAsia="ro-RO"/>
        </w:rPr>
        <w:t>ă</w:t>
      </w:r>
      <w:r w:rsidR="005F6B1C" w:rsidRPr="00F163ED">
        <w:rPr>
          <w:rFonts w:asciiTheme="minorHAnsi" w:eastAsia="Times New Roman" w:hAnsiTheme="minorHAnsi" w:cstheme="minorHAnsi"/>
          <w:lang w:val="ro-RO" w:eastAsia="ro-RO"/>
        </w:rPr>
        <w:t>, claritate, luminozitate, contrast, fără pete). Calupul de poze livrate trebuie să conțină imagini cu momentele cheie din timpul conferin</w:t>
      </w:r>
      <w:r w:rsidRPr="00F163ED">
        <w:rPr>
          <w:rFonts w:asciiTheme="minorHAnsi" w:eastAsia="Times New Roman" w:hAnsiTheme="minorHAnsi" w:cstheme="minorHAnsi"/>
          <w:lang w:val="ro-RO" w:eastAsia="ro-RO"/>
        </w:rPr>
        <w:t>ț</w:t>
      </w:r>
      <w:r w:rsidR="005F6B1C" w:rsidRPr="00F163ED">
        <w:rPr>
          <w:rFonts w:asciiTheme="minorHAnsi" w:eastAsia="Times New Roman" w:hAnsiTheme="minorHAnsi" w:cstheme="minorHAnsi"/>
          <w:lang w:val="ro-RO" w:eastAsia="ro-RO"/>
        </w:rPr>
        <w:t>ei (înscrierea participanților, deschiderea conferin</w:t>
      </w:r>
      <w:r w:rsidRPr="00F163ED">
        <w:rPr>
          <w:rFonts w:asciiTheme="minorHAnsi" w:eastAsia="Times New Roman" w:hAnsiTheme="minorHAnsi" w:cstheme="minorHAnsi"/>
          <w:lang w:val="ro-RO" w:eastAsia="ro-RO"/>
        </w:rPr>
        <w:t>ț</w:t>
      </w:r>
      <w:r w:rsidR="005F6B1C" w:rsidRPr="00F163ED">
        <w:rPr>
          <w:rFonts w:asciiTheme="minorHAnsi" w:eastAsia="Times New Roman" w:hAnsiTheme="minorHAnsi" w:cstheme="minorHAnsi"/>
          <w:lang w:val="ro-RO" w:eastAsia="ro-RO"/>
        </w:rPr>
        <w:t xml:space="preserve">ei, </w:t>
      </w:r>
      <w:r w:rsidR="009D4839" w:rsidRPr="00F163ED">
        <w:rPr>
          <w:rFonts w:asciiTheme="minorHAnsi" w:eastAsia="Times New Roman" w:hAnsiTheme="minorHAnsi" w:cstheme="minorHAnsi"/>
          <w:lang w:val="ro-RO" w:eastAsia="ro-RO"/>
        </w:rPr>
        <w:t>ansamblu cu sala de conferin</w:t>
      </w:r>
      <w:r w:rsidRPr="00F163ED">
        <w:rPr>
          <w:rFonts w:asciiTheme="minorHAnsi" w:eastAsia="Times New Roman" w:hAnsiTheme="minorHAnsi" w:cstheme="minorHAnsi"/>
          <w:lang w:val="ro-RO" w:eastAsia="ro-RO"/>
        </w:rPr>
        <w:t>ț</w:t>
      </w:r>
      <w:r w:rsidR="009D4839" w:rsidRPr="00F163ED">
        <w:rPr>
          <w:rFonts w:asciiTheme="minorHAnsi" w:eastAsia="Times New Roman" w:hAnsiTheme="minorHAnsi" w:cstheme="minorHAnsi"/>
          <w:lang w:val="ro-RO" w:eastAsia="ro-RO"/>
        </w:rPr>
        <w:t>e</w:t>
      </w:r>
      <w:r w:rsidR="005F6B1C" w:rsidRPr="00F163ED">
        <w:rPr>
          <w:rFonts w:asciiTheme="minorHAnsi" w:eastAsia="Times New Roman" w:hAnsiTheme="minorHAnsi" w:cstheme="minorHAnsi"/>
          <w:lang w:val="ro-RO" w:eastAsia="ro-RO"/>
        </w:rPr>
        <w:t>, sesiuni plenare, fotografii de grup).</w:t>
      </w:r>
      <w:r w:rsidR="009D4839" w:rsidRPr="00F163ED">
        <w:rPr>
          <w:lang w:val="ro-RO"/>
        </w:rPr>
        <w:t xml:space="preserve"> </w:t>
      </w:r>
    </w:p>
    <w:p w14:paraId="421F91C2" w14:textId="4B058332" w:rsidR="005F6B1C" w:rsidRPr="005F6B1C" w:rsidRDefault="005F6B1C" w:rsidP="005F6B1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FF0000"/>
          <w:lang w:eastAsia="ro-RO"/>
        </w:rPr>
      </w:pPr>
    </w:p>
    <w:p w14:paraId="053B9205" w14:textId="21B2CEBD" w:rsidR="009D4839" w:rsidRDefault="004F2887" w:rsidP="005F6B1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ro-RO"/>
        </w:rPr>
      </w:pPr>
      <w:r>
        <w:rPr>
          <w:rFonts w:asciiTheme="minorHAnsi" w:eastAsia="Times New Roman" w:hAnsiTheme="minorHAnsi" w:cstheme="minorHAnsi"/>
          <w:lang w:eastAsia="ro-RO"/>
        </w:rPr>
        <w:t>Î</w:t>
      </w:r>
      <w:r w:rsidR="005F6B1C" w:rsidRPr="009D4839">
        <w:rPr>
          <w:rFonts w:asciiTheme="minorHAnsi" w:eastAsia="Times New Roman" w:hAnsiTheme="minorHAnsi" w:cstheme="minorHAnsi"/>
          <w:lang w:eastAsia="ro-RO"/>
        </w:rPr>
        <w:t xml:space="preserve">n termen de </w:t>
      </w:r>
      <w:r w:rsidR="00EA2C61">
        <w:rPr>
          <w:rFonts w:asciiTheme="minorHAnsi" w:eastAsia="Times New Roman" w:hAnsiTheme="minorHAnsi" w:cstheme="minorHAnsi"/>
          <w:b/>
          <w:lang w:eastAsia="ro-RO"/>
        </w:rPr>
        <w:t xml:space="preserve">maxim </w:t>
      </w:r>
      <w:r w:rsidR="005E00EC">
        <w:rPr>
          <w:rFonts w:asciiTheme="minorHAnsi" w:eastAsia="Times New Roman" w:hAnsiTheme="minorHAnsi" w:cstheme="minorHAnsi"/>
          <w:b/>
          <w:lang w:eastAsia="ro-RO"/>
        </w:rPr>
        <w:t xml:space="preserve">20 </w:t>
      </w:r>
      <w:r w:rsidR="005F6B1C" w:rsidRPr="009D4839">
        <w:rPr>
          <w:rFonts w:asciiTheme="minorHAnsi" w:eastAsia="Times New Roman" w:hAnsiTheme="minorHAnsi" w:cstheme="minorHAnsi"/>
          <w:b/>
          <w:lang w:eastAsia="ro-RO"/>
        </w:rPr>
        <w:t>zile calendaristice</w:t>
      </w:r>
      <w:r w:rsidR="005F6B1C" w:rsidRPr="009D4839">
        <w:rPr>
          <w:rFonts w:asciiTheme="minorHAnsi" w:eastAsia="Times New Roman" w:hAnsiTheme="minorHAnsi" w:cstheme="minorHAnsi"/>
          <w:lang w:eastAsia="ro-RO"/>
        </w:rPr>
        <w:t xml:space="preserve"> de la finalizarea </w:t>
      </w:r>
      <w:r w:rsidR="009D4839">
        <w:rPr>
          <w:rFonts w:asciiTheme="minorHAnsi" w:eastAsia="Times New Roman" w:hAnsiTheme="minorHAnsi" w:cstheme="minorHAnsi"/>
          <w:lang w:eastAsia="ro-RO"/>
        </w:rPr>
        <w:t>conferin</w:t>
      </w:r>
      <w:r>
        <w:rPr>
          <w:rFonts w:asciiTheme="minorHAnsi" w:eastAsia="Times New Roman" w:hAnsiTheme="minorHAnsi" w:cstheme="minorHAnsi"/>
          <w:lang w:eastAsia="ro-RO"/>
        </w:rPr>
        <w:t>ț</w:t>
      </w:r>
      <w:r w:rsidR="009D4839">
        <w:rPr>
          <w:rFonts w:asciiTheme="minorHAnsi" w:eastAsia="Times New Roman" w:hAnsiTheme="minorHAnsi" w:cstheme="minorHAnsi"/>
          <w:lang w:eastAsia="ro-RO"/>
        </w:rPr>
        <w:t>ei</w:t>
      </w:r>
      <w:r w:rsidR="005F6B1C" w:rsidRPr="009D4839">
        <w:rPr>
          <w:rFonts w:asciiTheme="minorHAnsi" w:eastAsia="Times New Roman" w:hAnsiTheme="minorHAnsi" w:cstheme="minorHAnsi"/>
          <w:lang w:eastAsia="ro-RO"/>
        </w:rPr>
        <w:t xml:space="preserve">, vor fi predate </w:t>
      </w:r>
      <w:r>
        <w:rPr>
          <w:rFonts w:asciiTheme="minorHAnsi" w:eastAsia="Times New Roman" w:hAnsiTheme="minorHAnsi" w:cstheme="minorHAnsi"/>
          <w:lang w:eastAsia="ro-RO"/>
        </w:rPr>
        <w:t>A</w:t>
      </w:r>
      <w:r w:rsidR="005F6B1C" w:rsidRPr="009D4839">
        <w:rPr>
          <w:rFonts w:asciiTheme="minorHAnsi" w:eastAsia="Times New Roman" w:hAnsiTheme="minorHAnsi" w:cstheme="minorHAnsi"/>
          <w:lang w:eastAsia="ro-RO"/>
        </w:rPr>
        <w:t xml:space="preserve">utorității </w:t>
      </w:r>
      <w:r>
        <w:rPr>
          <w:rFonts w:asciiTheme="minorHAnsi" w:eastAsia="Times New Roman" w:hAnsiTheme="minorHAnsi" w:cstheme="minorHAnsi"/>
          <w:lang w:eastAsia="ro-RO"/>
        </w:rPr>
        <w:t>C</w:t>
      </w:r>
      <w:r w:rsidR="005F6B1C" w:rsidRPr="009D4839">
        <w:rPr>
          <w:rFonts w:asciiTheme="minorHAnsi" w:eastAsia="Times New Roman" w:hAnsiTheme="minorHAnsi" w:cstheme="minorHAnsi"/>
          <w:lang w:eastAsia="ro-RO"/>
        </w:rPr>
        <w:t>ontractante</w:t>
      </w:r>
      <w:r w:rsidR="009D31B6">
        <w:rPr>
          <w:rFonts w:asciiTheme="minorHAnsi" w:eastAsia="Times New Roman" w:hAnsiTheme="minorHAnsi" w:cstheme="minorHAnsi"/>
          <w:lang w:eastAsia="ro-RO"/>
        </w:rPr>
        <w:t xml:space="preserve"> urm</w:t>
      </w:r>
      <w:r>
        <w:rPr>
          <w:rFonts w:asciiTheme="minorHAnsi" w:eastAsia="Times New Roman" w:hAnsiTheme="minorHAnsi" w:cstheme="minorHAnsi"/>
          <w:lang w:eastAsia="ro-RO"/>
        </w:rPr>
        <w:t>ă</w:t>
      </w:r>
      <w:r w:rsidR="009D31B6">
        <w:rPr>
          <w:rFonts w:asciiTheme="minorHAnsi" w:eastAsia="Times New Roman" w:hAnsiTheme="minorHAnsi" w:cstheme="minorHAnsi"/>
          <w:lang w:eastAsia="ro-RO"/>
        </w:rPr>
        <w:t>toarele materiale:</w:t>
      </w:r>
    </w:p>
    <w:p w14:paraId="60E0E24E" w14:textId="16EB5E1A" w:rsidR="009D4839" w:rsidRPr="00F163ED" w:rsidRDefault="009D4839" w:rsidP="009D483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F163ED">
        <w:rPr>
          <w:rFonts w:asciiTheme="minorHAnsi" w:eastAsia="Times New Roman" w:hAnsiTheme="minorHAnsi" w:cstheme="minorHAnsi"/>
          <w:lang w:val="ro-RO" w:eastAsia="ro-RO"/>
        </w:rPr>
        <w:t xml:space="preserve">200 de fotografii, format JPEG, rezoluție minimă 12 </w:t>
      </w:r>
      <w:proofErr w:type="spellStart"/>
      <w:r w:rsidRPr="00F163ED">
        <w:rPr>
          <w:rFonts w:asciiTheme="minorHAnsi" w:eastAsia="Times New Roman" w:hAnsiTheme="minorHAnsi" w:cstheme="minorHAnsi"/>
          <w:lang w:val="ro-RO" w:eastAsia="ro-RO"/>
        </w:rPr>
        <w:t>Mpx</w:t>
      </w:r>
      <w:proofErr w:type="spellEnd"/>
      <w:r w:rsidRPr="00F163ED">
        <w:rPr>
          <w:rFonts w:asciiTheme="minorHAnsi" w:eastAsia="Times New Roman" w:hAnsiTheme="minorHAnsi" w:cstheme="minorHAnsi"/>
          <w:lang w:val="ro-RO" w:eastAsia="ro-RO"/>
        </w:rPr>
        <w:t>, calitate (încadrare corectă, claritate, luminozitate, contrast, fără pete). Fotografiile vor fi livrate în format digital prin site-uri de transfer de date (</w:t>
      </w:r>
      <w:proofErr w:type="spellStart"/>
      <w:r w:rsidRPr="00F163ED">
        <w:rPr>
          <w:rFonts w:asciiTheme="minorHAnsi" w:eastAsia="Times New Roman" w:hAnsiTheme="minorHAnsi" w:cstheme="minorHAnsi"/>
          <w:lang w:val="ro-RO" w:eastAsia="ro-RO"/>
        </w:rPr>
        <w:t>cloud</w:t>
      </w:r>
      <w:proofErr w:type="spellEnd"/>
      <w:r w:rsidRPr="00F163ED">
        <w:rPr>
          <w:rFonts w:asciiTheme="minorHAnsi" w:eastAsia="Times New Roman" w:hAnsiTheme="minorHAnsi" w:cstheme="minorHAnsi"/>
          <w:lang w:val="ro-RO" w:eastAsia="ro-RO"/>
        </w:rPr>
        <w:t>).</w:t>
      </w:r>
    </w:p>
    <w:p w14:paraId="4E2B579B" w14:textId="62CF07F5" w:rsidR="002D78B1" w:rsidRPr="009F4D45" w:rsidRDefault="005E00EC" w:rsidP="00792F8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2D78B1">
        <w:rPr>
          <w:rFonts w:asciiTheme="minorHAnsi" w:eastAsia="Times New Roman" w:hAnsiTheme="minorHAnsi" w:cstheme="minorHAnsi"/>
          <w:lang w:val="ro-RO" w:eastAsia="ro-RO"/>
        </w:rPr>
        <w:t xml:space="preserve">1 </w:t>
      </w:r>
      <w:proofErr w:type="spellStart"/>
      <w:r w:rsidRPr="002D78B1">
        <w:rPr>
          <w:rFonts w:asciiTheme="minorHAnsi" w:eastAsia="Times New Roman" w:hAnsiTheme="minorHAnsi" w:cstheme="minorHAnsi"/>
          <w:lang w:val="ro-RO" w:eastAsia="ro-RO"/>
        </w:rPr>
        <w:t>after</w:t>
      </w:r>
      <w:proofErr w:type="spellEnd"/>
      <w:r w:rsidRPr="002D78B1">
        <w:rPr>
          <w:rFonts w:asciiTheme="minorHAnsi" w:eastAsia="Times New Roman" w:hAnsiTheme="minorHAnsi" w:cstheme="minorHAnsi"/>
          <w:lang w:val="ro-RO" w:eastAsia="ro-RO"/>
        </w:rPr>
        <w:t xml:space="preserve"> </w:t>
      </w:r>
      <w:proofErr w:type="spellStart"/>
      <w:r w:rsidRPr="002D78B1">
        <w:rPr>
          <w:rFonts w:asciiTheme="minorHAnsi" w:eastAsia="Times New Roman" w:hAnsiTheme="minorHAnsi" w:cstheme="minorHAnsi"/>
          <w:lang w:val="ro-RO" w:eastAsia="ro-RO"/>
        </w:rPr>
        <w:t>movie</w:t>
      </w:r>
      <w:proofErr w:type="spellEnd"/>
      <w:r w:rsidRPr="002D78B1">
        <w:rPr>
          <w:rFonts w:asciiTheme="minorHAnsi" w:eastAsia="Times New Roman" w:hAnsiTheme="minorHAnsi" w:cstheme="minorHAnsi"/>
          <w:lang w:val="ro-RO" w:eastAsia="ro-RO"/>
        </w:rPr>
        <w:t xml:space="preserve">/ montaj video de aproximativ 4 minute si la o </w:t>
      </w:r>
      <w:proofErr w:type="spellStart"/>
      <w:r w:rsidRPr="002D78B1">
        <w:rPr>
          <w:rFonts w:asciiTheme="minorHAnsi" w:eastAsia="Times New Roman" w:hAnsiTheme="minorHAnsi" w:cstheme="minorHAnsi"/>
          <w:lang w:val="ro-RO" w:eastAsia="ro-RO"/>
        </w:rPr>
        <w:t>rezolutie</w:t>
      </w:r>
      <w:proofErr w:type="spellEnd"/>
      <w:r w:rsidRPr="002D78B1">
        <w:rPr>
          <w:rFonts w:asciiTheme="minorHAnsi" w:eastAsia="Times New Roman" w:hAnsiTheme="minorHAnsi" w:cstheme="minorHAnsi"/>
          <w:lang w:val="ro-RO" w:eastAsia="ro-RO"/>
        </w:rPr>
        <w:t xml:space="preserve"> de 4 k,</w:t>
      </w:r>
      <w:r w:rsidR="009D4839" w:rsidRPr="002D78B1">
        <w:rPr>
          <w:rFonts w:asciiTheme="minorHAnsi" w:eastAsia="Times New Roman" w:hAnsiTheme="minorHAnsi" w:cstheme="minorHAnsi"/>
          <w:lang w:val="ro-RO" w:eastAsia="ro-RO"/>
        </w:rPr>
        <w:t xml:space="preserve"> livrat in format digital prin site-uri de transfer de date (</w:t>
      </w:r>
      <w:proofErr w:type="spellStart"/>
      <w:r w:rsidR="009D4839" w:rsidRPr="002D78B1">
        <w:rPr>
          <w:rFonts w:asciiTheme="minorHAnsi" w:eastAsia="Times New Roman" w:hAnsiTheme="minorHAnsi" w:cstheme="minorHAnsi"/>
          <w:lang w:val="ro-RO" w:eastAsia="ro-RO"/>
        </w:rPr>
        <w:t>cloud</w:t>
      </w:r>
      <w:proofErr w:type="spellEnd"/>
      <w:r w:rsidR="009D4839" w:rsidRPr="002D78B1">
        <w:rPr>
          <w:rFonts w:asciiTheme="minorHAnsi" w:eastAsia="Times New Roman" w:hAnsiTheme="minorHAnsi" w:cstheme="minorHAnsi"/>
          <w:lang w:val="ro-RO" w:eastAsia="ro-RO"/>
        </w:rPr>
        <w:t>)</w:t>
      </w:r>
      <w:r w:rsidR="00164C04" w:rsidRPr="002D78B1">
        <w:rPr>
          <w:rFonts w:asciiTheme="minorHAnsi" w:eastAsia="Times New Roman" w:hAnsiTheme="minorHAnsi" w:cstheme="minorHAnsi"/>
          <w:lang w:val="ro-RO" w:eastAsia="ro-RO"/>
        </w:rPr>
        <w:t>, codec MP4 (x264).</w:t>
      </w:r>
      <w:r w:rsidR="00F1393A" w:rsidRPr="002D78B1">
        <w:rPr>
          <w:rFonts w:asciiTheme="minorHAnsi" w:eastAsia="Times New Roman" w:hAnsiTheme="minorHAnsi" w:cstheme="minorHAnsi"/>
          <w:lang w:val="ro-RO" w:eastAsia="ro-RO"/>
        </w:rPr>
        <w:t xml:space="preserve"> </w:t>
      </w:r>
      <w:r w:rsidR="00E65833">
        <w:rPr>
          <w:rFonts w:asciiTheme="minorHAnsi" w:eastAsia="Times New Roman" w:hAnsiTheme="minorHAnsi" w:cstheme="minorHAnsi"/>
          <w:lang w:val="ro-RO" w:eastAsia="ro-RO"/>
        </w:rPr>
        <w:t xml:space="preserve">Pentru </w:t>
      </w:r>
      <w:proofErr w:type="spellStart"/>
      <w:r w:rsidR="00E65833">
        <w:rPr>
          <w:rFonts w:asciiTheme="minorHAnsi" w:eastAsia="Times New Roman" w:hAnsiTheme="minorHAnsi" w:cstheme="minorHAnsi"/>
          <w:lang w:val="ro-RO" w:eastAsia="ro-RO"/>
        </w:rPr>
        <w:t>after</w:t>
      </w:r>
      <w:proofErr w:type="spellEnd"/>
      <w:r w:rsidR="00E65833">
        <w:rPr>
          <w:rFonts w:asciiTheme="minorHAnsi" w:eastAsia="Times New Roman" w:hAnsiTheme="minorHAnsi" w:cstheme="minorHAnsi"/>
          <w:lang w:val="ro-RO" w:eastAsia="ro-RO"/>
        </w:rPr>
        <w:t xml:space="preserve"> </w:t>
      </w:r>
      <w:proofErr w:type="spellStart"/>
      <w:r w:rsidR="00E65833">
        <w:rPr>
          <w:rFonts w:asciiTheme="minorHAnsi" w:eastAsia="Times New Roman" w:hAnsiTheme="minorHAnsi" w:cstheme="minorHAnsi"/>
          <w:lang w:val="ro-RO" w:eastAsia="ro-RO"/>
        </w:rPr>
        <w:t>movie</w:t>
      </w:r>
      <w:proofErr w:type="spellEnd"/>
      <w:r w:rsidR="00E65833">
        <w:rPr>
          <w:rFonts w:asciiTheme="minorHAnsi" w:eastAsia="Times New Roman" w:hAnsiTheme="minorHAnsi" w:cstheme="minorHAnsi"/>
          <w:lang w:val="ro-RO" w:eastAsia="ro-RO"/>
        </w:rPr>
        <w:t xml:space="preserve"> </w:t>
      </w:r>
      <w:proofErr w:type="spellStart"/>
      <w:r w:rsidR="00E65833">
        <w:rPr>
          <w:rFonts w:asciiTheme="minorHAnsi" w:eastAsia="Times New Roman" w:hAnsiTheme="minorHAnsi" w:cstheme="minorHAnsi"/>
          <w:lang w:val="ro-RO" w:eastAsia="ro-RO"/>
        </w:rPr>
        <w:t>i</w:t>
      </w:r>
      <w:r w:rsidR="002D78B1">
        <w:rPr>
          <w:rFonts w:asciiTheme="minorHAnsi" w:eastAsia="Times New Roman" w:hAnsiTheme="minorHAnsi" w:cstheme="minorHAnsi"/>
          <w:lang w:val="ro-RO" w:eastAsia="ro-RO"/>
        </w:rPr>
        <w:t>ntentionam</w:t>
      </w:r>
      <w:proofErr w:type="spellEnd"/>
      <w:r w:rsidR="002D78B1">
        <w:rPr>
          <w:rFonts w:asciiTheme="minorHAnsi" w:eastAsia="Times New Roman" w:hAnsiTheme="minorHAnsi" w:cstheme="minorHAnsi"/>
          <w:lang w:val="ro-RO" w:eastAsia="ro-RO"/>
        </w:rPr>
        <w:t xml:space="preserve"> sa </w:t>
      </w:r>
      <w:r w:rsidR="00117146">
        <w:rPr>
          <w:rFonts w:asciiTheme="minorHAnsi" w:eastAsia="Times New Roman" w:hAnsiTheme="minorHAnsi" w:cstheme="minorHAnsi"/>
          <w:lang w:val="ro-RO" w:eastAsia="ro-RO"/>
        </w:rPr>
        <w:t xml:space="preserve">folosim </w:t>
      </w:r>
      <w:r w:rsidR="006710AA">
        <w:rPr>
          <w:rFonts w:asciiTheme="minorHAnsi" w:eastAsia="Times New Roman" w:hAnsiTheme="minorHAnsi" w:cstheme="minorHAnsi"/>
          <w:lang w:val="ro-RO" w:eastAsia="ro-RO"/>
        </w:rPr>
        <w:t xml:space="preserve">un </w:t>
      </w:r>
      <w:r w:rsidR="00117146">
        <w:rPr>
          <w:rFonts w:asciiTheme="minorHAnsi" w:eastAsia="Times New Roman" w:hAnsiTheme="minorHAnsi" w:cstheme="minorHAnsi"/>
          <w:lang w:val="ro-RO" w:eastAsia="ro-RO"/>
        </w:rPr>
        <w:t>fond muzical al m</w:t>
      </w:r>
      <w:r w:rsidR="00EF36D6" w:rsidRPr="002D78B1">
        <w:rPr>
          <w:rFonts w:asciiTheme="minorHAnsi" w:eastAsia="Times New Roman" w:hAnsiTheme="minorHAnsi" w:cstheme="minorHAnsi"/>
          <w:lang w:val="ro-RO" w:eastAsia="ro-RO"/>
        </w:rPr>
        <w:t>elod</w:t>
      </w:r>
      <w:r w:rsidR="00117146">
        <w:rPr>
          <w:rFonts w:asciiTheme="minorHAnsi" w:eastAsia="Times New Roman" w:hAnsiTheme="minorHAnsi" w:cstheme="minorHAnsi"/>
          <w:lang w:val="ro-RO" w:eastAsia="ro-RO"/>
        </w:rPr>
        <w:t>iei</w:t>
      </w:r>
      <w:r w:rsidR="00EF36D6" w:rsidRPr="009F4D45">
        <w:rPr>
          <w:rFonts w:asciiTheme="minorHAnsi" w:eastAsia="Times New Roman" w:hAnsiTheme="minorHAnsi" w:cstheme="minorHAnsi"/>
          <w:b/>
          <w:bCs/>
          <w:lang w:val="ro-RO" w:eastAsia="ro-RO"/>
        </w:rPr>
        <w:t xml:space="preserve">: </w:t>
      </w:r>
      <w:proofErr w:type="spellStart"/>
      <w:r w:rsidR="00EF36D6" w:rsidRPr="00024C1D">
        <w:rPr>
          <w:rFonts w:asciiTheme="minorHAnsi" w:eastAsia="Times New Roman" w:hAnsiTheme="minorHAnsi" w:cstheme="minorHAnsi"/>
          <w:b/>
          <w:bCs/>
          <w:lang w:val="ro-RO" w:eastAsia="ro-RO"/>
        </w:rPr>
        <w:t>Goosebumps</w:t>
      </w:r>
      <w:proofErr w:type="spellEnd"/>
      <w:r w:rsidR="00EF36D6" w:rsidRPr="00024C1D">
        <w:rPr>
          <w:rFonts w:asciiTheme="minorHAnsi" w:eastAsia="Times New Roman" w:hAnsiTheme="minorHAnsi" w:cstheme="minorHAnsi"/>
          <w:b/>
          <w:bCs/>
          <w:lang w:val="ro-RO" w:eastAsia="ro-RO"/>
        </w:rPr>
        <w:t xml:space="preserve"> – Autor: </w:t>
      </w:r>
      <w:proofErr w:type="spellStart"/>
      <w:r w:rsidR="00EF36D6" w:rsidRPr="00024C1D">
        <w:rPr>
          <w:rFonts w:asciiTheme="minorHAnsi" w:eastAsia="Times New Roman" w:hAnsiTheme="minorHAnsi" w:cstheme="minorHAnsi"/>
          <w:b/>
          <w:bCs/>
          <w:lang w:val="ro-RO" w:eastAsia="ro-RO"/>
        </w:rPr>
        <w:t>Travis</w:t>
      </w:r>
      <w:proofErr w:type="spellEnd"/>
      <w:r w:rsidR="00EF36D6" w:rsidRPr="00024C1D">
        <w:rPr>
          <w:rFonts w:asciiTheme="minorHAnsi" w:eastAsia="Times New Roman" w:hAnsiTheme="minorHAnsi" w:cstheme="minorHAnsi"/>
          <w:b/>
          <w:bCs/>
          <w:lang w:val="ro-RO" w:eastAsia="ro-RO"/>
        </w:rPr>
        <w:t xml:space="preserve"> Scott -</w:t>
      </w:r>
      <w:proofErr w:type="spellStart"/>
      <w:r w:rsidR="00EF36D6" w:rsidRPr="00024C1D">
        <w:rPr>
          <w:rFonts w:asciiTheme="minorHAnsi" w:eastAsia="Times New Roman" w:hAnsiTheme="minorHAnsi" w:cstheme="minorHAnsi"/>
          <w:lang w:val="ro-RO" w:eastAsia="ro-RO"/>
        </w:rPr>
        <w:t>remix</w:t>
      </w:r>
      <w:proofErr w:type="spellEnd"/>
      <w:r w:rsidR="00117146" w:rsidRPr="00024C1D">
        <w:rPr>
          <w:rFonts w:asciiTheme="minorHAnsi" w:eastAsia="Times New Roman" w:hAnsiTheme="minorHAnsi" w:cstheme="minorHAnsi"/>
          <w:lang w:val="ro-RO" w:eastAsia="ro-RO"/>
        </w:rPr>
        <w:t>,</w:t>
      </w:r>
      <w:r w:rsidR="00117146" w:rsidRPr="009F4D45">
        <w:rPr>
          <w:rFonts w:asciiTheme="minorHAnsi" w:eastAsia="Times New Roman" w:hAnsiTheme="minorHAnsi" w:cstheme="minorHAnsi"/>
          <w:lang w:val="ro-RO" w:eastAsia="ro-RO"/>
        </w:rPr>
        <w:t xml:space="preserve"> </w:t>
      </w:r>
      <w:r w:rsidR="00EF36D6" w:rsidRPr="009F4D45">
        <w:rPr>
          <w:rFonts w:asciiTheme="minorHAnsi" w:eastAsia="Times New Roman" w:hAnsiTheme="minorHAnsi" w:cstheme="minorHAnsi"/>
          <w:lang w:val="ro-RO" w:eastAsia="ro-RO"/>
        </w:rPr>
        <w:t xml:space="preserve">pentru care este necesara </w:t>
      </w:r>
      <w:proofErr w:type="spellStart"/>
      <w:r w:rsidR="00EF36D6" w:rsidRPr="009F4D45">
        <w:rPr>
          <w:rFonts w:asciiTheme="minorHAnsi" w:eastAsia="Times New Roman" w:hAnsiTheme="minorHAnsi" w:cstheme="minorHAnsi"/>
          <w:lang w:val="ro-RO" w:eastAsia="ro-RO"/>
        </w:rPr>
        <w:t>achizitia</w:t>
      </w:r>
      <w:proofErr w:type="spellEnd"/>
      <w:r w:rsidR="00EF36D6" w:rsidRPr="009F4D45">
        <w:rPr>
          <w:rFonts w:asciiTheme="minorHAnsi" w:eastAsia="Times New Roman" w:hAnsiTheme="minorHAnsi" w:cstheme="minorHAnsi"/>
          <w:lang w:val="ro-RO" w:eastAsia="ro-RO"/>
        </w:rPr>
        <w:t xml:space="preserve"> dreptului de utilizare, </w:t>
      </w:r>
      <w:proofErr w:type="spellStart"/>
      <w:r w:rsidR="00EF36D6" w:rsidRPr="009F4D45">
        <w:rPr>
          <w:rFonts w:asciiTheme="minorHAnsi" w:eastAsia="Times New Roman" w:hAnsiTheme="minorHAnsi" w:cstheme="minorHAnsi"/>
          <w:lang w:val="ro-RO" w:eastAsia="ro-RO"/>
        </w:rPr>
        <w:t>cerinte</w:t>
      </w:r>
      <w:proofErr w:type="spellEnd"/>
      <w:r w:rsidR="00EF36D6" w:rsidRPr="009F4D45">
        <w:rPr>
          <w:rFonts w:asciiTheme="minorHAnsi" w:eastAsia="Times New Roman" w:hAnsiTheme="minorHAnsi" w:cstheme="minorHAnsi"/>
          <w:lang w:val="ro-RO" w:eastAsia="ro-RO"/>
        </w:rPr>
        <w:t xml:space="preserve"> detaliate </w:t>
      </w:r>
      <w:r w:rsidR="00117146" w:rsidRPr="009F4D45">
        <w:rPr>
          <w:rFonts w:asciiTheme="minorHAnsi" w:eastAsia="Times New Roman" w:hAnsiTheme="minorHAnsi" w:cstheme="minorHAnsi"/>
          <w:lang w:val="ro-RO" w:eastAsia="ro-RO"/>
        </w:rPr>
        <w:t xml:space="preserve">mai jos, </w:t>
      </w:r>
      <w:r w:rsidR="00EF36D6" w:rsidRPr="009F4D45">
        <w:rPr>
          <w:rFonts w:asciiTheme="minorHAnsi" w:eastAsia="Times New Roman" w:hAnsiTheme="minorHAnsi" w:cstheme="minorHAnsi"/>
          <w:lang w:val="ro-RO" w:eastAsia="ro-RO"/>
        </w:rPr>
        <w:t>la punctul  6 din prezentul caiet de sarcini</w:t>
      </w:r>
      <w:r w:rsidR="002D78B1" w:rsidRPr="009F4D45">
        <w:rPr>
          <w:rFonts w:asciiTheme="minorHAnsi" w:eastAsia="Times New Roman" w:hAnsiTheme="minorHAnsi" w:cstheme="minorHAnsi"/>
          <w:lang w:val="ro-RO" w:eastAsia="ro-RO"/>
        </w:rPr>
        <w:t>.</w:t>
      </w:r>
    </w:p>
    <w:p w14:paraId="192A16F1" w14:textId="77777777" w:rsidR="00117146" w:rsidRDefault="00117146" w:rsidP="002D78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o-RO"/>
        </w:rPr>
      </w:pPr>
    </w:p>
    <w:p w14:paraId="1BC9B7BC" w14:textId="6C1267EE" w:rsidR="005F6B1C" w:rsidRPr="002D78B1" w:rsidRDefault="005F6B1C" w:rsidP="002D78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o-RO"/>
        </w:rPr>
      </w:pPr>
      <w:r w:rsidRPr="002D78B1">
        <w:rPr>
          <w:rFonts w:asciiTheme="minorHAnsi" w:eastAsia="Times New Roman" w:hAnsiTheme="minorHAnsi" w:cstheme="minorHAnsi"/>
          <w:lang w:eastAsia="ro-RO"/>
        </w:rPr>
        <w:t xml:space="preserve">Recepția serviciilor </w:t>
      </w:r>
      <w:proofErr w:type="spellStart"/>
      <w:r w:rsidRPr="002D78B1">
        <w:rPr>
          <w:rFonts w:asciiTheme="minorHAnsi" w:eastAsia="Times New Roman" w:hAnsiTheme="minorHAnsi" w:cstheme="minorHAnsi"/>
          <w:lang w:eastAsia="ro-RO"/>
        </w:rPr>
        <w:t>foto</w:t>
      </w:r>
      <w:proofErr w:type="spellEnd"/>
      <w:r w:rsidRPr="002D78B1">
        <w:rPr>
          <w:rFonts w:asciiTheme="minorHAnsi" w:eastAsia="Times New Roman" w:hAnsiTheme="minorHAnsi" w:cstheme="minorHAnsi"/>
          <w:lang w:eastAsia="ro-RO"/>
        </w:rPr>
        <w:t xml:space="preserve">-video </w:t>
      </w:r>
      <w:r w:rsidR="00485476" w:rsidRPr="002D78B1">
        <w:rPr>
          <w:rFonts w:asciiTheme="minorHAnsi" w:eastAsia="Times New Roman" w:hAnsiTheme="minorHAnsi" w:cstheme="minorHAnsi"/>
          <w:lang w:eastAsia="ro-RO"/>
        </w:rPr>
        <w:t xml:space="preserve">prestate </w:t>
      </w:r>
      <w:r w:rsidRPr="002D78B1">
        <w:rPr>
          <w:rFonts w:asciiTheme="minorHAnsi" w:eastAsia="Times New Roman" w:hAnsiTheme="minorHAnsi" w:cstheme="minorHAnsi"/>
          <w:lang w:eastAsia="ro-RO"/>
        </w:rPr>
        <w:t>se va consemna într-un proces verbal</w:t>
      </w:r>
      <w:r w:rsidR="00485476" w:rsidRPr="002D78B1">
        <w:rPr>
          <w:rFonts w:asciiTheme="minorHAnsi" w:eastAsia="Times New Roman" w:hAnsiTheme="minorHAnsi" w:cstheme="minorHAnsi"/>
          <w:lang w:eastAsia="ro-RO"/>
        </w:rPr>
        <w:t xml:space="preserve"> semnat de ambele părți</w:t>
      </w:r>
      <w:r w:rsidR="00633D35" w:rsidRPr="002D78B1">
        <w:rPr>
          <w:rFonts w:asciiTheme="minorHAnsi" w:eastAsia="Times New Roman" w:hAnsiTheme="minorHAnsi" w:cstheme="minorHAnsi"/>
          <w:lang w:eastAsia="ro-RO"/>
        </w:rPr>
        <w:t>,</w:t>
      </w:r>
      <w:r w:rsidR="00485476" w:rsidRPr="002D78B1">
        <w:rPr>
          <w:rFonts w:asciiTheme="minorHAnsi" w:eastAsia="Times New Roman" w:hAnsiTheme="minorHAnsi" w:cstheme="minorHAnsi"/>
          <w:lang w:eastAsia="ro-RO"/>
        </w:rPr>
        <w:t xml:space="preserve"> </w:t>
      </w:r>
      <w:bookmarkStart w:id="2" w:name="_Hlk147219499"/>
      <w:r w:rsidR="00633D35" w:rsidRPr="002D78B1">
        <w:rPr>
          <w:rFonts w:asciiTheme="minorHAnsi" w:eastAsia="Times New Roman" w:hAnsiTheme="minorHAnsi" w:cstheme="minorHAnsi"/>
          <w:lang w:eastAsia="ro-RO"/>
        </w:rPr>
        <w:t>care va î</w:t>
      </w:r>
      <w:r w:rsidR="00485476" w:rsidRPr="002D78B1">
        <w:rPr>
          <w:rFonts w:asciiTheme="minorHAnsi" w:eastAsia="Times New Roman" w:hAnsiTheme="minorHAnsi" w:cstheme="minorHAnsi"/>
          <w:lang w:eastAsia="ro-RO"/>
        </w:rPr>
        <w:t>nso</w:t>
      </w:r>
      <w:r w:rsidR="00633D35" w:rsidRPr="002D78B1">
        <w:rPr>
          <w:rFonts w:asciiTheme="minorHAnsi" w:eastAsia="Times New Roman" w:hAnsiTheme="minorHAnsi" w:cstheme="minorHAnsi"/>
          <w:lang w:eastAsia="ro-RO"/>
        </w:rPr>
        <w:t>ț</w:t>
      </w:r>
      <w:r w:rsidR="00485476" w:rsidRPr="002D78B1">
        <w:rPr>
          <w:rFonts w:asciiTheme="minorHAnsi" w:eastAsia="Times New Roman" w:hAnsiTheme="minorHAnsi" w:cstheme="minorHAnsi"/>
          <w:lang w:eastAsia="ro-RO"/>
        </w:rPr>
        <w:t>i factura emis</w:t>
      </w:r>
      <w:r w:rsidR="00633D35" w:rsidRPr="002D78B1">
        <w:rPr>
          <w:rFonts w:asciiTheme="minorHAnsi" w:eastAsia="Times New Roman" w:hAnsiTheme="minorHAnsi" w:cstheme="minorHAnsi"/>
          <w:lang w:eastAsia="ro-RO"/>
        </w:rPr>
        <w:t>ă</w:t>
      </w:r>
      <w:r w:rsidR="00485476" w:rsidRPr="002D78B1">
        <w:rPr>
          <w:rFonts w:asciiTheme="minorHAnsi" w:eastAsia="Times New Roman" w:hAnsiTheme="minorHAnsi" w:cstheme="minorHAnsi"/>
          <w:lang w:eastAsia="ro-RO"/>
        </w:rPr>
        <w:t xml:space="preserve"> de prestator</w:t>
      </w:r>
      <w:r w:rsidR="00BF47F8" w:rsidRPr="002D78B1">
        <w:rPr>
          <w:rFonts w:asciiTheme="minorHAnsi" w:eastAsia="Times New Roman" w:hAnsiTheme="minorHAnsi" w:cstheme="minorHAnsi"/>
          <w:lang w:eastAsia="ro-RO"/>
        </w:rPr>
        <w:t xml:space="preserve"> </w:t>
      </w:r>
      <w:r w:rsidR="00633D35" w:rsidRPr="002D78B1">
        <w:rPr>
          <w:rFonts w:asciiTheme="minorHAnsi" w:eastAsia="Times New Roman" w:hAnsiTheme="minorHAnsi" w:cstheme="minorHAnsi"/>
          <w:lang w:eastAsia="ro-RO"/>
        </w:rPr>
        <w:t>ș</w:t>
      </w:r>
      <w:r w:rsidR="00BF47F8" w:rsidRPr="002D78B1">
        <w:rPr>
          <w:rFonts w:asciiTheme="minorHAnsi" w:eastAsia="Times New Roman" w:hAnsiTheme="minorHAnsi" w:cstheme="minorHAnsi"/>
          <w:lang w:eastAsia="ro-RO"/>
        </w:rPr>
        <w:t>i transmis</w:t>
      </w:r>
      <w:r w:rsidR="00633D35" w:rsidRPr="002D78B1">
        <w:rPr>
          <w:rFonts w:asciiTheme="minorHAnsi" w:eastAsia="Times New Roman" w:hAnsiTheme="minorHAnsi" w:cstheme="minorHAnsi"/>
          <w:lang w:eastAsia="ro-RO"/>
        </w:rPr>
        <w:t>ă</w:t>
      </w:r>
      <w:r w:rsidR="00BF47F8" w:rsidRPr="002D78B1">
        <w:rPr>
          <w:rFonts w:asciiTheme="minorHAnsi" w:eastAsia="Times New Roman" w:hAnsiTheme="minorHAnsi" w:cstheme="minorHAnsi"/>
          <w:lang w:eastAsia="ro-RO"/>
        </w:rPr>
        <w:t xml:space="preserve"> responsabilului de contract din partea achizitorului</w:t>
      </w:r>
      <w:r w:rsidRPr="002D78B1">
        <w:rPr>
          <w:rFonts w:asciiTheme="minorHAnsi" w:eastAsia="Times New Roman" w:hAnsiTheme="minorHAnsi" w:cstheme="minorHAnsi"/>
          <w:lang w:eastAsia="ro-RO"/>
        </w:rPr>
        <w:t>.</w:t>
      </w:r>
    </w:p>
    <w:bookmarkEnd w:id="2"/>
    <w:p w14:paraId="2E1F6250" w14:textId="77777777" w:rsidR="00A613BE" w:rsidRDefault="00A613BE" w:rsidP="005F6B1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ro-RO"/>
        </w:rPr>
      </w:pPr>
    </w:p>
    <w:p w14:paraId="2D764932" w14:textId="4F0DFABC" w:rsidR="00A6507E" w:rsidRDefault="00657106" w:rsidP="005F6B1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ro-RO"/>
        </w:rPr>
      </w:pPr>
      <w:r>
        <w:rPr>
          <w:rFonts w:asciiTheme="minorHAnsi" w:eastAsia="Times New Roman" w:hAnsiTheme="minorHAnsi" w:cstheme="minorHAnsi"/>
          <w:lang w:eastAsia="ro-RO"/>
        </w:rPr>
        <w:t xml:space="preserve">Fotografiile </w:t>
      </w:r>
      <w:r w:rsidR="00633D35">
        <w:rPr>
          <w:rFonts w:asciiTheme="minorHAnsi" w:eastAsia="Times New Roman" w:hAnsiTheme="minorHAnsi" w:cstheme="minorHAnsi"/>
          <w:lang w:eastAsia="ro-RO"/>
        </w:rPr>
        <w:t>ș</w:t>
      </w:r>
      <w:r>
        <w:rPr>
          <w:rFonts w:asciiTheme="minorHAnsi" w:eastAsia="Times New Roman" w:hAnsiTheme="minorHAnsi" w:cstheme="minorHAnsi"/>
          <w:lang w:eastAsia="ro-RO"/>
        </w:rPr>
        <w:t xml:space="preserve">i </w:t>
      </w:r>
      <w:r w:rsidR="00A6507E" w:rsidRPr="00A6507E">
        <w:rPr>
          <w:rFonts w:asciiTheme="minorHAnsi" w:eastAsia="Times New Roman" w:hAnsiTheme="minorHAnsi" w:cstheme="minorHAnsi"/>
          <w:lang w:eastAsia="ro-RO"/>
        </w:rPr>
        <w:t>material</w:t>
      </w:r>
      <w:r w:rsidR="00117146">
        <w:rPr>
          <w:rFonts w:asciiTheme="minorHAnsi" w:eastAsia="Times New Roman" w:hAnsiTheme="minorHAnsi" w:cstheme="minorHAnsi"/>
          <w:lang w:eastAsia="ro-RO"/>
        </w:rPr>
        <w:t>ul</w:t>
      </w:r>
      <w:r w:rsidR="00A6507E" w:rsidRPr="00A6507E">
        <w:rPr>
          <w:rFonts w:asciiTheme="minorHAnsi" w:eastAsia="Times New Roman" w:hAnsiTheme="minorHAnsi" w:cstheme="minorHAnsi"/>
          <w:lang w:eastAsia="ro-RO"/>
        </w:rPr>
        <w:t xml:space="preserve"> video rezultate </w:t>
      </w:r>
      <w:r w:rsidR="00A6507E" w:rsidRPr="00F503D2">
        <w:rPr>
          <w:rFonts w:asciiTheme="minorHAnsi" w:eastAsia="Times New Roman" w:hAnsiTheme="minorHAnsi" w:cstheme="minorHAnsi"/>
          <w:lang w:eastAsia="ro-RO"/>
        </w:rPr>
        <w:t>vor fi</w:t>
      </w:r>
      <w:r w:rsidRPr="00F503D2">
        <w:rPr>
          <w:rFonts w:asciiTheme="minorHAnsi" w:eastAsia="Times New Roman" w:hAnsiTheme="minorHAnsi" w:cstheme="minorHAnsi"/>
          <w:lang w:eastAsia="ro-RO"/>
        </w:rPr>
        <w:t xml:space="preserve"> </w:t>
      </w:r>
      <w:r w:rsidR="00F503D2" w:rsidRPr="00F503D2">
        <w:rPr>
          <w:rFonts w:asciiTheme="minorHAnsi" w:eastAsia="Times New Roman" w:hAnsiTheme="minorHAnsi" w:cstheme="minorHAnsi"/>
          <w:lang w:eastAsia="ro-RO"/>
        </w:rPr>
        <w:t>utilizate</w:t>
      </w:r>
      <w:r w:rsidRPr="00F503D2">
        <w:rPr>
          <w:rFonts w:asciiTheme="minorHAnsi" w:eastAsia="Times New Roman" w:hAnsiTheme="minorHAnsi" w:cstheme="minorHAnsi"/>
          <w:lang w:eastAsia="ro-RO"/>
        </w:rPr>
        <w:t xml:space="preserve"> de reprezentanții Autorității Contractante </w:t>
      </w:r>
      <w:r w:rsidR="00633D35">
        <w:rPr>
          <w:rFonts w:asciiTheme="minorHAnsi" w:eastAsia="Times New Roman" w:hAnsiTheme="minorHAnsi" w:cstheme="minorHAnsi"/>
          <w:lang w:eastAsia="ro-RO"/>
        </w:rPr>
        <w:t>î</w:t>
      </w:r>
      <w:r w:rsidR="00A6507E" w:rsidRPr="00F503D2">
        <w:rPr>
          <w:rFonts w:asciiTheme="minorHAnsi" w:eastAsia="Times New Roman" w:hAnsiTheme="minorHAnsi" w:cstheme="minorHAnsi"/>
          <w:lang w:eastAsia="ro-RO"/>
        </w:rPr>
        <w:t>n</w:t>
      </w:r>
      <w:r w:rsidR="00A6507E" w:rsidRPr="00A6507E">
        <w:rPr>
          <w:rFonts w:asciiTheme="minorHAnsi" w:eastAsia="Times New Roman" w:hAnsiTheme="minorHAnsi" w:cstheme="minorHAnsi"/>
          <w:lang w:eastAsia="ro-RO"/>
        </w:rPr>
        <w:t xml:space="preserve"> </w:t>
      </w:r>
      <w:r>
        <w:rPr>
          <w:rFonts w:asciiTheme="minorHAnsi" w:eastAsia="Times New Roman" w:hAnsiTheme="minorHAnsi" w:cstheme="minorHAnsi"/>
          <w:lang w:eastAsia="ro-RO"/>
        </w:rPr>
        <w:t>scopul diseminării rezultatelor evenimentului</w:t>
      </w:r>
      <w:r w:rsidR="00F503D2">
        <w:rPr>
          <w:rFonts w:asciiTheme="minorHAnsi" w:eastAsia="Times New Roman" w:hAnsiTheme="minorHAnsi" w:cstheme="minorHAnsi"/>
          <w:lang w:eastAsia="ro-RO"/>
        </w:rPr>
        <w:t xml:space="preserve"> </w:t>
      </w:r>
      <w:r w:rsidR="00633D35">
        <w:rPr>
          <w:rFonts w:asciiTheme="minorHAnsi" w:eastAsia="Times New Roman" w:hAnsiTheme="minorHAnsi" w:cstheme="minorHAnsi"/>
          <w:lang w:eastAsia="ro-RO"/>
        </w:rPr>
        <w:t>ș</w:t>
      </w:r>
      <w:r w:rsidR="00F503D2">
        <w:rPr>
          <w:rFonts w:asciiTheme="minorHAnsi" w:eastAsia="Times New Roman" w:hAnsiTheme="minorHAnsi" w:cstheme="minorHAnsi"/>
          <w:lang w:eastAsia="ro-RO"/>
        </w:rPr>
        <w:t xml:space="preserve">i </w:t>
      </w:r>
      <w:r>
        <w:rPr>
          <w:rFonts w:asciiTheme="minorHAnsi" w:eastAsia="Times New Roman" w:hAnsiTheme="minorHAnsi" w:cstheme="minorHAnsi"/>
          <w:lang w:eastAsia="ro-RO"/>
        </w:rPr>
        <w:t xml:space="preserve">integrate în </w:t>
      </w:r>
      <w:r w:rsidR="00A6507E" w:rsidRPr="00A6507E">
        <w:rPr>
          <w:rFonts w:asciiTheme="minorHAnsi" w:eastAsia="Times New Roman" w:hAnsiTheme="minorHAnsi" w:cstheme="minorHAnsi"/>
          <w:lang w:eastAsia="ro-RO"/>
        </w:rPr>
        <w:t>campaniile de promovare</w:t>
      </w:r>
      <w:r w:rsidR="00E65833">
        <w:rPr>
          <w:rFonts w:asciiTheme="minorHAnsi" w:eastAsia="Times New Roman" w:hAnsiTheme="minorHAnsi" w:cstheme="minorHAnsi"/>
          <w:lang w:eastAsia="ro-RO"/>
        </w:rPr>
        <w:t xml:space="preserve"> a Rubik Hub</w:t>
      </w:r>
      <w:r w:rsidR="00A6507E" w:rsidRPr="00A6507E">
        <w:rPr>
          <w:rFonts w:asciiTheme="minorHAnsi" w:eastAsia="Times New Roman" w:hAnsiTheme="minorHAnsi" w:cstheme="minorHAnsi"/>
          <w:lang w:eastAsia="ro-RO"/>
        </w:rPr>
        <w:t xml:space="preserve"> pe </w:t>
      </w:r>
      <w:r>
        <w:rPr>
          <w:rFonts w:asciiTheme="minorHAnsi" w:eastAsia="Times New Roman" w:hAnsiTheme="minorHAnsi" w:cstheme="minorHAnsi"/>
          <w:lang w:eastAsia="ro-RO"/>
        </w:rPr>
        <w:t xml:space="preserve">canalele de comunicare gestionate </w:t>
      </w:r>
      <w:r w:rsidRPr="00F503D2">
        <w:rPr>
          <w:rFonts w:asciiTheme="minorHAnsi" w:eastAsia="Times New Roman" w:hAnsiTheme="minorHAnsi" w:cstheme="minorHAnsi"/>
          <w:lang w:eastAsia="ro-RO"/>
        </w:rPr>
        <w:t xml:space="preserve">de </w:t>
      </w:r>
      <w:r w:rsidR="00F503D2" w:rsidRPr="00F503D2">
        <w:rPr>
          <w:rFonts w:asciiTheme="minorHAnsi" w:eastAsia="Times New Roman" w:hAnsiTheme="minorHAnsi" w:cstheme="minorHAnsi"/>
          <w:lang w:eastAsia="ro-RO"/>
        </w:rPr>
        <w:t>achizitor</w:t>
      </w:r>
      <w:r w:rsidRPr="00F503D2">
        <w:rPr>
          <w:rFonts w:asciiTheme="minorHAnsi" w:eastAsia="Times New Roman" w:hAnsiTheme="minorHAnsi" w:cstheme="minorHAnsi"/>
          <w:lang w:eastAsia="ro-RO"/>
        </w:rPr>
        <w:t>,</w:t>
      </w:r>
      <w:r>
        <w:rPr>
          <w:rFonts w:asciiTheme="minorHAnsi" w:eastAsia="Times New Roman" w:hAnsiTheme="minorHAnsi" w:cstheme="minorHAnsi"/>
          <w:lang w:eastAsia="ro-RO"/>
        </w:rPr>
        <w:t xml:space="preserve"> respectiv: </w:t>
      </w:r>
      <w:r w:rsidR="00A6507E" w:rsidRPr="00A6507E">
        <w:rPr>
          <w:rFonts w:asciiTheme="minorHAnsi" w:eastAsia="Times New Roman" w:hAnsiTheme="minorHAnsi" w:cstheme="minorHAnsi"/>
          <w:lang w:eastAsia="ro-RO"/>
        </w:rPr>
        <w:t xml:space="preserve">social media: Facebook, </w:t>
      </w:r>
      <w:proofErr w:type="spellStart"/>
      <w:r w:rsidR="00A6507E" w:rsidRPr="00A6507E">
        <w:rPr>
          <w:rFonts w:asciiTheme="minorHAnsi" w:eastAsia="Times New Roman" w:hAnsiTheme="minorHAnsi" w:cstheme="minorHAnsi"/>
          <w:lang w:eastAsia="ro-RO"/>
        </w:rPr>
        <w:t>LinkedIn</w:t>
      </w:r>
      <w:proofErr w:type="spellEnd"/>
      <w:r w:rsidR="00A6507E" w:rsidRPr="00A6507E">
        <w:rPr>
          <w:rFonts w:asciiTheme="minorHAnsi" w:eastAsia="Times New Roman" w:hAnsiTheme="minorHAnsi" w:cstheme="minorHAnsi"/>
          <w:lang w:eastAsia="ro-RO"/>
        </w:rPr>
        <w:t xml:space="preserve">, </w:t>
      </w:r>
      <w:proofErr w:type="spellStart"/>
      <w:r w:rsidR="00A6507E" w:rsidRPr="00A6507E">
        <w:rPr>
          <w:rFonts w:asciiTheme="minorHAnsi" w:eastAsia="Times New Roman" w:hAnsiTheme="minorHAnsi" w:cstheme="minorHAnsi"/>
          <w:lang w:eastAsia="ro-RO"/>
        </w:rPr>
        <w:t>Youtube</w:t>
      </w:r>
      <w:proofErr w:type="spellEnd"/>
      <w:r w:rsidR="00A6507E" w:rsidRPr="00A6507E">
        <w:rPr>
          <w:rFonts w:asciiTheme="minorHAnsi" w:eastAsia="Times New Roman" w:hAnsiTheme="minorHAnsi" w:cstheme="minorHAnsi"/>
          <w:lang w:eastAsia="ro-RO"/>
        </w:rPr>
        <w:t xml:space="preserve">, newsletter electronic, </w:t>
      </w:r>
      <w:r w:rsidR="00E65833">
        <w:rPr>
          <w:rFonts w:asciiTheme="minorHAnsi" w:eastAsia="Times New Roman" w:hAnsiTheme="minorHAnsi" w:cstheme="minorHAnsi"/>
          <w:lang w:eastAsia="ro-RO"/>
        </w:rPr>
        <w:t>etc</w:t>
      </w:r>
      <w:r w:rsidR="00A6507E" w:rsidRPr="00A6507E">
        <w:rPr>
          <w:rFonts w:asciiTheme="minorHAnsi" w:eastAsia="Times New Roman" w:hAnsiTheme="minorHAnsi" w:cstheme="minorHAnsi"/>
          <w:lang w:eastAsia="ro-RO"/>
        </w:rPr>
        <w:t>.)</w:t>
      </w:r>
    </w:p>
    <w:p w14:paraId="52E80F7D" w14:textId="77777777" w:rsidR="00657106" w:rsidRPr="009D4839" w:rsidRDefault="00657106" w:rsidP="005F6B1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ro-RO"/>
        </w:rPr>
      </w:pPr>
    </w:p>
    <w:p w14:paraId="192E20E3" w14:textId="7D1773AF" w:rsidR="00EA2C61" w:rsidRPr="009D4839" w:rsidRDefault="00BF47F8" w:rsidP="005F6B1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ro-RO"/>
        </w:rPr>
      </w:pPr>
      <w:r w:rsidRPr="00F503D2">
        <w:rPr>
          <w:rFonts w:asciiTheme="minorHAnsi" w:eastAsia="Times New Roman" w:hAnsiTheme="minorHAnsi" w:cstheme="minorHAnsi"/>
          <w:lang w:eastAsia="ro-RO"/>
        </w:rPr>
        <w:t xml:space="preserve">Comunicarea </w:t>
      </w:r>
      <w:r w:rsidR="005F6B1C" w:rsidRPr="00F503D2">
        <w:rPr>
          <w:rFonts w:asciiTheme="minorHAnsi" w:eastAsia="Times New Roman" w:hAnsiTheme="minorHAnsi" w:cstheme="minorHAnsi"/>
          <w:lang w:eastAsia="ro-RO"/>
        </w:rPr>
        <w:t>din</w:t>
      </w:r>
      <w:r w:rsidR="005F6B1C" w:rsidRPr="009D4839">
        <w:rPr>
          <w:rFonts w:asciiTheme="minorHAnsi" w:eastAsia="Times New Roman" w:hAnsiTheme="minorHAnsi" w:cstheme="minorHAnsi"/>
          <w:lang w:eastAsia="ro-RO"/>
        </w:rPr>
        <w:t xml:space="preserve">tre </w:t>
      </w:r>
      <w:r w:rsidR="00A613BE">
        <w:rPr>
          <w:rFonts w:asciiTheme="minorHAnsi" w:eastAsia="Times New Roman" w:hAnsiTheme="minorHAnsi" w:cstheme="minorHAnsi"/>
          <w:lang w:eastAsia="ro-RO"/>
        </w:rPr>
        <w:t>a</w:t>
      </w:r>
      <w:r w:rsidR="005F6B1C" w:rsidRPr="009D4839">
        <w:rPr>
          <w:rFonts w:asciiTheme="minorHAnsi" w:eastAsia="Times New Roman" w:hAnsiTheme="minorHAnsi" w:cstheme="minorHAnsi"/>
          <w:lang w:eastAsia="ro-RO"/>
        </w:rPr>
        <w:t>utoritatea contractanta si prestato</w:t>
      </w:r>
      <w:r w:rsidR="005F6B1C" w:rsidRPr="00F503D2">
        <w:rPr>
          <w:rFonts w:asciiTheme="minorHAnsi" w:eastAsia="Times New Roman" w:hAnsiTheme="minorHAnsi" w:cstheme="minorHAnsi"/>
          <w:lang w:eastAsia="ro-RO"/>
        </w:rPr>
        <w:t>r</w:t>
      </w:r>
      <w:r w:rsidR="005F6B1C" w:rsidRPr="00F503D2">
        <w:rPr>
          <w:rFonts w:asciiTheme="minorHAnsi" w:eastAsia="Times New Roman" w:hAnsiTheme="minorHAnsi" w:cstheme="minorHAnsi"/>
          <w:color w:val="FF0000"/>
          <w:lang w:eastAsia="ro-RO"/>
        </w:rPr>
        <w:t xml:space="preserve"> </w:t>
      </w:r>
      <w:r w:rsidR="005F6B1C" w:rsidRPr="009D4839">
        <w:rPr>
          <w:rFonts w:asciiTheme="minorHAnsi" w:eastAsia="Times New Roman" w:hAnsiTheme="minorHAnsi" w:cstheme="minorHAnsi"/>
          <w:lang w:eastAsia="ro-RO"/>
        </w:rPr>
        <w:t>se va realiza telefonic si prin intermediul poștei electronice.</w:t>
      </w:r>
    </w:p>
    <w:p w14:paraId="1EDBB246" w14:textId="3C59B00D" w:rsidR="005F6B1C" w:rsidRPr="00EA2C61" w:rsidRDefault="005F6B1C" w:rsidP="005F6B1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color w:val="FF0000"/>
          <w:lang w:eastAsia="ro-RO"/>
        </w:rPr>
      </w:pPr>
      <w:r w:rsidRPr="00EA2C61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In cadrul ofertei tehnice se va preciza </w:t>
      </w:r>
      <w:r w:rsidRPr="00E67203">
        <w:rPr>
          <w:rFonts w:asciiTheme="minorHAnsi" w:eastAsia="Times New Roman" w:hAnsiTheme="minorHAnsi" w:cstheme="minorHAnsi"/>
          <w:b/>
          <w:bCs/>
          <w:i/>
          <w:color w:val="FF0000"/>
          <w:lang w:eastAsia="ro-RO"/>
        </w:rPr>
        <w:t xml:space="preserve">modul de </w:t>
      </w:r>
      <w:proofErr w:type="spellStart"/>
      <w:r w:rsidRPr="00E67203">
        <w:rPr>
          <w:rFonts w:asciiTheme="minorHAnsi" w:eastAsia="Times New Roman" w:hAnsiTheme="minorHAnsi" w:cstheme="minorHAnsi"/>
          <w:b/>
          <w:bCs/>
          <w:i/>
          <w:color w:val="FF0000"/>
          <w:lang w:eastAsia="ro-RO"/>
        </w:rPr>
        <w:t>indeplinire</w:t>
      </w:r>
      <w:proofErr w:type="spellEnd"/>
      <w:r w:rsidRPr="00EA2C61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a </w:t>
      </w:r>
      <w:proofErr w:type="spellStart"/>
      <w:r w:rsidRPr="00EA2C61">
        <w:rPr>
          <w:rFonts w:asciiTheme="minorHAnsi" w:eastAsia="Times New Roman" w:hAnsiTheme="minorHAnsi" w:cstheme="minorHAnsi"/>
          <w:i/>
          <w:color w:val="FF0000"/>
          <w:lang w:eastAsia="ro-RO"/>
        </w:rPr>
        <w:t>cerintelor</w:t>
      </w:r>
      <w:proofErr w:type="spellEnd"/>
      <w:r w:rsidRPr="00EA2C61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tehnice minime solicitate</w:t>
      </w:r>
      <w:r w:rsidR="009D4839" w:rsidRPr="00EA2C61">
        <w:rPr>
          <w:rFonts w:asciiTheme="minorHAnsi" w:eastAsia="Times New Roman" w:hAnsiTheme="minorHAnsi" w:cstheme="minorHAnsi"/>
          <w:i/>
          <w:color w:val="FF0000"/>
          <w:lang w:eastAsia="ro-RO"/>
        </w:rPr>
        <w:t>.</w:t>
      </w:r>
    </w:p>
    <w:p w14:paraId="655FE9D9" w14:textId="77777777" w:rsidR="00974D91" w:rsidRDefault="00974D91" w:rsidP="00974D91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hd w:val="clear" w:color="auto" w:fill="FFFFFF"/>
        </w:rPr>
      </w:pPr>
    </w:p>
    <w:p w14:paraId="667787B6" w14:textId="74A2F625" w:rsidR="00974D91" w:rsidRDefault="00EF36D6" w:rsidP="00974D91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</w:pPr>
      <w:r w:rsidRPr="004831F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6. Servicii </w:t>
      </w:r>
      <w:proofErr w:type="spellStart"/>
      <w:r w:rsidRPr="004831F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a</w:t>
      </w:r>
      <w:r w:rsidR="00974D91" w:rsidRPr="004831F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chizitie</w:t>
      </w:r>
      <w:proofErr w:type="spellEnd"/>
      <w:r w:rsidR="00974D91" w:rsidRPr="004831F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drepturi de autor melodie </w:t>
      </w:r>
      <w:proofErr w:type="spellStart"/>
      <w:r w:rsidR="00974D91" w:rsidRPr="004831F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cover</w:t>
      </w:r>
      <w:proofErr w:type="spellEnd"/>
      <w:r w:rsidR="00974D91" w:rsidRPr="004831F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974D91" w:rsidRPr="004831F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after</w:t>
      </w:r>
      <w:proofErr w:type="spellEnd"/>
      <w:r w:rsidR="00974D91" w:rsidRPr="004831F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974D91" w:rsidRPr="004831F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movie</w:t>
      </w:r>
      <w:proofErr w:type="spellEnd"/>
      <w:r w:rsidRPr="004831F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eveniment</w:t>
      </w:r>
      <w:r w:rsidR="00974D91" w:rsidRPr="004831F3">
        <w:rPr>
          <w:rFonts w:asciiTheme="minorHAnsi" w:hAnsiTheme="minorHAnsi" w:cstheme="minorHAnsi"/>
          <w:b/>
          <w:bCs/>
          <w:i/>
          <w:iCs/>
          <w:color w:val="000000" w:themeColor="text1"/>
          <w:shd w:val="clear" w:color="auto" w:fill="FFFFFF"/>
        </w:rPr>
        <w:t xml:space="preserve"> </w:t>
      </w:r>
    </w:p>
    <w:p w14:paraId="0796866F" w14:textId="77777777" w:rsidR="00117146" w:rsidRPr="00974D91" w:rsidRDefault="00117146" w:rsidP="00E65833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lang w:eastAsia="ro-RO"/>
        </w:rPr>
      </w:pPr>
    </w:p>
    <w:p w14:paraId="14CFEEB6" w14:textId="74022F80" w:rsidR="00EF36D6" w:rsidRDefault="00946DD7" w:rsidP="00E65833">
      <w:pPr>
        <w:jc w:val="both"/>
        <w:rPr>
          <w:rFonts w:asciiTheme="minorHAnsi" w:eastAsia="Times New Roman" w:hAnsiTheme="minorHAnsi" w:cstheme="minorHAnsi"/>
          <w:lang w:eastAsia="ro-RO"/>
        </w:rPr>
      </w:pPr>
      <w:r w:rsidRPr="00024C1D">
        <w:rPr>
          <w:rFonts w:asciiTheme="minorHAnsi" w:eastAsia="Times New Roman" w:hAnsiTheme="minorHAnsi" w:cstheme="minorHAnsi"/>
          <w:lang w:eastAsia="ro-RO"/>
        </w:rPr>
        <w:t xml:space="preserve">Fundalul muzical ales pentru realizarea </w:t>
      </w:r>
      <w:proofErr w:type="spellStart"/>
      <w:r w:rsidRPr="00024C1D">
        <w:rPr>
          <w:rFonts w:asciiTheme="minorHAnsi" w:eastAsia="Times New Roman" w:hAnsiTheme="minorHAnsi" w:cstheme="minorHAnsi"/>
          <w:lang w:eastAsia="ro-RO"/>
        </w:rPr>
        <w:t>after</w:t>
      </w:r>
      <w:proofErr w:type="spellEnd"/>
      <w:r w:rsidRPr="00024C1D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Pr="00024C1D">
        <w:rPr>
          <w:rFonts w:asciiTheme="minorHAnsi" w:eastAsia="Times New Roman" w:hAnsiTheme="minorHAnsi" w:cstheme="minorHAnsi"/>
          <w:lang w:eastAsia="ro-RO"/>
        </w:rPr>
        <w:t>movie</w:t>
      </w:r>
      <w:proofErr w:type="spellEnd"/>
      <w:r w:rsidRPr="00024C1D">
        <w:rPr>
          <w:rFonts w:asciiTheme="minorHAnsi" w:eastAsia="Times New Roman" w:hAnsiTheme="minorHAnsi" w:cstheme="minorHAnsi"/>
          <w:lang w:eastAsia="ro-RO"/>
        </w:rPr>
        <w:t xml:space="preserve">-ului si pentru care este necesara </w:t>
      </w:r>
      <w:proofErr w:type="spellStart"/>
      <w:r w:rsidRPr="00024C1D">
        <w:rPr>
          <w:rFonts w:asciiTheme="minorHAnsi" w:eastAsia="Times New Roman" w:hAnsiTheme="minorHAnsi" w:cstheme="minorHAnsi"/>
          <w:lang w:eastAsia="ro-RO"/>
        </w:rPr>
        <w:t>achizitia</w:t>
      </w:r>
      <w:proofErr w:type="spellEnd"/>
      <w:r w:rsidRPr="00024C1D">
        <w:rPr>
          <w:rFonts w:asciiTheme="minorHAnsi" w:eastAsia="Times New Roman" w:hAnsiTheme="minorHAnsi" w:cstheme="minorHAnsi"/>
          <w:lang w:eastAsia="ro-RO"/>
        </w:rPr>
        <w:t xml:space="preserve"> dreptului de utilizare este </w:t>
      </w:r>
      <w:proofErr w:type="spellStart"/>
      <w:r w:rsidRPr="00024C1D">
        <w:rPr>
          <w:rFonts w:asciiTheme="minorHAnsi" w:eastAsia="Times New Roman" w:hAnsiTheme="minorHAnsi" w:cstheme="minorHAnsi"/>
          <w:b/>
          <w:bCs/>
          <w:lang w:eastAsia="ro-RO"/>
        </w:rPr>
        <w:t>Goosebumps</w:t>
      </w:r>
      <w:proofErr w:type="spellEnd"/>
      <w:r w:rsidRPr="00024C1D">
        <w:rPr>
          <w:rFonts w:asciiTheme="minorHAnsi" w:eastAsia="Times New Roman" w:hAnsiTheme="minorHAnsi" w:cstheme="minorHAnsi"/>
          <w:b/>
          <w:bCs/>
          <w:lang w:eastAsia="ro-RO"/>
        </w:rPr>
        <w:t xml:space="preserve"> – Autor: </w:t>
      </w:r>
      <w:proofErr w:type="spellStart"/>
      <w:r w:rsidRPr="00024C1D">
        <w:rPr>
          <w:rFonts w:asciiTheme="minorHAnsi" w:eastAsia="Times New Roman" w:hAnsiTheme="minorHAnsi" w:cstheme="minorHAnsi"/>
          <w:b/>
          <w:bCs/>
          <w:lang w:eastAsia="ro-RO"/>
        </w:rPr>
        <w:t>Travis</w:t>
      </w:r>
      <w:proofErr w:type="spellEnd"/>
      <w:r w:rsidRPr="00024C1D">
        <w:rPr>
          <w:rFonts w:asciiTheme="minorHAnsi" w:eastAsia="Times New Roman" w:hAnsiTheme="minorHAnsi" w:cstheme="minorHAnsi"/>
          <w:b/>
          <w:bCs/>
          <w:lang w:eastAsia="ro-RO"/>
        </w:rPr>
        <w:t xml:space="preserve"> Scott -</w:t>
      </w:r>
      <w:proofErr w:type="spellStart"/>
      <w:r w:rsidRPr="00024C1D">
        <w:rPr>
          <w:rFonts w:asciiTheme="minorHAnsi" w:eastAsia="Times New Roman" w:hAnsiTheme="minorHAnsi" w:cstheme="minorHAnsi"/>
          <w:lang w:eastAsia="ro-RO"/>
        </w:rPr>
        <w:t>remix</w:t>
      </w:r>
      <w:proofErr w:type="spellEnd"/>
      <w:r w:rsidRPr="00024C1D">
        <w:rPr>
          <w:rFonts w:asciiTheme="minorHAnsi" w:eastAsia="Times New Roman" w:hAnsiTheme="minorHAnsi" w:cstheme="minorHAnsi"/>
          <w:lang w:eastAsia="ro-RO"/>
        </w:rPr>
        <w:t>.</w:t>
      </w:r>
    </w:p>
    <w:p w14:paraId="7977964A" w14:textId="24835655" w:rsidR="00974D91" w:rsidRDefault="00974D91" w:rsidP="00974D91">
      <w:pPr>
        <w:rPr>
          <w:rFonts w:asciiTheme="minorHAnsi" w:eastAsia="Times New Roman" w:hAnsiTheme="minorHAnsi" w:cstheme="minorHAnsi"/>
          <w:lang w:eastAsia="ro-RO"/>
        </w:rPr>
      </w:pPr>
      <w:r>
        <w:rPr>
          <w:rFonts w:asciiTheme="minorHAnsi" w:eastAsia="Times New Roman" w:hAnsiTheme="minorHAnsi" w:cstheme="minorHAnsi"/>
          <w:lang w:eastAsia="ro-RO"/>
        </w:rPr>
        <w:t xml:space="preserve">Prestatorul se va </w:t>
      </w:r>
      <w:r w:rsidRPr="00024C1D">
        <w:rPr>
          <w:rFonts w:asciiTheme="minorHAnsi" w:eastAsia="Times New Roman" w:hAnsiTheme="minorHAnsi" w:cstheme="minorHAnsi"/>
          <w:lang w:eastAsia="ro-RO"/>
        </w:rPr>
        <w:t>asigura</w:t>
      </w:r>
      <w:r w:rsidR="009318F6" w:rsidRPr="00024C1D">
        <w:rPr>
          <w:rFonts w:asciiTheme="minorHAnsi" w:eastAsia="Times New Roman" w:hAnsiTheme="minorHAnsi" w:cstheme="minorHAnsi"/>
          <w:lang w:eastAsia="ro-RO"/>
        </w:rPr>
        <w:t xml:space="preserve"> ca</w:t>
      </w:r>
      <w:r w:rsidRPr="00024C1D">
        <w:rPr>
          <w:rFonts w:asciiTheme="minorHAnsi" w:eastAsia="Times New Roman" w:hAnsiTheme="minorHAnsi" w:cstheme="minorHAnsi"/>
          <w:lang w:eastAsia="ro-RO"/>
        </w:rPr>
        <w:t>:</w:t>
      </w:r>
    </w:p>
    <w:p w14:paraId="330A6592" w14:textId="67FA2322" w:rsidR="00974D91" w:rsidRDefault="009318F6" w:rsidP="00974D91">
      <w:pPr>
        <w:pStyle w:val="ListParagraph"/>
        <w:numPr>
          <w:ilvl w:val="0"/>
          <w:numId w:val="90"/>
        </w:numPr>
        <w:rPr>
          <w:rFonts w:asciiTheme="minorHAnsi" w:eastAsia="Times New Roman" w:hAnsiTheme="minorHAnsi" w:cstheme="minorHAnsi"/>
          <w:lang w:eastAsia="ro-RO"/>
        </w:rPr>
      </w:pPr>
      <w:proofErr w:type="spellStart"/>
      <w:r>
        <w:rPr>
          <w:rFonts w:asciiTheme="minorHAnsi" w:eastAsia="Times New Roman" w:hAnsiTheme="minorHAnsi" w:cstheme="minorHAnsi"/>
          <w:lang w:eastAsia="ro-RO"/>
        </w:rPr>
        <w:t>D</w:t>
      </w:r>
      <w:r w:rsidR="00974D91" w:rsidRPr="00974D91">
        <w:rPr>
          <w:rFonts w:asciiTheme="minorHAnsi" w:eastAsia="Times New Roman" w:hAnsiTheme="minorHAnsi" w:cstheme="minorHAnsi"/>
          <w:lang w:eastAsia="ro-RO"/>
        </w:rPr>
        <w:t>repturile</w:t>
      </w:r>
      <w:proofErr w:type="spellEnd"/>
      <w:r w:rsidR="00974D91" w:rsidRPr="00974D91">
        <w:rPr>
          <w:rFonts w:asciiTheme="minorHAnsi" w:eastAsia="Times New Roman" w:hAnsiTheme="minorHAnsi" w:cstheme="minorHAnsi"/>
          <w:lang w:eastAsia="ro-RO"/>
        </w:rPr>
        <w:t xml:space="preserve"> de </w:t>
      </w:r>
      <w:proofErr w:type="spellStart"/>
      <w:r w:rsidR="00974D91" w:rsidRPr="00974D91">
        <w:rPr>
          <w:rFonts w:asciiTheme="minorHAnsi" w:eastAsia="Times New Roman" w:hAnsiTheme="minorHAnsi" w:cstheme="minorHAnsi"/>
          <w:lang w:eastAsia="ro-RO"/>
        </w:rPr>
        <w:t>autor</w:t>
      </w:r>
      <w:proofErr w:type="spellEnd"/>
      <w:r w:rsidR="00974D91" w:rsidRPr="00974D91">
        <w:rPr>
          <w:rFonts w:asciiTheme="minorHAnsi" w:eastAsia="Times New Roman" w:hAnsiTheme="minorHAnsi" w:cstheme="minorHAnsi"/>
          <w:lang w:eastAsia="ro-RO"/>
        </w:rPr>
        <w:t xml:space="preserve"> sunt </w:t>
      </w:r>
      <w:proofErr w:type="spellStart"/>
      <w:r w:rsidR="00974D91" w:rsidRPr="00974D91">
        <w:rPr>
          <w:rFonts w:asciiTheme="minorHAnsi" w:eastAsia="Times New Roman" w:hAnsiTheme="minorHAnsi" w:cstheme="minorHAnsi"/>
          <w:lang w:eastAsia="ro-RO"/>
        </w:rPr>
        <w:t>achiziționate</w:t>
      </w:r>
      <w:proofErr w:type="spellEnd"/>
      <w:r w:rsidR="00974D91" w:rsidRPr="00974D91">
        <w:rPr>
          <w:rFonts w:asciiTheme="minorHAnsi" w:eastAsia="Times New Roman" w:hAnsiTheme="minorHAnsi" w:cstheme="minorHAnsi"/>
          <w:lang w:eastAsia="ro-RO"/>
        </w:rPr>
        <w:t xml:space="preserve"> pe termen </w:t>
      </w:r>
      <w:proofErr w:type="spellStart"/>
      <w:r w:rsidR="00974D91" w:rsidRPr="00974D91">
        <w:rPr>
          <w:rFonts w:asciiTheme="minorHAnsi" w:eastAsia="Times New Roman" w:hAnsiTheme="minorHAnsi" w:cstheme="minorHAnsi"/>
          <w:lang w:eastAsia="ro-RO"/>
        </w:rPr>
        <w:t>nelimitat</w:t>
      </w:r>
      <w:proofErr w:type="spellEnd"/>
      <w:r w:rsidR="00EF36D6">
        <w:rPr>
          <w:rFonts w:asciiTheme="minorHAnsi" w:eastAsia="Times New Roman" w:hAnsiTheme="minorHAnsi" w:cstheme="minorHAnsi"/>
          <w:lang w:eastAsia="ro-RO"/>
        </w:rPr>
        <w:t>;</w:t>
      </w:r>
    </w:p>
    <w:p w14:paraId="66CD4D75" w14:textId="65A0E18F" w:rsidR="00974D91" w:rsidRPr="009318F6" w:rsidRDefault="009318F6" w:rsidP="009318F6">
      <w:pPr>
        <w:pStyle w:val="ListParagraph"/>
        <w:numPr>
          <w:ilvl w:val="0"/>
          <w:numId w:val="90"/>
        </w:numPr>
        <w:rPr>
          <w:rFonts w:asciiTheme="minorHAnsi" w:eastAsia="Times New Roman" w:hAnsiTheme="minorHAnsi" w:cstheme="minorHAnsi"/>
          <w:lang w:val="pt-BR" w:eastAsia="ro-RO"/>
        </w:rPr>
      </w:pPr>
      <w:r w:rsidRPr="009318F6">
        <w:rPr>
          <w:rFonts w:asciiTheme="minorHAnsi" w:eastAsia="Times New Roman" w:hAnsiTheme="minorHAnsi" w:cstheme="minorHAnsi"/>
          <w:color w:val="000000" w:themeColor="text1"/>
          <w:lang w:val="pt-BR" w:eastAsia="ro-RO"/>
        </w:rPr>
        <w:t>Este</w:t>
      </w:r>
      <w:r w:rsidR="00974D91" w:rsidRPr="009318F6">
        <w:rPr>
          <w:rFonts w:asciiTheme="minorHAnsi" w:eastAsia="Times New Roman" w:hAnsiTheme="minorHAnsi" w:cstheme="minorHAnsi"/>
          <w:color w:val="000000" w:themeColor="text1"/>
          <w:lang w:val="pt-BR" w:eastAsia="ro-RO"/>
        </w:rPr>
        <w:t xml:space="preserve"> </w:t>
      </w:r>
      <w:proofErr w:type="spellStart"/>
      <w:r w:rsidR="00974D91" w:rsidRPr="009318F6">
        <w:rPr>
          <w:rFonts w:asciiTheme="minorHAnsi" w:eastAsia="Times New Roman" w:hAnsiTheme="minorHAnsi" w:cstheme="minorHAnsi"/>
          <w:color w:val="000000" w:themeColor="text1"/>
          <w:lang w:val="pt-BR" w:eastAsia="ro-RO"/>
        </w:rPr>
        <w:t>respecta</w:t>
      </w:r>
      <w:r w:rsidRPr="009318F6">
        <w:rPr>
          <w:rFonts w:asciiTheme="minorHAnsi" w:eastAsia="Times New Roman" w:hAnsiTheme="minorHAnsi" w:cstheme="minorHAnsi"/>
          <w:color w:val="000000" w:themeColor="text1"/>
          <w:lang w:val="pt-BR" w:eastAsia="ro-RO"/>
        </w:rPr>
        <w:t>ta</w:t>
      </w:r>
      <w:proofErr w:type="spellEnd"/>
      <w:r w:rsidR="00974D91" w:rsidRPr="009318F6">
        <w:rPr>
          <w:rFonts w:asciiTheme="minorHAnsi" w:eastAsia="Times New Roman" w:hAnsiTheme="minorHAnsi" w:cstheme="minorHAnsi"/>
          <w:color w:val="000000" w:themeColor="text1"/>
          <w:lang w:val="pt-BR" w:eastAsia="ro-RO"/>
        </w:rPr>
        <w:t xml:space="preserve"> </w:t>
      </w:r>
      <w:proofErr w:type="spellStart"/>
      <w:r w:rsidR="00974D91" w:rsidRPr="009318F6">
        <w:rPr>
          <w:rFonts w:asciiTheme="minorHAnsi" w:eastAsia="Times New Roman" w:hAnsiTheme="minorHAnsi" w:cstheme="minorHAnsi"/>
          <w:lang w:val="pt-BR" w:eastAsia="ro-RO"/>
        </w:rPr>
        <w:t>le</w:t>
      </w:r>
      <w:r w:rsidRPr="009318F6">
        <w:rPr>
          <w:rFonts w:asciiTheme="minorHAnsi" w:eastAsia="Times New Roman" w:hAnsiTheme="minorHAnsi" w:cstheme="minorHAnsi"/>
          <w:lang w:val="pt-BR" w:eastAsia="ro-RO"/>
        </w:rPr>
        <w:t>gislatia</w:t>
      </w:r>
      <w:proofErr w:type="spellEnd"/>
      <w:r>
        <w:rPr>
          <w:rFonts w:asciiTheme="minorHAnsi" w:eastAsia="Times New Roman" w:hAnsiTheme="minorHAnsi" w:cstheme="minorHAnsi"/>
          <w:lang w:val="pt-BR" w:eastAsia="ro-RO"/>
        </w:rPr>
        <w:t xml:space="preserve"> in </w:t>
      </w:r>
      <w:proofErr w:type="spellStart"/>
      <w:r>
        <w:rPr>
          <w:rFonts w:asciiTheme="minorHAnsi" w:eastAsia="Times New Roman" w:hAnsiTheme="minorHAnsi" w:cstheme="minorHAnsi"/>
          <w:lang w:val="pt-BR" w:eastAsia="ro-RO"/>
        </w:rPr>
        <w:t>vigoare</w:t>
      </w:r>
      <w:proofErr w:type="spellEnd"/>
      <w:r>
        <w:rPr>
          <w:rFonts w:asciiTheme="minorHAnsi" w:eastAsia="Times New Roman" w:hAnsiTheme="minorHAnsi" w:cstheme="minorHAnsi"/>
          <w:lang w:val="pt-BR"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pt-BR" w:eastAsia="ro-RO"/>
        </w:rPr>
        <w:t>privind</w:t>
      </w:r>
      <w:proofErr w:type="spellEnd"/>
      <w:r w:rsidR="00974D91" w:rsidRPr="009318F6">
        <w:rPr>
          <w:rFonts w:asciiTheme="minorHAnsi" w:eastAsia="Times New Roman" w:hAnsiTheme="minorHAnsi" w:cstheme="minorHAnsi"/>
          <w:lang w:val="pt-BR" w:eastAsia="ro-RO"/>
        </w:rPr>
        <w:t xml:space="preserve"> </w:t>
      </w:r>
      <w:proofErr w:type="spellStart"/>
      <w:r w:rsidR="00974D91" w:rsidRPr="009318F6">
        <w:rPr>
          <w:rFonts w:asciiTheme="minorHAnsi" w:eastAsia="Times New Roman" w:hAnsiTheme="minorHAnsi" w:cstheme="minorHAnsi"/>
          <w:lang w:val="pt-BR" w:eastAsia="ro-RO"/>
        </w:rPr>
        <w:t>drepturi</w:t>
      </w:r>
      <w:r>
        <w:rPr>
          <w:rFonts w:asciiTheme="minorHAnsi" w:eastAsia="Times New Roman" w:hAnsiTheme="minorHAnsi" w:cstheme="minorHAnsi"/>
          <w:lang w:val="pt-BR" w:eastAsia="ro-RO"/>
        </w:rPr>
        <w:t>le</w:t>
      </w:r>
      <w:proofErr w:type="spellEnd"/>
      <w:r w:rsidR="00974D91" w:rsidRPr="009318F6">
        <w:rPr>
          <w:rFonts w:asciiTheme="minorHAnsi" w:eastAsia="Times New Roman" w:hAnsiTheme="minorHAnsi" w:cstheme="minorHAnsi"/>
          <w:lang w:val="pt-BR" w:eastAsia="ro-RO"/>
        </w:rPr>
        <w:t xml:space="preserve"> de autor</w:t>
      </w:r>
      <w:r w:rsidR="00EF36D6" w:rsidRPr="009318F6">
        <w:rPr>
          <w:rFonts w:asciiTheme="minorHAnsi" w:eastAsia="Times New Roman" w:hAnsiTheme="minorHAnsi" w:cstheme="minorHAnsi"/>
          <w:lang w:val="pt-BR" w:eastAsia="ro-RO"/>
        </w:rPr>
        <w:t>;</w:t>
      </w:r>
    </w:p>
    <w:p w14:paraId="6E164C85" w14:textId="1E884AD0" w:rsidR="00974D91" w:rsidRPr="00EF36D6" w:rsidRDefault="00EF36D6" w:rsidP="00EF36D6">
      <w:pPr>
        <w:pStyle w:val="ListParagraph"/>
        <w:numPr>
          <w:ilvl w:val="0"/>
          <w:numId w:val="90"/>
        </w:numPr>
        <w:rPr>
          <w:rFonts w:asciiTheme="minorHAnsi" w:eastAsia="Times New Roman" w:hAnsiTheme="minorHAnsi" w:cstheme="minorHAnsi"/>
          <w:lang w:eastAsia="ro-RO"/>
        </w:rPr>
      </w:pPr>
      <w:r>
        <w:rPr>
          <w:rFonts w:asciiTheme="minorHAnsi" w:eastAsia="Times New Roman" w:hAnsiTheme="minorHAnsi" w:cstheme="minorHAnsi"/>
          <w:lang w:eastAsia="ro-RO"/>
        </w:rPr>
        <w:t xml:space="preserve">Va </w:t>
      </w:r>
      <w:proofErr w:type="spellStart"/>
      <w:r>
        <w:rPr>
          <w:rFonts w:asciiTheme="minorHAnsi" w:eastAsia="Times New Roman" w:hAnsiTheme="minorHAnsi" w:cstheme="minorHAnsi"/>
          <w:lang w:eastAsia="ro-RO"/>
        </w:rPr>
        <w:t>cl</w:t>
      </w:r>
      <w:r w:rsidR="00974D91" w:rsidRPr="00EF36D6">
        <w:rPr>
          <w:rFonts w:asciiTheme="minorHAnsi" w:eastAsia="Times New Roman" w:hAnsiTheme="minorHAnsi" w:cstheme="minorHAnsi"/>
          <w:lang w:eastAsia="ro-RO"/>
        </w:rPr>
        <w:t>arific</w:t>
      </w:r>
      <w:r>
        <w:rPr>
          <w:rFonts w:asciiTheme="minorHAnsi" w:eastAsia="Times New Roman" w:hAnsiTheme="minorHAnsi" w:cstheme="minorHAnsi"/>
          <w:lang w:eastAsia="ro-RO"/>
        </w:rPr>
        <w:t>a</w:t>
      </w:r>
      <w:proofErr w:type="spellEnd"/>
      <w:r w:rsidR="00974D91" w:rsidRPr="00EF36D6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974D91" w:rsidRPr="00EF36D6">
        <w:rPr>
          <w:rFonts w:asciiTheme="minorHAnsi" w:eastAsia="Times New Roman" w:hAnsiTheme="minorHAnsi" w:cstheme="minorHAnsi"/>
          <w:lang w:eastAsia="ro-RO"/>
        </w:rPr>
        <w:t>oric</w:t>
      </w:r>
      <w:r>
        <w:rPr>
          <w:rFonts w:asciiTheme="minorHAnsi" w:eastAsia="Times New Roman" w:hAnsiTheme="minorHAnsi" w:cstheme="minorHAnsi"/>
          <w:lang w:eastAsia="ro-RO"/>
        </w:rPr>
        <w:t>e</w:t>
      </w:r>
      <w:proofErr w:type="spellEnd"/>
      <w:r w:rsidR="00974D91" w:rsidRPr="00EF36D6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974D91" w:rsidRPr="00EF36D6">
        <w:rPr>
          <w:rFonts w:asciiTheme="minorHAnsi" w:eastAsia="Times New Roman" w:hAnsiTheme="minorHAnsi" w:cstheme="minorHAnsi"/>
          <w:lang w:eastAsia="ro-RO"/>
        </w:rPr>
        <w:t>limit</w:t>
      </w:r>
      <w:r>
        <w:rPr>
          <w:rFonts w:asciiTheme="minorHAnsi" w:eastAsia="Times New Roman" w:hAnsiTheme="minorHAnsi" w:cstheme="minorHAnsi"/>
          <w:lang w:eastAsia="ro-RO"/>
        </w:rPr>
        <w:t>are</w:t>
      </w:r>
      <w:proofErr w:type="spellEnd"/>
      <w:r w:rsidR="00974D91" w:rsidRPr="00EF36D6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974D91" w:rsidRPr="00EF36D6">
        <w:rPr>
          <w:rFonts w:asciiTheme="minorHAnsi" w:eastAsia="Times New Roman" w:hAnsiTheme="minorHAnsi" w:cstheme="minorHAnsi"/>
          <w:lang w:eastAsia="ro-RO"/>
        </w:rPr>
        <w:t>sau</w:t>
      </w:r>
      <w:proofErr w:type="spellEnd"/>
      <w:r w:rsidR="00974D91" w:rsidRPr="00EF36D6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974D91" w:rsidRPr="00EF36D6">
        <w:rPr>
          <w:rFonts w:asciiTheme="minorHAnsi" w:eastAsia="Times New Roman" w:hAnsiTheme="minorHAnsi" w:cstheme="minorHAnsi"/>
          <w:lang w:eastAsia="ro-RO"/>
        </w:rPr>
        <w:t>restricți</w:t>
      </w:r>
      <w:r>
        <w:rPr>
          <w:rFonts w:asciiTheme="minorHAnsi" w:eastAsia="Times New Roman" w:hAnsiTheme="minorHAnsi" w:cstheme="minorHAnsi"/>
          <w:lang w:eastAsia="ro-RO"/>
        </w:rPr>
        <w:t>e</w:t>
      </w:r>
      <w:proofErr w:type="spellEnd"/>
      <w:r w:rsidR="00974D91" w:rsidRPr="00EF36D6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974D91" w:rsidRPr="00EF36D6">
        <w:rPr>
          <w:rFonts w:asciiTheme="minorHAnsi" w:eastAsia="Times New Roman" w:hAnsiTheme="minorHAnsi" w:cstheme="minorHAnsi"/>
          <w:lang w:eastAsia="ro-RO"/>
        </w:rPr>
        <w:t>referitoare</w:t>
      </w:r>
      <w:proofErr w:type="spellEnd"/>
      <w:r w:rsidR="00974D91" w:rsidRPr="00EF36D6">
        <w:rPr>
          <w:rFonts w:asciiTheme="minorHAnsi" w:eastAsia="Times New Roman" w:hAnsiTheme="minorHAnsi" w:cstheme="minorHAnsi"/>
          <w:lang w:eastAsia="ro-RO"/>
        </w:rPr>
        <w:t xml:space="preserve"> la </w:t>
      </w:r>
      <w:proofErr w:type="spellStart"/>
      <w:r w:rsidR="00974D91" w:rsidRPr="00EF36D6">
        <w:rPr>
          <w:rFonts w:asciiTheme="minorHAnsi" w:eastAsia="Times New Roman" w:hAnsiTheme="minorHAnsi" w:cstheme="minorHAnsi"/>
          <w:lang w:eastAsia="ro-RO"/>
        </w:rPr>
        <w:t>utilizarea</w:t>
      </w:r>
      <w:proofErr w:type="spellEnd"/>
      <w:r w:rsidR="00974D91" w:rsidRPr="00EF36D6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974D91" w:rsidRPr="00EF36D6">
        <w:rPr>
          <w:rFonts w:asciiTheme="minorHAnsi" w:eastAsia="Times New Roman" w:hAnsiTheme="minorHAnsi" w:cstheme="minorHAnsi"/>
          <w:lang w:eastAsia="ro-RO"/>
        </w:rPr>
        <w:t>melodiei</w:t>
      </w:r>
      <w:proofErr w:type="spellEnd"/>
      <w:r w:rsidR="00974D91" w:rsidRPr="00EF36D6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974D91" w:rsidRPr="00EF36D6">
        <w:rPr>
          <w:rFonts w:asciiTheme="minorHAnsi" w:eastAsia="Times New Roman" w:hAnsiTheme="minorHAnsi" w:cstheme="minorHAnsi"/>
          <w:lang w:eastAsia="ro-RO"/>
        </w:rPr>
        <w:t>sau</w:t>
      </w:r>
      <w:proofErr w:type="spellEnd"/>
      <w:r w:rsidR="00974D91" w:rsidRPr="00EF36D6">
        <w:rPr>
          <w:rFonts w:asciiTheme="minorHAnsi" w:eastAsia="Times New Roman" w:hAnsiTheme="minorHAnsi" w:cstheme="minorHAnsi"/>
          <w:lang w:eastAsia="ro-RO"/>
        </w:rPr>
        <w:t xml:space="preserve"> a after movie-</w:t>
      </w:r>
      <w:proofErr w:type="spellStart"/>
      <w:r w:rsidR="00974D91" w:rsidRPr="00EF36D6">
        <w:rPr>
          <w:rFonts w:asciiTheme="minorHAnsi" w:eastAsia="Times New Roman" w:hAnsiTheme="minorHAnsi" w:cstheme="minorHAnsi"/>
          <w:lang w:eastAsia="ro-RO"/>
        </w:rPr>
        <w:t>ului</w:t>
      </w:r>
      <w:proofErr w:type="spellEnd"/>
      <w:r>
        <w:rPr>
          <w:rFonts w:asciiTheme="minorHAnsi" w:eastAsia="Times New Roman" w:hAnsiTheme="minorHAnsi" w:cstheme="minorHAnsi"/>
          <w:lang w:eastAsia="ro-RO"/>
        </w:rPr>
        <w:t>;</w:t>
      </w:r>
    </w:p>
    <w:p w14:paraId="30E7539A" w14:textId="53DCB168" w:rsidR="00974D91" w:rsidRPr="00946DD7" w:rsidRDefault="009318F6" w:rsidP="00974D91">
      <w:pPr>
        <w:pStyle w:val="ListParagraph"/>
        <w:numPr>
          <w:ilvl w:val="0"/>
          <w:numId w:val="90"/>
        </w:numPr>
        <w:rPr>
          <w:rFonts w:asciiTheme="minorHAnsi" w:eastAsia="Times New Roman" w:hAnsiTheme="minorHAnsi" w:cstheme="minorHAnsi"/>
          <w:lang w:eastAsia="ro-RO"/>
        </w:rPr>
      </w:pPr>
      <w:r w:rsidRPr="00946DD7">
        <w:rPr>
          <w:rFonts w:asciiTheme="minorHAnsi" w:eastAsia="Times New Roman" w:hAnsiTheme="minorHAnsi" w:cstheme="minorHAnsi"/>
          <w:lang w:eastAsia="ro-RO"/>
        </w:rPr>
        <w:t>E</w:t>
      </w:r>
      <w:r w:rsidR="004831F3" w:rsidRPr="00946DD7">
        <w:rPr>
          <w:rFonts w:asciiTheme="minorHAnsi" w:eastAsia="Times New Roman" w:hAnsiTheme="minorHAnsi" w:cstheme="minorHAnsi"/>
          <w:lang w:eastAsia="ro-RO"/>
        </w:rPr>
        <w:t xml:space="preserve">ste </w:t>
      </w:r>
      <w:proofErr w:type="spellStart"/>
      <w:r w:rsidR="00974D91" w:rsidRPr="00946DD7">
        <w:rPr>
          <w:rFonts w:asciiTheme="minorHAnsi" w:eastAsia="Times New Roman" w:hAnsiTheme="minorHAnsi" w:cstheme="minorHAnsi"/>
          <w:lang w:eastAsia="ro-RO"/>
        </w:rPr>
        <w:t>p</w:t>
      </w:r>
      <w:r w:rsidR="000F0ABE" w:rsidRPr="00946DD7">
        <w:rPr>
          <w:rFonts w:asciiTheme="minorHAnsi" w:eastAsia="Times New Roman" w:hAnsiTheme="minorHAnsi" w:cstheme="minorHAnsi"/>
          <w:lang w:eastAsia="ro-RO"/>
        </w:rPr>
        <w:t>er</w:t>
      </w:r>
      <w:r w:rsidR="00974D91" w:rsidRPr="00946DD7">
        <w:rPr>
          <w:rFonts w:asciiTheme="minorHAnsi" w:eastAsia="Times New Roman" w:hAnsiTheme="minorHAnsi" w:cstheme="minorHAnsi"/>
          <w:lang w:eastAsia="ro-RO"/>
        </w:rPr>
        <w:t>mis</w:t>
      </w:r>
      <w:r w:rsidR="004831F3" w:rsidRPr="00946DD7">
        <w:rPr>
          <w:rFonts w:asciiTheme="minorHAnsi" w:eastAsia="Times New Roman" w:hAnsiTheme="minorHAnsi" w:cstheme="minorHAnsi"/>
          <w:lang w:eastAsia="ro-RO"/>
        </w:rPr>
        <w:t>a</w:t>
      </w:r>
      <w:proofErr w:type="spellEnd"/>
      <w:r w:rsidR="004831F3" w:rsidRPr="00946DD7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4831F3" w:rsidRPr="00946DD7">
        <w:rPr>
          <w:rFonts w:asciiTheme="minorHAnsi" w:eastAsia="Times New Roman" w:hAnsiTheme="minorHAnsi" w:cstheme="minorHAnsi"/>
          <w:lang w:eastAsia="ro-RO"/>
        </w:rPr>
        <w:t>p</w:t>
      </w:r>
      <w:r w:rsidR="00974D91" w:rsidRPr="00946DD7">
        <w:rPr>
          <w:rFonts w:asciiTheme="minorHAnsi" w:eastAsia="Times New Roman" w:hAnsiTheme="minorHAnsi" w:cstheme="minorHAnsi"/>
          <w:lang w:eastAsia="ro-RO"/>
        </w:rPr>
        <w:t>osibilitatea</w:t>
      </w:r>
      <w:proofErr w:type="spellEnd"/>
      <w:r w:rsidR="00974D91" w:rsidRPr="00946DD7">
        <w:rPr>
          <w:rFonts w:asciiTheme="minorHAnsi" w:eastAsia="Times New Roman" w:hAnsiTheme="minorHAnsi" w:cstheme="minorHAnsi"/>
          <w:lang w:eastAsia="ro-RO"/>
        </w:rPr>
        <w:t xml:space="preserve"> de a </w:t>
      </w:r>
      <w:proofErr w:type="spellStart"/>
      <w:r w:rsidR="00974D91" w:rsidRPr="00946DD7">
        <w:rPr>
          <w:rFonts w:asciiTheme="minorHAnsi" w:eastAsia="Times New Roman" w:hAnsiTheme="minorHAnsi" w:cstheme="minorHAnsi"/>
          <w:lang w:eastAsia="ro-RO"/>
        </w:rPr>
        <w:t>adapta</w:t>
      </w:r>
      <w:proofErr w:type="spellEnd"/>
      <w:r w:rsidR="00974D91" w:rsidRPr="00946DD7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974D91" w:rsidRPr="00946DD7">
        <w:rPr>
          <w:rFonts w:asciiTheme="minorHAnsi" w:eastAsia="Times New Roman" w:hAnsiTheme="minorHAnsi" w:cstheme="minorHAnsi"/>
          <w:lang w:eastAsia="ro-RO"/>
        </w:rPr>
        <w:t>și</w:t>
      </w:r>
      <w:proofErr w:type="spellEnd"/>
      <w:r w:rsidR="00974D91" w:rsidRPr="00946DD7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974D91" w:rsidRPr="00946DD7">
        <w:rPr>
          <w:rFonts w:asciiTheme="minorHAnsi" w:eastAsia="Times New Roman" w:hAnsiTheme="minorHAnsi" w:cstheme="minorHAnsi"/>
          <w:lang w:eastAsia="ro-RO"/>
        </w:rPr>
        <w:t>modifica</w:t>
      </w:r>
      <w:proofErr w:type="spellEnd"/>
      <w:r w:rsidR="00974D91" w:rsidRPr="00946DD7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974D91" w:rsidRPr="00946DD7">
        <w:rPr>
          <w:rFonts w:asciiTheme="minorHAnsi" w:eastAsia="Times New Roman" w:hAnsiTheme="minorHAnsi" w:cstheme="minorHAnsi"/>
          <w:lang w:eastAsia="ro-RO"/>
        </w:rPr>
        <w:t>melodia</w:t>
      </w:r>
      <w:proofErr w:type="spellEnd"/>
      <w:r w:rsidR="00974D91" w:rsidRPr="00946DD7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4831F3" w:rsidRPr="00946DD7">
        <w:rPr>
          <w:rFonts w:asciiTheme="minorHAnsi" w:eastAsia="Times New Roman" w:hAnsiTheme="minorHAnsi" w:cstheme="minorHAnsi"/>
          <w:lang w:eastAsia="ro-RO"/>
        </w:rPr>
        <w:t>dorita</w:t>
      </w:r>
      <w:proofErr w:type="spellEnd"/>
      <w:r w:rsidR="00974D91" w:rsidRPr="00946DD7">
        <w:rPr>
          <w:rFonts w:asciiTheme="minorHAnsi" w:eastAsia="Times New Roman" w:hAnsiTheme="minorHAnsi" w:cstheme="minorHAnsi"/>
          <w:lang w:eastAsia="ro-RO"/>
        </w:rPr>
        <w:t xml:space="preserve">, </w:t>
      </w:r>
      <w:proofErr w:type="spellStart"/>
      <w:r w:rsidR="00974D91" w:rsidRPr="00946DD7">
        <w:rPr>
          <w:rFonts w:asciiTheme="minorHAnsi" w:eastAsia="Times New Roman" w:hAnsiTheme="minorHAnsi" w:cstheme="minorHAnsi"/>
          <w:lang w:eastAsia="ro-RO"/>
        </w:rPr>
        <w:t>în</w:t>
      </w:r>
      <w:proofErr w:type="spellEnd"/>
      <w:r w:rsidR="00974D91" w:rsidRPr="00946DD7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974D91" w:rsidRPr="00946DD7">
        <w:rPr>
          <w:rFonts w:asciiTheme="minorHAnsi" w:eastAsia="Times New Roman" w:hAnsiTheme="minorHAnsi" w:cstheme="minorHAnsi"/>
          <w:lang w:eastAsia="ro-RO"/>
        </w:rPr>
        <w:t>conformitate</w:t>
      </w:r>
      <w:proofErr w:type="spellEnd"/>
      <w:r w:rsidR="00974D91" w:rsidRPr="00946DD7">
        <w:rPr>
          <w:rFonts w:asciiTheme="minorHAnsi" w:eastAsia="Times New Roman" w:hAnsiTheme="minorHAnsi" w:cstheme="minorHAnsi"/>
          <w:lang w:eastAsia="ro-RO"/>
        </w:rPr>
        <w:t xml:space="preserve"> cu </w:t>
      </w:r>
      <w:proofErr w:type="spellStart"/>
      <w:r w:rsidR="00974D91" w:rsidRPr="00946DD7">
        <w:rPr>
          <w:rFonts w:asciiTheme="minorHAnsi" w:eastAsia="Times New Roman" w:hAnsiTheme="minorHAnsi" w:cstheme="minorHAnsi"/>
          <w:lang w:eastAsia="ro-RO"/>
        </w:rPr>
        <w:t>nevoile</w:t>
      </w:r>
      <w:proofErr w:type="spellEnd"/>
      <w:r w:rsidR="004831F3" w:rsidRPr="00946DD7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4831F3" w:rsidRPr="00946DD7">
        <w:rPr>
          <w:rFonts w:asciiTheme="minorHAnsi" w:eastAsia="Times New Roman" w:hAnsiTheme="minorHAnsi" w:cstheme="minorHAnsi"/>
          <w:lang w:eastAsia="ro-RO"/>
        </w:rPr>
        <w:t>autoritatii</w:t>
      </w:r>
      <w:proofErr w:type="spellEnd"/>
      <w:r w:rsidR="004831F3" w:rsidRPr="00946DD7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4831F3" w:rsidRPr="00946DD7">
        <w:rPr>
          <w:rFonts w:asciiTheme="minorHAnsi" w:eastAsia="Times New Roman" w:hAnsiTheme="minorHAnsi" w:cstheme="minorHAnsi"/>
          <w:lang w:eastAsia="ro-RO"/>
        </w:rPr>
        <w:t>contractante</w:t>
      </w:r>
      <w:proofErr w:type="spellEnd"/>
      <w:r w:rsidR="00974D91" w:rsidRPr="00946DD7">
        <w:rPr>
          <w:rFonts w:asciiTheme="minorHAnsi" w:eastAsia="Times New Roman" w:hAnsiTheme="minorHAnsi" w:cstheme="minorHAnsi"/>
          <w:lang w:eastAsia="ro-RO"/>
        </w:rPr>
        <w:t>.</w:t>
      </w:r>
    </w:p>
    <w:p w14:paraId="573146E5" w14:textId="77777777" w:rsidR="008E2778" w:rsidRPr="008E2778" w:rsidRDefault="008E2778" w:rsidP="008E277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o-RO"/>
        </w:rPr>
      </w:pPr>
      <w:r w:rsidRPr="008E2778">
        <w:rPr>
          <w:rFonts w:asciiTheme="minorHAnsi" w:eastAsia="Times New Roman" w:hAnsiTheme="minorHAnsi" w:cstheme="minorHAnsi"/>
          <w:lang w:eastAsia="ro-RO"/>
        </w:rPr>
        <w:t>Comunicarea dintre autoritatea contractanta si prestator</w:t>
      </w:r>
      <w:r w:rsidRPr="008E2778">
        <w:rPr>
          <w:rFonts w:asciiTheme="minorHAnsi" w:eastAsia="Times New Roman" w:hAnsiTheme="minorHAnsi" w:cstheme="minorHAnsi"/>
          <w:color w:val="FF0000"/>
          <w:lang w:eastAsia="ro-RO"/>
        </w:rPr>
        <w:t xml:space="preserve"> </w:t>
      </w:r>
      <w:r w:rsidRPr="008E2778">
        <w:rPr>
          <w:rFonts w:asciiTheme="minorHAnsi" w:eastAsia="Times New Roman" w:hAnsiTheme="minorHAnsi" w:cstheme="minorHAnsi"/>
          <w:lang w:eastAsia="ro-RO"/>
        </w:rPr>
        <w:t>se va realiza telefonic si prin intermediul poștei electronice.</w:t>
      </w:r>
    </w:p>
    <w:p w14:paraId="65AE8475" w14:textId="77777777" w:rsidR="008E2778" w:rsidRDefault="008E2778" w:rsidP="008E2778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FF0000"/>
          <w:lang w:eastAsia="ro-RO"/>
        </w:rPr>
      </w:pPr>
    </w:p>
    <w:p w14:paraId="187992E4" w14:textId="571542BF" w:rsidR="008E2778" w:rsidRPr="008E2778" w:rsidRDefault="008E2778" w:rsidP="008E2778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FF0000"/>
          <w:lang w:eastAsia="ro-RO"/>
        </w:rPr>
      </w:pPr>
      <w:r w:rsidRPr="008E2778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In cadrul ofertei tehnice se va preciza </w:t>
      </w:r>
      <w:r w:rsidRPr="008E2778">
        <w:rPr>
          <w:rFonts w:asciiTheme="minorHAnsi" w:eastAsia="Times New Roman" w:hAnsiTheme="minorHAnsi" w:cstheme="minorHAnsi"/>
          <w:b/>
          <w:bCs/>
          <w:i/>
          <w:color w:val="FF0000"/>
          <w:lang w:eastAsia="ro-RO"/>
        </w:rPr>
        <w:t xml:space="preserve">modul de </w:t>
      </w:r>
      <w:proofErr w:type="spellStart"/>
      <w:r w:rsidRPr="008E2778">
        <w:rPr>
          <w:rFonts w:asciiTheme="minorHAnsi" w:eastAsia="Times New Roman" w:hAnsiTheme="minorHAnsi" w:cstheme="minorHAnsi"/>
          <w:b/>
          <w:bCs/>
          <w:i/>
          <w:color w:val="FF0000"/>
          <w:lang w:eastAsia="ro-RO"/>
        </w:rPr>
        <w:t>indeplinire</w:t>
      </w:r>
      <w:proofErr w:type="spellEnd"/>
      <w:r w:rsidRPr="008E2778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a </w:t>
      </w:r>
      <w:proofErr w:type="spellStart"/>
      <w:r w:rsidRPr="008E2778">
        <w:rPr>
          <w:rFonts w:asciiTheme="minorHAnsi" w:eastAsia="Times New Roman" w:hAnsiTheme="minorHAnsi" w:cstheme="minorHAnsi"/>
          <w:i/>
          <w:color w:val="FF0000"/>
          <w:lang w:eastAsia="ro-RO"/>
        </w:rPr>
        <w:t>cerintelor</w:t>
      </w:r>
      <w:proofErr w:type="spellEnd"/>
      <w:r w:rsidRPr="008E2778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tehnice minime solicitate.</w:t>
      </w:r>
    </w:p>
    <w:p w14:paraId="7B48DD54" w14:textId="77777777" w:rsidR="00974D91" w:rsidRPr="00974D91" w:rsidRDefault="00974D91" w:rsidP="00974D91">
      <w:pPr>
        <w:pStyle w:val="ListParagraph"/>
        <w:rPr>
          <w:rFonts w:asciiTheme="minorHAnsi" w:eastAsia="Times New Roman" w:hAnsiTheme="minorHAnsi" w:cstheme="minorHAnsi"/>
          <w:b/>
          <w:bCs/>
          <w:lang w:eastAsia="ro-RO"/>
        </w:rPr>
      </w:pPr>
    </w:p>
    <w:p w14:paraId="09A09E90" w14:textId="42F1111D" w:rsidR="00055B68" w:rsidRPr="00670E9D" w:rsidRDefault="001679ED" w:rsidP="0014727E">
      <w:pPr>
        <w:jc w:val="both"/>
        <w:rPr>
          <w:rFonts w:eastAsia="Times New Roman" w:cs="Calibri"/>
          <w:b/>
          <w:bCs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b/>
          <w:bCs/>
          <w:lang w:eastAsia="ro-RO"/>
        </w:rPr>
        <w:t>7</w:t>
      </w:r>
      <w:r w:rsidR="00F07B7C" w:rsidRPr="00974D91">
        <w:rPr>
          <w:rFonts w:asciiTheme="minorHAnsi" w:eastAsia="Times New Roman" w:hAnsiTheme="minorHAnsi" w:cstheme="minorHAnsi"/>
          <w:b/>
          <w:bCs/>
          <w:lang w:eastAsia="ro-RO"/>
        </w:rPr>
        <w:t>.</w:t>
      </w:r>
      <w:r w:rsidR="0014727E" w:rsidRPr="00974D91">
        <w:rPr>
          <w:rFonts w:asciiTheme="minorHAnsi" w:eastAsia="Times New Roman" w:hAnsiTheme="minorHAnsi" w:cstheme="minorHAnsi"/>
          <w:lang w:eastAsia="ro-RO"/>
        </w:rPr>
        <w:t xml:space="preserve"> </w:t>
      </w:r>
      <w:r w:rsidR="00BF47F8" w:rsidRPr="00974D91">
        <w:rPr>
          <w:rFonts w:eastAsia="Times New Roman" w:cs="Calibri"/>
          <w:b/>
          <w:bCs/>
          <w:color w:val="000000" w:themeColor="text1"/>
          <w:lang w:eastAsia="en-GB"/>
        </w:rPr>
        <w:t>Servicii de t</w:t>
      </w:r>
      <w:r w:rsidR="00A61EC5" w:rsidRPr="00974D91">
        <w:rPr>
          <w:rFonts w:eastAsia="Times New Roman" w:cs="Calibri"/>
          <w:b/>
          <w:bCs/>
          <w:color w:val="000000" w:themeColor="text1"/>
          <w:lang w:eastAsia="en-GB"/>
        </w:rPr>
        <w:t>raducere din limba</w:t>
      </w:r>
      <w:r w:rsidR="00A61EC5" w:rsidRPr="00670E9D">
        <w:rPr>
          <w:rFonts w:eastAsia="Times New Roman" w:cs="Calibri"/>
          <w:b/>
          <w:bCs/>
          <w:color w:val="000000" w:themeColor="text1"/>
          <w:lang w:eastAsia="en-GB"/>
        </w:rPr>
        <w:t xml:space="preserve"> Rom</w:t>
      </w:r>
      <w:r w:rsidR="005C6A3B" w:rsidRPr="00670E9D">
        <w:rPr>
          <w:rFonts w:eastAsia="Times New Roman" w:cs="Calibri"/>
          <w:b/>
          <w:bCs/>
          <w:color w:val="000000" w:themeColor="text1"/>
          <w:lang w:eastAsia="en-GB"/>
        </w:rPr>
        <w:t>â</w:t>
      </w:r>
      <w:r w:rsidR="00A61EC5" w:rsidRPr="00670E9D">
        <w:rPr>
          <w:rFonts w:eastAsia="Times New Roman" w:cs="Calibri"/>
          <w:b/>
          <w:bCs/>
          <w:color w:val="000000" w:themeColor="text1"/>
          <w:lang w:eastAsia="en-GB"/>
        </w:rPr>
        <w:t>n</w:t>
      </w:r>
      <w:r w:rsidR="005C6A3B" w:rsidRPr="00670E9D">
        <w:rPr>
          <w:rFonts w:eastAsia="Times New Roman" w:cs="Calibri"/>
          <w:b/>
          <w:bCs/>
          <w:color w:val="000000" w:themeColor="text1"/>
          <w:lang w:eastAsia="en-GB"/>
        </w:rPr>
        <w:t>ă</w:t>
      </w:r>
      <w:r w:rsidR="00A61EC5" w:rsidRPr="00670E9D">
        <w:rPr>
          <w:rFonts w:eastAsia="Times New Roman" w:cs="Calibri"/>
          <w:b/>
          <w:bCs/>
          <w:color w:val="000000" w:themeColor="text1"/>
          <w:lang w:eastAsia="en-GB"/>
        </w:rPr>
        <w:t xml:space="preserve"> </w:t>
      </w:r>
      <w:r w:rsidR="005C6A3B" w:rsidRPr="00670E9D">
        <w:rPr>
          <w:rFonts w:eastAsia="Times New Roman" w:cs="Calibri"/>
          <w:b/>
          <w:bCs/>
          <w:color w:val="000000" w:themeColor="text1"/>
          <w:lang w:eastAsia="en-GB"/>
        </w:rPr>
        <w:t>î</w:t>
      </w:r>
      <w:r w:rsidR="00A61EC5" w:rsidRPr="00670E9D">
        <w:rPr>
          <w:rFonts w:eastAsia="Times New Roman" w:cs="Calibri"/>
          <w:b/>
          <w:bCs/>
          <w:color w:val="000000" w:themeColor="text1"/>
          <w:lang w:eastAsia="en-GB"/>
        </w:rPr>
        <w:t xml:space="preserve">n limba Engleză </w:t>
      </w:r>
      <w:r w:rsidR="005C6A3B" w:rsidRPr="00670E9D">
        <w:rPr>
          <w:rFonts w:eastAsia="Times New Roman" w:cs="Calibri"/>
          <w:b/>
          <w:bCs/>
          <w:color w:val="000000" w:themeColor="text1"/>
          <w:lang w:eastAsia="en-GB"/>
        </w:rPr>
        <w:t>ș</w:t>
      </w:r>
      <w:r w:rsidR="00A61EC5" w:rsidRPr="00670E9D">
        <w:rPr>
          <w:rFonts w:eastAsia="Times New Roman" w:cs="Calibri"/>
          <w:b/>
          <w:bCs/>
          <w:color w:val="000000" w:themeColor="text1"/>
          <w:lang w:eastAsia="en-GB"/>
        </w:rPr>
        <w:t>i invers, inclusiv asigurarea echipamente</w:t>
      </w:r>
      <w:r w:rsidR="00BF47F8" w:rsidRPr="00670E9D">
        <w:rPr>
          <w:rFonts w:eastAsia="Times New Roman" w:cs="Calibri"/>
          <w:b/>
          <w:bCs/>
          <w:lang w:eastAsia="en-GB"/>
        </w:rPr>
        <w:t>lor</w:t>
      </w:r>
      <w:r w:rsidR="00A61EC5" w:rsidRPr="00670E9D">
        <w:rPr>
          <w:rFonts w:eastAsia="Times New Roman" w:cs="Calibri"/>
          <w:b/>
          <w:bCs/>
          <w:color w:val="000000" w:themeColor="text1"/>
          <w:lang w:eastAsia="en-GB"/>
        </w:rPr>
        <w:t xml:space="preserve"> de traducere simultan</w:t>
      </w:r>
      <w:r w:rsidR="005C6A3B" w:rsidRPr="00670E9D">
        <w:rPr>
          <w:rFonts w:eastAsia="Times New Roman" w:cs="Calibri"/>
          <w:b/>
          <w:bCs/>
          <w:color w:val="000000" w:themeColor="text1"/>
          <w:lang w:eastAsia="en-GB"/>
        </w:rPr>
        <w:t>ă</w:t>
      </w:r>
      <w:r w:rsidR="00055B68" w:rsidRPr="00670E9D">
        <w:rPr>
          <w:rFonts w:eastAsia="Times New Roman" w:cs="Calibri"/>
          <w:b/>
          <w:bCs/>
          <w:color w:val="000000" w:themeColor="text1"/>
          <w:lang w:eastAsia="en-GB"/>
        </w:rPr>
        <w:t>,</w:t>
      </w:r>
      <w:r w:rsidR="00055B68" w:rsidRPr="00055B68">
        <w:t xml:space="preserve"> </w:t>
      </w:r>
      <w:r w:rsidR="004F2887" w:rsidRPr="00670E9D">
        <w:rPr>
          <w:rFonts w:eastAsia="Times New Roman" w:cs="Calibri"/>
          <w:b/>
          <w:bCs/>
          <w:color w:val="000000" w:themeColor="text1"/>
          <w:lang w:eastAsia="en-GB"/>
        </w:rPr>
        <w:t>î</w:t>
      </w:r>
      <w:r w:rsidR="00055B68" w:rsidRPr="00670E9D">
        <w:rPr>
          <w:rFonts w:eastAsia="Times New Roman" w:cs="Calibri"/>
          <w:b/>
          <w:bCs/>
          <w:color w:val="000000" w:themeColor="text1"/>
          <w:lang w:eastAsia="en-GB"/>
        </w:rPr>
        <w:t>n data de 2</w:t>
      </w:r>
      <w:r w:rsidR="00670E9D">
        <w:rPr>
          <w:rFonts w:eastAsia="Times New Roman" w:cs="Calibri"/>
          <w:b/>
          <w:bCs/>
          <w:color w:val="000000" w:themeColor="text1"/>
          <w:lang w:eastAsia="en-GB"/>
        </w:rPr>
        <w:t>3</w:t>
      </w:r>
      <w:r w:rsidR="00055B68" w:rsidRPr="00670E9D">
        <w:rPr>
          <w:rFonts w:eastAsia="Times New Roman" w:cs="Calibri"/>
          <w:b/>
          <w:bCs/>
          <w:color w:val="000000" w:themeColor="text1"/>
          <w:lang w:eastAsia="en-GB"/>
        </w:rPr>
        <w:t xml:space="preserve"> noiembrie 2023 (interval orar </w:t>
      </w:r>
      <w:r w:rsidR="00670E9D">
        <w:rPr>
          <w:rFonts w:eastAsia="Times New Roman" w:cs="Calibri"/>
          <w:b/>
          <w:bCs/>
          <w:color w:val="000000" w:themeColor="text1"/>
          <w:lang w:eastAsia="en-GB"/>
        </w:rPr>
        <w:t>10</w:t>
      </w:r>
      <w:r w:rsidR="00055B68" w:rsidRPr="00670E9D">
        <w:rPr>
          <w:rFonts w:eastAsia="Times New Roman" w:cs="Calibri"/>
          <w:b/>
          <w:bCs/>
          <w:color w:val="000000" w:themeColor="text1"/>
          <w:lang w:eastAsia="en-GB"/>
        </w:rPr>
        <w:t>.00-1</w:t>
      </w:r>
      <w:r w:rsidR="00670E9D">
        <w:rPr>
          <w:rFonts w:eastAsia="Times New Roman" w:cs="Calibri"/>
          <w:b/>
          <w:bCs/>
          <w:color w:val="000000" w:themeColor="text1"/>
          <w:lang w:eastAsia="en-GB"/>
        </w:rPr>
        <w:t>7</w:t>
      </w:r>
      <w:r w:rsidR="00055B68" w:rsidRPr="00670E9D">
        <w:rPr>
          <w:rFonts w:eastAsia="Times New Roman" w:cs="Calibri"/>
          <w:b/>
          <w:bCs/>
          <w:color w:val="000000" w:themeColor="text1"/>
          <w:lang w:eastAsia="en-GB"/>
        </w:rPr>
        <w:t>.00)</w:t>
      </w:r>
    </w:p>
    <w:p w14:paraId="1EAAD69E" w14:textId="4C0319C7" w:rsidR="00A61EC5" w:rsidRDefault="00A61EC5" w:rsidP="00A61EC5">
      <w:pPr>
        <w:jc w:val="both"/>
        <w:rPr>
          <w:rFonts w:asciiTheme="minorHAnsi" w:eastAsia="Times New Roman" w:hAnsiTheme="minorHAnsi" w:cstheme="minorHAnsi"/>
          <w:lang w:eastAsia="ro-RO"/>
        </w:rPr>
      </w:pPr>
      <w:r w:rsidRPr="00F86098">
        <w:rPr>
          <w:rFonts w:asciiTheme="minorHAnsi" w:eastAsia="Times New Roman" w:hAnsiTheme="minorHAnsi" w:cstheme="minorHAnsi"/>
          <w:lang w:eastAsia="ro-RO"/>
        </w:rPr>
        <w:t xml:space="preserve">Prestatorul va pune la dispoziție 2 interpreți </w:t>
      </w:r>
      <w:r w:rsidR="005C6A3B">
        <w:rPr>
          <w:rFonts w:asciiTheme="minorHAnsi" w:eastAsia="Times New Roman" w:hAnsiTheme="minorHAnsi" w:cstheme="minorHAnsi"/>
          <w:lang w:eastAsia="ro-RO"/>
        </w:rPr>
        <w:t>ș</w:t>
      </w:r>
      <w:r w:rsidRPr="00F86098">
        <w:rPr>
          <w:rFonts w:asciiTheme="minorHAnsi" w:eastAsia="Times New Roman" w:hAnsiTheme="minorHAnsi" w:cstheme="minorHAnsi"/>
          <w:lang w:eastAsia="ro-RO"/>
        </w:rPr>
        <w:t xml:space="preserve">i echipamente necesare pentru interpretare simultana Engleză – Română, Română </w:t>
      </w:r>
      <w:r w:rsidR="007379C6">
        <w:rPr>
          <w:rFonts w:asciiTheme="minorHAnsi" w:eastAsia="Times New Roman" w:hAnsiTheme="minorHAnsi" w:cstheme="minorHAnsi"/>
          <w:lang w:eastAsia="ro-RO"/>
        </w:rPr>
        <w:t>–</w:t>
      </w:r>
      <w:r w:rsidRPr="00F86098">
        <w:rPr>
          <w:rFonts w:asciiTheme="minorHAnsi" w:eastAsia="Times New Roman" w:hAnsiTheme="minorHAnsi" w:cstheme="minorHAnsi"/>
          <w:lang w:eastAsia="ro-RO"/>
        </w:rPr>
        <w:t xml:space="preserve"> Engleză</w:t>
      </w:r>
      <w:r w:rsidR="007379C6">
        <w:rPr>
          <w:rFonts w:asciiTheme="minorHAnsi" w:eastAsia="Times New Roman" w:hAnsiTheme="minorHAnsi" w:cstheme="minorHAnsi"/>
          <w:lang w:eastAsia="ro-RO"/>
        </w:rPr>
        <w:t>,</w:t>
      </w:r>
      <w:r w:rsidRPr="00F86098">
        <w:rPr>
          <w:rFonts w:asciiTheme="minorHAnsi" w:eastAsia="Times New Roman" w:hAnsiTheme="minorHAnsi" w:cstheme="minorHAnsi"/>
          <w:lang w:eastAsia="ro-RO"/>
        </w:rPr>
        <w:t xml:space="preserve"> în intervalul orar </w:t>
      </w:r>
      <w:r w:rsidR="00C7357B">
        <w:rPr>
          <w:rFonts w:asciiTheme="minorHAnsi" w:eastAsia="Times New Roman" w:hAnsiTheme="minorHAnsi" w:cstheme="minorHAnsi"/>
          <w:lang w:eastAsia="ro-RO"/>
        </w:rPr>
        <w:t xml:space="preserve"> </w:t>
      </w:r>
      <w:r w:rsidR="00670E9D">
        <w:rPr>
          <w:rFonts w:asciiTheme="minorHAnsi" w:eastAsia="Times New Roman" w:hAnsiTheme="minorHAnsi" w:cstheme="minorHAnsi"/>
          <w:lang w:eastAsia="ro-RO"/>
        </w:rPr>
        <w:t>10</w:t>
      </w:r>
      <w:r w:rsidRPr="00CD274F">
        <w:rPr>
          <w:rFonts w:asciiTheme="minorHAnsi" w:eastAsia="Times New Roman" w:hAnsiTheme="minorHAnsi" w:cstheme="minorHAnsi"/>
          <w:lang w:eastAsia="ro-RO"/>
        </w:rPr>
        <w:t>.00 – 1</w:t>
      </w:r>
      <w:r w:rsidR="00670E9D">
        <w:rPr>
          <w:rFonts w:asciiTheme="minorHAnsi" w:eastAsia="Times New Roman" w:hAnsiTheme="minorHAnsi" w:cstheme="minorHAnsi"/>
          <w:lang w:eastAsia="ro-RO"/>
        </w:rPr>
        <w:t>7</w:t>
      </w:r>
      <w:r w:rsidRPr="00CD274F">
        <w:rPr>
          <w:rFonts w:asciiTheme="minorHAnsi" w:eastAsia="Times New Roman" w:hAnsiTheme="minorHAnsi" w:cstheme="minorHAnsi"/>
          <w:lang w:eastAsia="ro-RO"/>
        </w:rPr>
        <w:t>.00</w:t>
      </w:r>
      <w:r w:rsidR="00164C04">
        <w:rPr>
          <w:rFonts w:asciiTheme="minorHAnsi" w:eastAsia="Times New Roman" w:hAnsiTheme="minorHAnsi" w:cstheme="minorHAnsi"/>
          <w:lang w:eastAsia="ro-RO"/>
        </w:rPr>
        <w:t>, p</w:t>
      </w:r>
      <w:r w:rsidR="00164C04" w:rsidRPr="00F86098">
        <w:rPr>
          <w:rFonts w:asciiTheme="minorHAnsi" w:eastAsia="Times New Roman" w:hAnsiTheme="minorHAnsi" w:cstheme="minorHAnsi"/>
          <w:lang w:eastAsia="ro-RO"/>
        </w:rPr>
        <w:t xml:space="preserve">entru realizarea traducerii simultane pentru participanții </w:t>
      </w:r>
      <w:r w:rsidR="00164C04" w:rsidRPr="005976CC">
        <w:rPr>
          <w:rFonts w:asciiTheme="minorHAnsi" w:eastAsia="Times New Roman" w:hAnsiTheme="minorHAnsi" w:cstheme="minorHAnsi"/>
          <w:lang w:eastAsia="ro-RO"/>
        </w:rPr>
        <w:t>ce nu vorbesc limba română</w:t>
      </w:r>
      <w:r w:rsidR="00164C04" w:rsidRPr="00F86098">
        <w:rPr>
          <w:rFonts w:asciiTheme="minorHAnsi" w:eastAsia="Times New Roman" w:hAnsiTheme="minorHAnsi" w:cstheme="minorHAnsi"/>
          <w:lang w:eastAsia="ro-RO"/>
        </w:rPr>
        <w:t xml:space="preserve">, invitați la </w:t>
      </w:r>
      <w:proofErr w:type="spellStart"/>
      <w:r w:rsidR="00164C04">
        <w:rPr>
          <w:rFonts w:asciiTheme="minorHAnsi" w:eastAsia="Times New Roman" w:hAnsiTheme="minorHAnsi" w:cstheme="minorHAnsi"/>
          <w:lang w:eastAsia="ro-RO"/>
        </w:rPr>
        <w:t>conferinta</w:t>
      </w:r>
      <w:proofErr w:type="spellEnd"/>
      <w:r w:rsidR="00164C04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="00670E9D">
        <w:rPr>
          <w:rFonts w:asciiTheme="minorHAnsi" w:eastAsia="Times New Roman" w:hAnsiTheme="minorHAnsi" w:cstheme="minorHAnsi"/>
          <w:lang w:eastAsia="ro-RO"/>
        </w:rPr>
        <w:t>ROStartup</w:t>
      </w:r>
      <w:proofErr w:type="spellEnd"/>
      <w:r w:rsidR="00164C04">
        <w:rPr>
          <w:rFonts w:asciiTheme="minorHAnsi" w:eastAsia="Times New Roman" w:hAnsiTheme="minorHAnsi" w:cstheme="minorHAnsi"/>
          <w:lang w:eastAsia="ro-RO"/>
        </w:rPr>
        <w:t xml:space="preserve"> din</w:t>
      </w:r>
      <w:r w:rsidR="00EF36D6">
        <w:rPr>
          <w:rFonts w:asciiTheme="minorHAnsi" w:eastAsia="Times New Roman" w:hAnsiTheme="minorHAnsi" w:cstheme="minorHAnsi"/>
          <w:lang w:eastAsia="ro-RO"/>
        </w:rPr>
        <w:t xml:space="preserve"> data de </w:t>
      </w:r>
      <w:r w:rsidR="00164C04">
        <w:rPr>
          <w:rFonts w:asciiTheme="minorHAnsi" w:eastAsia="Times New Roman" w:hAnsiTheme="minorHAnsi" w:cstheme="minorHAnsi"/>
          <w:lang w:eastAsia="ro-RO"/>
        </w:rPr>
        <w:t xml:space="preserve"> 2</w:t>
      </w:r>
      <w:r w:rsidR="00670E9D">
        <w:rPr>
          <w:rFonts w:asciiTheme="minorHAnsi" w:eastAsia="Times New Roman" w:hAnsiTheme="minorHAnsi" w:cstheme="minorHAnsi"/>
          <w:lang w:eastAsia="ro-RO"/>
        </w:rPr>
        <w:t>3</w:t>
      </w:r>
      <w:r w:rsidR="00164C04">
        <w:rPr>
          <w:rFonts w:asciiTheme="minorHAnsi" w:eastAsia="Times New Roman" w:hAnsiTheme="minorHAnsi" w:cstheme="minorHAnsi"/>
          <w:lang w:eastAsia="ro-RO"/>
        </w:rPr>
        <w:t xml:space="preserve"> noiembrie 2023.</w:t>
      </w:r>
    </w:p>
    <w:p w14:paraId="1D5F7255" w14:textId="1F30A40B" w:rsidR="007379C6" w:rsidRPr="007379C6" w:rsidRDefault="007379C6" w:rsidP="007379C6">
      <w:pPr>
        <w:jc w:val="both"/>
        <w:rPr>
          <w:rFonts w:eastAsia="Times New Roman" w:cs="Calibri"/>
          <w:lang w:eastAsia="en-GB"/>
        </w:rPr>
      </w:pPr>
      <w:r w:rsidRPr="007379C6">
        <w:rPr>
          <w:rFonts w:eastAsia="Times New Roman" w:cs="Calibri"/>
          <w:lang w:eastAsia="en-GB"/>
        </w:rPr>
        <w:t xml:space="preserve">Echipamentele de interpretare </w:t>
      </w:r>
      <w:r w:rsidRPr="00F503D2">
        <w:rPr>
          <w:rFonts w:eastAsia="Times New Roman" w:cs="Calibri"/>
          <w:lang w:eastAsia="en-GB"/>
        </w:rPr>
        <w:t xml:space="preserve">simultană </w:t>
      </w:r>
      <w:r w:rsidR="00E67203" w:rsidRPr="00F503D2">
        <w:rPr>
          <w:rFonts w:eastAsia="Times New Roman" w:cs="Calibri"/>
          <w:lang w:eastAsia="en-GB"/>
        </w:rPr>
        <w:t>minim necesare</w:t>
      </w:r>
      <w:r w:rsidRPr="00F503D2">
        <w:rPr>
          <w:rFonts w:eastAsia="Times New Roman" w:cs="Calibri"/>
          <w:lang w:eastAsia="en-GB"/>
        </w:rPr>
        <w:t>:</w:t>
      </w:r>
    </w:p>
    <w:p w14:paraId="71B1E345" w14:textId="77777777" w:rsidR="007379C6" w:rsidRPr="00A264DA" w:rsidRDefault="007379C6" w:rsidP="005304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Times New Roman" w:cs="Calibri"/>
          <w:color w:val="000000" w:themeColor="text1"/>
          <w:lang w:val="ro-RO" w:eastAsia="en-GB"/>
        </w:rPr>
      </w:pPr>
      <w:r w:rsidRPr="00A264DA">
        <w:rPr>
          <w:rFonts w:eastAsia="Times New Roman" w:cs="Calibri"/>
          <w:color w:val="000000" w:themeColor="text1"/>
          <w:lang w:val="ro-RO" w:eastAsia="en-GB"/>
        </w:rPr>
        <w:t>1 Cabin</w:t>
      </w:r>
      <w:r>
        <w:rPr>
          <w:rFonts w:eastAsia="Times New Roman" w:cs="Calibri"/>
          <w:color w:val="000000" w:themeColor="text1"/>
          <w:lang w:val="ro-RO" w:eastAsia="en-GB"/>
        </w:rPr>
        <w:t>ă</w:t>
      </w:r>
      <w:r w:rsidRPr="00A264DA">
        <w:rPr>
          <w:rFonts w:eastAsia="Times New Roman" w:cs="Calibri"/>
          <w:color w:val="000000" w:themeColor="text1"/>
          <w:lang w:val="ro-RO" w:eastAsia="en-GB"/>
        </w:rPr>
        <w:t xml:space="preserve"> pentru interpreți (izolare fonic</w:t>
      </w:r>
      <w:r>
        <w:rPr>
          <w:rFonts w:eastAsia="Times New Roman" w:cs="Calibri"/>
          <w:color w:val="000000" w:themeColor="text1"/>
          <w:lang w:val="ro-RO" w:eastAsia="en-GB"/>
        </w:rPr>
        <w:t>ă</w:t>
      </w:r>
      <w:r w:rsidRPr="00A264DA">
        <w:rPr>
          <w:rFonts w:eastAsia="Times New Roman" w:cs="Calibri"/>
          <w:color w:val="000000" w:themeColor="text1"/>
          <w:lang w:val="ro-RO" w:eastAsia="en-GB"/>
        </w:rPr>
        <w:t xml:space="preserve">, mobilitate, integrare cu celelalte echipamente de traducere, confort); </w:t>
      </w:r>
    </w:p>
    <w:p w14:paraId="5068B757" w14:textId="6509173F" w:rsidR="007379C6" w:rsidRPr="00A264DA" w:rsidRDefault="007379C6" w:rsidP="005304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Times New Roman" w:cs="Calibri"/>
          <w:color w:val="000000" w:themeColor="text1"/>
          <w:lang w:val="ro-RO" w:eastAsia="en-GB"/>
        </w:rPr>
      </w:pPr>
      <w:r>
        <w:rPr>
          <w:rFonts w:eastAsia="Times New Roman" w:cs="Calibri"/>
          <w:color w:val="000000" w:themeColor="text1"/>
          <w:lang w:val="ro-RO" w:eastAsia="en-GB"/>
        </w:rPr>
        <w:t>m</w:t>
      </w:r>
      <w:r w:rsidRPr="00A264DA">
        <w:rPr>
          <w:rFonts w:eastAsia="Times New Roman" w:cs="Calibri"/>
          <w:color w:val="000000" w:themeColor="text1"/>
          <w:lang w:val="ro-RO" w:eastAsia="en-GB"/>
        </w:rPr>
        <w:t xml:space="preserve">in. </w:t>
      </w:r>
      <w:r w:rsidR="00670E9D">
        <w:rPr>
          <w:rFonts w:eastAsia="Times New Roman" w:cs="Calibri"/>
          <w:color w:val="000000" w:themeColor="text1"/>
          <w:lang w:val="ro-RO" w:eastAsia="en-GB"/>
        </w:rPr>
        <w:t>2</w:t>
      </w:r>
      <w:r>
        <w:rPr>
          <w:rFonts w:eastAsia="Times New Roman" w:cs="Calibri"/>
          <w:color w:val="000000" w:themeColor="text1"/>
          <w:lang w:val="ro-RO" w:eastAsia="en-GB"/>
        </w:rPr>
        <w:t>0</w:t>
      </w:r>
      <w:r w:rsidRPr="00A264DA">
        <w:rPr>
          <w:rFonts w:eastAsia="Times New Roman" w:cs="Calibri"/>
          <w:color w:val="000000" w:themeColor="text1"/>
          <w:lang w:val="ro-RO" w:eastAsia="en-GB"/>
        </w:rPr>
        <w:t xml:space="preserve"> – ma</w:t>
      </w:r>
      <w:r>
        <w:rPr>
          <w:rFonts w:eastAsia="Times New Roman" w:cs="Calibri"/>
          <w:color w:val="000000" w:themeColor="text1"/>
          <w:lang w:val="ro-RO" w:eastAsia="en-GB"/>
        </w:rPr>
        <w:t xml:space="preserve">x. </w:t>
      </w:r>
      <w:r w:rsidR="00670E9D">
        <w:rPr>
          <w:rFonts w:eastAsia="Times New Roman" w:cs="Calibri"/>
          <w:color w:val="000000" w:themeColor="text1"/>
          <w:lang w:val="ro-RO" w:eastAsia="en-GB"/>
        </w:rPr>
        <w:t>3</w:t>
      </w:r>
      <w:r w:rsidRPr="00A264DA">
        <w:rPr>
          <w:rFonts w:eastAsia="Times New Roman" w:cs="Calibri"/>
          <w:color w:val="000000" w:themeColor="text1"/>
          <w:lang w:val="ro-RO" w:eastAsia="en-GB"/>
        </w:rPr>
        <w:t>0 căști</w:t>
      </w:r>
      <w:r>
        <w:rPr>
          <w:rFonts w:eastAsia="Times New Roman" w:cs="Calibri"/>
          <w:color w:val="000000" w:themeColor="text1"/>
          <w:lang w:val="ro-RO" w:eastAsia="en-GB"/>
        </w:rPr>
        <w:t>;</w:t>
      </w:r>
      <w:r w:rsidRPr="00A264DA">
        <w:rPr>
          <w:rFonts w:eastAsia="Times New Roman" w:cs="Calibri"/>
          <w:color w:val="000000" w:themeColor="text1"/>
          <w:lang w:val="ro-RO" w:eastAsia="en-GB"/>
        </w:rPr>
        <w:t xml:space="preserve"> </w:t>
      </w:r>
    </w:p>
    <w:p w14:paraId="5C4E6663" w14:textId="77777777" w:rsidR="007379C6" w:rsidRPr="00A264DA" w:rsidRDefault="007379C6" w:rsidP="005304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Times New Roman" w:cs="Calibri"/>
          <w:color w:val="000000" w:themeColor="text1"/>
          <w:lang w:val="ro-RO" w:eastAsia="en-GB"/>
        </w:rPr>
      </w:pPr>
      <w:r w:rsidRPr="00A264DA">
        <w:rPr>
          <w:rFonts w:eastAsia="Times New Roman" w:cs="Calibri"/>
          <w:color w:val="000000" w:themeColor="text1"/>
          <w:lang w:val="ro-RO" w:eastAsia="en-GB"/>
        </w:rPr>
        <w:t>1 Consol</w:t>
      </w:r>
      <w:r>
        <w:rPr>
          <w:rFonts w:eastAsia="Times New Roman" w:cs="Calibri"/>
          <w:color w:val="000000" w:themeColor="text1"/>
          <w:lang w:val="ro-RO" w:eastAsia="en-GB"/>
        </w:rPr>
        <w:t>ă</w:t>
      </w:r>
      <w:r w:rsidRPr="00A264DA">
        <w:rPr>
          <w:rFonts w:eastAsia="Times New Roman" w:cs="Calibri"/>
          <w:color w:val="000000" w:themeColor="text1"/>
          <w:lang w:val="ro-RO" w:eastAsia="en-GB"/>
        </w:rPr>
        <w:t xml:space="preserve"> pentru reglare volum c</w:t>
      </w:r>
      <w:r>
        <w:rPr>
          <w:rFonts w:eastAsia="Times New Roman" w:cs="Calibri"/>
          <w:color w:val="000000" w:themeColor="text1"/>
          <w:lang w:val="ro-RO" w:eastAsia="en-GB"/>
        </w:rPr>
        <w:t>ă</w:t>
      </w:r>
      <w:r w:rsidRPr="00A264DA">
        <w:rPr>
          <w:rFonts w:eastAsia="Times New Roman" w:cs="Calibri"/>
          <w:color w:val="000000" w:themeColor="text1"/>
          <w:lang w:val="ro-RO" w:eastAsia="en-GB"/>
        </w:rPr>
        <w:t>ști, activare- dezactivare microfon</w:t>
      </w:r>
      <w:r w:rsidRPr="00164C04">
        <w:rPr>
          <w:rFonts w:eastAsia="Times New Roman" w:cs="Calibri"/>
          <w:lang w:val="ro-RO" w:eastAsia="en-GB"/>
        </w:rPr>
        <w:t>;</w:t>
      </w:r>
    </w:p>
    <w:p w14:paraId="46BABF61" w14:textId="77777777" w:rsidR="007379C6" w:rsidRDefault="007379C6" w:rsidP="005304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Times New Roman" w:cs="Calibri"/>
          <w:color w:val="000000" w:themeColor="text1"/>
          <w:lang w:val="ro-RO" w:eastAsia="en-GB"/>
        </w:rPr>
      </w:pPr>
      <w:r w:rsidRPr="00A264DA">
        <w:rPr>
          <w:rFonts w:eastAsia="Times New Roman" w:cs="Calibri"/>
          <w:color w:val="000000" w:themeColor="text1"/>
          <w:lang w:val="ro-RO" w:eastAsia="en-GB"/>
        </w:rPr>
        <w:t xml:space="preserve">Orice alte materiale/produse necesare bunei funcționări a acestor echipamente, </w:t>
      </w:r>
      <w:r>
        <w:rPr>
          <w:rFonts w:eastAsia="Times New Roman" w:cs="Calibri"/>
          <w:color w:val="000000" w:themeColor="text1"/>
          <w:lang w:val="ro-RO" w:eastAsia="en-GB"/>
        </w:rPr>
        <w:t>î</w:t>
      </w:r>
      <w:r w:rsidRPr="00A264DA">
        <w:rPr>
          <w:rFonts w:eastAsia="Times New Roman" w:cs="Calibri"/>
          <w:color w:val="000000" w:themeColor="text1"/>
          <w:lang w:val="ro-RO" w:eastAsia="en-GB"/>
        </w:rPr>
        <w:t>n vederea prestării cu succes a serviciilor de traducere.</w:t>
      </w:r>
    </w:p>
    <w:p w14:paraId="273CDC43" w14:textId="77777777" w:rsidR="000873F1" w:rsidRDefault="000873F1" w:rsidP="00A663F9">
      <w:pPr>
        <w:spacing w:after="0" w:line="240" w:lineRule="auto"/>
        <w:jc w:val="both"/>
        <w:rPr>
          <w:rFonts w:cs="Calibri"/>
        </w:rPr>
      </w:pPr>
      <w:bookmarkStart w:id="3" w:name="_Hlk118364463"/>
    </w:p>
    <w:p w14:paraId="01E11540" w14:textId="6234D52F" w:rsidR="00A663F9" w:rsidRPr="007379C6" w:rsidRDefault="00A663F9" w:rsidP="00A663F9">
      <w:pPr>
        <w:spacing w:after="0" w:line="240" w:lineRule="auto"/>
        <w:jc w:val="both"/>
        <w:rPr>
          <w:rFonts w:cs="Calibri"/>
        </w:rPr>
      </w:pPr>
      <w:r w:rsidRPr="007379C6">
        <w:rPr>
          <w:rFonts w:cs="Calibri"/>
        </w:rPr>
        <w:t xml:space="preserve">Cerințe aplicabile </w:t>
      </w:r>
      <w:r w:rsidR="000873F1">
        <w:rPr>
          <w:rFonts w:cs="Calibri"/>
        </w:rPr>
        <w:t xml:space="preserve">pentru cei </w:t>
      </w:r>
      <w:r w:rsidRPr="007379C6">
        <w:rPr>
          <w:rFonts w:cs="Calibri"/>
        </w:rPr>
        <w:t>2 traduc</w:t>
      </w:r>
      <w:r w:rsidR="004F2887">
        <w:rPr>
          <w:rFonts w:cs="Calibri"/>
        </w:rPr>
        <w:t>ă</w:t>
      </w:r>
      <w:r w:rsidRPr="007379C6">
        <w:rPr>
          <w:rFonts w:cs="Calibri"/>
        </w:rPr>
        <w:t>tori:</w:t>
      </w:r>
    </w:p>
    <w:p w14:paraId="32F8F9AA" w14:textId="64021B81" w:rsidR="00A663F9" w:rsidRDefault="002B04D0" w:rsidP="0053048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lang w:val="ro-RO"/>
        </w:rPr>
      </w:pPr>
      <w:r w:rsidRPr="007379C6">
        <w:rPr>
          <w:rFonts w:cs="Calibri"/>
          <w:lang w:val="ro-RO"/>
        </w:rPr>
        <w:t>E</w:t>
      </w:r>
      <w:r w:rsidR="00A663F9" w:rsidRPr="007379C6">
        <w:rPr>
          <w:rFonts w:cs="Calibri"/>
          <w:lang w:val="ro-RO"/>
        </w:rPr>
        <w:t>xperien</w:t>
      </w:r>
      <w:r w:rsidR="004F2887">
        <w:rPr>
          <w:rFonts w:cs="Calibri"/>
          <w:lang w:val="ro-RO"/>
        </w:rPr>
        <w:t>ță</w:t>
      </w:r>
      <w:r w:rsidRPr="007379C6">
        <w:rPr>
          <w:rFonts w:cs="Calibri"/>
          <w:lang w:val="ro-RO"/>
        </w:rPr>
        <w:t xml:space="preserve"> specifica</w:t>
      </w:r>
      <w:r w:rsidR="00A663F9" w:rsidRPr="007379C6">
        <w:rPr>
          <w:rFonts w:cs="Calibri"/>
          <w:lang w:val="ro-RO"/>
        </w:rPr>
        <w:t xml:space="preserve"> privind </w:t>
      </w:r>
      <w:r w:rsidR="00935563" w:rsidRPr="007379C6">
        <w:rPr>
          <w:rFonts w:cs="Calibri"/>
          <w:lang w:val="ro-RO"/>
        </w:rPr>
        <w:t>prestarea de servicii de traducere simultan</w:t>
      </w:r>
      <w:r w:rsidR="004F2887">
        <w:rPr>
          <w:rFonts w:cs="Calibri"/>
          <w:lang w:val="ro-RO"/>
        </w:rPr>
        <w:t>ă</w:t>
      </w:r>
      <w:r w:rsidR="00935563" w:rsidRPr="007379C6">
        <w:rPr>
          <w:rFonts w:cs="Calibri"/>
          <w:lang w:val="ro-RO"/>
        </w:rPr>
        <w:t xml:space="preserve"> </w:t>
      </w:r>
      <w:r w:rsidR="00A663F9" w:rsidRPr="007379C6">
        <w:rPr>
          <w:rFonts w:cs="Calibri"/>
          <w:lang w:val="ro-RO"/>
        </w:rPr>
        <w:t xml:space="preserve"> </w:t>
      </w:r>
      <w:r w:rsidR="00935563" w:rsidRPr="007379C6">
        <w:rPr>
          <w:rFonts w:cs="Calibri"/>
          <w:lang w:val="ro-RO"/>
        </w:rPr>
        <w:t xml:space="preserve">engleză- română- engleză, </w:t>
      </w:r>
      <w:r w:rsidR="004F2887">
        <w:rPr>
          <w:rFonts w:cs="Calibri"/>
          <w:lang w:val="ro-RO"/>
        </w:rPr>
        <w:t>î</w:t>
      </w:r>
      <w:r w:rsidR="00935563" w:rsidRPr="007379C6">
        <w:rPr>
          <w:rFonts w:cs="Calibri"/>
          <w:lang w:val="ro-RO"/>
        </w:rPr>
        <w:t xml:space="preserve">n cadrul a minim un </w:t>
      </w:r>
      <w:r w:rsidR="00A01F1D" w:rsidRPr="007379C6">
        <w:rPr>
          <w:rFonts w:cs="Calibri"/>
          <w:lang w:val="ro-RO"/>
        </w:rPr>
        <w:t>contract/proiect</w:t>
      </w:r>
      <w:r w:rsidR="000873F1">
        <w:rPr>
          <w:rFonts w:cs="Calibri"/>
          <w:lang w:val="ro-RO"/>
        </w:rPr>
        <w:t>.</w:t>
      </w:r>
    </w:p>
    <w:p w14:paraId="67356E3E" w14:textId="77777777" w:rsidR="000873F1" w:rsidRPr="007379C6" w:rsidRDefault="000873F1" w:rsidP="000873F1">
      <w:pPr>
        <w:pStyle w:val="ListParagraph"/>
        <w:spacing w:after="0" w:line="240" w:lineRule="auto"/>
        <w:ind w:left="408"/>
        <w:jc w:val="both"/>
        <w:rPr>
          <w:rFonts w:cs="Calibri"/>
          <w:lang w:val="ro-RO"/>
        </w:rPr>
      </w:pPr>
    </w:p>
    <w:p w14:paraId="148EB831" w14:textId="4E30E2CB" w:rsidR="00A663F9" w:rsidRPr="00164C04" w:rsidRDefault="00A663F9" w:rsidP="00A663F9">
      <w:pPr>
        <w:spacing w:after="0" w:line="240" w:lineRule="auto"/>
        <w:jc w:val="both"/>
        <w:rPr>
          <w:rFonts w:cs="Calibri"/>
        </w:rPr>
      </w:pPr>
      <w:r w:rsidRPr="00164C04">
        <w:rPr>
          <w:rFonts w:cs="Calibri"/>
        </w:rPr>
        <w:t xml:space="preserve">Documentele justificative </w:t>
      </w:r>
      <w:r w:rsidR="004F2887">
        <w:rPr>
          <w:rFonts w:cs="Calibri"/>
        </w:rPr>
        <w:t>î</w:t>
      </w:r>
      <w:r w:rsidRPr="00164C04">
        <w:rPr>
          <w:rFonts w:cs="Calibri"/>
        </w:rPr>
        <w:t>n sprijinul experien</w:t>
      </w:r>
      <w:r w:rsidR="004F2887">
        <w:rPr>
          <w:rFonts w:cs="Calibri"/>
        </w:rPr>
        <w:t>ț</w:t>
      </w:r>
      <w:r w:rsidRPr="00164C04">
        <w:rPr>
          <w:rFonts w:cs="Calibri"/>
        </w:rPr>
        <w:t xml:space="preserve">ei similare a </w:t>
      </w:r>
      <w:r w:rsidR="00935563" w:rsidRPr="00164C04">
        <w:rPr>
          <w:rFonts w:cs="Calibri"/>
        </w:rPr>
        <w:t>celor 2 traduc</w:t>
      </w:r>
      <w:r w:rsidR="004F2887">
        <w:rPr>
          <w:rFonts w:cs="Calibri"/>
        </w:rPr>
        <w:t>ă</w:t>
      </w:r>
      <w:r w:rsidR="00935563" w:rsidRPr="00164C04">
        <w:rPr>
          <w:rFonts w:cs="Calibri"/>
        </w:rPr>
        <w:t>tori</w:t>
      </w:r>
      <w:r w:rsidRPr="00164C04">
        <w:rPr>
          <w:rFonts w:cs="Calibri"/>
        </w:rPr>
        <w:t xml:space="preserve"> sunt:</w:t>
      </w:r>
    </w:p>
    <w:p w14:paraId="6348BE8C" w14:textId="0BD21481" w:rsidR="000873F1" w:rsidRPr="00F163ED" w:rsidRDefault="000873F1" w:rsidP="009971D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="Calibri"/>
          <w:color w:val="FF0000"/>
          <w:lang w:val="ro-RO" w:eastAsia="en-GB"/>
        </w:rPr>
      </w:pPr>
      <w:r w:rsidRPr="00164C04">
        <w:rPr>
          <w:rFonts w:cs="Calibri"/>
          <w:lang w:val="ro-RO"/>
        </w:rPr>
        <w:t xml:space="preserve">copie după certificat de traducător în </w:t>
      </w:r>
      <w:proofErr w:type="spellStart"/>
      <w:r w:rsidRPr="00164C04">
        <w:rPr>
          <w:rFonts w:cs="Calibri"/>
          <w:lang w:val="ro-RO"/>
        </w:rPr>
        <w:t>şi</w:t>
      </w:r>
      <w:proofErr w:type="spellEnd"/>
      <w:r w:rsidRPr="00164C04">
        <w:rPr>
          <w:rFonts w:cs="Calibri"/>
          <w:lang w:val="ro-RO"/>
        </w:rPr>
        <w:t xml:space="preserve"> din limba englez</w:t>
      </w:r>
      <w:r w:rsidR="004F2887">
        <w:rPr>
          <w:rFonts w:cs="Calibri"/>
          <w:lang w:val="ro-RO"/>
        </w:rPr>
        <w:t>ă (î</w:t>
      </w:r>
      <w:r w:rsidRPr="00164C04">
        <w:rPr>
          <w:rFonts w:cs="Calibri"/>
          <w:lang w:val="ro-RO"/>
        </w:rPr>
        <w:t>n domeniul Sociologie-politologie/</w:t>
      </w:r>
      <w:proofErr w:type="spellStart"/>
      <w:r w:rsidR="004F2887">
        <w:rPr>
          <w:rFonts w:cs="Calibri"/>
          <w:lang w:val="ro-RO"/>
        </w:rPr>
        <w:t>Ș</w:t>
      </w:r>
      <w:r w:rsidRPr="00164C04">
        <w:rPr>
          <w:rFonts w:cs="Calibri"/>
          <w:lang w:val="ro-RO"/>
        </w:rPr>
        <w:t>tiinte</w:t>
      </w:r>
      <w:proofErr w:type="spellEnd"/>
      <w:r w:rsidRPr="00164C04">
        <w:rPr>
          <w:rFonts w:cs="Calibri"/>
          <w:lang w:val="ro-RO"/>
        </w:rPr>
        <w:t xml:space="preserve"> juridice/</w:t>
      </w:r>
      <w:proofErr w:type="spellStart"/>
      <w:r w:rsidR="004F2887">
        <w:rPr>
          <w:rFonts w:cs="Calibri"/>
          <w:lang w:val="ro-RO"/>
        </w:rPr>
        <w:t>Ș</w:t>
      </w:r>
      <w:r w:rsidRPr="00164C04">
        <w:rPr>
          <w:rFonts w:cs="Calibri"/>
          <w:lang w:val="ro-RO"/>
        </w:rPr>
        <w:t>tiinte</w:t>
      </w:r>
      <w:proofErr w:type="spellEnd"/>
      <w:r w:rsidRPr="00164C04">
        <w:rPr>
          <w:rFonts w:cs="Calibri"/>
          <w:lang w:val="ro-RO"/>
        </w:rPr>
        <w:t xml:space="preserve"> economice</w:t>
      </w:r>
      <w:r w:rsidR="004F2887">
        <w:rPr>
          <w:rFonts w:cs="Calibri"/>
          <w:lang w:val="ro-RO"/>
        </w:rPr>
        <w:t>)</w:t>
      </w:r>
      <w:r w:rsidRPr="00164C04">
        <w:rPr>
          <w:rFonts w:cs="Calibri"/>
          <w:lang w:val="ro-RO"/>
        </w:rPr>
        <w:t>, eliberat de Ministerul Culturii</w:t>
      </w:r>
      <w:r w:rsidR="004F2887">
        <w:rPr>
          <w:rFonts w:cs="Calibri"/>
          <w:lang w:val="ro-RO"/>
        </w:rPr>
        <w:t xml:space="preserve"> (</w:t>
      </w:r>
      <w:r w:rsidRPr="00164C04">
        <w:rPr>
          <w:rFonts w:cs="Calibri"/>
          <w:lang w:val="ro-RO"/>
        </w:rPr>
        <w:t>conform Hot</w:t>
      </w:r>
      <w:r w:rsidR="004F2887">
        <w:rPr>
          <w:rFonts w:cs="Calibri"/>
          <w:lang w:val="ro-RO"/>
        </w:rPr>
        <w:t>ă</w:t>
      </w:r>
      <w:r w:rsidRPr="00164C04">
        <w:rPr>
          <w:rFonts w:cs="Calibri"/>
          <w:lang w:val="ro-RO"/>
        </w:rPr>
        <w:t>r</w:t>
      </w:r>
      <w:r w:rsidR="004F2887">
        <w:rPr>
          <w:rFonts w:cs="Calibri"/>
          <w:lang w:val="ro-RO"/>
        </w:rPr>
        <w:t>â</w:t>
      </w:r>
      <w:r w:rsidRPr="00164C04">
        <w:rPr>
          <w:rFonts w:cs="Calibri"/>
          <w:lang w:val="ro-RO"/>
        </w:rPr>
        <w:t xml:space="preserve">rii nr. 90/2010 </w:t>
      </w:r>
      <w:r w:rsidRPr="00F163ED">
        <w:rPr>
          <w:rFonts w:cs="Calibri"/>
          <w:lang w:val="ro-RO"/>
        </w:rPr>
        <w:t xml:space="preserve">privind organizarea </w:t>
      </w:r>
      <w:r w:rsidR="004F2887" w:rsidRPr="00F163ED">
        <w:rPr>
          <w:rFonts w:cs="Calibri"/>
          <w:lang w:val="ro-RO"/>
        </w:rPr>
        <w:t>ș</w:t>
      </w:r>
      <w:r w:rsidRPr="00F163ED">
        <w:rPr>
          <w:rFonts w:cs="Calibri"/>
          <w:lang w:val="ro-RO"/>
        </w:rPr>
        <w:t>i func</w:t>
      </w:r>
      <w:r w:rsidR="004F2887" w:rsidRPr="00F163ED">
        <w:rPr>
          <w:rFonts w:cs="Calibri"/>
          <w:lang w:val="ro-RO"/>
        </w:rPr>
        <w:t>ț</w:t>
      </w:r>
      <w:r w:rsidRPr="00F163ED">
        <w:rPr>
          <w:rFonts w:cs="Calibri"/>
          <w:lang w:val="ro-RO"/>
        </w:rPr>
        <w:t>ionarea Ministerului Culturii</w:t>
      </w:r>
      <w:r w:rsidR="004F2887" w:rsidRPr="00F163ED">
        <w:rPr>
          <w:rFonts w:cs="Calibri"/>
          <w:lang w:val="ro-RO"/>
        </w:rPr>
        <w:t>)</w:t>
      </w:r>
      <w:r w:rsidR="00AB6F6D" w:rsidRPr="00F163ED">
        <w:rPr>
          <w:rFonts w:cs="Calibri"/>
          <w:lang w:val="ro-RO"/>
        </w:rPr>
        <w:t xml:space="preserve"> sau echivalent</w:t>
      </w:r>
      <w:r w:rsidRPr="00F163ED">
        <w:rPr>
          <w:rFonts w:cs="Calibri"/>
          <w:lang w:val="ro-RO"/>
        </w:rPr>
        <w:t>;</w:t>
      </w:r>
    </w:p>
    <w:p w14:paraId="423CFA94" w14:textId="2A643D28" w:rsidR="00A663F9" w:rsidRPr="000465A1" w:rsidRDefault="002B04D0" w:rsidP="0053048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b/>
          <w:bCs/>
          <w:lang w:val="ro-RO"/>
        </w:rPr>
      </w:pPr>
      <w:r w:rsidRPr="000873F1">
        <w:rPr>
          <w:rFonts w:cs="Calibri"/>
          <w:lang w:val="ro-RO"/>
        </w:rPr>
        <w:t>recomand</w:t>
      </w:r>
      <w:r w:rsidR="004F2887">
        <w:rPr>
          <w:rFonts w:cs="Calibri"/>
          <w:lang w:val="ro-RO"/>
        </w:rPr>
        <w:t>ă</w:t>
      </w:r>
      <w:r w:rsidRPr="000873F1">
        <w:rPr>
          <w:rFonts w:cs="Calibri"/>
          <w:lang w:val="ro-RO"/>
        </w:rPr>
        <w:t>ri emise de beneficiarii serviciilor de traducere simultan</w:t>
      </w:r>
      <w:r w:rsidR="004F2887">
        <w:rPr>
          <w:rFonts w:cs="Calibri"/>
          <w:lang w:val="ro-RO"/>
        </w:rPr>
        <w:t>ă</w:t>
      </w:r>
      <w:r w:rsidRPr="000873F1">
        <w:rPr>
          <w:rFonts w:cs="Calibri"/>
          <w:lang w:val="ro-RO"/>
        </w:rPr>
        <w:t xml:space="preserve"> sau de c</w:t>
      </w:r>
      <w:r w:rsidR="004F2887">
        <w:rPr>
          <w:rFonts w:cs="Calibri"/>
          <w:lang w:val="ro-RO"/>
        </w:rPr>
        <w:t>ă</w:t>
      </w:r>
      <w:r w:rsidRPr="000873F1">
        <w:rPr>
          <w:rFonts w:cs="Calibri"/>
          <w:lang w:val="ro-RO"/>
        </w:rPr>
        <w:t>tre angajator, sus</w:t>
      </w:r>
      <w:r w:rsidR="004F2887">
        <w:rPr>
          <w:rFonts w:cs="Calibri"/>
          <w:lang w:val="ro-RO"/>
        </w:rPr>
        <w:t>ț</w:t>
      </w:r>
      <w:r w:rsidRPr="000873F1">
        <w:rPr>
          <w:rFonts w:cs="Calibri"/>
          <w:lang w:val="ro-RO"/>
        </w:rPr>
        <w:t xml:space="preserve">inute de alte documente </w:t>
      </w:r>
      <w:r w:rsidR="004F2887">
        <w:rPr>
          <w:rFonts w:cs="Calibri"/>
          <w:lang w:val="ro-RO"/>
        </w:rPr>
        <w:t xml:space="preserve">relevante </w:t>
      </w:r>
      <w:r w:rsidRPr="000873F1">
        <w:rPr>
          <w:rFonts w:cs="Calibri"/>
          <w:lang w:val="ro-RO"/>
        </w:rPr>
        <w:t>(procese verbale de recep</w:t>
      </w:r>
      <w:r w:rsidR="004F2887">
        <w:rPr>
          <w:rFonts w:cs="Calibri"/>
          <w:lang w:val="ro-RO"/>
        </w:rPr>
        <w:t>ț</w:t>
      </w:r>
      <w:r w:rsidRPr="000873F1">
        <w:rPr>
          <w:rFonts w:cs="Calibri"/>
          <w:lang w:val="ro-RO"/>
        </w:rPr>
        <w:t xml:space="preserve">ie, extrase relevante ale contractelor, extras </w:t>
      </w:r>
      <w:proofErr w:type="spellStart"/>
      <w:r w:rsidRPr="000873F1">
        <w:rPr>
          <w:rFonts w:cs="Calibri"/>
          <w:lang w:val="ro-RO"/>
        </w:rPr>
        <w:t>Revisal</w:t>
      </w:r>
      <w:proofErr w:type="spellEnd"/>
      <w:r w:rsidRPr="000873F1">
        <w:rPr>
          <w:rFonts w:cs="Calibri"/>
          <w:lang w:val="ro-RO"/>
        </w:rPr>
        <w:t xml:space="preserve"> etc). Din documentul/documentele prezentate trebuie s</w:t>
      </w:r>
      <w:r w:rsidR="004F2887">
        <w:rPr>
          <w:rFonts w:cs="Calibri"/>
          <w:lang w:val="ro-RO"/>
        </w:rPr>
        <w:t>ă</w:t>
      </w:r>
      <w:r w:rsidRPr="000873F1">
        <w:rPr>
          <w:rFonts w:cs="Calibri"/>
          <w:lang w:val="ro-RO"/>
        </w:rPr>
        <w:t xml:space="preserve"> rezulte </w:t>
      </w:r>
      <w:r w:rsidR="004F2887">
        <w:rPr>
          <w:rFonts w:cs="Calibri"/>
          <w:lang w:val="ro-RO"/>
        </w:rPr>
        <w:t>î</w:t>
      </w:r>
      <w:r w:rsidRPr="000873F1">
        <w:rPr>
          <w:rFonts w:cs="Calibri"/>
          <w:lang w:val="ro-RO"/>
        </w:rPr>
        <w:t>n clar, cel pu</w:t>
      </w:r>
      <w:r w:rsidR="004F2887">
        <w:rPr>
          <w:rFonts w:cs="Calibri"/>
          <w:lang w:val="ro-RO"/>
        </w:rPr>
        <w:t>ț</w:t>
      </w:r>
      <w:r w:rsidRPr="000873F1">
        <w:rPr>
          <w:rFonts w:cs="Calibri"/>
          <w:lang w:val="ro-RO"/>
        </w:rPr>
        <w:t xml:space="preserve">in: numele </w:t>
      </w:r>
      <w:r w:rsidR="004F2887">
        <w:rPr>
          <w:rFonts w:cs="Calibri"/>
          <w:lang w:val="ro-RO"/>
        </w:rPr>
        <w:t>ș</w:t>
      </w:r>
      <w:r w:rsidRPr="000873F1">
        <w:rPr>
          <w:rFonts w:cs="Calibri"/>
          <w:lang w:val="ro-RO"/>
        </w:rPr>
        <w:t>i prenumele fiec</w:t>
      </w:r>
      <w:r w:rsidR="004F2887">
        <w:rPr>
          <w:rFonts w:cs="Calibri"/>
          <w:lang w:val="ro-RO"/>
        </w:rPr>
        <w:t>ă</w:t>
      </w:r>
      <w:r w:rsidRPr="000873F1">
        <w:rPr>
          <w:rFonts w:cs="Calibri"/>
          <w:lang w:val="ro-RO"/>
        </w:rPr>
        <w:t>rui traduc</w:t>
      </w:r>
      <w:r w:rsidR="004F2887">
        <w:rPr>
          <w:rFonts w:cs="Calibri"/>
          <w:lang w:val="ro-RO"/>
        </w:rPr>
        <w:t>ă</w:t>
      </w:r>
      <w:r w:rsidRPr="000873F1">
        <w:rPr>
          <w:rFonts w:cs="Calibri"/>
          <w:lang w:val="ro-RO"/>
        </w:rPr>
        <w:t>tor propus, rolul de traduc</w:t>
      </w:r>
      <w:r w:rsidR="004F2887">
        <w:rPr>
          <w:rFonts w:cs="Calibri"/>
          <w:lang w:val="ro-RO"/>
        </w:rPr>
        <w:t>ă</w:t>
      </w:r>
      <w:r w:rsidRPr="000873F1">
        <w:rPr>
          <w:rFonts w:cs="Calibri"/>
          <w:lang w:val="ro-RO"/>
        </w:rPr>
        <w:t xml:space="preserve">tor, obiectul contractului, </w:t>
      </w:r>
      <w:r w:rsidRPr="000465A1">
        <w:rPr>
          <w:rFonts w:cs="Calibri"/>
          <w:b/>
          <w:bCs/>
          <w:lang w:val="ro-RO"/>
        </w:rPr>
        <w:t xml:space="preserve">respectiv modul de </w:t>
      </w:r>
      <w:r w:rsidR="004F2887" w:rsidRPr="000465A1">
        <w:rPr>
          <w:rFonts w:cs="Calibri"/>
          <w:b/>
          <w:bCs/>
          <w:lang w:val="ro-RO"/>
        </w:rPr>
        <w:t>î</w:t>
      </w:r>
      <w:r w:rsidRPr="000465A1">
        <w:rPr>
          <w:rFonts w:cs="Calibri"/>
          <w:b/>
          <w:bCs/>
          <w:lang w:val="ro-RO"/>
        </w:rPr>
        <w:t>ndeplinire a experien</w:t>
      </w:r>
      <w:r w:rsidR="004F2887" w:rsidRPr="000465A1">
        <w:rPr>
          <w:rFonts w:cs="Calibri"/>
          <w:b/>
          <w:bCs/>
          <w:lang w:val="ro-RO"/>
        </w:rPr>
        <w:t>ț</w:t>
      </w:r>
      <w:r w:rsidRPr="000465A1">
        <w:rPr>
          <w:rFonts w:cs="Calibri"/>
          <w:b/>
          <w:bCs/>
          <w:lang w:val="ro-RO"/>
        </w:rPr>
        <w:t>ei specifice solicitate</w:t>
      </w:r>
      <w:r w:rsidR="000873F1" w:rsidRPr="000465A1">
        <w:rPr>
          <w:rFonts w:cs="Calibri"/>
          <w:b/>
          <w:bCs/>
          <w:lang w:val="ro-RO"/>
        </w:rPr>
        <w:t xml:space="preserve"> </w:t>
      </w:r>
      <w:r w:rsidR="004F2887" w:rsidRPr="000465A1">
        <w:rPr>
          <w:rFonts w:cs="Calibri"/>
          <w:b/>
          <w:bCs/>
          <w:lang w:val="ro-RO"/>
        </w:rPr>
        <w:t>î</w:t>
      </w:r>
      <w:r w:rsidR="000873F1" w:rsidRPr="000465A1">
        <w:rPr>
          <w:rFonts w:cs="Calibri"/>
          <w:b/>
          <w:bCs/>
          <w:lang w:val="ro-RO"/>
        </w:rPr>
        <w:t>n</w:t>
      </w:r>
      <w:r w:rsidRPr="000465A1">
        <w:rPr>
          <w:rFonts w:cs="Calibri"/>
          <w:b/>
          <w:bCs/>
          <w:lang w:val="ro-RO"/>
        </w:rPr>
        <w:t xml:space="preserve"> prestarea de servicii de traducere simultan</w:t>
      </w:r>
      <w:r w:rsidR="004F2887" w:rsidRPr="000465A1">
        <w:rPr>
          <w:rFonts w:cs="Calibri"/>
          <w:b/>
          <w:bCs/>
          <w:lang w:val="ro-RO"/>
        </w:rPr>
        <w:t>ă  engleză- română- engleză, î</w:t>
      </w:r>
      <w:r w:rsidRPr="000465A1">
        <w:rPr>
          <w:rFonts w:cs="Calibri"/>
          <w:b/>
          <w:bCs/>
          <w:lang w:val="ro-RO"/>
        </w:rPr>
        <w:t>n cadrul a minim un contract/proiect</w:t>
      </w:r>
      <w:r w:rsidR="000873F1" w:rsidRPr="000465A1">
        <w:rPr>
          <w:rFonts w:cs="Calibri"/>
          <w:b/>
          <w:bCs/>
          <w:lang w:val="ro-RO"/>
        </w:rPr>
        <w:t>.</w:t>
      </w:r>
    </w:p>
    <w:p w14:paraId="149D5DA1" w14:textId="77777777" w:rsidR="00E26B5A" w:rsidRPr="000465A1" w:rsidRDefault="00E26B5A" w:rsidP="00E26B5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i/>
          <w:color w:val="FF0000"/>
          <w:lang w:eastAsia="ro-RO"/>
        </w:rPr>
      </w:pPr>
    </w:p>
    <w:p w14:paraId="3708D578" w14:textId="6D5142DD" w:rsidR="00A054AA" w:rsidRDefault="004F2887" w:rsidP="00164C04">
      <w:pPr>
        <w:spacing w:after="0" w:line="240" w:lineRule="auto"/>
        <w:contextualSpacing/>
        <w:jc w:val="both"/>
        <w:rPr>
          <w:rFonts w:eastAsia="Times New Roman" w:cs="Calibr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i/>
          <w:color w:val="FF0000"/>
          <w:lang w:eastAsia="ro-RO"/>
        </w:rPr>
        <w:lastRenderedPageBreak/>
        <w:t>Î</w:t>
      </w:r>
      <w:r w:rsidR="00E26B5A" w:rsidRPr="00EA2C61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n cadrul ofertei </w:t>
      </w:r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tehnice se va preciza </w:t>
      </w:r>
      <w:r w:rsidRPr="00E67203">
        <w:rPr>
          <w:rFonts w:asciiTheme="minorHAnsi" w:eastAsia="Times New Roman" w:hAnsiTheme="minorHAnsi" w:cstheme="minorHAnsi"/>
          <w:b/>
          <w:bCs/>
          <w:i/>
          <w:color w:val="FF0000"/>
          <w:lang w:eastAsia="ro-RO"/>
        </w:rPr>
        <w:t>modul de î</w:t>
      </w:r>
      <w:r w:rsidR="00E26B5A" w:rsidRPr="00E67203">
        <w:rPr>
          <w:rFonts w:asciiTheme="minorHAnsi" w:eastAsia="Times New Roman" w:hAnsiTheme="minorHAnsi" w:cstheme="minorHAnsi"/>
          <w:b/>
          <w:bCs/>
          <w:i/>
          <w:color w:val="FF0000"/>
          <w:lang w:eastAsia="ro-RO"/>
        </w:rPr>
        <w:t>ndeplinire</w:t>
      </w:r>
      <w:r w:rsidR="00E26B5A" w:rsidRPr="00EA2C61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a cerin</w:t>
      </w:r>
      <w:r>
        <w:rPr>
          <w:rFonts w:asciiTheme="minorHAnsi" w:eastAsia="Times New Roman" w:hAnsiTheme="minorHAnsi" w:cstheme="minorHAnsi"/>
          <w:i/>
          <w:color w:val="FF0000"/>
          <w:lang w:eastAsia="ro-RO"/>
        </w:rPr>
        <w:t>ț</w:t>
      </w:r>
      <w:r w:rsidR="00E26B5A" w:rsidRPr="00EA2C61">
        <w:rPr>
          <w:rFonts w:asciiTheme="minorHAnsi" w:eastAsia="Times New Roman" w:hAnsiTheme="minorHAnsi" w:cstheme="minorHAnsi"/>
          <w:i/>
          <w:color w:val="FF0000"/>
          <w:lang w:eastAsia="ro-RO"/>
        </w:rPr>
        <w:t>elor tehnice minime solicitate.</w:t>
      </w:r>
      <w:bookmarkEnd w:id="3"/>
      <w:r w:rsidR="00E67203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r w:rsidR="00E67203" w:rsidRPr="00F503D2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Vor fi prezentate documentele justificative </w:t>
      </w:r>
      <w:bookmarkStart w:id="4" w:name="_Hlk147401852"/>
      <w:r w:rsidR="00E67203" w:rsidRPr="00F503D2">
        <w:rPr>
          <w:rFonts w:asciiTheme="minorHAnsi" w:eastAsia="Times New Roman" w:hAnsiTheme="minorHAnsi" w:cstheme="minorHAnsi"/>
          <w:i/>
          <w:color w:val="FF0000"/>
          <w:lang w:eastAsia="ro-RO"/>
        </w:rPr>
        <w:t>solicitate pentru demonstrarea experien</w:t>
      </w:r>
      <w:r w:rsidR="00633D35">
        <w:rPr>
          <w:rFonts w:asciiTheme="minorHAnsi" w:eastAsia="Times New Roman" w:hAnsiTheme="minorHAnsi" w:cstheme="minorHAnsi"/>
          <w:i/>
          <w:color w:val="FF0000"/>
          <w:lang w:eastAsia="ro-RO"/>
        </w:rPr>
        <w:t>ț</w:t>
      </w:r>
      <w:r w:rsidR="00E67203" w:rsidRPr="00F503D2">
        <w:rPr>
          <w:rFonts w:asciiTheme="minorHAnsi" w:eastAsia="Times New Roman" w:hAnsiTheme="minorHAnsi" w:cstheme="minorHAnsi"/>
          <w:i/>
          <w:color w:val="FF0000"/>
          <w:lang w:eastAsia="ro-RO"/>
        </w:rPr>
        <w:t>ei similare a traduc</w:t>
      </w:r>
      <w:r w:rsidR="00633D35">
        <w:rPr>
          <w:rFonts w:asciiTheme="minorHAnsi" w:eastAsia="Times New Roman" w:hAnsiTheme="minorHAnsi" w:cstheme="minorHAnsi"/>
          <w:i/>
          <w:color w:val="FF0000"/>
          <w:lang w:eastAsia="ro-RO"/>
        </w:rPr>
        <w:t>ă</w:t>
      </w:r>
      <w:r w:rsidR="00E67203" w:rsidRPr="00F503D2">
        <w:rPr>
          <w:rFonts w:asciiTheme="minorHAnsi" w:eastAsia="Times New Roman" w:hAnsiTheme="minorHAnsi" w:cstheme="minorHAnsi"/>
          <w:i/>
          <w:color w:val="FF0000"/>
          <w:lang w:eastAsia="ro-RO"/>
        </w:rPr>
        <w:t>torilor propu</w:t>
      </w:r>
      <w:r w:rsidR="00633D35">
        <w:rPr>
          <w:rFonts w:asciiTheme="minorHAnsi" w:eastAsia="Times New Roman" w:hAnsiTheme="minorHAnsi" w:cstheme="minorHAnsi"/>
          <w:i/>
          <w:color w:val="FF0000"/>
          <w:lang w:eastAsia="ro-RO"/>
        </w:rPr>
        <w:t>ș</w:t>
      </w:r>
      <w:r w:rsidR="00E67203" w:rsidRPr="00F503D2">
        <w:rPr>
          <w:rFonts w:asciiTheme="minorHAnsi" w:eastAsia="Times New Roman" w:hAnsiTheme="minorHAnsi" w:cstheme="minorHAnsi"/>
          <w:i/>
          <w:color w:val="FF0000"/>
          <w:lang w:eastAsia="ro-RO"/>
        </w:rPr>
        <w:t>i.</w:t>
      </w:r>
    </w:p>
    <w:bookmarkEnd w:id="4"/>
    <w:p w14:paraId="4B40602B" w14:textId="77777777" w:rsidR="00A9004F" w:rsidRDefault="00A9004F" w:rsidP="00A9004F">
      <w:pPr>
        <w:pStyle w:val="ListParagraph"/>
        <w:spacing w:after="0" w:line="240" w:lineRule="auto"/>
        <w:ind w:left="735"/>
        <w:jc w:val="both"/>
        <w:rPr>
          <w:rFonts w:eastAsia="Times New Roman" w:cs="Calibri"/>
          <w:color w:val="000000" w:themeColor="text1"/>
          <w:lang w:val="ro-RO" w:eastAsia="en-GB"/>
        </w:rPr>
      </w:pPr>
    </w:p>
    <w:p w14:paraId="6AD38DF5" w14:textId="33944ED4" w:rsidR="00670E9D" w:rsidRPr="00670E9D" w:rsidRDefault="001679ED" w:rsidP="00670E9D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lang w:eastAsia="en-GB"/>
        </w:rPr>
      </w:pPr>
      <w:r>
        <w:rPr>
          <w:rFonts w:eastAsia="Times New Roman" w:cs="Calibri"/>
          <w:b/>
          <w:bCs/>
          <w:color w:val="000000" w:themeColor="text1"/>
          <w:lang w:eastAsia="en-GB"/>
        </w:rPr>
        <w:t>8</w:t>
      </w:r>
      <w:r w:rsidR="00670E9D" w:rsidRPr="00670E9D">
        <w:rPr>
          <w:rFonts w:eastAsia="Times New Roman" w:cs="Calibri"/>
          <w:b/>
          <w:bCs/>
          <w:color w:val="000000" w:themeColor="text1"/>
          <w:lang w:eastAsia="en-GB"/>
        </w:rPr>
        <w:t xml:space="preserve">. </w:t>
      </w:r>
      <w:r w:rsidR="00824E66">
        <w:rPr>
          <w:rFonts w:eastAsia="Times New Roman" w:cs="Calibri"/>
          <w:b/>
          <w:bCs/>
          <w:color w:val="000000" w:themeColor="text1"/>
          <w:lang w:eastAsia="en-GB"/>
        </w:rPr>
        <w:t>Decont o</w:t>
      </w:r>
      <w:r w:rsidR="006A6741">
        <w:rPr>
          <w:rFonts w:eastAsia="Times New Roman" w:cs="Calibri"/>
          <w:b/>
          <w:bCs/>
          <w:color w:val="000000" w:themeColor="text1"/>
          <w:lang w:eastAsia="en-GB"/>
        </w:rPr>
        <w:t>norariu pentru servicii de</w:t>
      </w:r>
      <w:r w:rsidR="00F07B7C">
        <w:rPr>
          <w:rFonts w:eastAsia="Times New Roman" w:cs="Calibri"/>
          <w:b/>
          <w:bCs/>
          <w:color w:val="000000" w:themeColor="text1"/>
          <w:lang w:eastAsia="en-GB"/>
        </w:rPr>
        <w:t xml:space="preserve"> moderare</w:t>
      </w:r>
      <w:r w:rsidR="006A6741">
        <w:rPr>
          <w:rFonts w:eastAsia="Times New Roman" w:cs="Calibri"/>
          <w:b/>
          <w:bCs/>
          <w:color w:val="000000" w:themeColor="text1"/>
          <w:lang w:eastAsia="en-GB"/>
        </w:rPr>
        <w:t xml:space="preserve"> </w:t>
      </w:r>
      <w:r w:rsidR="00FF77E1">
        <w:rPr>
          <w:rFonts w:eastAsia="Times New Roman" w:cs="Calibri"/>
          <w:b/>
          <w:bCs/>
          <w:color w:val="000000" w:themeColor="text1"/>
          <w:lang w:eastAsia="en-GB"/>
        </w:rPr>
        <w:t>eveniment in data de 23.11.2023</w:t>
      </w:r>
      <w:r w:rsidR="00670E9D" w:rsidRPr="00670E9D">
        <w:rPr>
          <w:rFonts w:eastAsia="Times New Roman" w:cs="Calibri"/>
          <w:b/>
          <w:bCs/>
          <w:color w:val="000000" w:themeColor="text1"/>
          <w:lang w:eastAsia="en-GB"/>
        </w:rPr>
        <w:t xml:space="preserve"> </w:t>
      </w:r>
    </w:p>
    <w:p w14:paraId="38AB31D0" w14:textId="77777777" w:rsidR="000F0ABE" w:rsidRDefault="000F0ABE" w:rsidP="006A6741">
      <w:pPr>
        <w:jc w:val="both"/>
        <w:rPr>
          <w:rFonts w:eastAsia="Times New Roman" w:cs="Calibri"/>
          <w:color w:val="000000"/>
          <w:lang w:eastAsia="en-GB"/>
        </w:rPr>
      </w:pPr>
    </w:p>
    <w:p w14:paraId="49A8A0A5" w14:textId="066CB7FB" w:rsidR="006A6741" w:rsidRPr="006013DE" w:rsidRDefault="006A6741" w:rsidP="006A6741">
      <w:pPr>
        <w:jc w:val="both"/>
        <w:rPr>
          <w:rFonts w:eastAsia="Times New Roman" w:cs="Calibri"/>
          <w:strike/>
          <w:lang w:eastAsia="en-GB"/>
        </w:rPr>
      </w:pPr>
      <w:r w:rsidRPr="00A264DA">
        <w:rPr>
          <w:rFonts w:eastAsia="Times New Roman" w:cs="Calibri"/>
          <w:color w:val="000000"/>
          <w:lang w:eastAsia="en-GB"/>
        </w:rPr>
        <w:t>Autoritatea Contractantă, prin responsabilii săi de contract, va transmite invitațiile către</w:t>
      </w:r>
      <w:r w:rsidR="006013DE">
        <w:rPr>
          <w:rFonts w:eastAsia="Times New Roman" w:cs="Calibri"/>
          <w:color w:val="000000"/>
          <w:lang w:eastAsia="en-GB"/>
        </w:rPr>
        <w:t xml:space="preserve"> </w:t>
      </w:r>
      <w:r w:rsidR="00117146">
        <w:rPr>
          <w:rFonts w:eastAsia="Times New Roman" w:cs="Calibri"/>
          <w:color w:val="000000"/>
          <w:lang w:eastAsia="en-GB"/>
        </w:rPr>
        <w:t>moderatorii</w:t>
      </w:r>
      <w:r w:rsidR="006013DE">
        <w:rPr>
          <w:rFonts w:eastAsia="Times New Roman" w:cs="Calibri"/>
          <w:color w:val="000000"/>
          <w:lang w:eastAsia="en-GB"/>
        </w:rPr>
        <w:t xml:space="preserve"> </w:t>
      </w:r>
      <w:proofErr w:type="spellStart"/>
      <w:r w:rsidRPr="00A264DA">
        <w:rPr>
          <w:rFonts w:eastAsia="Times New Roman" w:cs="Calibri"/>
          <w:color w:val="000000"/>
          <w:lang w:eastAsia="en-GB"/>
        </w:rPr>
        <w:t>viza</w:t>
      </w:r>
      <w:r w:rsidR="00117146">
        <w:rPr>
          <w:rFonts w:eastAsia="Times New Roman" w:cs="Calibri"/>
          <w:color w:val="000000"/>
          <w:lang w:eastAsia="en-GB"/>
        </w:rPr>
        <w:t>ti</w:t>
      </w:r>
      <w:proofErr w:type="spellEnd"/>
      <w:r w:rsidRPr="00A264DA">
        <w:rPr>
          <w:rFonts w:eastAsia="Times New Roman" w:cs="Calibri"/>
          <w:color w:val="000000"/>
          <w:lang w:eastAsia="en-GB"/>
        </w:rPr>
        <w:t xml:space="preserve">, urmând ca în funcție de </w:t>
      </w:r>
      <w:proofErr w:type="spellStart"/>
      <w:r w:rsidRPr="00A264DA">
        <w:rPr>
          <w:rFonts w:eastAsia="Times New Roman" w:cs="Calibri"/>
          <w:color w:val="000000"/>
          <w:lang w:eastAsia="en-GB"/>
        </w:rPr>
        <w:t>confirm</w:t>
      </w:r>
      <w:r w:rsidR="00117146">
        <w:rPr>
          <w:rFonts w:eastAsia="Times New Roman" w:cs="Calibri"/>
          <w:color w:val="000000"/>
          <w:lang w:eastAsia="en-GB"/>
        </w:rPr>
        <w:t>arile</w:t>
      </w:r>
      <w:proofErr w:type="spellEnd"/>
      <w:r w:rsidRPr="00A264DA">
        <w:rPr>
          <w:rFonts w:eastAsia="Times New Roman" w:cs="Calibri"/>
          <w:color w:val="000000"/>
          <w:lang w:eastAsia="en-GB"/>
        </w:rPr>
        <w:t xml:space="preserve"> primite să comunice Prestatorului cu minim </w:t>
      </w:r>
      <w:r>
        <w:rPr>
          <w:rFonts w:eastAsia="Times New Roman" w:cs="Calibri"/>
          <w:color w:val="000000"/>
          <w:lang w:eastAsia="en-GB"/>
        </w:rPr>
        <w:t>3</w:t>
      </w:r>
      <w:r w:rsidRPr="00A264DA">
        <w:rPr>
          <w:rFonts w:eastAsia="Times New Roman" w:cs="Calibri"/>
          <w:color w:val="000000"/>
          <w:lang w:eastAsia="en-GB"/>
        </w:rPr>
        <w:t xml:space="preserve"> zile calendaristice înainte de </w:t>
      </w:r>
      <w:r w:rsidRPr="004D6A23">
        <w:rPr>
          <w:rFonts w:eastAsia="Times New Roman" w:cs="Calibri"/>
          <w:color w:val="000000"/>
          <w:lang w:eastAsia="en-GB"/>
        </w:rPr>
        <w:t xml:space="preserve">eveniment numele </w:t>
      </w:r>
      <w:r w:rsidR="004D6A23" w:rsidRPr="004D6A23">
        <w:rPr>
          <w:rFonts w:eastAsia="Times New Roman" w:cs="Calibri"/>
          <w:color w:val="000000"/>
          <w:lang w:eastAsia="en-GB"/>
        </w:rPr>
        <w:t>si prenumele moderatului ales.</w:t>
      </w:r>
    </w:p>
    <w:p w14:paraId="23307DBC" w14:textId="46EEF52C" w:rsidR="006A6741" w:rsidRDefault="006A6741" w:rsidP="006A6741">
      <w:pPr>
        <w:jc w:val="both"/>
        <w:rPr>
          <w:rFonts w:eastAsia="Times New Roman" w:cs="Calibri"/>
          <w:lang w:eastAsia="en-GB"/>
        </w:rPr>
      </w:pPr>
      <w:r w:rsidRPr="00A264DA">
        <w:rPr>
          <w:rFonts w:eastAsia="Times New Roman" w:cs="Calibri"/>
          <w:color w:val="000000"/>
          <w:lang w:eastAsia="en-GB"/>
        </w:rPr>
        <w:t xml:space="preserve">Se estimează </w:t>
      </w:r>
      <w:r w:rsidRPr="00A264DA">
        <w:rPr>
          <w:rFonts w:eastAsia="Times New Roman" w:cs="Calibri"/>
          <w:color w:val="000000" w:themeColor="text1"/>
          <w:lang w:eastAsia="en-GB"/>
        </w:rPr>
        <w:t xml:space="preserve">participarea unui </w:t>
      </w:r>
      <w:r>
        <w:rPr>
          <w:rFonts w:eastAsia="Times New Roman" w:cs="Calibri"/>
          <w:color w:val="000000" w:themeColor="text1"/>
          <w:lang w:eastAsia="en-GB"/>
        </w:rPr>
        <w:t xml:space="preserve">singur </w:t>
      </w:r>
      <w:r w:rsidR="00503468">
        <w:rPr>
          <w:rFonts w:eastAsia="Times New Roman" w:cs="Calibri"/>
          <w:color w:val="000000" w:themeColor="text1"/>
          <w:lang w:eastAsia="en-GB"/>
        </w:rPr>
        <w:t>moderator</w:t>
      </w:r>
      <w:r w:rsidRPr="006013DE">
        <w:rPr>
          <w:rFonts w:eastAsia="Times New Roman" w:cs="Calibri"/>
          <w:strike/>
          <w:lang w:eastAsia="en-GB"/>
        </w:rPr>
        <w:t>,</w:t>
      </w:r>
      <w:r w:rsidRPr="00A5722E">
        <w:rPr>
          <w:rFonts w:eastAsia="Times New Roman" w:cs="Calibri"/>
          <w:lang w:eastAsia="en-GB"/>
        </w:rPr>
        <w:t xml:space="preserve"> pentru care este necesară plata unui onorariu</w:t>
      </w:r>
      <w:r>
        <w:rPr>
          <w:rFonts w:eastAsia="Times New Roman" w:cs="Calibri"/>
          <w:lang w:eastAsia="en-GB"/>
        </w:rPr>
        <w:t>.</w:t>
      </w:r>
    </w:p>
    <w:p w14:paraId="4C35E17B" w14:textId="6B637073" w:rsidR="0079095B" w:rsidRPr="00024C1D" w:rsidRDefault="0079095B" w:rsidP="0079095B">
      <w:pPr>
        <w:tabs>
          <w:tab w:val="left" w:pos="1574"/>
        </w:tabs>
        <w:contextualSpacing/>
        <w:jc w:val="both"/>
        <w:rPr>
          <w:rFonts w:asciiTheme="minorHAnsi" w:hAnsiTheme="minorHAnsi" w:cstheme="minorHAnsi"/>
          <w:color w:val="000000" w:themeColor="text1"/>
          <w:lang w:eastAsia="ro-RO"/>
        </w:rPr>
      </w:pPr>
      <w:r w:rsidRPr="00024C1D">
        <w:rPr>
          <w:rFonts w:asciiTheme="minorHAnsi" w:hAnsiTheme="minorHAnsi" w:cstheme="minorHAnsi"/>
          <w:color w:val="000000" w:themeColor="text1"/>
          <w:lang w:eastAsia="ro-RO"/>
        </w:rPr>
        <w:t xml:space="preserve">Valoarea maxima estimata in limita </w:t>
      </w:r>
      <w:proofErr w:type="spellStart"/>
      <w:r w:rsidRPr="00024C1D">
        <w:rPr>
          <w:rFonts w:asciiTheme="minorHAnsi" w:hAnsiTheme="minorHAnsi" w:cstheme="minorHAnsi"/>
          <w:color w:val="000000" w:themeColor="text1"/>
          <w:lang w:eastAsia="ro-RO"/>
        </w:rPr>
        <w:t>careia</w:t>
      </w:r>
      <w:proofErr w:type="spellEnd"/>
      <w:r w:rsidRPr="00024C1D">
        <w:rPr>
          <w:rFonts w:asciiTheme="minorHAnsi" w:hAnsiTheme="minorHAnsi" w:cstheme="minorHAnsi"/>
          <w:color w:val="000000" w:themeColor="text1"/>
          <w:lang w:eastAsia="ro-RO"/>
        </w:rPr>
        <w:t xml:space="preserve"> se va efectua decontarea este de </w:t>
      </w:r>
      <w:r w:rsidR="003A2B1E" w:rsidRPr="00024C1D">
        <w:rPr>
          <w:rFonts w:asciiTheme="minorHAnsi" w:hAnsiTheme="minorHAnsi" w:cstheme="minorHAnsi"/>
          <w:color w:val="000000" w:themeColor="text1"/>
          <w:lang w:eastAsia="ro-RO"/>
        </w:rPr>
        <w:t>1.30</w:t>
      </w:r>
      <w:r w:rsidRPr="00024C1D">
        <w:rPr>
          <w:rFonts w:asciiTheme="minorHAnsi" w:hAnsiTheme="minorHAnsi" w:cstheme="minorHAnsi"/>
          <w:color w:val="000000" w:themeColor="text1"/>
          <w:lang w:eastAsia="ro-RO"/>
        </w:rPr>
        <w:t xml:space="preserve">0,00 lei </w:t>
      </w:r>
      <w:proofErr w:type="spellStart"/>
      <w:r w:rsidRPr="00024C1D">
        <w:rPr>
          <w:rFonts w:asciiTheme="minorHAnsi" w:hAnsiTheme="minorHAnsi" w:cstheme="minorHAnsi"/>
          <w:color w:val="000000" w:themeColor="text1"/>
          <w:lang w:eastAsia="ro-RO"/>
        </w:rPr>
        <w:t>fara</w:t>
      </w:r>
      <w:proofErr w:type="spellEnd"/>
      <w:r w:rsidRPr="00024C1D">
        <w:rPr>
          <w:rFonts w:asciiTheme="minorHAnsi" w:hAnsiTheme="minorHAnsi" w:cstheme="minorHAnsi"/>
          <w:color w:val="000000" w:themeColor="text1"/>
          <w:lang w:eastAsia="ro-RO"/>
        </w:rPr>
        <w:t xml:space="preserve"> TVA/ persoana. </w:t>
      </w:r>
    </w:p>
    <w:p w14:paraId="60B2F38A" w14:textId="5B9ED7F6" w:rsidR="0079095B" w:rsidRDefault="0079095B" w:rsidP="0079095B">
      <w:pPr>
        <w:tabs>
          <w:tab w:val="left" w:pos="1574"/>
        </w:tabs>
        <w:contextualSpacing/>
        <w:jc w:val="both"/>
        <w:rPr>
          <w:rFonts w:asciiTheme="minorHAnsi" w:hAnsiTheme="minorHAnsi" w:cstheme="minorHAnsi"/>
          <w:color w:val="000000" w:themeColor="text1"/>
          <w:lang w:eastAsia="ro-RO"/>
        </w:rPr>
      </w:pPr>
      <w:r w:rsidRPr="00024C1D">
        <w:rPr>
          <w:rFonts w:asciiTheme="minorHAnsi" w:hAnsiTheme="minorHAnsi" w:cstheme="minorHAnsi"/>
          <w:color w:val="000000" w:themeColor="text1"/>
          <w:lang w:eastAsia="ro-RO"/>
        </w:rPr>
        <w:t>In propunerea financiara va fi precizata valoarea maxima a acestor servicii, respectiv de 1.</w:t>
      </w:r>
      <w:r w:rsidR="003A2B1E" w:rsidRPr="00024C1D">
        <w:rPr>
          <w:rFonts w:asciiTheme="minorHAnsi" w:hAnsiTheme="minorHAnsi" w:cstheme="minorHAnsi"/>
          <w:color w:val="000000" w:themeColor="text1"/>
          <w:lang w:eastAsia="ro-RO"/>
        </w:rPr>
        <w:t>30</w:t>
      </w:r>
      <w:r w:rsidRPr="00024C1D">
        <w:rPr>
          <w:rFonts w:asciiTheme="minorHAnsi" w:hAnsiTheme="minorHAnsi" w:cstheme="minorHAnsi"/>
          <w:color w:val="000000" w:themeColor="text1"/>
          <w:lang w:eastAsia="ro-RO"/>
        </w:rPr>
        <w:t xml:space="preserve">0,00 lei </w:t>
      </w:r>
      <w:proofErr w:type="spellStart"/>
      <w:r w:rsidRPr="00024C1D">
        <w:rPr>
          <w:rFonts w:asciiTheme="minorHAnsi" w:hAnsiTheme="minorHAnsi" w:cstheme="minorHAnsi"/>
          <w:color w:val="000000" w:themeColor="text1"/>
          <w:lang w:eastAsia="ro-RO"/>
        </w:rPr>
        <w:t>fara</w:t>
      </w:r>
      <w:proofErr w:type="spellEnd"/>
      <w:r w:rsidRPr="00024C1D">
        <w:rPr>
          <w:rFonts w:asciiTheme="minorHAnsi" w:hAnsiTheme="minorHAnsi" w:cstheme="minorHAnsi"/>
          <w:color w:val="000000" w:themeColor="text1"/>
          <w:lang w:eastAsia="ro-RO"/>
        </w:rPr>
        <w:t xml:space="preserve"> TVA, valoare nemodificabila.</w:t>
      </w:r>
    </w:p>
    <w:p w14:paraId="17584321" w14:textId="77777777" w:rsidR="0079095B" w:rsidRPr="0079095B" w:rsidRDefault="0079095B" w:rsidP="0079095B">
      <w:pPr>
        <w:tabs>
          <w:tab w:val="left" w:pos="1574"/>
        </w:tabs>
        <w:contextualSpacing/>
        <w:jc w:val="both"/>
        <w:rPr>
          <w:rFonts w:asciiTheme="minorHAnsi" w:hAnsiTheme="minorHAnsi" w:cstheme="minorHAnsi"/>
          <w:color w:val="000000" w:themeColor="text1"/>
          <w:lang w:eastAsia="ro-RO"/>
        </w:rPr>
      </w:pPr>
    </w:p>
    <w:p w14:paraId="4D3339FF" w14:textId="1FAE1E4F" w:rsidR="006A6741" w:rsidRPr="00157227" w:rsidRDefault="006A6741" w:rsidP="006A6741">
      <w:pPr>
        <w:jc w:val="both"/>
        <w:rPr>
          <w:rFonts w:eastAsia="Times New Roman" w:cs="Calibri"/>
          <w:color w:val="000000"/>
          <w:lang w:eastAsia="en-GB"/>
        </w:rPr>
      </w:pPr>
      <w:r w:rsidRPr="00157227">
        <w:rPr>
          <w:rFonts w:eastAsia="Times New Roman" w:cs="Calibri"/>
          <w:color w:val="000000" w:themeColor="text1"/>
          <w:lang w:eastAsia="en-GB"/>
        </w:rPr>
        <w:t>Prestatorul va pune la d</w:t>
      </w:r>
      <w:r>
        <w:rPr>
          <w:rFonts w:eastAsia="Times New Roman" w:cs="Calibri"/>
          <w:color w:val="000000" w:themeColor="text1"/>
          <w:lang w:eastAsia="en-GB"/>
        </w:rPr>
        <w:t>is</w:t>
      </w:r>
      <w:r w:rsidRPr="00157227">
        <w:rPr>
          <w:rFonts w:eastAsia="Times New Roman" w:cs="Calibri"/>
          <w:color w:val="000000" w:themeColor="text1"/>
          <w:lang w:eastAsia="en-GB"/>
        </w:rPr>
        <w:t xml:space="preserve">poziția achizitorului următoarele documente (in copie): contract de colaborare sau echivalent, încheiat cu </w:t>
      </w:r>
      <w:r w:rsidR="00117146">
        <w:rPr>
          <w:rFonts w:eastAsia="Times New Roman" w:cs="Calibri"/>
          <w:color w:val="000000" w:themeColor="text1"/>
          <w:lang w:eastAsia="en-GB"/>
        </w:rPr>
        <w:t xml:space="preserve">moderatorul </w:t>
      </w:r>
      <w:r w:rsidRPr="00157227">
        <w:rPr>
          <w:rFonts w:eastAsia="Times New Roman" w:cs="Calibri"/>
          <w:color w:val="000000" w:themeColor="text1"/>
          <w:lang w:eastAsia="en-GB"/>
        </w:rPr>
        <w:t>participant.</w:t>
      </w:r>
    </w:p>
    <w:p w14:paraId="4144DC7B" w14:textId="77777777" w:rsidR="006A6741" w:rsidRPr="00A264DA" w:rsidRDefault="006A6741" w:rsidP="006A6741">
      <w:pPr>
        <w:jc w:val="both"/>
        <w:rPr>
          <w:rFonts w:eastAsia="Times New Roman" w:cs="Calibri"/>
          <w:color w:val="000000" w:themeColor="text1"/>
          <w:lang w:eastAsia="ro-RO"/>
        </w:rPr>
      </w:pPr>
      <w:r w:rsidRPr="00157227">
        <w:rPr>
          <w:rFonts w:eastAsia="Times New Roman" w:cs="Calibri"/>
          <w:color w:val="000000"/>
          <w:lang w:eastAsia="en-GB"/>
        </w:rPr>
        <w:t>Corespondența dintre Autoritatea Contractantă și prestatorul de servicii se va realiza prin intermediul poștei electronice.</w:t>
      </w:r>
    </w:p>
    <w:p w14:paraId="09CB234B" w14:textId="77777777" w:rsidR="006A6741" w:rsidRPr="00164C04" w:rsidRDefault="006A6741" w:rsidP="006A6741">
      <w:pPr>
        <w:tabs>
          <w:tab w:val="left" w:pos="1574"/>
        </w:tabs>
        <w:ind w:left="40"/>
        <w:contextualSpacing/>
        <w:jc w:val="both"/>
        <w:rPr>
          <w:rFonts w:eastAsia="Times New Roman" w:cs="Calibri"/>
          <w:bCs/>
          <w:i/>
          <w:color w:val="FF0000"/>
          <w:lang w:eastAsia="ro-RO"/>
        </w:rPr>
      </w:pPr>
      <w:r w:rsidRPr="00164C04">
        <w:rPr>
          <w:rFonts w:eastAsia="Times New Roman" w:cs="Calibri"/>
          <w:bCs/>
          <w:i/>
          <w:color w:val="FF0000"/>
          <w:lang w:eastAsia="ro-RO"/>
        </w:rPr>
        <w:t>În cadrul ofertei tehnice, prestatorul va preciza, în clar, modul de realizare a serviciilor descrise în această secțiune.</w:t>
      </w:r>
    </w:p>
    <w:p w14:paraId="1F9DB1B6" w14:textId="77777777" w:rsidR="00670E9D" w:rsidRDefault="00670E9D" w:rsidP="00BF0D29">
      <w:pPr>
        <w:spacing w:after="0" w:line="240" w:lineRule="auto"/>
        <w:jc w:val="both"/>
        <w:rPr>
          <w:rFonts w:eastAsia="Times New Roman" w:cs="Calibri"/>
          <w:color w:val="000000" w:themeColor="text1"/>
          <w:lang w:eastAsia="en-GB"/>
        </w:rPr>
      </w:pPr>
    </w:p>
    <w:p w14:paraId="5C65A7D4" w14:textId="44FBB3FA" w:rsidR="00BF0D29" w:rsidRPr="00BF0D29" w:rsidRDefault="001679ED" w:rsidP="00BF0D2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eastAsia="Times New Roman" w:cs="Calibri"/>
          <w:b/>
          <w:bCs/>
          <w:color w:val="000000" w:themeColor="text1"/>
          <w:lang w:eastAsia="en-GB"/>
        </w:rPr>
        <w:t>9</w:t>
      </w:r>
      <w:r w:rsidR="00BF0D29" w:rsidRPr="00BF0D29">
        <w:rPr>
          <w:rFonts w:eastAsia="Times New Roman" w:cs="Calibri"/>
          <w:b/>
          <w:bCs/>
          <w:color w:val="000000" w:themeColor="text1"/>
          <w:lang w:eastAsia="en-GB"/>
        </w:rPr>
        <w:t xml:space="preserve">. </w:t>
      </w:r>
      <w:r w:rsidR="00BF0D29" w:rsidRPr="00BF0D29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>Decont tra</w:t>
      </w:r>
      <w:r w:rsidR="00F07B7C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>n</w:t>
      </w:r>
      <w:r w:rsidR="00BF0D29" w:rsidRPr="00BF0D29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>sport intern</w:t>
      </w:r>
      <w:r w:rsidR="001D0EF9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 xml:space="preserve"> </w:t>
      </w:r>
      <w:proofErr w:type="spellStart"/>
      <w:r w:rsidR="001D0EF9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>participanti</w:t>
      </w:r>
      <w:proofErr w:type="spellEnd"/>
      <w:r w:rsidR="00BF0D29" w:rsidRPr="00BF0D29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 xml:space="preserve">, altul </w:t>
      </w:r>
      <w:proofErr w:type="spellStart"/>
      <w:r w:rsidR="00BF0D29" w:rsidRPr="00BF0D29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>decat</w:t>
      </w:r>
      <w:proofErr w:type="spellEnd"/>
      <w:r w:rsidR="00BF0D29" w:rsidRPr="00BF0D29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 xml:space="preserve"> transportul aerian ( combustibil </w:t>
      </w:r>
      <w:proofErr w:type="spellStart"/>
      <w:r w:rsidR="00BF0D29" w:rsidRPr="00BF0D29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>masina</w:t>
      </w:r>
      <w:proofErr w:type="spellEnd"/>
      <w:r w:rsidR="00BF0D29" w:rsidRPr="00BF0D29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 xml:space="preserve"> proprie</w:t>
      </w:r>
      <w:r w:rsidR="004D6A23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 xml:space="preserve"> si alte </w:t>
      </w:r>
      <w:r w:rsidR="00BF0D29" w:rsidRPr="00BF0D29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>mijloace de transport in comun</w:t>
      </w:r>
      <w:r w:rsidR="005976CC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>)</w:t>
      </w:r>
    </w:p>
    <w:p w14:paraId="35A8E08E" w14:textId="77777777" w:rsidR="00670E9D" w:rsidRPr="00BF0D29" w:rsidRDefault="00670E9D" w:rsidP="00BF0D2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14:paraId="24D499D0" w14:textId="35F3293A" w:rsidR="00BF0D29" w:rsidRDefault="00BF0D29" w:rsidP="00BF0D29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163ED">
        <w:rPr>
          <w:rFonts w:asciiTheme="minorHAnsi" w:hAnsiTheme="minorHAnsi" w:cstheme="minorHAnsi"/>
          <w:color w:val="000000"/>
        </w:rPr>
        <w:t>Prestatorul va asigura decontarea transportului</w:t>
      </w:r>
      <w:r w:rsidRPr="00F163ED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F0D29">
        <w:rPr>
          <w:rFonts w:asciiTheme="minorHAnsi" w:hAnsiTheme="minorHAnsi" w:cstheme="minorHAnsi"/>
          <w:color w:val="000000"/>
          <w:shd w:val="clear" w:color="auto" w:fill="FFFFFF"/>
        </w:rPr>
        <w:t>participantilor</w:t>
      </w:r>
      <w:proofErr w:type="spellEnd"/>
      <w:r w:rsidRPr="00BF0D29">
        <w:rPr>
          <w:rFonts w:asciiTheme="minorHAnsi" w:hAnsiTheme="minorHAnsi" w:cstheme="minorHAnsi"/>
          <w:color w:val="000000"/>
          <w:shd w:val="clear" w:color="auto" w:fill="FFFFFF"/>
        </w:rPr>
        <w:t xml:space="preserve"> invitați de către autoritatea contractanta, altul </w:t>
      </w:r>
      <w:proofErr w:type="spellStart"/>
      <w:r w:rsidRPr="00BF0D29">
        <w:rPr>
          <w:rFonts w:asciiTheme="minorHAnsi" w:hAnsiTheme="minorHAnsi" w:cstheme="minorHAnsi"/>
          <w:color w:val="000000"/>
          <w:shd w:val="clear" w:color="auto" w:fill="FFFFFF"/>
        </w:rPr>
        <w:t>decat</w:t>
      </w:r>
      <w:proofErr w:type="spellEnd"/>
      <w:r w:rsidRPr="00BF0D29">
        <w:rPr>
          <w:rFonts w:asciiTheme="minorHAnsi" w:hAnsiTheme="minorHAnsi" w:cstheme="minorHAnsi"/>
          <w:color w:val="000000"/>
          <w:shd w:val="clear" w:color="auto" w:fill="FFFFFF"/>
        </w:rPr>
        <w:t xml:space="preserve"> transportul aerian (combustibil mașina proprie, mijloace de transport in comun) pentru </w:t>
      </w:r>
      <w:r w:rsidRPr="00117146">
        <w:rPr>
          <w:rFonts w:asciiTheme="minorHAnsi" w:hAnsiTheme="minorHAnsi" w:cstheme="minorHAnsi"/>
          <w:color w:val="000000"/>
          <w:shd w:val="clear" w:color="auto" w:fill="FFFFFF"/>
        </w:rPr>
        <w:t xml:space="preserve">minim </w:t>
      </w:r>
      <w:r w:rsidR="006013DE" w:rsidRPr="00117146">
        <w:rPr>
          <w:rFonts w:asciiTheme="minorHAnsi" w:hAnsiTheme="minorHAnsi" w:cstheme="minorHAnsi"/>
          <w:color w:val="000000"/>
          <w:shd w:val="clear" w:color="auto" w:fill="FFFFFF"/>
        </w:rPr>
        <w:t>3-</w:t>
      </w:r>
      <w:r w:rsidRPr="00117146">
        <w:rPr>
          <w:rFonts w:asciiTheme="minorHAnsi" w:hAnsiTheme="minorHAnsi" w:cstheme="minorHAnsi"/>
          <w:color w:val="000000"/>
          <w:shd w:val="clear" w:color="auto" w:fill="FFFFFF"/>
        </w:rPr>
        <w:t xml:space="preserve"> maxim </w:t>
      </w:r>
      <w:r w:rsidR="006013DE" w:rsidRPr="00117146">
        <w:rPr>
          <w:rFonts w:asciiTheme="minorHAnsi" w:hAnsiTheme="minorHAnsi" w:cstheme="minorHAnsi"/>
          <w:color w:val="000000"/>
          <w:shd w:val="clear" w:color="auto" w:fill="FFFFFF"/>
        </w:rPr>
        <w:t>5</w:t>
      </w:r>
      <w:r w:rsidRPr="00117146">
        <w:rPr>
          <w:rFonts w:asciiTheme="minorHAnsi" w:hAnsiTheme="minorHAnsi" w:cstheme="minorHAnsi"/>
          <w:color w:val="000000"/>
          <w:shd w:val="clear" w:color="auto" w:fill="FFFFFF"/>
        </w:rPr>
        <w:t xml:space="preserve"> persoane</w:t>
      </w:r>
      <w:r w:rsidRPr="00BF0D29">
        <w:rPr>
          <w:rFonts w:asciiTheme="minorHAnsi" w:hAnsiTheme="minorHAnsi" w:cstheme="minorHAnsi"/>
          <w:color w:val="000000"/>
          <w:shd w:val="clear" w:color="auto" w:fill="FFFFFF"/>
        </w:rPr>
        <w:t xml:space="preserve"> care se vor deplasa, din diferite orașe ale tarii pentru participarea la Conferința </w:t>
      </w:r>
      <w:proofErr w:type="spellStart"/>
      <w:r w:rsidRPr="00BF0D29">
        <w:rPr>
          <w:rFonts w:asciiTheme="minorHAnsi" w:hAnsiTheme="minorHAnsi" w:cstheme="minorHAnsi"/>
          <w:color w:val="000000"/>
          <w:shd w:val="clear" w:color="auto" w:fill="FFFFFF"/>
        </w:rPr>
        <w:t>ROStartup</w:t>
      </w:r>
      <w:proofErr w:type="spellEnd"/>
      <w:r w:rsidRPr="00BF0D29">
        <w:rPr>
          <w:rFonts w:asciiTheme="minorHAnsi" w:hAnsiTheme="minorHAnsi" w:cstheme="minorHAnsi"/>
          <w:color w:val="000000"/>
          <w:shd w:val="clear" w:color="auto" w:fill="FFFFFF"/>
        </w:rPr>
        <w:t xml:space="preserve">. Pentru decontare se va lua in calcul un consum minim de 7,5 litri carburant la 100 km </w:t>
      </w:r>
      <w:proofErr w:type="spellStart"/>
      <w:r w:rsidRPr="00BF0D29">
        <w:rPr>
          <w:rFonts w:asciiTheme="minorHAnsi" w:hAnsiTheme="minorHAnsi" w:cstheme="minorHAnsi"/>
          <w:color w:val="000000"/>
          <w:shd w:val="clear" w:color="auto" w:fill="FFFFFF"/>
        </w:rPr>
        <w:t>parcursi</w:t>
      </w:r>
      <w:proofErr w:type="spellEnd"/>
      <w:r w:rsidRPr="00BF0D29">
        <w:rPr>
          <w:rFonts w:asciiTheme="minorHAnsi" w:hAnsiTheme="minorHAnsi" w:cstheme="minorHAnsi"/>
          <w:color w:val="000000"/>
          <w:shd w:val="clear" w:color="auto" w:fill="FFFFFF"/>
        </w:rPr>
        <w:t xml:space="preserve"> pe distanta cea mai scurta</w:t>
      </w:r>
      <w:r w:rsidR="00117146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8705C6" w:rsidRPr="0080074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conform distant</w:t>
      </w:r>
      <w:r w:rsidR="007D735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</w:t>
      </w:r>
      <w:r w:rsidR="008705C6" w:rsidRPr="0080074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.ro</w:t>
      </w:r>
      <w:r w:rsidR="00B63943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11714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05A2E22B" w14:textId="326B4A76" w:rsidR="00BF0D29" w:rsidRDefault="00BF0D29" w:rsidP="00BF0D29">
      <w:pPr>
        <w:jc w:val="both"/>
        <w:rPr>
          <w:rFonts w:asciiTheme="minorHAnsi" w:hAnsiTheme="minorHAnsi" w:cstheme="minorHAnsi"/>
          <w:color w:val="000000"/>
        </w:rPr>
      </w:pPr>
      <w:r w:rsidRPr="00BF0D29">
        <w:rPr>
          <w:rFonts w:asciiTheme="minorHAnsi" w:hAnsiTheme="minorHAnsi" w:cstheme="minorHAnsi"/>
          <w:color w:val="000000"/>
          <w:shd w:val="clear" w:color="auto" w:fill="FFFFFF"/>
        </w:rPr>
        <w:t>Decontarea se va face pe baza documentelor justificative (bon fiscal</w:t>
      </w:r>
      <w:r w:rsidR="00B63943">
        <w:rPr>
          <w:rFonts w:asciiTheme="minorHAnsi" w:hAnsiTheme="minorHAnsi" w:cstheme="minorHAnsi"/>
          <w:color w:val="000000"/>
          <w:shd w:val="clear" w:color="auto" w:fill="FFFFFF"/>
        </w:rPr>
        <w:t>/ factura fiscala</w:t>
      </w:r>
      <w:r w:rsidRPr="00BF0D29">
        <w:rPr>
          <w:rFonts w:asciiTheme="minorHAnsi" w:hAnsiTheme="minorHAnsi" w:cstheme="minorHAnsi"/>
          <w:color w:val="000000"/>
          <w:shd w:val="clear" w:color="auto" w:fill="FFFFFF"/>
        </w:rPr>
        <w:t xml:space="preserve">) puse la dispoziția Prestatorului de către responsabilii </w:t>
      </w:r>
      <w:proofErr w:type="spellStart"/>
      <w:r w:rsidRPr="00F163ED">
        <w:rPr>
          <w:rFonts w:asciiTheme="minorHAnsi" w:hAnsiTheme="minorHAnsi" w:cstheme="minorHAnsi"/>
          <w:color w:val="000000"/>
        </w:rPr>
        <w:t>Autoritatii</w:t>
      </w:r>
      <w:proofErr w:type="spellEnd"/>
      <w:r w:rsidRPr="00F163E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163ED">
        <w:rPr>
          <w:rFonts w:asciiTheme="minorHAnsi" w:hAnsiTheme="minorHAnsi" w:cstheme="minorHAnsi"/>
          <w:color w:val="000000"/>
        </w:rPr>
        <w:t>contractancte</w:t>
      </w:r>
      <w:proofErr w:type="spellEnd"/>
      <w:r w:rsidRPr="00F163ED">
        <w:rPr>
          <w:rFonts w:asciiTheme="minorHAnsi" w:hAnsiTheme="minorHAnsi" w:cstheme="minorHAnsi"/>
          <w:color w:val="000000"/>
        </w:rPr>
        <w:t>.</w:t>
      </w:r>
    </w:p>
    <w:p w14:paraId="53C55551" w14:textId="77777777" w:rsidR="00A74105" w:rsidRPr="00024C1D" w:rsidRDefault="00A74105" w:rsidP="00A74105">
      <w:pPr>
        <w:tabs>
          <w:tab w:val="left" w:pos="1574"/>
        </w:tabs>
        <w:contextualSpacing/>
        <w:jc w:val="both"/>
        <w:rPr>
          <w:rFonts w:asciiTheme="minorHAnsi" w:hAnsiTheme="minorHAnsi" w:cstheme="minorHAnsi"/>
          <w:color w:val="000000" w:themeColor="text1"/>
          <w:lang w:eastAsia="ro-RO"/>
        </w:rPr>
      </w:pPr>
      <w:r w:rsidRPr="00024C1D">
        <w:rPr>
          <w:rFonts w:asciiTheme="minorHAnsi" w:hAnsiTheme="minorHAnsi" w:cstheme="minorHAnsi"/>
          <w:color w:val="000000" w:themeColor="text1"/>
          <w:lang w:eastAsia="ro-RO"/>
        </w:rPr>
        <w:t xml:space="preserve">Valoarea maxima estimata in limita </w:t>
      </w:r>
      <w:proofErr w:type="spellStart"/>
      <w:r w:rsidRPr="00024C1D">
        <w:rPr>
          <w:rFonts w:asciiTheme="minorHAnsi" w:hAnsiTheme="minorHAnsi" w:cstheme="minorHAnsi"/>
          <w:color w:val="000000" w:themeColor="text1"/>
          <w:lang w:eastAsia="ro-RO"/>
        </w:rPr>
        <w:t>careia</w:t>
      </w:r>
      <w:proofErr w:type="spellEnd"/>
      <w:r w:rsidRPr="00024C1D">
        <w:rPr>
          <w:rFonts w:asciiTheme="minorHAnsi" w:hAnsiTheme="minorHAnsi" w:cstheme="minorHAnsi"/>
          <w:color w:val="000000" w:themeColor="text1"/>
          <w:lang w:eastAsia="ro-RO"/>
        </w:rPr>
        <w:t xml:space="preserve"> se va efectua decontarea este de 350,00 lei </w:t>
      </w:r>
      <w:proofErr w:type="spellStart"/>
      <w:r w:rsidRPr="00024C1D">
        <w:rPr>
          <w:rFonts w:asciiTheme="minorHAnsi" w:hAnsiTheme="minorHAnsi" w:cstheme="minorHAnsi"/>
          <w:color w:val="000000" w:themeColor="text1"/>
          <w:lang w:eastAsia="ro-RO"/>
        </w:rPr>
        <w:t>fara</w:t>
      </w:r>
      <w:proofErr w:type="spellEnd"/>
      <w:r w:rsidRPr="00024C1D">
        <w:rPr>
          <w:rFonts w:asciiTheme="minorHAnsi" w:hAnsiTheme="minorHAnsi" w:cstheme="minorHAnsi"/>
          <w:color w:val="000000" w:themeColor="text1"/>
          <w:lang w:eastAsia="ro-RO"/>
        </w:rPr>
        <w:t xml:space="preserve"> TVA/ persoana. </w:t>
      </w:r>
    </w:p>
    <w:p w14:paraId="3B4EA965" w14:textId="0A721C7B" w:rsidR="00A74105" w:rsidRPr="00A74105" w:rsidRDefault="00A74105" w:rsidP="00A74105">
      <w:pPr>
        <w:tabs>
          <w:tab w:val="left" w:pos="1574"/>
        </w:tabs>
        <w:contextualSpacing/>
        <w:jc w:val="both"/>
        <w:rPr>
          <w:rFonts w:asciiTheme="minorHAnsi" w:hAnsiTheme="minorHAnsi" w:cstheme="minorHAnsi"/>
          <w:color w:val="000000" w:themeColor="text1"/>
          <w:lang w:eastAsia="ro-RO"/>
        </w:rPr>
      </w:pPr>
      <w:r w:rsidRPr="00024C1D">
        <w:rPr>
          <w:rFonts w:asciiTheme="minorHAnsi" w:hAnsiTheme="minorHAnsi" w:cstheme="minorHAnsi"/>
          <w:color w:val="000000" w:themeColor="text1"/>
          <w:lang w:eastAsia="ro-RO"/>
        </w:rPr>
        <w:t xml:space="preserve">In propunerea financiara va fi precizata valoarea maxima a acestor servicii, respectiv de 1.750,00 lei </w:t>
      </w:r>
      <w:proofErr w:type="spellStart"/>
      <w:r w:rsidRPr="00024C1D">
        <w:rPr>
          <w:rFonts w:asciiTheme="minorHAnsi" w:hAnsiTheme="minorHAnsi" w:cstheme="minorHAnsi"/>
          <w:color w:val="000000" w:themeColor="text1"/>
          <w:lang w:eastAsia="ro-RO"/>
        </w:rPr>
        <w:t>fara</w:t>
      </w:r>
      <w:proofErr w:type="spellEnd"/>
      <w:r w:rsidRPr="00024C1D">
        <w:rPr>
          <w:rFonts w:asciiTheme="minorHAnsi" w:hAnsiTheme="minorHAnsi" w:cstheme="minorHAnsi"/>
          <w:color w:val="000000" w:themeColor="text1"/>
          <w:lang w:eastAsia="ro-RO"/>
        </w:rPr>
        <w:t xml:space="preserve"> TVA, valoare nemodificabila.</w:t>
      </w:r>
    </w:p>
    <w:p w14:paraId="6B4D8595" w14:textId="77777777" w:rsidR="00A74105" w:rsidRPr="00A74105" w:rsidRDefault="00A74105" w:rsidP="00A74105">
      <w:pPr>
        <w:tabs>
          <w:tab w:val="left" w:pos="1574"/>
        </w:tabs>
        <w:contextualSpacing/>
        <w:jc w:val="both"/>
        <w:rPr>
          <w:rFonts w:asciiTheme="minorHAnsi" w:hAnsiTheme="minorHAnsi" w:cstheme="minorHAnsi"/>
          <w:color w:val="FF0000"/>
          <w:lang w:eastAsia="ro-RO"/>
        </w:rPr>
      </w:pPr>
    </w:p>
    <w:p w14:paraId="14C4ADCF" w14:textId="3013FB6B" w:rsidR="00BF0D29" w:rsidRPr="0079095B" w:rsidRDefault="00BF0D29" w:rsidP="00BF0D29">
      <w:pPr>
        <w:tabs>
          <w:tab w:val="left" w:pos="1574"/>
        </w:tabs>
        <w:contextualSpacing/>
        <w:jc w:val="both"/>
        <w:rPr>
          <w:rFonts w:asciiTheme="minorHAnsi" w:hAnsiTheme="minorHAnsi" w:cstheme="minorHAnsi"/>
          <w:i/>
          <w:iCs/>
          <w:strike/>
          <w:color w:val="FF0000"/>
          <w:lang w:eastAsia="ro-RO"/>
        </w:rPr>
      </w:pPr>
      <w:r w:rsidRPr="0079095B">
        <w:rPr>
          <w:rFonts w:asciiTheme="minorHAnsi" w:hAnsiTheme="minorHAnsi" w:cstheme="minorHAnsi"/>
          <w:i/>
          <w:iCs/>
          <w:color w:val="FF0000"/>
          <w:lang w:eastAsia="ro-RO"/>
        </w:rPr>
        <w:t xml:space="preserve">In cadrul ofertei tehnice, prestatorul va preciza in clar modul de decontare/ realizare a serviciilor descrise in aceasta </w:t>
      </w:r>
      <w:proofErr w:type="spellStart"/>
      <w:r w:rsidRPr="0079095B">
        <w:rPr>
          <w:rFonts w:asciiTheme="minorHAnsi" w:hAnsiTheme="minorHAnsi" w:cstheme="minorHAnsi"/>
          <w:i/>
          <w:iCs/>
          <w:color w:val="FF0000"/>
          <w:lang w:eastAsia="ro-RO"/>
        </w:rPr>
        <w:t>sectiune</w:t>
      </w:r>
      <w:proofErr w:type="spellEnd"/>
      <w:r w:rsidR="0079095B" w:rsidRPr="0079095B">
        <w:rPr>
          <w:rFonts w:asciiTheme="minorHAnsi" w:hAnsiTheme="minorHAnsi" w:cstheme="minorHAnsi"/>
          <w:i/>
          <w:iCs/>
          <w:color w:val="FF0000"/>
          <w:lang w:eastAsia="ro-RO"/>
        </w:rPr>
        <w:t>.</w:t>
      </w:r>
    </w:p>
    <w:p w14:paraId="7F53B47B" w14:textId="77777777" w:rsidR="00BF0D29" w:rsidRPr="00F163ED" w:rsidRDefault="00BF0D29" w:rsidP="00BF0D29">
      <w:pPr>
        <w:tabs>
          <w:tab w:val="left" w:pos="1574"/>
        </w:tabs>
        <w:contextualSpacing/>
        <w:jc w:val="both"/>
        <w:rPr>
          <w:rFonts w:asciiTheme="minorHAnsi" w:hAnsiTheme="minorHAnsi" w:cstheme="minorHAnsi"/>
          <w:color w:val="FF0000"/>
          <w:lang w:eastAsia="ro-RO"/>
        </w:rPr>
      </w:pPr>
    </w:p>
    <w:p w14:paraId="710E18F4" w14:textId="4CBD3CD1" w:rsidR="00BF0D29" w:rsidRPr="00F163ED" w:rsidRDefault="001679ED" w:rsidP="00BF0D29">
      <w:pPr>
        <w:tabs>
          <w:tab w:val="left" w:pos="1574"/>
        </w:tabs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lang w:eastAsia="ro-RO"/>
        </w:rPr>
      </w:pPr>
      <w:r>
        <w:rPr>
          <w:rFonts w:asciiTheme="minorHAnsi" w:hAnsiTheme="minorHAnsi" w:cstheme="minorHAnsi"/>
          <w:b/>
          <w:bCs/>
          <w:color w:val="000000" w:themeColor="text1"/>
          <w:lang w:eastAsia="ro-RO"/>
        </w:rPr>
        <w:t>10</w:t>
      </w:r>
      <w:r w:rsidR="00265244" w:rsidRPr="00F163ED">
        <w:rPr>
          <w:rFonts w:asciiTheme="minorHAnsi" w:hAnsiTheme="minorHAnsi" w:cstheme="minorHAnsi"/>
          <w:b/>
          <w:bCs/>
          <w:color w:val="000000" w:themeColor="text1"/>
          <w:lang w:eastAsia="ro-RO"/>
        </w:rPr>
        <w:t>. Servicii realizare materiale promovare</w:t>
      </w:r>
    </w:p>
    <w:p w14:paraId="27C8611F" w14:textId="77777777" w:rsidR="00265244" w:rsidRDefault="00265244" w:rsidP="0026524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o-RO"/>
        </w:rPr>
      </w:pPr>
      <w:r w:rsidRPr="00055B68">
        <w:rPr>
          <w:rFonts w:asciiTheme="minorHAnsi" w:eastAsia="Times New Roman" w:hAnsiTheme="minorHAnsi" w:cstheme="minorHAnsi"/>
          <w:lang w:eastAsia="ro-RO"/>
        </w:rPr>
        <w:t xml:space="preserve">Prestatorul va asigura </w:t>
      </w:r>
      <w:r>
        <w:rPr>
          <w:rFonts w:asciiTheme="minorHAnsi" w:eastAsia="Times New Roman" w:hAnsiTheme="minorHAnsi" w:cstheme="minorHAnsi"/>
          <w:lang w:eastAsia="ro-RO"/>
        </w:rPr>
        <w:t>realizarea următoarelor materiale de promovare</w:t>
      </w:r>
      <w:r w:rsidRPr="00055B68">
        <w:rPr>
          <w:rFonts w:asciiTheme="minorHAnsi" w:eastAsia="Times New Roman" w:hAnsiTheme="minorHAnsi" w:cstheme="minorHAnsi"/>
          <w:lang w:eastAsia="ro-RO"/>
        </w:rPr>
        <w:t>:</w:t>
      </w:r>
    </w:p>
    <w:p w14:paraId="7E6183E7" w14:textId="77777777" w:rsidR="006A6741" w:rsidRPr="00055B68" w:rsidRDefault="006A6741" w:rsidP="0026524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0969A90" w14:textId="50FBCB91" w:rsidR="00265244" w:rsidRPr="00F163ED" w:rsidRDefault="00265244" w:rsidP="0026524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  <w:lang w:val="fr-FR"/>
        </w:rPr>
      </w:pPr>
      <w:r w:rsidRPr="00F163ED">
        <w:rPr>
          <w:rFonts w:asciiTheme="minorHAnsi" w:eastAsia="Times New Roman" w:hAnsiTheme="minorHAnsi" w:cstheme="minorHAnsi"/>
          <w:b/>
          <w:bCs/>
          <w:color w:val="000000" w:themeColor="text1"/>
          <w:lang w:val="fr-FR" w:eastAsia="en-GB"/>
        </w:rPr>
        <w:t xml:space="preserve">300 </w:t>
      </w:r>
      <w:proofErr w:type="spellStart"/>
      <w:r w:rsidRPr="00F163ED">
        <w:rPr>
          <w:rFonts w:asciiTheme="minorHAnsi" w:eastAsia="Times New Roman" w:hAnsiTheme="minorHAnsi" w:cstheme="minorHAnsi"/>
          <w:b/>
          <w:bCs/>
          <w:color w:val="000000" w:themeColor="text1"/>
          <w:lang w:val="fr-FR" w:eastAsia="en-GB"/>
        </w:rPr>
        <w:t>sticle</w:t>
      </w:r>
      <w:proofErr w:type="spellEnd"/>
      <w:r w:rsidR="00800749">
        <w:rPr>
          <w:rFonts w:asciiTheme="minorHAnsi" w:eastAsia="Times New Roman" w:hAnsiTheme="minorHAnsi" w:cstheme="minorHAnsi"/>
          <w:b/>
          <w:bCs/>
          <w:color w:val="000000" w:themeColor="text1"/>
          <w:lang w:val="fr-FR" w:eastAsia="en-GB"/>
        </w:rPr>
        <w:t xml:space="preserve">, </w:t>
      </w:r>
      <w:proofErr w:type="spellStart"/>
      <w:r w:rsidRPr="00503468">
        <w:rPr>
          <w:rFonts w:asciiTheme="minorHAnsi" w:hAnsiTheme="minorHAnsi" w:cstheme="minorHAnsi"/>
          <w:color w:val="000000"/>
          <w:lang w:val="fr-FR"/>
        </w:rPr>
        <w:t>cu</w:t>
      </w:r>
      <w:proofErr w:type="spellEnd"/>
      <w:r w:rsidRPr="00503468">
        <w:rPr>
          <w:rFonts w:asciiTheme="minorHAnsi" w:hAnsiTheme="minorHAnsi" w:cstheme="minorHAnsi"/>
          <w:bCs/>
          <w:lang w:val="fr-FR"/>
        </w:rPr>
        <w:t xml:space="preserve"> </w:t>
      </w:r>
      <w:proofErr w:type="spellStart"/>
      <w:r w:rsidRPr="00503468">
        <w:rPr>
          <w:rFonts w:asciiTheme="minorHAnsi" w:hAnsiTheme="minorHAnsi" w:cstheme="minorHAnsi"/>
          <w:bCs/>
          <w:lang w:val="fr-FR"/>
        </w:rPr>
        <w:t>următoarele</w:t>
      </w:r>
      <w:proofErr w:type="spellEnd"/>
      <w:r w:rsidRPr="00F163ED">
        <w:rPr>
          <w:rFonts w:asciiTheme="minorHAnsi" w:hAnsiTheme="minorHAnsi" w:cstheme="minorHAnsi"/>
          <w:bCs/>
          <w:lang w:val="fr-FR"/>
        </w:rPr>
        <w:t xml:space="preserve"> </w:t>
      </w:r>
      <w:proofErr w:type="spellStart"/>
      <w:r w:rsidRPr="00F163ED">
        <w:rPr>
          <w:rFonts w:asciiTheme="minorHAnsi" w:hAnsiTheme="minorHAnsi" w:cstheme="minorHAnsi"/>
          <w:bCs/>
          <w:lang w:val="fr-FR"/>
        </w:rPr>
        <w:t>caracteristici</w:t>
      </w:r>
      <w:proofErr w:type="spellEnd"/>
      <w:r w:rsidRPr="00F163ED">
        <w:rPr>
          <w:rFonts w:asciiTheme="minorHAnsi" w:hAnsiTheme="minorHAnsi" w:cstheme="minorHAnsi"/>
          <w:bCs/>
          <w:lang w:val="fr-FR"/>
        </w:rPr>
        <w:t xml:space="preserve"> </w:t>
      </w:r>
      <w:proofErr w:type="spellStart"/>
      <w:r w:rsidR="00846367" w:rsidRPr="00F163ED">
        <w:rPr>
          <w:rFonts w:asciiTheme="minorHAnsi" w:hAnsiTheme="minorHAnsi" w:cstheme="minorHAnsi"/>
          <w:bCs/>
          <w:lang w:val="fr-FR"/>
        </w:rPr>
        <w:t>tehnice</w:t>
      </w:r>
      <w:proofErr w:type="spellEnd"/>
      <w:r w:rsidR="00846367" w:rsidRPr="00F163ED">
        <w:rPr>
          <w:rFonts w:asciiTheme="minorHAnsi" w:hAnsiTheme="minorHAnsi" w:cstheme="minorHAnsi"/>
          <w:bCs/>
          <w:lang w:val="fr-FR"/>
        </w:rPr>
        <w:t xml:space="preserve"> :</w:t>
      </w:r>
    </w:p>
    <w:p w14:paraId="1BBCC9BB" w14:textId="2D411058" w:rsidR="00265244" w:rsidRPr="00846367" w:rsidRDefault="00265244" w:rsidP="00800749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6E26">
        <w:rPr>
          <w:rFonts w:asciiTheme="minorHAnsi" w:hAnsiTheme="minorHAnsi" w:cstheme="minorHAnsi"/>
          <w:color w:val="000000"/>
          <w:shd w:val="clear" w:color="auto" w:fill="FFFFFF"/>
        </w:rPr>
        <w:t>Sticla de băut din sticla;</w:t>
      </w:r>
    </w:p>
    <w:p w14:paraId="090B950D" w14:textId="6072B6D2" w:rsidR="00846367" w:rsidRPr="00800749" w:rsidRDefault="00846367" w:rsidP="00800749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Cu capac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insurubabil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din otel inoxidabil;</w:t>
      </w:r>
    </w:p>
    <w:p w14:paraId="3493BE8F" w14:textId="095A57BB" w:rsidR="00265244" w:rsidRPr="004D6A23" w:rsidRDefault="00265244" w:rsidP="00265244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6E26">
        <w:rPr>
          <w:rFonts w:asciiTheme="minorHAnsi" w:hAnsiTheme="minorHAnsi" w:cstheme="minorHAnsi"/>
          <w:color w:val="000000"/>
          <w:shd w:val="clear" w:color="auto" w:fill="FFFFFF"/>
        </w:rPr>
        <w:t>Dimensiuni aproximative</w:t>
      </w:r>
      <w:r w:rsidRPr="00846367">
        <w:rPr>
          <w:rFonts w:asciiTheme="minorHAnsi" w:hAnsiTheme="minorHAnsi" w:cstheme="minorHAnsi"/>
          <w:color w:val="000000"/>
          <w:shd w:val="clear" w:color="auto" w:fill="FFFFFF"/>
        </w:rPr>
        <w:t xml:space="preserve">: diametru 6 </w:t>
      </w:r>
      <w:r w:rsidR="009318F6">
        <w:rPr>
          <w:rFonts w:asciiTheme="minorHAnsi" w:hAnsiTheme="minorHAnsi" w:cstheme="minorHAnsi"/>
          <w:color w:val="000000"/>
          <w:shd w:val="clear" w:color="auto" w:fill="FFFFFF"/>
        </w:rPr>
        <w:t xml:space="preserve">cm </w:t>
      </w:r>
      <w:r w:rsidRPr="00846367">
        <w:rPr>
          <w:rFonts w:asciiTheme="minorHAnsi" w:hAnsiTheme="minorHAnsi" w:cstheme="minorHAnsi"/>
          <w:color w:val="000000"/>
          <w:shd w:val="clear" w:color="auto" w:fill="FFFFFF"/>
        </w:rPr>
        <w:t xml:space="preserve">x </w:t>
      </w:r>
      <w:r w:rsidR="00846367" w:rsidRPr="00846367">
        <w:rPr>
          <w:rFonts w:asciiTheme="minorHAnsi" w:hAnsiTheme="minorHAnsi" w:cstheme="minorHAnsi"/>
          <w:color w:val="000000"/>
          <w:shd w:val="clear" w:color="auto" w:fill="FFFFFF"/>
        </w:rPr>
        <w:t>20</w:t>
      </w:r>
      <w:r w:rsidRPr="00846367">
        <w:rPr>
          <w:rFonts w:asciiTheme="minorHAnsi" w:hAnsiTheme="minorHAnsi" w:cstheme="minorHAnsi"/>
          <w:color w:val="000000"/>
          <w:shd w:val="clear" w:color="auto" w:fill="FFFFFF"/>
        </w:rPr>
        <w:t xml:space="preserve"> cm</w:t>
      </w:r>
      <w:r w:rsidR="00B63943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r w:rsidR="008705C6" w:rsidRPr="00846367">
        <w:rPr>
          <w:rFonts w:asciiTheme="minorHAnsi" w:hAnsiTheme="minorHAnsi" w:cstheme="minorHAnsi"/>
          <w:color w:val="000000"/>
          <w:shd w:val="clear" w:color="auto" w:fill="FFFFFF"/>
        </w:rPr>
        <w:t>diametru</w:t>
      </w:r>
      <w:r w:rsidR="008705C6" w:rsidRPr="004D6A23">
        <w:rPr>
          <w:rFonts w:asciiTheme="minorHAnsi" w:hAnsiTheme="minorHAnsi" w:cstheme="minorHAnsi"/>
          <w:color w:val="000000"/>
          <w:shd w:val="clear" w:color="auto" w:fill="FFFFFF"/>
        </w:rPr>
        <w:t xml:space="preserve"> x </w:t>
      </w:r>
      <w:proofErr w:type="spellStart"/>
      <w:r w:rsidR="008705C6" w:rsidRPr="004D6A23">
        <w:rPr>
          <w:rFonts w:asciiTheme="minorHAnsi" w:hAnsiTheme="minorHAnsi" w:cstheme="minorHAnsi"/>
          <w:color w:val="000000"/>
          <w:shd w:val="clear" w:color="auto" w:fill="FFFFFF"/>
        </w:rPr>
        <w:t>inaltime</w:t>
      </w:r>
      <w:proofErr w:type="spellEnd"/>
      <w:r w:rsidR="00846367">
        <w:rPr>
          <w:rFonts w:asciiTheme="minorHAnsi" w:hAnsiTheme="minorHAnsi" w:cstheme="minorHAnsi"/>
          <w:color w:val="000000"/>
          <w:shd w:val="clear" w:color="auto" w:fill="FFFFFF"/>
        </w:rPr>
        <w:t>);</w:t>
      </w:r>
    </w:p>
    <w:p w14:paraId="2302538F" w14:textId="090484AE" w:rsidR="00265244" w:rsidRPr="007266F2" w:rsidRDefault="003A2B1E" w:rsidP="00265244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>Mod de personalizare</w:t>
      </w:r>
      <w:r w:rsidR="00024C1D"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  <w:r w:rsidR="004D6A23"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direct pe sticla, </w:t>
      </w:r>
      <w:r w:rsidR="009318F6"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1 fata x </w:t>
      </w:r>
      <w:r w:rsidR="004D6A23"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1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>pozitie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024C1D"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policromie,</w:t>
      </w:r>
      <w:r w:rsidR="004D6A23"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dimensiune logo 8.5 x 1.5 cm</w:t>
      </w:r>
      <w:r w:rsidR="007266F2"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>;</w:t>
      </w:r>
    </w:p>
    <w:p w14:paraId="560ADB6E" w14:textId="03C3C375" w:rsidR="001618F3" w:rsidRPr="004D6A23" w:rsidRDefault="00265244" w:rsidP="001618F3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6A23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Capacitate de 500 ml</w:t>
      </w:r>
      <w:r w:rsidR="00AD6E26" w:rsidRPr="004D6A23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3D231B58" w14:textId="5D658F83" w:rsidR="00AD6E26" w:rsidRPr="004B5AB3" w:rsidRDefault="00AD6E26" w:rsidP="00AD6E2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</w:rPr>
      </w:pPr>
      <w:proofErr w:type="spellStart"/>
      <w:r w:rsidRPr="009C6D83">
        <w:rPr>
          <w:rFonts w:asciiTheme="minorHAnsi" w:hAnsiTheme="minorHAnsi" w:cstheme="minorHAnsi"/>
          <w:bCs/>
        </w:rPr>
        <w:t>Personalizare</w:t>
      </w:r>
      <w:proofErr w:type="spellEnd"/>
      <w:r w:rsidRPr="009C6D83">
        <w:rPr>
          <w:rFonts w:asciiTheme="minorHAnsi" w:hAnsiTheme="minorHAnsi" w:cstheme="minorHAnsi"/>
          <w:bCs/>
        </w:rPr>
        <w:t xml:space="preserve">: </w:t>
      </w:r>
      <w:proofErr w:type="spellStart"/>
      <w:r w:rsidRPr="009C6D83">
        <w:rPr>
          <w:rFonts w:asciiTheme="minorHAnsi" w:hAnsiTheme="minorHAnsi" w:cstheme="minorHAnsi"/>
          <w:bCs/>
        </w:rPr>
        <w:t>grafica</w:t>
      </w:r>
      <w:proofErr w:type="spellEnd"/>
      <w:r w:rsidRPr="009C6D83">
        <w:rPr>
          <w:rFonts w:asciiTheme="minorHAnsi" w:hAnsiTheme="minorHAnsi" w:cstheme="minorHAnsi"/>
          <w:bCs/>
        </w:rPr>
        <w:t xml:space="preserve"> </w:t>
      </w:r>
      <w:proofErr w:type="spellStart"/>
      <w:r w:rsidRPr="009C6D83">
        <w:rPr>
          <w:rFonts w:asciiTheme="minorHAnsi" w:hAnsiTheme="minorHAnsi" w:cstheme="minorHAnsi"/>
          <w:bCs/>
        </w:rPr>
        <w:t>va</w:t>
      </w:r>
      <w:proofErr w:type="spellEnd"/>
      <w:r w:rsidRPr="009C6D83">
        <w:rPr>
          <w:rFonts w:asciiTheme="minorHAnsi" w:hAnsiTheme="minorHAnsi" w:cstheme="minorHAnsi"/>
          <w:bCs/>
        </w:rPr>
        <w:t xml:space="preserve"> fi </w:t>
      </w:r>
      <w:proofErr w:type="spellStart"/>
      <w:r w:rsidRPr="009C6D83">
        <w:rPr>
          <w:rFonts w:asciiTheme="minorHAnsi" w:hAnsiTheme="minorHAnsi" w:cstheme="minorHAnsi"/>
          <w:bCs/>
        </w:rPr>
        <w:t>furnizat</w:t>
      </w:r>
      <w:r>
        <w:rPr>
          <w:rFonts w:asciiTheme="minorHAnsi" w:hAnsiTheme="minorHAnsi" w:cstheme="minorHAnsi"/>
          <w:bCs/>
        </w:rPr>
        <w:t>ă</w:t>
      </w:r>
      <w:proofErr w:type="spellEnd"/>
      <w:r w:rsidRPr="009C6D83">
        <w:rPr>
          <w:rFonts w:asciiTheme="minorHAnsi" w:hAnsiTheme="minorHAnsi" w:cstheme="minorHAnsi"/>
          <w:bCs/>
        </w:rPr>
        <w:t xml:space="preserve"> de </w:t>
      </w:r>
      <w:proofErr w:type="spellStart"/>
      <w:r w:rsidRPr="009C6D83">
        <w:rPr>
          <w:rFonts w:asciiTheme="minorHAnsi" w:hAnsiTheme="minorHAnsi" w:cstheme="minorHAnsi"/>
          <w:bCs/>
        </w:rPr>
        <w:t>către</w:t>
      </w:r>
      <w:proofErr w:type="spellEnd"/>
      <w:r w:rsidRPr="009C6D83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Autoritatea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</w:t>
      </w:r>
      <w:r w:rsidRPr="009C6D83">
        <w:rPr>
          <w:rFonts w:asciiTheme="minorHAnsi" w:hAnsiTheme="minorHAnsi" w:cstheme="minorHAnsi"/>
          <w:bCs/>
        </w:rPr>
        <w:t>ontractanta</w:t>
      </w:r>
      <w:proofErr w:type="spellEnd"/>
      <w:r w:rsidRPr="009C6D83">
        <w:rPr>
          <w:rFonts w:asciiTheme="minorHAnsi" w:hAnsiTheme="minorHAnsi" w:cstheme="minorHAnsi"/>
          <w:bCs/>
        </w:rPr>
        <w:t>.</w:t>
      </w:r>
    </w:p>
    <w:p w14:paraId="3C0F7C8D" w14:textId="77777777" w:rsidR="00265244" w:rsidRPr="00B63943" w:rsidRDefault="00265244" w:rsidP="00B63943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58247A4" w14:textId="459F54E8" w:rsidR="00265244" w:rsidRPr="00265244" w:rsidRDefault="00265244" w:rsidP="0026524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65244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 xml:space="preserve">300 </w:t>
      </w:r>
      <w:proofErr w:type="spellStart"/>
      <w:r w:rsidRPr="00265244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>sacose</w:t>
      </w:r>
      <w:proofErr w:type="spellEnd"/>
      <w:r w:rsidRPr="00265244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 xml:space="preserve"> </w:t>
      </w:r>
      <w:proofErr w:type="spellStart"/>
      <w:r w:rsidRPr="00265244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>panza</w:t>
      </w:r>
      <w:proofErr w:type="spellEnd"/>
      <w:r w:rsidRPr="00265244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 xml:space="preserve"> </w:t>
      </w:r>
      <w:r w:rsidRPr="00265244">
        <w:rPr>
          <w:rFonts w:asciiTheme="minorHAnsi" w:hAnsiTheme="minorHAnsi" w:cstheme="minorHAnsi"/>
          <w:bCs/>
        </w:rPr>
        <w:t xml:space="preserve">cu </w:t>
      </w:r>
      <w:proofErr w:type="spellStart"/>
      <w:r w:rsidRPr="00265244">
        <w:rPr>
          <w:rFonts w:asciiTheme="minorHAnsi" w:hAnsiTheme="minorHAnsi" w:cstheme="minorHAnsi"/>
          <w:bCs/>
        </w:rPr>
        <w:t>următoarele</w:t>
      </w:r>
      <w:proofErr w:type="spellEnd"/>
      <w:r w:rsidRPr="00265244">
        <w:rPr>
          <w:rFonts w:asciiTheme="minorHAnsi" w:hAnsiTheme="minorHAnsi" w:cstheme="minorHAnsi"/>
          <w:bCs/>
        </w:rPr>
        <w:t xml:space="preserve"> </w:t>
      </w:r>
      <w:proofErr w:type="spellStart"/>
      <w:r w:rsidRPr="00265244">
        <w:rPr>
          <w:rFonts w:asciiTheme="minorHAnsi" w:hAnsiTheme="minorHAnsi" w:cstheme="minorHAnsi"/>
          <w:bCs/>
        </w:rPr>
        <w:t>caracteristici</w:t>
      </w:r>
      <w:proofErr w:type="spellEnd"/>
      <w:r w:rsidRPr="00265244">
        <w:rPr>
          <w:rFonts w:asciiTheme="minorHAnsi" w:hAnsiTheme="minorHAnsi" w:cstheme="minorHAnsi"/>
          <w:bCs/>
        </w:rPr>
        <w:t xml:space="preserve"> </w:t>
      </w:r>
      <w:proofErr w:type="spellStart"/>
      <w:r w:rsidRPr="00265244">
        <w:rPr>
          <w:rFonts w:asciiTheme="minorHAnsi" w:hAnsiTheme="minorHAnsi" w:cstheme="minorHAnsi"/>
          <w:bCs/>
        </w:rPr>
        <w:t>tehnice</w:t>
      </w:r>
      <w:proofErr w:type="spellEnd"/>
      <w:r w:rsidRPr="00265244">
        <w:rPr>
          <w:rFonts w:asciiTheme="minorHAnsi" w:hAnsiTheme="minorHAnsi" w:cstheme="minorHAnsi"/>
          <w:bCs/>
        </w:rPr>
        <w:t>:</w:t>
      </w:r>
    </w:p>
    <w:p w14:paraId="539F9705" w14:textId="268D8EBF" w:rsidR="00265244" w:rsidRPr="00265244" w:rsidRDefault="00265244" w:rsidP="00265244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 w:rsidRPr="00265244">
        <w:rPr>
          <w:rFonts w:asciiTheme="minorHAnsi" w:hAnsiTheme="minorHAnsi" w:cstheme="minorHAnsi"/>
          <w:color w:val="000000"/>
        </w:rPr>
        <w:t>Sacoşă</w:t>
      </w:r>
      <w:proofErr w:type="spellEnd"/>
      <w:r w:rsidRPr="00265244">
        <w:rPr>
          <w:rFonts w:asciiTheme="minorHAnsi" w:hAnsiTheme="minorHAnsi" w:cstheme="minorHAnsi"/>
          <w:color w:val="000000"/>
        </w:rPr>
        <w:t xml:space="preserve"> din pânza cu mânere lungi si cordon, </w:t>
      </w:r>
      <w:r w:rsidRPr="00265244">
        <w:rPr>
          <w:rFonts w:asciiTheme="minorHAnsi" w:hAnsiTheme="minorHAnsi" w:cstheme="minorHAnsi"/>
          <w:color w:val="000000"/>
          <w:shd w:val="clear" w:color="auto" w:fill="FFFFFF"/>
        </w:rPr>
        <w:t>100 % bumbac;</w:t>
      </w:r>
    </w:p>
    <w:p w14:paraId="2C71825E" w14:textId="77777777" w:rsidR="00265244" w:rsidRPr="00265244" w:rsidRDefault="00265244" w:rsidP="00265244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265244">
        <w:rPr>
          <w:rFonts w:asciiTheme="minorHAnsi" w:hAnsiTheme="minorHAnsi" w:cstheme="minorHAnsi"/>
          <w:color w:val="000000"/>
        </w:rPr>
        <w:t>practică și compactă;</w:t>
      </w:r>
    </w:p>
    <w:p w14:paraId="19A32B0A" w14:textId="77777777" w:rsidR="00265244" w:rsidRPr="00265244" w:rsidRDefault="00265244" w:rsidP="00265244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265244">
        <w:rPr>
          <w:rFonts w:asciiTheme="minorHAnsi" w:hAnsiTheme="minorHAnsi" w:cstheme="minorHAnsi"/>
          <w:color w:val="000000"/>
        </w:rPr>
        <w:t>lungimea mânerelor este potrivită pentru purtare pe umăr sau în mână;</w:t>
      </w:r>
    </w:p>
    <w:p w14:paraId="23B6DEC6" w14:textId="73E0A30D" w:rsidR="00265244" w:rsidRDefault="00265244" w:rsidP="003A2B1E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265244">
        <w:rPr>
          <w:rFonts w:asciiTheme="minorHAnsi" w:hAnsiTheme="minorHAnsi" w:cstheme="minorHAnsi"/>
          <w:color w:val="000000"/>
        </w:rPr>
        <w:t xml:space="preserve">dimensiuni </w:t>
      </w:r>
      <w:r w:rsidRPr="00F163ED">
        <w:rPr>
          <w:rFonts w:asciiTheme="minorHAnsi" w:hAnsiTheme="minorHAnsi" w:cstheme="minorHAnsi"/>
          <w:color w:val="000000"/>
          <w:lang w:val="pt-BR"/>
        </w:rPr>
        <w:t xml:space="preserve">aproximative </w:t>
      </w:r>
      <w:r w:rsidRPr="00265244">
        <w:rPr>
          <w:rFonts w:asciiTheme="minorHAnsi" w:hAnsiTheme="minorHAnsi" w:cstheme="minorHAnsi"/>
          <w:color w:val="000000"/>
        </w:rPr>
        <w:t>sacoșă:</w:t>
      </w:r>
      <w:r w:rsidR="00B63943">
        <w:rPr>
          <w:rFonts w:asciiTheme="minorHAnsi" w:hAnsiTheme="minorHAnsi" w:cstheme="minorHAnsi"/>
          <w:color w:val="000000"/>
        </w:rPr>
        <w:t xml:space="preserve"> </w:t>
      </w:r>
      <w:r w:rsidRPr="00265244">
        <w:rPr>
          <w:rFonts w:asciiTheme="minorHAnsi" w:hAnsiTheme="minorHAnsi" w:cstheme="minorHAnsi"/>
          <w:color w:val="000000"/>
        </w:rPr>
        <w:t>38 cmx 42cm</w:t>
      </w:r>
      <w:r w:rsidR="00B63943">
        <w:rPr>
          <w:rFonts w:asciiTheme="minorHAnsi" w:hAnsiTheme="minorHAnsi" w:cstheme="minorHAnsi"/>
          <w:color w:val="000000"/>
        </w:rPr>
        <w:t xml:space="preserve">; </w:t>
      </w:r>
    </w:p>
    <w:p w14:paraId="2D25CEC3" w14:textId="77777777" w:rsidR="003A2B1E" w:rsidRDefault="00B63943" w:rsidP="003A2B1E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densitate: 180 gr/</w:t>
      </w:r>
      <w:r w:rsidRPr="00B63943">
        <w:rPr>
          <w:rFonts w:asciiTheme="minorHAnsi" w:hAnsiTheme="minorHAnsi" w:cstheme="minorHAnsi"/>
          <w:color w:val="000000"/>
          <w:lang w:val="en-GB"/>
        </w:rPr>
        <w:t>m²</w:t>
      </w:r>
      <w:r>
        <w:rPr>
          <w:rFonts w:asciiTheme="minorHAnsi" w:hAnsiTheme="minorHAnsi" w:cstheme="minorHAnsi"/>
          <w:color w:val="000000"/>
          <w:lang w:val="en-GB"/>
        </w:rPr>
        <w:t>;</w:t>
      </w:r>
    </w:p>
    <w:p w14:paraId="54166B35" w14:textId="72366DF9" w:rsidR="00B63943" w:rsidRPr="003A2B1E" w:rsidRDefault="00265244" w:rsidP="003A2B1E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3A2B1E">
        <w:rPr>
          <w:rFonts w:asciiTheme="minorHAnsi" w:hAnsiTheme="minorHAnsi" w:cstheme="minorHAnsi"/>
          <w:color w:val="000000"/>
        </w:rPr>
        <w:t>Culoare bej;</w:t>
      </w:r>
    </w:p>
    <w:p w14:paraId="57E791CC" w14:textId="0791B68E" w:rsidR="00265244" w:rsidRPr="007266F2" w:rsidRDefault="003A2B1E" w:rsidP="003A2B1E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>Mod de personalizare</w:t>
      </w:r>
      <w:r w:rsidR="007266F2"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: </w:t>
      </w:r>
      <w:r w:rsidR="00265244" w:rsidRPr="007266F2">
        <w:rPr>
          <w:rFonts w:asciiTheme="minorHAnsi" w:hAnsiTheme="minorHAnsi" w:cstheme="minorHAnsi"/>
          <w:b/>
          <w:bCs/>
          <w:color w:val="000000" w:themeColor="text1"/>
          <w:lang w:val="pt-BR"/>
        </w:rPr>
        <w:t xml:space="preserve">print </w:t>
      </w:r>
      <w:r w:rsidR="00265244" w:rsidRPr="007266F2">
        <w:rPr>
          <w:rFonts w:asciiTheme="minorHAnsi" w:hAnsiTheme="minorHAnsi" w:cstheme="minorHAnsi"/>
          <w:color w:val="000000" w:themeColor="text1"/>
          <w:lang w:val="pt-BR"/>
        </w:rPr>
        <w:t xml:space="preserve">direct </w:t>
      </w:r>
      <w:proofErr w:type="spellStart"/>
      <w:r w:rsidR="00265244" w:rsidRPr="007266F2">
        <w:rPr>
          <w:rFonts w:asciiTheme="minorHAnsi" w:hAnsiTheme="minorHAnsi" w:cstheme="minorHAnsi"/>
          <w:color w:val="000000" w:themeColor="text1"/>
          <w:lang w:val="pt-BR"/>
        </w:rPr>
        <w:t>pe</w:t>
      </w:r>
      <w:proofErr w:type="spellEnd"/>
      <w:r w:rsidR="00265244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265244" w:rsidRPr="007266F2">
        <w:rPr>
          <w:rFonts w:asciiTheme="minorHAnsi" w:hAnsiTheme="minorHAnsi" w:cstheme="minorHAnsi"/>
          <w:color w:val="000000" w:themeColor="text1"/>
          <w:lang w:val="pt-BR"/>
        </w:rPr>
        <w:t>sacosa</w:t>
      </w:r>
      <w:proofErr w:type="spellEnd"/>
      <w:r w:rsidR="001618F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, </w:t>
      </w:r>
      <w:r w:rsidR="00AA2C71" w:rsidRPr="007266F2">
        <w:rPr>
          <w:rFonts w:asciiTheme="minorHAnsi" w:hAnsiTheme="minorHAnsi" w:cstheme="minorHAnsi"/>
          <w:color w:val="000000" w:themeColor="text1"/>
          <w:lang w:val="pt-BR"/>
        </w:rPr>
        <w:t>1</w:t>
      </w:r>
      <w:r w:rsidR="001618F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fata</w:t>
      </w:r>
      <w:r w:rsidR="00AA2C71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x </w:t>
      </w:r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2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pozitii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de print</w:t>
      </w:r>
      <w:r w:rsidR="00AA2C71" w:rsidRPr="007266F2">
        <w:rPr>
          <w:rFonts w:asciiTheme="minorHAnsi" w:hAnsiTheme="minorHAnsi" w:cstheme="minorHAnsi"/>
          <w:color w:val="000000" w:themeColor="text1"/>
          <w:lang w:val="pt-BR"/>
        </w:rPr>
        <w:t xml:space="preserve">, </w:t>
      </w:r>
      <w:proofErr w:type="spellStart"/>
      <w:r w:rsidR="00AA2C71" w:rsidRPr="007266F2">
        <w:rPr>
          <w:rFonts w:asciiTheme="minorHAnsi" w:hAnsiTheme="minorHAnsi" w:cstheme="minorHAnsi"/>
          <w:color w:val="000000" w:themeColor="text1"/>
          <w:lang w:val="pt-BR"/>
        </w:rPr>
        <w:t>policromie</w:t>
      </w:r>
      <w:proofErr w:type="spellEnd"/>
      <w:r w:rsidR="00AA2C71" w:rsidRPr="007266F2">
        <w:rPr>
          <w:rFonts w:asciiTheme="minorHAnsi" w:hAnsiTheme="minorHAnsi" w:cstheme="minorHAnsi"/>
          <w:color w:val="000000" w:themeColor="text1"/>
          <w:lang w:val="pt-BR"/>
        </w:rPr>
        <w:t xml:space="preserve">, </w:t>
      </w:r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cu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dimensiunile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de 25 x 4.5 c</w:t>
      </w:r>
      <w:r w:rsidR="007266F2" w:rsidRPr="007266F2">
        <w:rPr>
          <w:rFonts w:asciiTheme="minorHAnsi" w:hAnsiTheme="minorHAnsi" w:cstheme="minorHAnsi"/>
          <w:color w:val="000000" w:themeColor="text1"/>
          <w:lang w:val="pt-BR"/>
        </w:rPr>
        <w:t>m</w:t>
      </w:r>
      <w:r w:rsidR="00CC53A8"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>;</w:t>
      </w:r>
    </w:p>
    <w:p w14:paraId="48513806" w14:textId="4DB753AA" w:rsidR="004D6A23" w:rsidRPr="007266F2" w:rsidRDefault="00AD6E26" w:rsidP="003A2B1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proofErr w:type="spellStart"/>
      <w:r w:rsidRPr="007266F2">
        <w:rPr>
          <w:rFonts w:asciiTheme="minorHAnsi" w:hAnsiTheme="minorHAnsi" w:cstheme="minorHAnsi"/>
          <w:bCs/>
          <w:color w:val="000000" w:themeColor="text1"/>
        </w:rPr>
        <w:t>Personalizare</w:t>
      </w:r>
      <w:proofErr w:type="spellEnd"/>
      <w:r w:rsidRPr="007266F2">
        <w:rPr>
          <w:rFonts w:asciiTheme="minorHAnsi" w:hAnsiTheme="minorHAnsi" w:cstheme="minorHAnsi"/>
          <w:bCs/>
          <w:color w:val="000000" w:themeColor="text1"/>
        </w:rPr>
        <w:t xml:space="preserve">: </w:t>
      </w:r>
      <w:proofErr w:type="spellStart"/>
      <w:r w:rsidRPr="007266F2">
        <w:rPr>
          <w:rFonts w:asciiTheme="minorHAnsi" w:hAnsiTheme="minorHAnsi" w:cstheme="minorHAnsi"/>
          <w:bCs/>
          <w:color w:val="000000" w:themeColor="text1"/>
        </w:rPr>
        <w:t>grafica</w:t>
      </w:r>
      <w:proofErr w:type="spellEnd"/>
      <w:r w:rsidRPr="007266F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7266F2">
        <w:rPr>
          <w:rFonts w:asciiTheme="minorHAnsi" w:hAnsiTheme="minorHAnsi" w:cstheme="minorHAnsi"/>
          <w:bCs/>
          <w:color w:val="000000" w:themeColor="text1"/>
        </w:rPr>
        <w:t>va</w:t>
      </w:r>
      <w:proofErr w:type="spellEnd"/>
      <w:r w:rsidRPr="007266F2">
        <w:rPr>
          <w:rFonts w:asciiTheme="minorHAnsi" w:hAnsiTheme="minorHAnsi" w:cstheme="minorHAnsi"/>
          <w:bCs/>
          <w:color w:val="000000" w:themeColor="text1"/>
        </w:rPr>
        <w:t xml:space="preserve"> fi </w:t>
      </w:r>
      <w:proofErr w:type="spellStart"/>
      <w:r w:rsidRPr="007266F2">
        <w:rPr>
          <w:rFonts w:asciiTheme="minorHAnsi" w:hAnsiTheme="minorHAnsi" w:cstheme="minorHAnsi"/>
          <w:bCs/>
          <w:color w:val="000000" w:themeColor="text1"/>
        </w:rPr>
        <w:t>furnizată</w:t>
      </w:r>
      <w:proofErr w:type="spellEnd"/>
      <w:r w:rsidRPr="007266F2">
        <w:rPr>
          <w:rFonts w:asciiTheme="minorHAnsi" w:hAnsiTheme="minorHAnsi" w:cstheme="minorHAnsi"/>
          <w:bCs/>
          <w:color w:val="000000" w:themeColor="text1"/>
        </w:rPr>
        <w:t xml:space="preserve"> de </w:t>
      </w:r>
      <w:proofErr w:type="spellStart"/>
      <w:r w:rsidRPr="007266F2">
        <w:rPr>
          <w:rFonts w:asciiTheme="minorHAnsi" w:hAnsiTheme="minorHAnsi" w:cstheme="minorHAnsi"/>
          <w:bCs/>
          <w:color w:val="000000" w:themeColor="text1"/>
        </w:rPr>
        <w:t>către</w:t>
      </w:r>
      <w:proofErr w:type="spellEnd"/>
      <w:r w:rsidRPr="007266F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7266F2">
        <w:rPr>
          <w:rFonts w:asciiTheme="minorHAnsi" w:hAnsiTheme="minorHAnsi" w:cstheme="minorHAnsi"/>
          <w:bCs/>
          <w:color w:val="000000" w:themeColor="text1"/>
        </w:rPr>
        <w:t>Autoritatea</w:t>
      </w:r>
      <w:proofErr w:type="spellEnd"/>
      <w:r w:rsidRPr="007266F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7266F2">
        <w:rPr>
          <w:rFonts w:asciiTheme="minorHAnsi" w:hAnsiTheme="minorHAnsi" w:cstheme="minorHAnsi"/>
          <w:bCs/>
          <w:color w:val="000000" w:themeColor="text1"/>
        </w:rPr>
        <w:t>Contractanta</w:t>
      </w:r>
      <w:proofErr w:type="spellEnd"/>
      <w:r w:rsidR="004D6A23" w:rsidRPr="007266F2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49E8F0E3" w14:textId="77777777" w:rsidR="00265244" w:rsidRPr="00265244" w:rsidRDefault="00265244" w:rsidP="00503468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56D09E2" w14:textId="0C655531" w:rsidR="00265244" w:rsidRPr="00265244" w:rsidRDefault="00265244" w:rsidP="0026524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65244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 xml:space="preserve">300 </w:t>
      </w:r>
      <w:proofErr w:type="spellStart"/>
      <w:r w:rsidRPr="00265244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>tricouri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Pr="00265244">
        <w:rPr>
          <w:rFonts w:asciiTheme="minorHAnsi" w:hAnsiTheme="minorHAnsi" w:cstheme="minorHAnsi"/>
          <w:bCs/>
        </w:rPr>
        <w:t xml:space="preserve">cu </w:t>
      </w:r>
      <w:proofErr w:type="spellStart"/>
      <w:r w:rsidRPr="00265244">
        <w:rPr>
          <w:rFonts w:asciiTheme="minorHAnsi" w:hAnsiTheme="minorHAnsi" w:cstheme="minorHAnsi"/>
          <w:bCs/>
        </w:rPr>
        <w:t>următoarele</w:t>
      </w:r>
      <w:proofErr w:type="spellEnd"/>
      <w:r w:rsidRPr="00265244">
        <w:rPr>
          <w:rFonts w:asciiTheme="minorHAnsi" w:hAnsiTheme="minorHAnsi" w:cstheme="minorHAnsi"/>
          <w:bCs/>
        </w:rPr>
        <w:t xml:space="preserve"> </w:t>
      </w:r>
      <w:proofErr w:type="spellStart"/>
      <w:r w:rsidRPr="00265244">
        <w:rPr>
          <w:rFonts w:asciiTheme="minorHAnsi" w:hAnsiTheme="minorHAnsi" w:cstheme="minorHAnsi"/>
          <w:bCs/>
        </w:rPr>
        <w:t>caracteristici</w:t>
      </w:r>
      <w:proofErr w:type="spellEnd"/>
      <w:r w:rsidRPr="00265244">
        <w:rPr>
          <w:rFonts w:asciiTheme="minorHAnsi" w:hAnsiTheme="minorHAnsi" w:cstheme="minorHAnsi"/>
          <w:bCs/>
        </w:rPr>
        <w:t xml:space="preserve"> </w:t>
      </w:r>
      <w:proofErr w:type="spellStart"/>
      <w:r w:rsidRPr="00265244">
        <w:rPr>
          <w:rFonts w:asciiTheme="minorHAnsi" w:hAnsiTheme="minorHAnsi" w:cstheme="minorHAnsi"/>
          <w:bCs/>
        </w:rPr>
        <w:t>tehnice</w:t>
      </w:r>
      <w:proofErr w:type="spellEnd"/>
      <w:r w:rsidRPr="00265244">
        <w:rPr>
          <w:rFonts w:asciiTheme="minorHAnsi" w:hAnsiTheme="minorHAnsi" w:cstheme="minorHAnsi"/>
          <w:bCs/>
        </w:rPr>
        <w:t>:</w:t>
      </w:r>
    </w:p>
    <w:p w14:paraId="367701E5" w14:textId="77777777" w:rsidR="00265244" w:rsidRPr="00265244" w:rsidRDefault="00265244" w:rsidP="00265244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pt-BR"/>
        </w:rPr>
      </w:pPr>
      <w:r w:rsidRPr="00265244">
        <w:rPr>
          <w:rFonts w:asciiTheme="minorHAnsi" w:hAnsiTheme="minorHAnsi" w:cstheme="minorHAnsi"/>
          <w:color w:val="000000"/>
          <w:lang w:val="en-US"/>
        </w:rPr>
        <w:t xml:space="preserve">Material: </w:t>
      </w:r>
      <w:proofErr w:type="spellStart"/>
      <w:r w:rsidRPr="00265244">
        <w:rPr>
          <w:rFonts w:asciiTheme="minorHAnsi" w:hAnsiTheme="minorHAnsi" w:cstheme="minorHAnsi"/>
          <w:color w:val="000000"/>
          <w:lang w:val="en-US"/>
        </w:rPr>
        <w:t>bumbac</w:t>
      </w:r>
      <w:proofErr w:type="spellEnd"/>
      <w:r w:rsidRPr="00265244">
        <w:rPr>
          <w:rFonts w:asciiTheme="minorHAnsi" w:hAnsiTheme="minorHAnsi" w:cstheme="minorHAnsi"/>
          <w:color w:val="000000"/>
          <w:lang w:val="en-US"/>
        </w:rPr>
        <w:t xml:space="preserve"> 100%;</w:t>
      </w:r>
    </w:p>
    <w:p w14:paraId="7FC9A1AA" w14:textId="6A1630CE" w:rsidR="00A307D4" w:rsidRDefault="00A307D4" w:rsidP="00A307D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Gât rotund cu </w:t>
      </w:r>
      <w:proofErr w:type="spellStart"/>
      <w:r>
        <w:rPr>
          <w:rFonts w:asciiTheme="minorHAnsi" w:hAnsiTheme="minorHAnsi" w:cstheme="minorHAnsi"/>
          <w:color w:val="000000"/>
        </w:rPr>
        <w:t>rib</w:t>
      </w:r>
      <w:proofErr w:type="spellEnd"/>
      <w:r>
        <w:rPr>
          <w:rFonts w:asciiTheme="minorHAnsi" w:hAnsiTheme="minorHAnsi" w:cstheme="minorHAnsi"/>
          <w:color w:val="000000"/>
        </w:rPr>
        <w:t xml:space="preserve"> elastic;</w:t>
      </w:r>
    </w:p>
    <w:p w14:paraId="770E65AB" w14:textId="1E46A46F" w:rsidR="00A307D4" w:rsidRPr="00A307D4" w:rsidRDefault="00A307D4" w:rsidP="00A307D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Intarire</w:t>
      </w:r>
      <w:proofErr w:type="spellEnd"/>
      <w:r>
        <w:rPr>
          <w:rFonts w:asciiTheme="minorHAnsi" w:hAnsiTheme="minorHAnsi" w:cstheme="minorHAnsi"/>
          <w:color w:val="000000"/>
        </w:rPr>
        <w:t xml:space="preserve"> la gat in spate;</w:t>
      </w:r>
    </w:p>
    <w:p w14:paraId="7EC48C88" w14:textId="78024D6D" w:rsidR="00265244" w:rsidRPr="00265244" w:rsidRDefault="00A307D4" w:rsidP="00A307D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Fara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cusaturi</w:t>
      </w:r>
      <w:proofErr w:type="spellEnd"/>
      <w:r>
        <w:rPr>
          <w:rFonts w:asciiTheme="minorHAnsi" w:hAnsiTheme="minorHAnsi" w:cstheme="minorHAnsi"/>
          <w:color w:val="000000"/>
        </w:rPr>
        <w:t xml:space="preserve"> laterale</w:t>
      </w:r>
      <w:r w:rsidR="00265244" w:rsidRPr="00265244">
        <w:rPr>
          <w:rFonts w:asciiTheme="minorHAnsi" w:hAnsiTheme="minorHAnsi" w:cstheme="minorHAnsi"/>
          <w:color w:val="000000"/>
        </w:rPr>
        <w:t>;</w:t>
      </w:r>
    </w:p>
    <w:p w14:paraId="55503990" w14:textId="77777777" w:rsidR="00265244" w:rsidRDefault="00265244" w:rsidP="00A307D4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pt-BR"/>
        </w:rPr>
      </w:pPr>
      <w:proofErr w:type="spellStart"/>
      <w:r w:rsidRPr="00265244">
        <w:rPr>
          <w:rFonts w:asciiTheme="minorHAnsi" w:hAnsiTheme="minorHAnsi" w:cstheme="minorHAnsi"/>
          <w:color w:val="000000"/>
          <w:lang w:val="pt-BR"/>
        </w:rPr>
        <w:t>Culoare</w:t>
      </w:r>
      <w:proofErr w:type="spellEnd"/>
      <w:r w:rsidRPr="00265244">
        <w:rPr>
          <w:rFonts w:asciiTheme="minorHAnsi" w:hAnsiTheme="minorHAnsi" w:cstheme="minorHAnsi"/>
          <w:color w:val="000000"/>
          <w:lang w:val="pt-BR"/>
        </w:rPr>
        <w:t xml:space="preserve"> alba;</w:t>
      </w:r>
    </w:p>
    <w:p w14:paraId="79C32615" w14:textId="77777777" w:rsidR="007266F2" w:rsidRDefault="00A307D4" w:rsidP="007266F2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  <w:lang w:val="pt-BR"/>
        </w:rPr>
        <w:t>Densitate</w:t>
      </w:r>
      <w:proofErr w:type="spellEnd"/>
      <w:r w:rsidR="00C864FF">
        <w:rPr>
          <w:rFonts w:asciiTheme="minorHAnsi" w:hAnsiTheme="minorHAnsi" w:cstheme="minorHAnsi"/>
          <w:color w:val="000000"/>
          <w:lang w:val="pt-BR"/>
        </w:rPr>
        <w:t xml:space="preserve">/ </w:t>
      </w:r>
      <w:proofErr w:type="spellStart"/>
      <w:r w:rsidR="00C864FF">
        <w:rPr>
          <w:rFonts w:asciiTheme="minorHAnsi" w:hAnsiTheme="minorHAnsi" w:cstheme="minorHAnsi"/>
          <w:color w:val="000000"/>
          <w:lang w:val="pt-BR"/>
        </w:rPr>
        <w:t>grosime</w:t>
      </w:r>
      <w:proofErr w:type="spellEnd"/>
      <w:r w:rsidR="00C864FF">
        <w:rPr>
          <w:rFonts w:asciiTheme="minorHAnsi" w:hAnsiTheme="minorHAnsi" w:cstheme="minorHAnsi"/>
          <w:color w:val="000000"/>
          <w:lang w:val="pt-BR"/>
        </w:rPr>
        <w:t xml:space="preserve"> material</w:t>
      </w:r>
      <w:r>
        <w:rPr>
          <w:rFonts w:asciiTheme="minorHAnsi" w:hAnsiTheme="minorHAnsi" w:cstheme="minorHAnsi"/>
          <w:color w:val="000000"/>
          <w:lang w:val="pt-BR"/>
        </w:rPr>
        <w:t xml:space="preserve">: 145 g/ </w:t>
      </w:r>
      <w:r w:rsidRPr="00A307D4">
        <w:rPr>
          <w:rFonts w:asciiTheme="minorHAnsi" w:hAnsiTheme="minorHAnsi" w:cstheme="minorHAnsi"/>
          <w:color w:val="000000"/>
          <w:lang w:val="en-US"/>
        </w:rPr>
        <w:t>m²</w:t>
      </w:r>
    </w:p>
    <w:p w14:paraId="365F5587" w14:textId="23BB9D85" w:rsidR="00A307D4" w:rsidRPr="007266F2" w:rsidRDefault="003A2B1E" w:rsidP="007266F2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>Mod de personalizare</w:t>
      </w:r>
      <w:r w:rsidR="007266F2"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  <w:r w:rsidRPr="007266F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265244" w:rsidRPr="007266F2">
        <w:rPr>
          <w:rFonts w:asciiTheme="minorHAnsi" w:hAnsiTheme="minorHAnsi" w:cstheme="minorHAnsi"/>
          <w:b/>
          <w:bCs/>
          <w:color w:val="000000" w:themeColor="text1"/>
          <w:lang w:val="pt-BR"/>
        </w:rPr>
        <w:t>print</w:t>
      </w:r>
      <w:r w:rsidR="00265244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direct </w:t>
      </w:r>
      <w:proofErr w:type="spellStart"/>
      <w:r w:rsidR="00265244" w:rsidRPr="007266F2">
        <w:rPr>
          <w:rFonts w:asciiTheme="minorHAnsi" w:hAnsiTheme="minorHAnsi" w:cstheme="minorHAnsi"/>
          <w:color w:val="000000" w:themeColor="text1"/>
          <w:lang w:val="pt-BR"/>
        </w:rPr>
        <w:t>pe</w:t>
      </w:r>
      <w:proofErr w:type="spellEnd"/>
      <w:r w:rsidR="00265244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265244" w:rsidRPr="007266F2">
        <w:rPr>
          <w:rFonts w:asciiTheme="minorHAnsi" w:hAnsiTheme="minorHAnsi" w:cstheme="minorHAnsi"/>
          <w:color w:val="000000" w:themeColor="text1"/>
          <w:lang w:val="pt-BR"/>
        </w:rPr>
        <w:t>tricou</w:t>
      </w:r>
      <w:proofErr w:type="spellEnd"/>
      <w:r w:rsidR="007266F2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x</w:t>
      </w:r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2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pozitii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de print</w:t>
      </w:r>
      <w:r w:rsidR="007266F2" w:rsidRPr="007266F2">
        <w:rPr>
          <w:rFonts w:asciiTheme="minorHAnsi" w:hAnsiTheme="minorHAnsi" w:cstheme="minorHAnsi"/>
          <w:color w:val="000000" w:themeColor="text1"/>
          <w:lang w:val="pt-BR"/>
        </w:rPr>
        <w:t xml:space="preserve">, </w:t>
      </w:r>
      <w:proofErr w:type="spellStart"/>
      <w:r w:rsidR="007266F2" w:rsidRPr="007266F2">
        <w:rPr>
          <w:rFonts w:asciiTheme="minorHAnsi" w:hAnsiTheme="minorHAnsi" w:cstheme="minorHAnsi"/>
          <w:color w:val="000000" w:themeColor="text1"/>
          <w:lang w:val="pt-BR"/>
        </w:rPr>
        <w:t>policromie</w:t>
      </w:r>
      <w:proofErr w:type="spellEnd"/>
      <w:r w:rsidR="007266F2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(</w:t>
      </w:r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imprimare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doar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cercul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din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logo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pe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partea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din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fata cu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dimensiuni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logo- 15x 15 cm</w:t>
      </w:r>
      <w:r w:rsidR="00265244" w:rsidRPr="007266F2">
        <w:rPr>
          <w:rFonts w:asciiTheme="minorHAnsi" w:hAnsiTheme="minorHAnsi" w:cstheme="minorHAnsi"/>
          <w:color w:val="000000" w:themeColor="text1"/>
          <w:lang w:val="pt-BR"/>
        </w:rPr>
        <w:t>;</w:t>
      </w:r>
      <w:r w:rsidR="00E30164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imprimare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logo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complet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pe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o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singura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maneca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 xml:space="preserve"> cu </w:t>
      </w:r>
      <w:proofErr w:type="spellStart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dimensiunile</w:t>
      </w:r>
      <w:proofErr w:type="spellEnd"/>
      <w:r w:rsidR="004D6A23" w:rsidRPr="007266F2">
        <w:rPr>
          <w:rFonts w:asciiTheme="minorHAnsi" w:hAnsiTheme="minorHAnsi" w:cstheme="minorHAnsi"/>
          <w:color w:val="000000" w:themeColor="text1"/>
          <w:lang w:val="pt-BR"/>
        </w:rPr>
        <w:t>: 8.5 x 1.5 cm</w:t>
      </w:r>
      <w:r w:rsidR="007266F2" w:rsidRPr="007266F2">
        <w:rPr>
          <w:rFonts w:asciiTheme="minorHAnsi" w:hAnsiTheme="minorHAnsi" w:cstheme="minorHAnsi"/>
          <w:color w:val="000000" w:themeColor="text1"/>
          <w:lang w:val="pt-BR"/>
        </w:rPr>
        <w:t xml:space="preserve">) </w:t>
      </w:r>
      <w:r w:rsidR="00CC53A8" w:rsidRPr="007266F2">
        <w:rPr>
          <w:rFonts w:asciiTheme="minorHAnsi" w:hAnsiTheme="minorHAnsi" w:cstheme="minorHAnsi"/>
          <w:color w:val="000000" w:themeColor="text1"/>
          <w:lang w:val="pt-BR"/>
        </w:rPr>
        <w:t>;</w:t>
      </w:r>
    </w:p>
    <w:p w14:paraId="4FDDA222" w14:textId="46A4ABCB" w:rsidR="00265244" w:rsidRPr="00A307D4" w:rsidRDefault="00265244" w:rsidP="003A2B1E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F4D45">
        <w:rPr>
          <w:rFonts w:asciiTheme="minorHAnsi" w:hAnsiTheme="minorHAnsi" w:cstheme="minorHAnsi"/>
          <w:color w:val="000000"/>
        </w:rPr>
        <w:t xml:space="preserve">Dimensiuni: </w:t>
      </w:r>
      <w:r w:rsidRPr="009F4D45">
        <w:rPr>
          <w:rFonts w:asciiTheme="minorHAnsi" w:hAnsiTheme="minorHAnsi" w:cstheme="minorHAnsi"/>
          <w:i/>
          <w:iCs/>
          <w:color w:val="000000"/>
        </w:rPr>
        <w:t>S- 50 buc., M- 150 buc., L.50 buc., XL- 50 buc.</w:t>
      </w:r>
    </w:p>
    <w:p w14:paraId="6647086A" w14:textId="77777777" w:rsidR="00AD6E26" w:rsidRPr="009C6D83" w:rsidRDefault="00AD6E26" w:rsidP="003A2B1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9C6D83">
        <w:rPr>
          <w:rFonts w:asciiTheme="minorHAnsi" w:hAnsiTheme="minorHAnsi" w:cstheme="minorHAnsi"/>
          <w:bCs/>
        </w:rPr>
        <w:t>Personalizare</w:t>
      </w:r>
      <w:proofErr w:type="spellEnd"/>
      <w:r w:rsidRPr="009C6D83">
        <w:rPr>
          <w:rFonts w:asciiTheme="minorHAnsi" w:hAnsiTheme="minorHAnsi" w:cstheme="minorHAnsi"/>
          <w:bCs/>
        </w:rPr>
        <w:t xml:space="preserve">: </w:t>
      </w:r>
      <w:proofErr w:type="spellStart"/>
      <w:r w:rsidRPr="009C6D83">
        <w:rPr>
          <w:rFonts w:asciiTheme="minorHAnsi" w:hAnsiTheme="minorHAnsi" w:cstheme="minorHAnsi"/>
          <w:bCs/>
        </w:rPr>
        <w:t>grafica</w:t>
      </w:r>
      <w:proofErr w:type="spellEnd"/>
      <w:r w:rsidRPr="009C6D83">
        <w:rPr>
          <w:rFonts w:asciiTheme="minorHAnsi" w:hAnsiTheme="minorHAnsi" w:cstheme="minorHAnsi"/>
          <w:bCs/>
        </w:rPr>
        <w:t xml:space="preserve"> </w:t>
      </w:r>
      <w:proofErr w:type="spellStart"/>
      <w:r w:rsidRPr="009C6D83">
        <w:rPr>
          <w:rFonts w:asciiTheme="minorHAnsi" w:hAnsiTheme="minorHAnsi" w:cstheme="minorHAnsi"/>
          <w:bCs/>
        </w:rPr>
        <w:t>va</w:t>
      </w:r>
      <w:proofErr w:type="spellEnd"/>
      <w:r w:rsidRPr="009C6D83">
        <w:rPr>
          <w:rFonts w:asciiTheme="minorHAnsi" w:hAnsiTheme="minorHAnsi" w:cstheme="minorHAnsi"/>
          <w:bCs/>
        </w:rPr>
        <w:t xml:space="preserve"> fi </w:t>
      </w:r>
      <w:proofErr w:type="spellStart"/>
      <w:r w:rsidRPr="009C6D83">
        <w:rPr>
          <w:rFonts w:asciiTheme="minorHAnsi" w:hAnsiTheme="minorHAnsi" w:cstheme="minorHAnsi"/>
          <w:bCs/>
        </w:rPr>
        <w:t>furnizat</w:t>
      </w:r>
      <w:r>
        <w:rPr>
          <w:rFonts w:asciiTheme="minorHAnsi" w:hAnsiTheme="minorHAnsi" w:cstheme="minorHAnsi"/>
          <w:bCs/>
        </w:rPr>
        <w:t>ă</w:t>
      </w:r>
      <w:proofErr w:type="spellEnd"/>
      <w:r w:rsidRPr="009C6D83">
        <w:rPr>
          <w:rFonts w:asciiTheme="minorHAnsi" w:hAnsiTheme="minorHAnsi" w:cstheme="minorHAnsi"/>
          <w:bCs/>
        </w:rPr>
        <w:t xml:space="preserve"> de </w:t>
      </w:r>
      <w:proofErr w:type="spellStart"/>
      <w:r w:rsidRPr="009C6D83">
        <w:rPr>
          <w:rFonts w:asciiTheme="minorHAnsi" w:hAnsiTheme="minorHAnsi" w:cstheme="minorHAnsi"/>
          <w:bCs/>
        </w:rPr>
        <w:t>către</w:t>
      </w:r>
      <w:proofErr w:type="spellEnd"/>
      <w:r w:rsidRPr="009C6D83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Autoritatea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</w:t>
      </w:r>
      <w:r w:rsidRPr="009C6D83">
        <w:rPr>
          <w:rFonts w:asciiTheme="minorHAnsi" w:hAnsiTheme="minorHAnsi" w:cstheme="minorHAnsi"/>
          <w:bCs/>
        </w:rPr>
        <w:t>ontractanta</w:t>
      </w:r>
      <w:proofErr w:type="spellEnd"/>
      <w:r w:rsidRPr="009C6D83">
        <w:rPr>
          <w:rFonts w:asciiTheme="minorHAnsi" w:hAnsiTheme="minorHAnsi" w:cstheme="minorHAnsi"/>
          <w:bCs/>
        </w:rPr>
        <w:t>.</w:t>
      </w:r>
    </w:p>
    <w:p w14:paraId="4810F2E3" w14:textId="77777777" w:rsidR="006A6741" w:rsidRPr="00265244" w:rsidRDefault="006A6741" w:rsidP="007266F2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lang w:val="pt-BR"/>
        </w:rPr>
      </w:pPr>
    </w:p>
    <w:p w14:paraId="2FB62F3A" w14:textId="57844638" w:rsidR="00265244" w:rsidRPr="00265244" w:rsidRDefault="00265244" w:rsidP="0026524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65244">
        <w:rPr>
          <w:rFonts w:asciiTheme="minorHAnsi" w:hAnsiTheme="minorHAnsi" w:cstheme="minorHAnsi"/>
          <w:b/>
          <w:bCs/>
          <w:color w:val="000000"/>
        </w:rPr>
        <w:t xml:space="preserve">300 </w:t>
      </w:r>
      <w:proofErr w:type="spellStart"/>
      <w:r w:rsidRPr="00265244">
        <w:rPr>
          <w:rFonts w:asciiTheme="minorHAnsi" w:hAnsiTheme="minorHAnsi" w:cstheme="minorHAnsi"/>
          <w:b/>
          <w:bCs/>
          <w:color w:val="000000"/>
        </w:rPr>
        <w:t>lanyarduri</w:t>
      </w:r>
      <w:proofErr w:type="spellEnd"/>
      <w:r w:rsidRPr="0026524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265244">
        <w:rPr>
          <w:rFonts w:asciiTheme="minorHAnsi" w:hAnsiTheme="minorHAnsi" w:cstheme="minorHAnsi"/>
          <w:b/>
          <w:bCs/>
          <w:color w:val="000000"/>
        </w:rPr>
        <w:t>si</w:t>
      </w:r>
      <w:proofErr w:type="spellEnd"/>
      <w:r w:rsidRPr="0026524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265244">
        <w:rPr>
          <w:rFonts w:asciiTheme="minorHAnsi" w:hAnsiTheme="minorHAnsi" w:cstheme="minorHAnsi"/>
          <w:b/>
          <w:bCs/>
          <w:color w:val="000000"/>
        </w:rPr>
        <w:t>ecusoane</w:t>
      </w:r>
      <w:proofErr w:type="spellEnd"/>
      <w:r w:rsidRPr="0026524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5244">
        <w:rPr>
          <w:rFonts w:asciiTheme="minorHAnsi" w:hAnsiTheme="minorHAnsi" w:cstheme="minorHAnsi"/>
          <w:bCs/>
        </w:rPr>
        <w:t xml:space="preserve">cu </w:t>
      </w:r>
      <w:proofErr w:type="spellStart"/>
      <w:r w:rsidRPr="00265244">
        <w:rPr>
          <w:rFonts w:asciiTheme="minorHAnsi" w:hAnsiTheme="minorHAnsi" w:cstheme="minorHAnsi"/>
          <w:bCs/>
        </w:rPr>
        <w:t>următoarele</w:t>
      </w:r>
      <w:proofErr w:type="spellEnd"/>
      <w:r w:rsidRPr="00265244">
        <w:rPr>
          <w:rFonts w:asciiTheme="minorHAnsi" w:hAnsiTheme="minorHAnsi" w:cstheme="minorHAnsi"/>
          <w:bCs/>
        </w:rPr>
        <w:t xml:space="preserve"> </w:t>
      </w:r>
      <w:proofErr w:type="spellStart"/>
      <w:r w:rsidRPr="00265244">
        <w:rPr>
          <w:rFonts w:asciiTheme="minorHAnsi" w:hAnsiTheme="minorHAnsi" w:cstheme="minorHAnsi"/>
          <w:bCs/>
        </w:rPr>
        <w:t>caracteristici</w:t>
      </w:r>
      <w:proofErr w:type="spellEnd"/>
      <w:r w:rsidRPr="00265244">
        <w:rPr>
          <w:rFonts w:asciiTheme="minorHAnsi" w:hAnsiTheme="minorHAnsi" w:cstheme="minorHAnsi"/>
          <w:bCs/>
        </w:rPr>
        <w:t xml:space="preserve"> </w:t>
      </w:r>
      <w:proofErr w:type="spellStart"/>
      <w:r w:rsidRPr="00265244">
        <w:rPr>
          <w:rFonts w:asciiTheme="minorHAnsi" w:hAnsiTheme="minorHAnsi" w:cstheme="minorHAnsi"/>
          <w:bCs/>
        </w:rPr>
        <w:t>tehnice</w:t>
      </w:r>
      <w:proofErr w:type="spellEnd"/>
      <w:r w:rsidRPr="00265244">
        <w:rPr>
          <w:rFonts w:asciiTheme="minorHAnsi" w:hAnsiTheme="minorHAnsi" w:cstheme="minorHAnsi"/>
          <w:bCs/>
        </w:rPr>
        <w:t>:</w:t>
      </w:r>
    </w:p>
    <w:p w14:paraId="1CBBD190" w14:textId="19ABA563" w:rsidR="00265244" w:rsidRPr="00265244" w:rsidRDefault="00265244" w:rsidP="00265244">
      <w:pPr>
        <w:numPr>
          <w:ilvl w:val="0"/>
          <w:numId w:val="82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fr-FR"/>
        </w:rPr>
      </w:pPr>
      <w:proofErr w:type="spellStart"/>
      <w:r w:rsidRPr="00265244">
        <w:rPr>
          <w:rFonts w:asciiTheme="minorHAnsi" w:hAnsiTheme="minorHAnsi" w:cstheme="minorHAnsi"/>
          <w:color w:val="000000"/>
          <w:lang w:val="fr-FR"/>
        </w:rPr>
        <w:t>Lanyard-uri</w:t>
      </w:r>
      <w:proofErr w:type="spellEnd"/>
      <w:r w:rsidRPr="00265244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265244">
        <w:rPr>
          <w:rFonts w:asciiTheme="minorHAnsi" w:hAnsiTheme="minorHAnsi" w:cstheme="minorHAnsi"/>
          <w:color w:val="000000"/>
          <w:lang w:val="fr-FR"/>
        </w:rPr>
        <w:t>tesute</w:t>
      </w:r>
      <w:proofErr w:type="spellEnd"/>
      <w:r w:rsidRPr="00265244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Pr="00265244">
        <w:rPr>
          <w:rFonts w:asciiTheme="minorHAnsi" w:hAnsiTheme="minorHAnsi" w:cstheme="minorHAnsi"/>
          <w:color w:val="000000"/>
          <w:lang w:val="fr-FR"/>
        </w:rPr>
        <w:t>dimensiun</w:t>
      </w:r>
      <w:r w:rsidR="00C0471E">
        <w:rPr>
          <w:rFonts w:asciiTheme="minorHAnsi" w:hAnsiTheme="minorHAnsi" w:cstheme="minorHAnsi"/>
          <w:color w:val="000000"/>
          <w:lang w:val="fr-FR"/>
        </w:rPr>
        <w:t>i</w:t>
      </w:r>
      <w:proofErr w:type="spellEnd"/>
      <w:r w:rsidRPr="00265244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="00AB58BF" w:rsidRPr="00265244">
        <w:rPr>
          <w:rFonts w:asciiTheme="minorHAnsi" w:hAnsiTheme="minorHAnsi" w:cstheme="minorHAnsi"/>
          <w:color w:val="000000"/>
          <w:lang w:val="fr-FR"/>
        </w:rPr>
        <w:t>aproximativ</w:t>
      </w:r>
      <w:r w:rsidR="00AB58BF">
        <w:rPr>
          <w:rFonts w:asciiTheme="minorHAnsi" w:hAnsiTheme="minorHAnsi" w:cstheme="minorHAnsi"/>
          <w:color w:val="000000"/>
          <w:lang w:val="fr-FR"/>
        </w:rPr>
        <w:t>e</w:t>
      </w:r>
      <w:proofErr w:type="spellEnd"/>
      <w:r w:rsidR="001F335F">
        <w:rPr>
          <w:rFonts w:asciiTheme="minorHAnsi" w:hAnsiTheme="minorHAnsi" w:cstheme="minorHAnsi"/>
          <w:color w:val="000000"/>
          <w:lang w:val="fr-FR"/>
        </w:rPr>
        <w:t xml:space="preserve"> : </w:t>
      </w:r>
      <w:proofErr w:type="spellStart"/>
      <w:r w:rsidR="008705C6" w:rsidRPr="00C0471E">
        <w:rPr>
          <w:rFonts w:asciiTheme="minorHAnsi" w:hAnsiTheme="minorHAnsi" w:cstheme="minorHAnsi"/>
          <w:color w:val="000000"/>
          <w:lang w:val="fr-FR"/>
        </w:rPr>
        <w:t>latime</w:t>
      </w:r>
      <w:proofErr w:type="spellEnd"/>
      <w:r w:rsidR="0019632E" w:rsidRPr="00C0471E">
        <w:rPr>
          <w:rFonts w:asciiTheme="minorHAnsi" w:hAnsiTheme="minorHAnsi" w:cstheme="minorHAnsi"/>
          <w:color w:val="000000"/>
          <w:lang w:val="fr-FR"/>
        </w:rPr>
        <w:t>-</w:t>
      </w:r>
      <w:r w:rsidR="0019632E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19632E" w:rsidRPr="00265244">
        <w:rPr>
          <w:rFonts w:asciiTheme="minorHAnsi" w:hAnsiTheme="minorHAnsi" w:cstheme="minorHAnsi"/>
          <w:color w:val="000000"/>
          <w:lang w:val="fr-FR"/>
        </w:rPr>
        <w:t>20 mm</w:t>
      </w:r>
      <w:r w:rsidR="0028234F">
        <w:rPr>
          <w:rFonts w:asciiTheme="minorHAnsi" w:hAnsiTheme="minorHAnsi" w:cstheme="minorHAnsi"/>
          <w:color w:val="000000"/>
          <w:lang w:val="fr-FR"/>
        </w:rPr>
        <w:t>,</w:t>
      </w:r>
      <w:r w:rsidR="009008FE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="00C0471E">
        <w:rPr>
          <w:rFonts w:asciiTheme="minorHAnsi" w:hAnsiTheme="minorHAnsi" w:cstheme="minorHAnsi"/>
          <w:color w:val="000000"/>
          <w:lang w:val="fr-FR"/>
        </w:rPr>
        <w:t>lungime</w:t>
      </w:r>
      <w:proofErr w:type="spellEnd"/>
      <w:r w:rsidR="009008FE">
        <w:rPr>
          <w:rFonts w:asciiTheme="minorHAnsi" w:hAnsiTheme="minorHAnsi" w:cstheme="minorHAnsi"/>
          <w:color w:val="000000"/>
          <w:lang w:val="fr-FR"/>
        </w:rPr>
        <w:t>- 90 cm</w:t>
      </w:r>
      <w:r w:rsidR="0028234F">
        <w:rPr>
          <w:rFonts w:asciiTheme="minorHAnsi" w:hAnsiTheme="minorHAnsi" w:cstheme="minorHAnsi"/>
          <w:color w:val="000000"/>
          <w:lang w:val="fr-FR"/>
        </w:rPr>
        <w:t> ;</w:t>
      </w:r>
    </w:p>
    <w:p w14:paraId="6C6353E2" w14:textId="51E82BF0" w:rsidR="00265244" w:rsidRPr="00265244" w:rsidRDefault="00265244" w:rsidP="00265244">
      <w:pPr>
        <w:numPr>
          <w:ilvl w:val="0"/>
          <w:numId w:val="82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265244">
        <w:rPr>
          <w:rFonts w:asciiTheme="minorHAnsi" w:hAnsiTheme="minorHAnsi" w:cstheme="minorHAnsi"/>
          <w:color w:val="000000"/>
          <w:lang w:val="en-US"/>
        </w:rPr>
        <w:t>Carabina</w:t>
      </w:r>
      <w:proofErr w:type="spellEnd"/>
      <w:r w:rsidRPr="00265244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265244">
        <w:rPr>
          <w:rFonts w:asciiTheme="minorHAnsi" w:hAnsiTheme="minorHAnsi" w:cstheme="minorHAnsi"/>
          <w:color w:val="000000"/>
          <w:lang w:val="en-US"/>
        </w:rPr>
        <w:t>metaliza</w:t>
      </w:r>
      <w:proofErr w:type="spellEnd"/>
      <w:r w:rsidRPr="00265244">
        <w:rPr>
          <w:rFonts w:asciiTheme="minorHAnsi" w:hAnsiTheme="minorHAnsi" w:cstheme="minorHAnsi"/>
          <w:color w:val="000000"/>
          <w:lang w:val="en-US"/>
        </w:rPr>
        <w:t xml:space="preserve"> de </w:t>
      </w:r>
      <w:proofErr w:type="spellStart"/>
      <w:r w:rsidRPr="00265244">
        <w:rPr>
          <w:rFonts w:asciiTheme="minorHAnsi" w:hAnsiTheme="minorHAnsi" w:cstheme="minorHAnsi"/>
          <w:color w:val="000000"/>
          <w:lang w:val="en-US"/>
        </w:rPr>
        <w:t>prindere</w:t>
      </w:r>
      <w:proofErr w:type="spellEnd"/>
      <w:r w:rsidRPr="00265244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AB58BF" w:rsidRPr="00265244">
        <w:rPr>
          <w:rFonts w:asciiTheme="minorHAnsi" w:hAnsiTheme="minorHAnsi" w:cstheme="minorHAnsi"/>
          <w:color w:val="000000"/>
          <w:lang w:val="en-US"/>
        </w:rPr>
        <w:t>detasabila</w:t>
      </w:r>
      <w:proofErr w:type="spellEnd"/>
      <w:r w:rsidR="00AB58BF" w:rsidRPr="00265244">
        <w:rPr>
          <w:rFonts w:asciiTheme="minorHAnsi" w:hAnsiTheme="minorHAnsi" w:cstheme="minorHAnsi"/>
          <w:color w:val="000000"/>
          <w:lang w:val="en-US"/>
        </w:rPr>
        <w:t>;</w:t>
      </w:r>
    </w:p>
    <w:p w14:paraId="3995FC63" w14:textId="0A7950A5" w:rsidR="00265244" w:rsidRDefault="00265244" w:rsidP="00265244">
      <w:pPr>
        <w:numPr>
          <w:ilvl w:val="0"/>
          <w:numId w:val="82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265244">
        <w:rPr>
          <w:rFonts w:asciiTheme="minorHAnsi" w:hAnsiTheme="minorHAnsi" w:cstheme="minorHAnsi"/>
          <w:color w:val="000000"/>
          <w:lang w:val="en-US"/>
        </w:rPr>
        <w:t>Culoare</w:t>
      </w:r>
      <w:proofErr w:type="spellEnd"/>
      <w:r w:rsidRPr="00265244">
        <w:rPr>
          <w:rFonts w:asciiTheme="minorHAnsi" w:hAnsiTheme="minorHAnsi" w:cstheme="minorHAnsi"/>
          <w:color w:val="000000"/>
          <w:lang w:val="en-US"/>
        </w:rPr>
        <w:t xml:space="preserve"> lanyard: </w:t>
      </w:r>
      <w:proofErr w:type="spellStart"/>
      <w:r w:rsidR="00D128AF">
        <w:rPr>
          <w:rFonts w:asciiTheme="minorHAnsi" w:hAnsiTheme="minorHAnsi" w:cstheme="minorHAnsi"/>
          <w:color w:val="000000"/>
          <w:lang w:val="en-US"/>
        </w:rPr>
        <w:t>portocaliu</w:t>
      </w:r>
      <w:proofErr w:type="spellEnd"/>
      <w:r w:rsidR="006A6741">
        <w:rPr>
          <w:rFonts w:asciiTheme="minorHAnsi" w:hAnsiTheme="minorHAnsi" w:cstheme="minorHAnsi"/>
          <w:color w:val="000000"/>
          <w:lang w:val="en-US"/>
        </w:rPr>
        <w:t>;</w:t>
      </w:r>
    </w:p>
    <w:p w14:paraId="4DAB7660" w14:textId="37FD5735" w:rsidR="007266F2" w:rsidRPr="0028234F" w:rsidRDefault="007266F2" w:rsidP="007266F2">
      <w:pPr>
        <w:numPr>
          <w:ilvl w:val="0"/>
          <w:numId w:val="8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28234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Mod de personalizare </w:t>
      </w:r>
      <w:proofErr w:type="spellStart"/>
      <w:r w:rsidRPr="0028234F">
        <w:rPr>
          <w:rFonts w:asciiTheme="minorHAnsi" w:hAnsiTheme="minorHAnsi" w:cstheme="minorHAnsi"/>
          <w:color w:val="000000" w:themeColor="text1"/>
          <w:shd w:val="clear" w:color="auto" w:fill="FFFFFF"/>
        </w:rPr>
        <w:t>lanyard</w:t>
      </w:r>
      <w:proofErr w:type="spellEnd"/>
      <w:r w:rsidRPr="0028234F"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  <w:r w:rsidRPr="0028234F">
        <w:rPr>
          <w:rFonts w:asciiTheme="minorHAnsi" w:hAnsiTheme="minorHAnsi" w:cstheme="minorHAnsi"/>
          <w:color w:val="000000" w:themeColor="text1"/>
        </w:rPr>
        <w:t xml:space="preserve"> - </w:t>
      </w:r>
      <w:r w:rsidRPr="0028234F">
        <w:rPr>
          <w:rFonts w:asciiTheme="minorHAnsi" w:hAnsiTheme="minorHAnsi" w:cstheme="minorHAnsi"/>
          <w:b/>
          <w:bCs/>
          <w:color w:val="000000" w:themeColor="text1"/>
        </w:rPr>
        <w:t>print</w:t>
      </w:r>
      <w:r w:rsidRPr="0028234F">
        <w:rPr>
          <w:rFonts w:asciiTheme="minorHAnsi" w:hAnsiTheme="minorHAnsi" w:cstheme="minorHAnsi"/>
          <w:color w:val="000000" w:themeColor="text1"/>
        </w:rPr>
        <w:t xml:space="preserve"> logo </w:t>
      </w:r>
      <w:proofErr w:type="spellStart"/>
      <w:r w:rsidRPr="0028234F">
        <w:rPr>
          <w:rFonts w:asciiTheme="minorHAnsi" w:hAnsiTheme="minorHAnsi" w:cstheme="minorHAnsi"/>
          <w:color w:val="000000" w:themeColor="text1"/>
        </w:rPr>
        <w:t>intreg</w:t>
      </w:r>
      <w:proofErr w:type="spellEnd"/>
      <w:r w:rsidRPr="0028234F">
        <w:rPr>
          <w:rFonts w:asciiTheme="minorHAnsi" w:hAnsiTheme="minorHAnsi" w:cstheme="minorHAnsi"/>
          <w:color w:val="000000" w:themeColor="text1"/>
        </w:rPr>
        <w:t xml:space="preserve">, 2 fete x 6 </w:t>
      </w:r>
      <w:proofErr w:type="spellStart"/>
      <w:r w:rsidRPr="0028234F">
        <w:rPr>
          <w:rFonts w:asciiTheme="minorHAnsi" w:hAnsiTheme="minorHAnsi" w:cstheme="minorHAnsi"/>
          <w:color w:val="000000" w:themeColor="text1"/>
        </w:rPr>
        <w:t>pozitii</w:t>
      </w:r>
      <w:proofErr w:type="spellEnd"/>
      <w:r w:rsidRPr="0028234F">
        <w:rPr>
          <w:rFonts w:asciiTheme="minorHAnsi" w:hAnsiTheme="minorHAnsi" w:cstheme="minorHAnsi"/>
          <w:color w:val="000000" w:themeColor="text1"/>
        </w:rPr>
        <w:t xml:space="preserve">/ fiecare fata, policromie, dimensiune logo 8.5 x 1.5 cm, </w:t>
      </w:r>
    </w:p>
    <w:p w14:paraId="2AD81D83" w14:textId="47A77FD2" w:rsidR="009008FE" w:rsidRPr="0028234F" w:rsidRDefault="00265244" w:rsidP="00D128AF">
      <w:pPr>
        <w:numPr>
          <w:ilvl w:val="0"/>
          <w:numId w:val="8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  <w:proofErr w:type="spellStart"/>
      <w:r w:rsidRPr="0028234F">
        <w:rPr>
          <w:rFonts w:asciiTheme="minorHAnsi" w:hAnsiTheme="minorHAnsi" w:cstheme="minorHAnsi"/>
          <w:color w:val="000000" w:themeColor="text1"/>
          <w:lang w:val="pt-BR"/>
        </w:rPr>
        <w:t>Ecusoane</w:t>
      </w:r>
      <w:proofErr w:type="spellEnd"/>
      <w:r w:rsidR="009203B7">
        <w:rPr>
          <w:rFonts w:asciiTheme="minorHAnsi" w:hAnsiTheme="minorHAnsi" w:cstheme="minorHAnsi"/>
          <w:color w:val="000000" w:themeColor="text1"/>
          <w:lang w:val="pt-BR"/>
        </w:rPr>
        <w:t xml:space="preserve">, material </w:t>
      </w:r>
      <w:r w:rsidR="006A6741" w:rsidRPr="0028234F">
        <w:rPr>
          <w:rFonts w:asciiTheme="minorHAnsi" w:hAnsiTheme="minorHAnsi" w:cstheme="minorHAnsi"/>
          <w:color w:val="000000" w:themeColor="text1"/>
          <w:lang w:val="pt-BR"/>
        </w:rPr>
        <w:t xml:space="preserve">PVC, </w:t>
      </w:r>
      <w:proofErr w:type="spellStart"/>
      <w:r w:rsidRPr="0028234F">
        <w:rPr>
          <w:rFonts w:asciiTheme="minorHAnsi" w:hAnsiTheme="minorHAnsi" w:cstheme="minorHAnsi"/>
          <w:color w:val="000000" w:themeColor="text1"/>
          <w:lang w:val="pt-BR"/>
        </w:rPr>
        <w:t>dimensiuni</w:t>
      </w:r>
      <w:proofErr w:type="spellEnd"/>
      <w:r w:rsidRPr="0028234F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Pr="0028234F">
        <w:rPr>
          <w:rFonts w:asciiTheme="minorHAnsi" w:hAnsiTheme="minorHAnsi" w:cstheme="minorHAnsi"/>
          <w:color w:val="000000" w:themeColor="text1"/>
          <w:lang w:val="pt-BR"/>
        </w:rPr>
        <w:t>aproximative</w:t>
      </w:r>
      <w:proofErr w:type="spellEnd"/>
      <w:r w:rsidR="0028234F" w:rsidRPr="0028234F">
        <w:rPr>
          <w:rFonts w:asciiTheme="minorHAnsi" w:hAnsiTheme="minorHAnsi" w:cstheme="minorHAnsi"/>
          <w:color w:val="000000" w:themeColor="text1"/>
          <w:lang w:val="pt-BR"/>
        </w:rPr>
        <w:t xml:space="preserve"> de 9.6 x 14.6 cm;</w:t>
      </w:r>
    </w:p>
    <w:p w14:paraId="1A4F9823" w14:textId="1EBC149E" w:rsidR="009008FE" w:rsidRPr="0028234F" w:rsidRDefault="007266F2" w:rsidP="009008FE">
      <w:pPr>
        <w:numPr>
          <w:ilvl w:val="0"/>
          <w:numId w:val="8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  <w:proofErr w:type="spellStart"/>
      <w:r w:rsidRPr="0028234F">
        <w:rPr>
          <w:rFonts w:asciiTheme="minorHAnsi" w:hAnsiTheme="minorHAnsi" w:cstheme="minorHAnsi"/>
          <w:color w:val="000000" w:themeColor="text1"/>
          <w:lang w:val="pt-BR"/>
        </w:rPr>
        <w:t>Mod</w:t>
      </w:r>
      <w:proofErr w:type="spellEnd"/>
      <w:r w:rsidRPr="0028234F">
        <w:rPr>
          <w:rFonts w:asciiTheme="minorHAnsi" w:hAnsiTheme="minorHAnsi" w:cstheme="minorHAnsi"/>
          <w:color w:val="000000" w:themeColor="text1"/>
          <w:lang w:val="pt-BR"/>
        </w:rPr>
        <w:t xml:space="preserve"> de </w:t>
      </w:r>
      <w:proofErr w:type="spellStart"/>
      <w:r w:rsidRPr="0028234F">
        <w:rPr>
          <w:rFonts w:asciiTheme="minorHAnsi" w:hAnsiTheme="minorHAnsi" w:cstheme="minorHAnsi"/>
          <w:color w:val="000000" w:themeColor="text1"/>
          <w:lang w:val="pt-BR"/>
        </w:rPr>
        <w:t>personalizare</w:t>
      </w:r>
      <w:proofErr w:type="spellEnd"/>
      <w:r w:rsidR="00D128AF" w:rsidRPr="0028234F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D128AF" w:rsidRPr="0028234F">
        <w:rPr>
          <w:rFonts w:asciiTheme="minorHAnsi" w:hAnsiTheme="minorHAnsi" w:cstheme="minorHAnsi"/>
          <w:color w:val="000000" w:themeColor="text1"/>
          <w:lang w:val="pt-BR"/>
        </w:rPr>
        <w:t>ecuson</w:t>
      </w:r>
      <w:proofErr w:type="spellEnd"/>
      <w:r w:rsidR="00D128AF" w:rsidRPr="0028234F">
        <w:rPr>
          <w:rFonts w:asciiTheme="minorHAnsi" w:hAnsiTheme="minorHAnsi" w:cstheme="minorHAnsi"/>
          <w:color w:val="000000" w:themeColor="text1"/>
          <w:lang w:val="pt-BR"/>
        </w:rPr>
        <w:t xml:space="preserve">: </w:t>
      </w:r>
      <w:r w:rsidR="0028234F">
        <w:rPr>
          <w:rFonts w:asciiTheme="minorHAnsi" w:hAnsiTheme="minorHAnsi" w:cstheme="minorHAnsi"/>
          <w:color w:val="000000" w:themeColor="text1"/>
          <w:lang w:val="pt-BR"/>
        </w:rPr>
        <w:t xml:space="preserve">print </w:t>
      </w:r>
      <w:r w:rsidR="0028234F" w:rsidRPr="0028234F">
        <w:rPr>
          <w:rFonts w:asciiTheme="minorHAnsi" w:hAnsiTheme="minorHAnsi" w:cstheme="minorHAnsi"/>
          <w:color w:val="000000" w:themeColor="text1"/>
          <w:lang w:val="pt-BR"/>
        </w:rPr>
        <w:t xml:space="preserve">2 </w:t>
      </w:r>
      <w:proofErr w:type="spellStart"/>
      <w:r w:rsidR="0028234F" w:rsidRPr="0028234F">
        <w:rPr>
          <w:rFonts w:asciiTheme="minorHAnsi" w:hAnsiTheme="minorHAnsi" w:cstheme="minorHAnsi"/>
          <w:color w:val="000000" w:themeColor="text1"/>
          <w:lang w:val="pt-BR"/>
        </w:rPr>
        <w:t>fete</w:t>
      </w:r>
      <w:proofErr w:type="spellEnd"/>
      <w:r w:rsidR="0028234F" w:rsidRPr="0028234F">
        <w:rPr>
          <w:rFonts w:asciiTheme="minorHAnsi" w:hAnsiTheme="minorHAnsi" w:cstheme="minorHAnsi"/>
          <w:color w:val="000000" w:themeColor="text1"/>
          <w:lang w:val="pt-BR"/>
        </w:rPr>
        <w:t xml:space="preserve"> x 2 </w:t>
      </w:r>
      <w:proofErr w:type="spellStart"/>
      <w:r w:rsidR="0028234F" w:rsidRPr="0028234F">
        <w:rPr>
          <w:rFonts w:asciiTheme="minorHAnsi" w:hAnsiTheme="minorHAnsi" w:cstheme="minorHAnsi"/>
          <w:color w:val="000000" w:themeColor="text1"/>
          <w:lang w:val="pt-BR"/>
        </w:rPr>
        <w:t>pozitii</w:t>
      </w:r>
      <w:proofErr w:type="spellEnd"/>
      <w:r w:rsidR="0028234F" w:rsidRPr="0028234F">
        <w:rPr>
          <w:rFonts w:asciiTheme="minorHAnsi" w:hAnsiTheme="minorHAnsi" w:cstheme="minorHAnsi"/>
          <w:color w:val="000000" w:themeColor="text1"/>
          <w:lang w:val="pt-BR"/>
        </w:rPr>
        <w:t xml:space="preserve">, </w:t>
      </w:r>
      <w:proofErr w:type="spellStart"/>
      <w:r w:rsidR="0028234F" w:rsidRPr="0028234F">
        <w:rPr>
          <w:rFonts w:asciiTheme="minorHAnsi" w:hAnsiTheme="minorHAnsi" w:cstheme="minorHAnsi"/>
          <w:color w:val="000000" w:themeColor="text1"/>
          <w:lang w:val="pt-BR"/>
        </w:rPr>
        <w:t>policromie</w:t>
      </w:r>
      <w:proofErr w:type="spellEnd"/>
      <w:r w:rsidR="0028234F" w:rsidRPr="0028234F">
        <w:rPr>
          <w:rFonts w:asciiTheme="minorHAnsi" w:hAnsiTheme="minorHAnsi" w:cstheme="minorHAnsi"/>
          <w:color w:val="000000" w:themeColor="text1"/>
          <w:lang w:val="pt-BR"/>
        </w:rPr>
        <w:t xml:space="preserve">; </w:t>
      </w:r>
    </w:p>
    <w:p w14:paraId="5C56FFDC" w14:textId="77777777" w:rsidR="00AD6E26" w:rsidRPr="007266F2" w:rsidRDefault="00AD6E26" w:rsidP="00AD6E26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Personalizare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: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grafica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va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 fi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furnizată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 de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către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Autoritatea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Contractanta</w:t>
      </w:r>
      <w:proofErr w:type="spellEnd"/>
      <w:r w:rsidRPr="007266F2">
        <w:rPr>
          <w:rFonts w:asciiTheme="minorHAnsi" w:hAnsiTheme="minorHAnsi" w:cstheme="minorHAnsi"/>
          <w:bCs/>
          <w:color w:val="000000" w:themeColor="text1"/>
        </w:rPr>
        <w:t>.</w:t>
      </w:r>
    </w:p>
    <w:p w14:paraId="146481F0" w14:textId="77777777" w:rsidR="00AB58BF" w:rsidRDefault="00AB58BF" w:rsidP="00AB58BF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402EACE4" w14:textId="7797F2A4" w:rsidR="00AB58BF" w:rsidRPr="00C96B06" w:rsidRDefault="00AB58BF" w:rsidP="00E65833">
      <w:pPr>
        <w:contextualSpacing/>
        <w:jc w:val="both"/>
        <w:rPr>
          <w:rFonts w:asciiTheme="minorHAnsi" w:hAnsiTheme="minorHAnsi" w:cstheme="minorHAnsi"/>
          <w:color w:val="000000"/>
          <w:highlight w:val="yellow"/>
          <w:lang w:val="en-US"/>
        </w:rPr>
      </w:pPr>
      <w:proofErr w:type="spellStart"/>
      <w:r w:rsidRPr="00F163ED">
        <w:rPr>
          <w:rFonts w:asciiTheme="minorHAnsi" w:hAnsiTheme="minorHAnsi" w:cstheme="minorHAnsi"/>
          <w:color w:val="000000"/>
          <w:lang w:val="en-US"/>
        </w:rPr>
        <w:t>Autoritatea</w:t>
      </w:r>
      <w:proofErr w:type="spellEnd"/>
      <w:r w:rsidRPr="00F163ED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F163ED">
        <w:rPr>
          <w:rFonts w:asciiTheme="minorHAnsi" w:hAnsiTheme="minorHAnsi" w:cstheme="minorHAnsi"/>
          <w:color w:val="000000"/>
          <w:lang w:val="en-US"/>
        </w:rPr>
        <w:t>contractanta</w:t>
      </w:r>
      <w:proofErr w:type="spellEnd"/>
      <w:r w:rsidRPr="00F163ED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F163ED">
        <w:rPr>
          <w:rFonts w:asciiTheme="minorHAnsi" w:hAnsiTheme="minorHAnsi" w:cstheme="minorHAnsi"/>
          <w:color w:val="000000"/>
          <w:lang w:val="en-US"/>
        </w:rPr>
        <w:t>va</w:t>
      </w:r>
      <w:proofErr w:type="spellEnd"/>
      <w:r w:rsidRPr="00F163ED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F163ED">
        <w:rPr>
          <w:rFonts w:asciiTheme="minorHAnsi" w:hAnsiTheme="minorHAnsi" w:cstheme="minorHAnsi"/>
          <w:color w:val="000000"/>
          <w:lang w:val="en-US"/>
        </w:rPr>
        <w:t>pune</w:t>
      </w:r>
      <w:proofErr w:type="spellEnd"/>
      <w:r w:rsidRPr="00F163ED">
        <w:rPr>
          <w:rFonts w:asciiTheme="minorHAnsi" w:hAnsiTheme="minorHAnsi" w:cstheme="minorHAnsi"/>
          <w:color w:val="000000"/>
          <w:lang w:val="en-US"/>
        </w:rPr>
        <w:t xml:space="preserve"> la </w:t>
      </w:r>
      <w:proofErr w:type="spellStart"/>
      <w:r w:rsidRPr="00F163ED">
        <w:rPr>
          <w:rFonts w:asciiTheme="minorHAnsi" w:hAnsiTheme="minorHAnsi" w:cstheme="minorHAnsi"/>
          <w:color w:val="000000"/>
          <w:lang w:val="en-US"/>
        </w:rPr>
        <w:t>di</w:t>
      </w:r>
      <w:r w:rsidR="007400FB" w:rsidRPr="00F163ED">
        <w:rPr>
          <w:rFonts w:asciiTheme="minorHAnsi" w:hAnsiTheme="minorHAnsi" w:cstheme="minorHAnsi"/>
          <w:color w:val="000000"/>
          <w:lang w:val="en-US"/>
        </w:rPr>
        <w:t>s</w:t>
      </w:r>
      <w:r w:rsidRPr="00F163ED">
        <w:rPr>
          <w:rFonts w:asciiTheme="minorHAnsi" w:hAnsiTheme="minorHAnsi" w:cstheme="minorHAnsi"/>
          <w:color w:val="000000"/>
          <w:lang w:val="en-US"/>
        </w:rPr>
        <w:t>pozitia</w:t>
      </w:r>
      <w:proofErr w:type="spellEnd"/>
      <w:r w:rsidRPr="00F163ED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F163ED">
        <w:rPr>
          <w:rFonts w:asciiTheme="minorHAnsi" w:hAnsiTheme="minorHAnsi" w:cstheme="minorHAnsi"/>
          <w:color w:val="000000"/>
          <w:lang w:val="en-US"/>
        </w:rPr>
        <w:t>Prestatorului</w:t>
      </w:r>
      <w:proofErr w:type="spellEnd"/>
      <w:r w:rsidR="008705C6" w:rsidRPr="00E65833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8705C6" w:rsidRPr="00E65833">
        <w:rPr>
          <w:rFonts w:asciiTheme="minorHAnsi" w:hAnsiTheme="minorHAnsi" w:cstheme="minorHAnsi"/>
          <w:color w:val="000000" w:themeColor="text1"/>
          <w:lang w:val="en-US"/>
        </w:rPr>
        <w:t>grafica</w:t>
      </w:r>
      <w:proofErr w:type="spellEnd"/>
      <w:r w:rsidRPr="0080074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00749">
        <w:rPr>
          <w:rFonts w:asciiTheme="minorHAnsi" w:hAnsiTheme="minorHAnsi" w:cstheme="minorHAnsi"/>
          <w:color w:val="000000"/>
          <w:lang w:val="en-US"/>
        </w:rPr>
        <w:t>(</w:t>
      </w:r>
      <w:r w:rsidRPr="00F163ED">
        <w:rPr>
          <w:rFonts w:asciiTheme="minorHAnsi" w:hAnsiTheme="minorHAnsi" w:cstheme="minorHAnsi"/>
          <w:color w:val="000000"/>
          <w:lang w:val="en-US"/>
        </w:rPr>
        <w:t xml:space="preserve">Logo </w:t>
      </w:r>
      <w:proofErr w:type="spellStart"/>
      <w:r w:rsidRPr="00F163ED">
        <w:rPr>
          <w:rFonts w:asciiTheme="minorHAnsi" w:hAnsiTheme="minorHAnsi" w:cstheme="minorHAnsi"/>
          <w:color w:val="000000"/>
          <w:lang w:val="en-US"/>
        </w:rPr>
        <w:t>si</w:t>
      </w:r>
      <w:proofErr w:type="spellEnd"/>
      <w:r w:rsidRPr="00F163ED">
        <w:rPr>
          <w:rFonts w:asciiTheme="minorHAnsi" w:hAnsiTheme="minorHAnsi" w:cstheme="minorHAnsi"/>
          <w:color w:val="000000"/>
          <w:lang w:val="en-US"/>
        </w:rPr>
        <w:t xml:space="preserve"> slogan </w:t>
      </w:r>
      <w:proofErr w:type="spellStart"/>
      <w:r w:rsidRPr="00F163ED">
        <w:rPr>
          <w:rFonts w:asciiTheme="minorHAnsi" w:hAnsiTheme="minorHAnsi" w:cstheme="minorHAnsi"/>
          <w:color w:val="000000"/>
          <w:lang w:val="en-US"/>
        </w:rPr>
        <w:t>ROStartup</w:t>
      </w:r>
      <w:proofErr w:type="spellEnd"/>
      <w:r w:rsidR="00800749">
        <w:rPr>
          <w:rFonts w:asciiTheme="minorHAnsi" w:hAnsiTheme="minorHAnsi" w:cstheme="minorHAnsi"/>
          <w:color w:val="000000"/>
          <w:lang w:val="en-US"/>
        </w:rPr>
        <w:t xml:space="preserve">) </w:t>
      </w:r>
      <w:r w:rsidRPr="00F163ED">
        <w:rPr>
          <w:rFonts w:asciiTheme="minorHAnsi" w:hAnsiTheme="minorHAnsi" w:cstheme="minorHAnsi"/>
          <w:color w:val="000000"/>
          <w:lang w:val="en-US"/>
        </w:rPr>
        <w:t xml:space="preserve">in termen de 1 zi de la </w:t>
      </w:r>
      <w:proofErr w:type="spellStart"/>
      <w:r w:rsidRPr="00F163ED">
        <w:rPr>
          <w:rFonts w:asciiTheme="minorHAnsi" w:hAnsiTheme="minorHAnsi" w:cstheme="minorHAnsi"/>
          <w:color w:val="000000"/>
          <w:lang w:val="en-US"/>
        </w:rPr>
        <w:t>semnarea</w:t>
      </w:r>
      <w:proofErr w:type="spellEnd"/>
      <w:r w:rsidRPr="00F163ED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F163ED">
        <w:rPr>
          <w:rFonts w:asciiTheme="minorHAnsi" w:hAnsiTheme="minorHAnsi" w:cstheme="minorHAnsi"/>
          <w:color w:val="000000"/>
          <w:lang w:val="en-US"/>
        </w:rPr>
        <w:t>contractului</w:t>
      </w:r>
      <w:proofErr w:type="spellEnd"/>
      <w:r w:rsidRPr="00F163ED">
        <w:rPr>
          <w:rFonts w:asciiTheme="minorHAnsi" w:hAnsiTheme="minorHAnsi" w:cstheme="minorHAnsi"/>
          <w:color w:val="000000"/>
          <w:lang w:val="en-US"/>
        </w:rPr>
        <w:t xml:space="preserve">. </w:t>
      </w:r>
    </w:p>
    <w:p w14:paraId="4FBA11DF" w14:textId="182B05C0" w:rsidR="00800749" w:rsidRDefault="001618F3" w:rsidP="00E65833">
      <w:pPr>
        <w:jc w:val="both"/>
        <w:rPr>
          <w:rFonts w:asciiTheme="minorHAnsi" w:hAnsiTheme="minorHAnsi" w:cstheme="minorHAnsi"/>
          <w:color w:val="000000"/>
        </w:rPr>
      </w:pPr>
      <w:r w:rsidRPr="001618F3">
        <w:rPr>
          <w:rFonts w:asciiTheme="minorHAnsi" w:hAnsiTheme="minorHAnsi" w:cstheme="minorHAnsi"/>
        </w:rPr>
        <w:t>Prestatorul va analiza cu atenție elementele puse la dispoziție pentru</w:t>
      </w:r>
      <w:r w:rsidRPr="001618F3">
        <w:rPr>
          <w:rFonts w:asciiTheme="minorHAnsi" w:hAnsiTheme="minorHAnsi" w:cstheme="minorHAnsi"/>
          <w:color w:val="000000"/>
        </w:rPr>
        <w:t xml:space="preserve"> a </w:t>
      </w:r>
      <w:r w:rsidR="00800749">
        <w:rPr>
          <w:rFonts w:asciiTheme="minorHAnsi" w:hAnsiTheme="minorHAnsi" w:cstheme="minorHAnsi"/>
          <w:color w:val="000000"/>
        </w:rPr>
        <w:t>identifica</w:t>
      </w:r>
      <w:r w:rsidRPr="001618F3">
        <w:rPr>
          <w:rFonts w:asciiTheme="minorHAnsi" w:hAnsiTheme="minorHAnsi" w:cstheme="minorHAnsi"/>
          <w:color w:val="000000"/>
        </w:rPr>
        <w:t xml:space="preserve"> cele mai bune soluții grafice in funcție de dimensiunile materialelor ce urmează a fi printate</w:t>
      </w:r>
      <w:r w:rsidR="008D3E82">
        <w:rPr>
          <w:rFonts w:asciiTheme="minorHAnsi" w:hAnsiTheme="minorHAnsi" w:cstheme="minorHAnsi"/>
          <w:color w:val="000000"/>
        </w:rPr>
        <w:t xml:space="preserve"> si va trimite in termen de cel mult </w:t>
      </w:r>
      <w:r w:rsidR="00C96B06">
        <w:rPr>
          <w:rFonts w:asciiTheme="minorHAnsi" w:hAnsiTheme="minorHAnsi" w:cstheme="minorHAnsi"/>
          <w:color w:val="000000"/>
        </w:rPr>
        <w:t xml:space="preserve">1 </w:t>
      </w:r>
      <w:r w:rsidR="008D3E82">
        <w:rPr>
          <w:rFonts w:asciiTheme="minorHAnsi" w:hAnsiTheme="minorHAnsi" w:cstheme="minorHAnsi"/>
          <w:color w:val="000000"/>
        </w:rPr>
        <w:t>zi calendaristic</w:t>
      </w:r>
      <w:r w:rsidR="00C96B06">
        <w:rPr>
          <w:rFonts w:asciiTheme="minorHAnsi" w:hAnsiTheme="minorHAnsi" w:cstheme="minorHAnsi"/>
          <w:color w:val="000000"/>
        </w:rPr>
        <w:t>a</w:t>
      </w:r>
      <w:r w:rsidR="008D3E82">
        <w:rPr>
          <w:rFonts w:asciiTheme="minorHAnsi" w:hAnsiTheme="minorHAnsi" w:cstheme="minorHAnsi"/>
          <w:color w:val="000000"/>
        </w:rPr>
        <w:t xml:space="preserve"> de la data primirii graficii o propunere de macheta. </w:t>
      </w:r>
      <w:r w:rsidRPr="001618F3">
        <w:rPr>
          <w:rFonts w:asciiTheme="minorHAnsi" w:hAnsiTheme="minorHAnsi" w:cstheme="minorHAnsi"/>
          <w:color w:val="000000"/>
        </w:rPr>
        <w:t>Bunul de tipar va fi dat de către responsabilul din partea Autorității Contractante</w:t>
      </w:r>
      <w:r w:rsidR="00800749">
        <w:rPr>
          <w:rFonts w:asciiTheme="minorHAnsi" w:hAnsiTheme="minorHAnsi" w:cstheme="minorHAnsi"/>
          <w:color w:val="000000"/>
        </w:rPr>
        <w:t>, in termen de maxim 1 zi calendaristica de la data primirii propunerii de macheta.</w:t>
      </w:r>
      <w:r w:rsidR="00800749" w:rsidRPr="00800749">
        <w:rPr>
          <w:rFonts w:asciiTheme="minorHAnsi" w:hAnsiTheme="minorHAnsi" w:cstheme="minorHAnsi"/>
          <w:color w:val="000000"/>
        </w:rPr>
        <w:t xml:space="preserve"> </w:t>
      </w:r>
    </w:p>
    <w:p w14:paraId="190EC07A" w14:textId="304C669D" w:rsidR="00856A5D" w:rsidRPr="00800749" w:rsidRDefault="00800749" w:rsidP="00800749">
      <w:pPr>
        <w:jc w:val="both"/>
        <w:rPr>
          <w:rFonts w:eastAsia="Times New Roman" w:cs="Calibri"/>
          <w:color w:val="000000" w:themeColor="text1"/>
          <w:lang w:eastAsia="ro-RO"/>
        </w:rPr>
      </w:pPr>
      <w:r w:rsidRPr="00157227">
        <w:rPr>
          <w:rFonts w:eastAsia="Times New Roman" w:cs="Calibri"/>
          <w:color w:val="000000"/>
          <w:lang w:eastAsia="en-GB"/>
        </w:rPr>
        <w:t>Corespondența dintre Autoritatea Contractantă și prestatorul de servicii se va realiza prin intermediul poștei electronice.</w:t>
      </w:r>
    </w:p>
    <w:p w14:paraId="66DD71CE" w14:textId="4CF173C1" w:rsidR="00C96B06" w:rsidRPr="00946DD7" w:rsidRDefault="00AB58BF" w:rsidP="00AB58BF">
      <w:pPr>
        <w:contextualSpacing/>
        <w:jc w:val="both"/>
        <w:rPr>
          <w:rFonts w:asciiTheme="minorHAnsi" w:hAnsiTheme="minorHAnsi" w:cstheme="minorHAnsi"/>
          <w:i/>
          <w:iCs/>
          <w:color w:val="FF0000"/>
        </w:rPr>
      </w:pPr>
      <w:r w:rsidRPr="005A3C1E">
        <w:rPr>
          <w:rFonts w:asciiTheme="minorHAnsi" w:hAnsiTheme="minorHAnsi" w:cstheme="minorHAnsi"/>
          <w:color w:val="000000"/>
        </w:rPr>
        <w:t xml:space="preserve">Materialele </w:t>
      </w:r>
      <w:proofErr w:type="spellStart"/>
      <w:r w:rsidRPr="005A3C1E">
        <w:rPr>
          <w:rFonts w:asciiTheme="minorHAnsi" w:hAnsiTheme="minorHAnsi" w:cstheme="minorHAnsi"/>
          <w:color w:val="000000"/>
        </w:rPr>
        <w:t>promotionale</w:t>
      </w:r>
      <w:proofErr w:type="spellEnd"/>
      <w:r w:rsidRPr="005A3C1E">
        <w:rPr>
          <w:rFonts w:asciiTheme="minorHAnsi" w:hAnsiTheme="minorHAnsi" w:cstheme="minorHAnsi"/>
          <w:color w:val="000000"/>
        </w:rPr>
        <w:t xml:space="preserve"> vor fi </w:t>
      </w:r>
      <w:proofErr w:type="spellStart"/>
      <w:r w:rsidRPr="005A3C1E">
        <w:rPr>
          <w:rFonts w:asciiTheme="minorHAnsi" w:hAnsiTheme="minorHAnsi" w:cstheme="minorHAnsi"/>
          <w:color w:val="000000"/>
        </w:rPr>
        <w:t>receptionate</w:t>
      </w:r>
      <w:proofErr w:type="spellEnd"/>
      <w:r w:rsidRPr="005A3C1E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5A3C1E">
        <w:rPr>
          <w:rFonts w:asciiTheme="minorHAnsi" w:hAnsiTheme="minorHAnsi" w:cstheme="minorHAnsi"/>
          <w:color w:val="000000"/>
        </w:rPr>
        <w:t>reprezentantii</w:t>
      </w:r>
      <w:proofErr w:type="spellEnd"/>
      <w:r w:rsidRPr="005A3C1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3C1E">
        <w:rPr>
          <w:rFonts w:asciiTheme="minorHAnsi" w:hAnsiTheme="minorHAnsi" w:cstheme="minorHAnsi"/>
          <w:color w:val="000000"/>
        </w:rPr>
        <w:t>autoritatii</w:t>
      </w:r>
      <w:proofErr w:type="spellEnd"/>
      <w:r w:rsidRPr="005A3C1E">
        <w:rPr>
          <w:rFonts w:asciiTheme="minorHAnsi" w:hAnsiTheme="minorHAnsi" w:cstheme="minorHAnsi"/>
          <w:color w:val="000000"/>
        </w:rPr>
        <w:t xml:space="preserve"> contractante pe baza de proces verbal de </w:t>
      </w:r>
      <w:proofErr w:type="spellStart"/>
      <w:r w:rsidRPr="005A3C1E">
        <w:rPr>
          <w:rFonts w:asciiTheme="minorHAnsi" w:hAnsiTheme="minorHAnsi" w:cstheme="minorHAnsi"/>
          <w:color w:val="000000"/>
        </w:rPr>
        <w:t>receptie</w:t>
      </w:r>
      <w:proofErr w:type="spellEnd"/>
      <w:r w:rsidRPr="005A3C1E">
        <w:rPr>
          <w:rFonts w:asciiTheme="minorHAnsi" w:hAnsiTheme="minorHAnsi" w:cstheme="minorHAnsi"/>
          <w:color w:val="000000"/>
        </w:rPr>
        <w:t>,</w:t>
      </w:r>
      <w:r w:rsidR="004B1494">
        <w:rPr>
          <w:rFonts w:asciiTheme="minorHAnsi" w:hAnsiTheme="minorHAnsi" w:cstheme="minorHAnsi"/>
          <w:color w:val="000000"/>
        </w:rPr>
        <w:t xml:space="preserve"> semn</w:t>
      </w:r>
      <w:r w:rsidR="00E65833">
        <w:rPr>
          <w:rFonts w:asciiTheme="minorHAnsi" w:hAnsiTheme="minorHAnsi" w:cstheme="minorHAnsi"/>
          <w:color w:val="000000"/>
        </w:rPr>
        <w:t>a</w:t>
      </w:r>
      <w:r w:rsidR="004B1494">
        <w:rPr>
          <w:rFonts w:asciiTheme="minorHAnsi" w:hAnsiTheme="minorHAnsi" w:cstheme="minorHAnsi"/>
          <w:color w:val="000000"/>
        </w:rPr>
        <w:t xml:space="preserve">t de </w:t>
      </w:r>
      <w:proofErr w:type="spellStart"/>
      <w:r w:rsidR="004B1494">
        <w:rPr>
          <w:rFonts w:asciiTheme="minorHAnsi" w:hAnsiTheme="minorHAnsi" w:cstheme="minorHAnsi"/>
          <w:color w:val="000000"/>
        </w:rPr>
        <w:t>reprezentantii</w:t>
      </w:r>
      <w:proofErr w:type="spellEnd"/>
      <w:r w:rsidR="004B149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B1494">
        <w:rPr>
          <w:rFonts w:asciiTheme="minorHAnsi" w:hAnsiTheme="minorHAnsi" w:cstheme="minorHAnsi"/>
          <w:color w:val="000000"/>
        </w:rPr>
        <w:t>partilor</w:t>
      </w:r>
      <w:proofErr w:type="spellEnd"/>
      <w:r w:rsidR="004B1494">
        <w:rPr>
          <w:rFonts w:asciiTheme="minorHAnsi" w:hAnsiTheme="minorHAnsi" w:cstheme="minorHAnsi"/>
          <w:color w:val="000000"/>
        </w:rPr>
        <w:t xml:space="preserve">, </w:t>
      </w:r>
      <w:r w:rsidRPr="005A3C1E">
        <w:rPr>
          <w:rFonts w:asciiTheme="minorHAnsi" w:hAnsiTheme="minorHAnsi" w:cstheme="minorHAnsi"/>
          <w:color w:val="000000"/>
        </w:rPr>
        <w:t>in data de</w:t>
      </w:r>
      <w:r w:rsidR="00C96B06">
        <w:rPr>
          <w:rFonts w:asciiTheme="minorHAnsi" w:hAnsiTheme="minorHAnsi" w:cstheme="minorHAnsi"/>
          <w:color w:val="000000"/>
        </w:rPr>
        <w:t xml:space="preserve"> 22.11.2023, direct la </w:t>
      </w:r>
      <w:proofErr w:type="spellStart"/>
      <w:r w:rsidR="00C96B06">
        <w:rPr>
          <w:rFonts w:asciiTheme="minorHAnsi" w:hAnsiTheme="minorHAnsi" w:cstheme="minorHAnsi"/>
          <w:color w:val="000000"/>
        </w:rPr>
        <w:t>locatia</w:t>
      </w:r>
      <w:proofErr w:type="spellEnd"/>
      <w:r w:rsidR="00C96B06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C96B06">
        <w:rPr>
          <w:rFonts w:asciiTheme="minorHAnsi" w:hAnsiTheme="minorHAnsi" w:cstheme="minorHAnsi"/>
          <w:color w:val="000000"/>
        </w:rPr>
        <w:t>desfasurare</w:t>
      </w:r>
      <w:proofErr w:type="spellEnd"/>
      <w:r w:rsidR="00C96B06">
        <w:rPr>
          <w:rFonts w:asciiTheme="minorHAnsi" w:hAnsiTheme="minorHAnsi" w:cstheme="minorHAnsi"/>
          <w:color w:val="000000"/>
        </w:rPr>
        <w:t xml:space="preserve"> a evenimentului</w:t>
      </w:r>
      <w:r w:rsidR="004B1494">
        <w:rPr>
          <w:rFonts w:asciiTheme="minorHAnsi" w:hAnsiTheme="minorHAnsi" w:cstheme="minorHAnsi"/>
          <w:color w:val="000000"/>
        </w:rPr>
        <w:t>, interval orar 16:00- 20:00</w:t>
      </w:r>
      <w:r w:rsidR="00946DD7">
        <w:rPr>
          <w:rFonts w:asciiTheme="minorHAnsi" w:hAnsiTheme="minorHAnsi" w:cstheme="minorHAnsi"/>
          <w:color w:val="000000"/>
        </w:rPr>
        <w:t xml:space="preserve"> </w:t>
      </w:r>
      <w:r w:rsidR="00946DD7" w:rsidRPr="00AA2C71">
        <w:rPr>
          <w:rFonts w:asciiTheme="minorHAnsi" w:hAnsiTheme="minorHAnsi" w:cstheme="minorHAnsi"/>
          <w:color w:val="000000" w:themeColor="text1"/>
        </w:rPr>
        <w:t>sau c</w:t>
      </w:r>
      <w:r w:rsidR="009318F6" w:rsidRPr="00AA2C71">
        <w:rPr>
          <w:rFonts w:asciiTheme="minorHAnsi" w:hAnsiTheme="minorHAnsi" w:cstheme="minorHAnsi"/>
          <w:color w:val="000000" w:themeColor="text1"/>
        </w:rPr>
        <w:t xml:space="preserve">el </w:t>
      </w:r>
      <w:proofErr w:type="spellStart"/>
      <w:r w:rsidR="009318F6" w:rsidRPr="00AA2C71">
        <w:rPr>
          <w:rFonts w:asciiTheme="minorHAnsi" w:hAnsiTheme="minorHAnsi" w:cstheme="minorHAnsi"/>
          <w:color w:val="000000" w:themeColor="text1"/>
        </w:rPr>
        <w:t>tarziu</w:t>
      </w:r>
      <w:proofErr w:type="spellEnd"/>
      <w:r w:rsidR="009318F6" w:rsidRPr="00AA2C71">
        <w:rPr>
          <w:rFonts w:asciiTheme="minorHAnsi" w:hAnsiTheme="minorHAnsi" w:cstheme="minorHAnsi"/>
          <w:color w:val="000000" w:themeColor="text1"/>
        </w:rPr>
        <w:t xml:space="preserve"> in</w:t>
      </w:r>
      <w:r w:rsidR="00946DD7" w:rsidRPr="00AA2C71">
        <w:rPr>
          <w:rFonts w:asciiTheme="minorHAnsi" w:hAnsiTheme="minorHAnsi" w:cstheme="minorHAnsi"/>
          <w:color w:val="000000" w:themeColor="text1"/>
        </w:rPr>
        <w:t xml:space="preserve"> ziua evenimentului -</w:t>
      </w:r>
      <w:r w:rsidR="009318F6" w:rsidRPr="00AA2C71">
        <w:rPr>
          <w:rFonts w:asciiTheme="minorHAnsi" w:hAnsiTheme="minorHAnsi" w:cstheme="minorHAnsi"/>
          <w:color w:val="000000" w:themeColor="text1"/>
        </w:rPr>
        <w:t xml:space="preserve"> 23.11</w:t>
      </w:r>
      <w:r w:rsidR="00946DD7" w:rsidRPr="00AA2C71">
        <w:rPr>
          <w:rFonts w:asciiTheme="minorHAnsi" w:hAnsiTheme="minorHAnsi" w:cstheme="minorHAnsi"/>
          <w:color w:val="000000" w:themeColor="text1"/>
        </w:rPr>
        <w:t>.2023</w:t>
      </w:r>
      <w:r w:rsidR="009318F6" w:rsidRPr="00AA2C71">
        <w:rPr>
          <w:rFonts w:asciiTheme="minorHAnsi" w:hAnsiTheme="minorHAnsi" w:cstheme="minorHAnsi"/>
          <w:color w:val="000000" w:themeColor="text1"/>
        </w:rPr>
        <w:t xml:space="preserve"> </w:t>
      </w:r>
      <w:r w:rsidR="00946DD7" w:rsidRPr="00AA2C71">
        <w:rPr>
          <w:rFonts w:asciiTheme="minorHAnsi" w:hAnsiTheme="minorHAnsi" w:cstheme="minorHAnsi"/>
          <w:color w:val="000000" w:themeColor="text1"/>
        </w:rPr>
        <w:t xml:space="preserve">la </w:t>
      </w:r>
      <w:r w:rsidR="009318F6" w:rsidRPr="00AA2C71">
        <w:rPr>
          <w:rFonts w:asciiTheme="minorHAnsi" w:hAnsiTheme="minorHAnsi" w:cstheme="minorHAnsi"/>
          <w:color w:val="000000" w:themeColor="text1"/>
        </w:rPr>
        <w:t>ora 08.00</w:t>
      </w:r>
      <w:r w:rsidR="00946DD7" w:rsidRPr="00946DD7">
        <w:rPr>
          <w:rFonts w:asciiTheme="minorHAnsi" w:hAnsiTheme="minorHAnsi" w:cstheme="minorHAnsi"/>
          <w:i/>
          <w:iCs/>
          <w:color w:val="FF0000"/>
        </w:rPr>
        <w:t>.</w:t>
      </w:r>
    </w:p>
    <w:p w14:paraId="0B40BA5F" w14:textId="56AB1098" w:rsidR="00C96B06" w:rsidRDefault="00C96B06" w:rsidP="00AB58BF">
      <w:pPr>
        <w:contextualSpacing/>
        <w:jc w:val="both"/>
        <w:rPr>
          <w:rFonts w:asciiTheme="minorHAnsi" w:hAnsiTheme="minorHAnsi" w:cstheme="minorHAnsi"/>
          <w:color w:val="000000"/>
        </w:rPr>
      </w:pPr>
      <w:proofErr w:type="spellStart"/>
      <w:r w:rsidRPr="00D121E0">
        <w:rPr>
          <w:rFonts w:asciiTheme="minorHAnsi" w:hAnsiTheme="minorHAnsi" w:cstheme="minorHAnsi"/>
          <w:color w:val="000000"/>
        </w:rPr>
        <w:t>Reprezentantii</w:t>
      </w:r>
      <w:proofErr w:type="spellEnd"/>
      <w:r w:rsidRPr="00D121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21E0">
        <w:rPr>
          <w:rFonts w:asciiTheme="minorHAnsi" w:hAnsiTheme="minorHAnsi" w:cstheme="minorHAnsi"/>
          <w:color w:val="000000"/>
        </w:rPr>
        <w:t>autoritatii</w:t>
      </w:r>
      <w:proofErr w:type="spellEnd"/>
      <w:r w:rsidRPr="00D121E0">
        <w:rPr>
          <w:rFonts w:asciiTheme="minorHAnsi" w:hAnsiTheme="minorHAnsi" w:cstheme="minorHAnsi"/>
          <w:color w:val="000000"/>
        </w:rPr>
        <w:t xml:space="preserve"> contractante vor distribui materialele de promovare </w:t>
      </w:r>
      <w:proofErr w:type="spellStart"/>
      <w:r w:rsidRPr="00D121E0">
        <w:rPr>
          <w:rFonts w:asciiTheme="minorHAnsi" w:hAnsiTheme="minorHAnsi" w:cstheme="minorHAnsi"/>
          <w:color w:val="000000"/>
        </w:rPr>
        <w:t>participantilor</w:t>
      </w:r>
      <w:proofErr w:type="spellEnd"/>
      <w:r w:rsidRPr="00D121E0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D121E0">
        <w:rPr>
          <w:rFonts w:asciiTheme="minorHAnsi" w:hAnsiTheme="minorHAnsi" w:cstheme="minorHAnsi"/>
          <w:color w:val="000000"/>
        </w:rPr>
        <w:t>Conferinta</w:t>
      </w:r>
      <w:proofErr w:type="spellEnd"/>
      <w:r w:rsidRPr="00D121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21E0">
        <w:rPr>
          <w:rFonts w:asciiTheme="minorHAnsi" w:hAnsiTheme="minorHAnsi" w:cstheme="minorHAnsi"/>
          <w:color w:val="000000"/>
        </w:rPr>
        <w:t>ROStartup</w:t>
      </w:r>
      <w:proofErr w:type="spellEnd"/>
      <w:r w:rsidRPr="00D121E0">
        <w:rPr>
          <w:rFonts w:asciiTheme="minorHAnsi" w:hAnsiTheme="minorHAnsi" w:cstheme="minorHAnsi"/>
          <w:color w:val="000000"/>
        </w:rPr>
        <w:t xml:space="preserve"> din 23 noiembrie 2023.</w:t>
      </w:r>
    </w:p>
    <w:p w14:paraId="075F65A0" w14:textId="77777777" w:rsidR="00C96B06" w:rsidRDefault="00C96B06" w:rsidP="00AB58BF">
      <w:pPr>
        <w:contextualSpacing/>
        <w:jc w:val="both"/>
        <w:rPr>
          <w:rFonts w:asciiTheme="minorHAnsi" w:hAnsiTheme="minorHAnsi" w:cstheme="minorHAnsi"/>
          <w:color w:val="FF0000"/>
          <w:lang w:eastAsia="ro-RO"/>
        </w:rPr>
      </w:pPr>
    </w:p>
    <w:p w14:paraId="0C96A4C0" w14:textId="7BA86CB5" w:rsidR="00AB58BF" w:rsidRPr="00C96B06" w:rsidRDefault="00AB58BF" w:rsidP="00AB58BF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D121E0">
        <w:rPr>
          <w:rFonts w:asciiTheme="minorHAnsi" w:hAnsiTheme="minorHAnsi" w:cstheme="minorHAnsi"/>
          <w:color w:val="FF0000"/>
          <w:lang w:eastAsia="ro-RO"/>
        </w:rPr>
        <w:lastRenderedPageBreak/>
        <w:t xml:space="preserve">Prestatorul va descrie, in clar, in cadrul ofertei tehnice fiecare material </w:t>
      </w:r>
      <w:proofErr w:type="spellStart"/>
      <w:r w:rsidRPr="00D121E0">
        <w:rPr>
          <w:rFonts w:asciiTheme="minorHAnsi" w:hAnsiTheme="minorHAnsi" w:cstheme="minorHAnsi"/>
          <w:color w:val="FF0000"/>
          <w:lang w:eastAsia="ro-RO"/>
        </w:rPr>
        <w:t>promotional</w:t>
      </w:r>
      <w:proofErr w:type="spellEnd"/>
      <w:r w:rsidRPr="00D121E0">
        <w:rPr>
          <w:rFonts w:asciiTheme="minorHAnsi" w:hAnsiTheme="minorHAnsi" w:cstheme="minorHAnsi"/>
          <w:color w:val="FF0000"/>
          <w:lang w:eastAsia="ro-RO"/>
        </w:rPr>
        <w:t xml:space="preserve"> in parte si termenul de livrare conform cu </w:t>
      </w:r>
      <w:proofErr w:type="spellStart"/>
      <w:r w:rsidRPr="00D121E0">
        <w:rPr>
          <w:rFonts w:asciiTheme="minorHAnsi" w:hAnsiTheme="minorHAnsi" w:cstheme="minorHAnsi"/>
          <w:color w:val="FF0000"/>
          <w:lang w:eastAsia="ro-RO"/>
        </w:rPr>
        <w:t>cerintele</w:t>
      </w:r>
      <w:proofErr w:type="spellEnd"/>
      <w:r w:rsidRPr="00D121E0">
        <w:rPr>
          <w:rFonts w:asciiTheme="minorHAnsi" w:hAnsiTheme="minorHAnsi" w:cstheme="minorHAnsi"/>
          <w:color w:val="FF0000"/>
          <w:lang w:eastAsia="ro-RO"/>
        </w:rPr>
        <w:t xml:space="preserve"> minime solicitate.</w:t>
      </w:r>
    </w:p>
    <w:p w14:paraId="23847A47" w14:textId="77777777" w:rsidR="006A6741" w:rsidRDefault="006A6741" w:rsidP="006A6741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47C7618" w14:textId="453B0C10" w:rsidR="00A61EC5" w:rsidRPr="00F07B7C" w:rsidRDefault="00F07B7C" w:rsidP="00F07B7C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1</w:t>
      </w:r>
      <w:r w:rsidR="001679ED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</w:t>
      </w:r>
      <w:r w:rsidR="0056508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F4913" w:rsidRPr="00F07B7C">
        <w:rPr>
          <w:rFonts w:asciiTheme="minorHAnsi" w:hAnsiTheme="minorHAnsi" w:cstheme="minorHAnsi"/>
          <w:b/>
          <w:bCs/>
        </w:rPr>
        <w:t>P</w:t>
      </w:r>
      <w:r w:rsidR="00A61EC5" w:rsidRPr="00F07B7C">
        <w:rPr>
          <w:rFonts w:asciiTheme="minorHAnsi" w:hAnsiTheme="minorHAnsi" w:cstheme="minorHAnsi"/>
          <w:b/>
          <w:bCs/>
        </w:rPr>
        <w:t>anotaj</w:t>
      </w:r>
      <w:proofErr w:type="spellEnd"/>
      <w:r w:rsidR="00A61EC5" w:rsidRPr="00F07B7C">
        <w:rPr>
          <w:rFonts w:asciiTheme="minorHAnsi" w:hAnsiTheme="minorHAnsi" w:cstheme="minorHAnsi"/>
          <w:b/>
          <w:bCs/>
        </w:rPr>
        <w:t xml:space="preserve"> indoor </w:t>
      </w:r>
      <w:r w:rsidR="008D56D1" w:rsidRPr="00F07B7C">
        <w:rPr>
          <w:rFonts w:asciiTheme="minorHAnsi" w:hAnsiTheme="minorHAnsi" w:cstheme="minorHAnsi"/>
          <w:b/>
          <w:bCs/>
        </w:rPr>
        <w:t>pentru conferin</w:t>
      </w:r>
      <w:r w:rsidR="004F2887" w:rsidRPr="00F07B7C">
        <w:rPr>
          <w:rFonts w:asciiTheme="minorHAnsi" w:hAnsiTheme="minorHAnsi" w:cstheme="minorHAnsi"/>
          <w:b/>
          <w:bCs/>
        </w:rPr>
        <w:t>ț</w:t>
      </w:r>
      <w:r w:rsidR="008D56D1" w:rsidRPr="00F07B7C">
        <w:rPr>
          <w:rFonts w:asciiTheme="minorHAnsi" w:hAnsiTheme="minorHAnsi" w:cstheme="minorHAnsi"/>
          <w:b/>
          <w:bCs/>
        </w:rPr>
        <w:t xml:space="preserve">a </w:t>
      </w:r>
      <w:proofErr w:type="spellStart"/>
      <w:r w:rsidR="006A6741" w:rsidRPr="00F07B7C">
        <w:rPr>
          <w:rFonts w:asciiTheme="minorHAnsi" w:hAnsiTheme="minorHAnsi" w:cstheme="minorHAnsi"/>
          <w:b/>
          <w:bCs/>
        </w:rPr>
        <w:t>ROStartup</w:t>
      </w:r>
      <w:proofErr w:type="spellEnd"/>
      <w:r w:rsidR="00055B68" w:rsidRPr="00F07B7C">
        <w:rPr>
          <w:rFonts w:asciiTheme="minorHAnsi" w:hAnsiTheme="minorHAnsi" w:cstheme="minorHAnsi"/>
          <w:b/>
          <w:bCs/>
        </w:rPr>
        <w:t xml:space="preserve"> din 2</w:t>
      </w:r>
      <w:r w:rsidR="006A6741" w:rsidRPr="00F07B7C">
        <w:rPr>
          <w:rFonts w:asciiTheme="minorHAnsi" w:hAnsiTheme="minorHAnsi" w:cstheme="minorHAnsi"/>
          <w:b/>
          <w:bCs/>
        </w:rPr>
        <w:t>3</w:t>
      </w:r>
      <w:r w:rsidR="00055B68" w:rsidRPr="00F07B7C">
        <w:rPr>
          <w:rFonts w:asciiTheme="minorHAnsi" w:hAnsiTheme="minorHAnsi" w:cstheme="minorHAnsi"/>
          <w:b/>
          <w:bCs/>
        </w:rPr>
        <w:t xml:space="preserve"> noiembrie 2023</w:t>
      </w:r>
    </w:p>
    <w:p w14:paraId="575C941F" w14:textId="77777777" w:rsidR="00055B68" w:rsidRDefault="00055B68" w:rsidP="00055B6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o-RO"/>
        </w:rPr>
      </w:pPr>
    </w:p>
    <w:p w14:paraId="7E85963E" w14:textId="58C034B6" w:rsidR="00055B68" w:rsidRPr="00055B68" w:rsidRDefault="00055B68" w:rsidP="00055B6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55B68">
        <w:rPr>
          <w:rFonts w:asciiTheme="minorHAnsi" w:eastAsia="Times New Roman" w:hAnsiTheme="minorHAnsi" w:cstheme="minorHAnsi"/>
          <w:lang w:eastAsia="ro-RO"/>
        </w:rPr>
        <w:t xml:space="preserve">Prestatorul va asigura </w:t>
      </w:r>
      <w:r w:rsidR="0009272B">
        <w:rPr>
          <w:rFonts w:asciiTheme="minorHAnsi" w:eastAsia="Times New Roman" w:hAnsiTheme="minorHAnsi" w:cstheme="minorHAnsi"/>
          <w:lang w:eastAsia="ro-RO"/>
        </w:rPr>
        <w:t>realizarea urm</w:t>
      </w:r>
      <w:r w:rsidR="004F2887">
        <w:rPr>
          <w:rFonts w:asciiTheme="minorHAnsi" w:eastAsia="Times New Roman" w:hAnsiTheme="minorHAnsi" w:cstheme="minorHAnsi"/>
          <w:lang w:eastAsia="ro-RO"/>
        </w:rPr>
        <w:t>ă</w:t>
      </w:r>
      <w:r w:rsidR="0009272B">
        <w:rPr>
          <w:rFonts w:asciiTheme="minorHAnsi" w:eastAsia="Times New Roman" w:hAnsiTheme="minorHAnsi" w:cstheme="minorHAnsi"/>
          <w:lang w:eastAsia="ro-RO"/>
        </w:rPr>
        <w:t>toarelor materiale de promovare</w:t>
      </w:r>
      <w:r w:rsidRPr="00055B68">
        <w:rPr>
          <w:rFonts w:asciiTheme="minorHAnsi" w:eastAsia="Times New Roman" w:hAnsiTheme="minorHAnsi" w:cstheme="minorHAnsi"/>
          <w:lang w:eastAsia="ro-RO"/>
        </w:rPr>
        <w:t>:</w:t>
      </w:r>
    </w:p>
    <w:p w14:paraId="21A59834" w14:textId="77777777" w:rsidR="00502AB0" w:rsidRDefault="00502AB0" w:rsidP="00502AB0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5191EDA" w14:textId="0CBDCCB5" w:rsidR="00FB0EED" w:rsidRPr="009C6D83" w:rsidRDefault="0009272B" w:rsidP="00164C0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C6D83">
        <w:rPr>
          <w:rFonts w:asciiTheme="minorHAnsi" w:hAnsiTheme="minorHAnsi" w:cstheme="minorHAnsi"/>
          <w:b/>
          <w:bCs/>
        </w:rPr>
        <w:t xml:space="preserve">1 </w:t>
      </w:r>
      <w:r w:rsidR="00502AB0" w:rsidRPr="009C6D83">
        <w:rPr>
          <w:rFonts w:asciiTheme="minorHAnsi" w:hAnsiTheme="minorHAnsi" w:cstheme="minorHAnsi"/>
          <w:b/>
          <w:bCs/>
        </w:rPr>
        <w:t xml:space="preserve">Pop-up </w:t>
      </w:r>
      <w:proofErr w:type="spellStart"/>
      <w:r w:rsidR="0031293F" w:rsidRPr="009C6D83">
        <w:rPr>
          <w:rFonts w:asciiTheme="minorHAnsi" w:hAnsiTheme="minorHAnsi" w:cstheme="minorHAnsi"/>
          <w:b/>
          <w:bCs/>
        </w:rPr>
        <w:t>textil</w:t>
      </w:r>
      <w:proofErr w:type="spellEnd"/>
      <w:r w:rsidR="0031293F" w:rsidRPr="009C6D8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02AB0" w:rsidRPr="009C6D83">
        <w:rPr>
          <w:rFonts w:asciiTheme="minorHAnsi" w:hAnsiTheme="minorHAnsi" w:cstheme="minorHAnsi"/>
          <w:b/>
          <w:bCs/>
        </w:rPr>
        <w:t>drept</w:t>
      </w:r>
      <w:proofErr w:type="spellEnd"/>
      <w:r w:rsidR="00502AB0" w:rsidRPr="009C6D83">
        <w:rPr>
          <w:rFonts w:asciiTheme="minorHAnsi" w:hAnsiTheme="minorHAnsi" w:cstheme="minorHAnsi"/>
          <w:b/>
          <w:bCs/>
        </w:rPr>
        <w:t>,</w:t>
      </w:r>
      <w:r w:rsidR="00502AB0" w:rsidRPr="009C6D83">
        <w:rPr>
          <w:rFonts w:asciiTheme="minorHAnsi" w:hAnsiTheme="minorHAnsi" w:cstheme="minorHAnsi"/>
          <w:bCs/>
        </w:rPr>
        <w:t xml:space="preserve"> cu </w:t>
      </w:r>
      <w:proofErr w:type="spellStart"/>
      <w:r w:rsidR="00502AB0" w:rsidRPr="009C6D83">
        <w:rPr>
          <w:rFonts w:asciiTheme="minorHAnsi" w:hAnsiTheme="minorHAnsi" w:cstheme="minorHAnsi"/>
          <w:bCs/>
        </w:rPr>
        <w:t>urm</w:t>
      </w:r>
      <w:r w:rsidR="004F2887">
        <w:rPr>
          <w:rFonts w:asciiTheme="minorHAnsi" w:hAnsiTheme="minorHAnsi" w:cstheme="minorHAnsi"/>
          <w:bCs/>
        </w:rPr>
        <w:t>ă</w:t>
      </w:r>
      <w:r w:rsidR="00502AB0" w:rsidRPr="009C6D83">
        <w:rPr>
          <w:rFonts w:asciiTheme="minorHAnsi" w:hAnsiTheme="minorHAnsi" w:cstheme="minorHAnsi"/>
          <w:bCs/>
        </w:rPr>
        <w:t>toarele</w:t>
      </w:r>
      <w:proofErr w:type="spellEnd"/>
      <w:r w:rsidR="00502AB0" w:rsidRPr="009C6D83">
        <w:rPr>
          <w:rFonts w:asciiTheme="minorHAnsi" w:hAnsiTheme="minorHAnsi" w:cstheme="minorHAnsi"/>
          <w:bCs/>
        </w:rPr>
        <w:t xml:space="preserve"> </w:t>
      </w:r>
      <w:proofErr w:type="spellStart"/>
      <w:r w:rsidR="00502AB0" w:rsidRPr="009C6D83">
        <w:rPr>
          <w:rFonts w:asciiTheme="minorHAnsi" w:hAnsiTheme="minorHAnsi" w:cstheme="minorHAnsi"/>
          <w:bCs/>
        </w:rPr>
        <w:t>caracteristici</w:t>
      </w:r>
      <w:proofErr w:type="spellEnd"/>
      <w:r w:rsidR="00502AB0" w:rsidRPr="009C6D83">
        <w:rPr>
          <w:rFonts w:asciiTheme="minorHAnsi" w:hAnsiTheme="minorHAnsi" w:cstheme="minorHAnsi"/>
          <w:bCs/>
        </w:rPr>
        <w:t xml:space="preserve"> </w:t>
      </w:r>
      <w:proofErr w:type="spellStart"/>
      <w:r w:rsidR="00502AB0" w:rsidRPr="009C6D83">
        <w:rPr>
          <w:rFonts w:asciiTheme="minorHAnsi" w:hAnsiTheme="minorHAnsi" w:cstheme="minorHAnsi"/>
          <w:bCs/>
        </w:rPr>
        <w:t>tehnice</w:t>
      </w:r>
      <w:proofErr w:type="spellEnd"/>
      <w:r w:rsidR="00502AB0" w:rsidRPr="009C6D83">
        <w:rPr>
          <w:rFonts w:asciiTheme="minorHAnsi" w:hAnsiTheme="minorHAnsi" w:cstheme="minorHAnsi"/>
          <w:bCs/>
        </w:rPr>
        <w:t>:</w:t>
      </w:r>
    </w:p>
    <w:p w14:paraId="37683AC5" w14:textId="4706D19C" w:rsidR="00FB0EED" w:rsidRPr="009F4D45" w:rsidRDefault="00502AB0" w:rsidP="007400FB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  <w:lang w:val="pt-BR"/>
        </w:rPr>
      </w:pPr>
      <w:proofErr w:type="spellStart"/>
      <w:r w:rsidRPr="009F4D45">
        <w:rPr>
          <w:rFonts w:asciiTheme="minorHAnsi" w:hAnsiTheme="minorHAnsi" w:cstheme="minorHAnsi"/>
          <w:bCs/>
          <w:lang w:val="pt-BR"/>
        </w:rPr>
        <w:t>Dimensiune</w:t>
      </w:r>
      <w:proofErr w:type="spellEnd"/>
      <w:r w:rsidRPr="009F4D45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Pr="009F4D45">
        <w:rPr>
          <w:rFonts w:asciiTheme="minorHAnsi" w:hAnsiTheme="minorHAnsi" w:cstheme="minorHAnsi"/>
          <w:bCs/>
          <w:lang w:val="pt-BR"/>
        </w:rPr>
        <w:t>produs</w:t>
      </w:r>
      <w:proofErr w:type="spellEnd"/>
      <w:r w:rsidRPr="009F4D45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Pr="009F4D45">
        <w:rPr>
          <w:rFonts w:asciiTheme="minorHAnsi" w:hAnsiTheme="minorHAnsi" w:cstheme="minorHAnsi"/>
          <w:bCs/>
          <w:lang w:val="pt-BR"/>
        </w:rPr>
        <w:t>asamblat</w:t>
      </w:r>
      <w:proofErr w:type="spellEnd"/>
      <w:r w:rsidRPr="009F4D45">
        <w:rPr>
          <w:rFonts w:asciiTheme="minorHAnsi" w:hAnsiTheme="minorHAnsi" w:cstheme="minorHAnsi"/>
          <w:bCs/>
          <w:lang w:val="pt-BR"/>
        </w:rPr>
        <w:t>:</w:t>
      </w:r>
      <w:r w:rsidR="00FB0EED" w:rsidRPr="009F4D45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="00F503D2" w:rsidRPr="009F4D45">
        <w:rPr>
          <w:rFonts w:asciiTheme="minorHAnsi" w:hAnsiTheme="minorHAnsi" w:cstheme="minorHAnsi"/>
          <w:bCs/>
          <w:lang w:val="pt-BR"/>
        </w:rPr>
        <w:t>aprox</w:t>
      </w:r>
      <w:r w:rsidR="00001D4E" w:rsidRPr="009F4D45">
        <w:rPr>
          <w:rFonts w:asciiTheme="minorHAnsi" w:hAnsiTheme="minorHAnsi" w:cstheme="minorHAnsi"/>
          <w:bCs/>
          <w:lang w:val="pt-BR"/>
        </w:rPr>
        <w:t>imativ</w:t>
      </w:r>
      <w:proofErr w:type="spellEnd"/>
      <w:r w:rsidR="00001D4E" w:rsidRPr="009F4D45">
        <w:rPr>
          <w:rFonts w:asciiTheme="minorHAnsi" w:hAnsiTheme="minorHAnsi" w:cstheme="minorHAnsi"/>
          <w:bCs/>
          <w:lang w:val="pt-BR"/>
        </w:rPr>
        <w:t xml:space="preserve"> </w:t>
      </w:r>
      <w:r w:rsidR="00622EB2" w:rsidRPr="009F4D45">
        <w:rPr>
          <w:rFonts w:asciiTheme="minorHAnsi" w:hAnsiTheme="minorHAnsi" w:cstheme="minorHAnsi"/>
          <w:bCs/>
          <w:lang w:val="pt-BR"/>
        </w:rPr>
        <w:t>3</w:t>
      </w:r>
      <w:r w:rsidR="00001D4E" w:rsidRPr="009F4D45">
        <w:rPr>
          <w:rFonts w:asciiTheme="minorHAnsi" w:hAnsiTheme="minorHAnsi" w:cstheme="minorHAnsi"/>
          <w:bCs/>
          <w:lang w:val="pt-BR"/>
        </w:rPr>
        <w:t>00</w:t>
      </w:r>
      <w:r w:rsidR="007400FB" w:rsidRPr="009F4D45">
        <w:rPr>
          <w:rFonts w:asciiTheme="minorHAnsi" w:hAnsiTheme="minorHAnsi" w:cstheme="minorHAnsi"/>
          <w:bCs/>
          <w:lang w:val="pt-BR"/>
        </w:rPr>
        <w:t xml:space="preserve"> cm</w:t>
      </w:r>
      <w:r w:rsidR="00FB0EED" w:rsidRPr="009F4D45">
        <w:rPr>
          <w:rFonts w:asciiTheme="minorHAnsi" w:hAnsiTheme="minorHAnsi" w:cstheme="minorHAnsi"/>
          <w:bCs/>
          <w:lang w:val="pt-BR"/>
        </w:rPr>
        <w:t xml:space="preserve"> x 2</w:t>
      </w:r>
      <w:r w:rsidR="00001D4E" w:rsidRPr="009F4D45">
        <w:rPr>
          <w:rFonts w:asciiTheme="minorHAnsi" w:hAnsiTheme="minorHAnsi" w:cstheme="minorHAnsi"/>
          <w:bCs/>
          <w:lang w:val="pt-BR"/>
        </w:rPr>
        <w:t>00</w:t>
      </w:r>
      <w:r w:rsidR="007400FB" w:rsidRPr="009F4D45">
        <w:rPr>
          <w:rFonts w:asciiTheme="minorHAnsi" w:hAnsiTheme="minorHAnsi" w:cstheme="minorHAnsi"/>
          <w:bCs/>
          <w:lang w:val="pt-BR"/>
        </w:rPr>
        <w:t xml:space="preserve"> cm</w:t>
      </w:r>
      <w:r w:rsidR="00FB0EED" w:rsidRPr="009F4D45">
        <w:rPr>
          <w:rFonts w:asciiTheme="minorHAnsi" w:hAnsiTheme="minorHAnsi" w:cstheme="minorHAnsi"/>
          <w:bCs/>
          <w:lang w:val="pt-BR"/>
        </w:rPr>
        <w:t xml:space="preserve"> x 45 cm (L x H x l);</w:t>
      </w:r>
    </w:p>
    <w:p w14:paraId="33DDCEF5" w14:textId="77777777" w:rsidR="0028234F" w:rsidRDefault="00FB0EED" w:rsidP="0028234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9C6D83">
        <w:rPr>
          <w:rFonts w:asciiTheme="minorHAnsi" w:hAnsiTheme="minorHAnsi" w:cstheme="minorHAnsi"/>
          <w:bCs/>
        </w:rPr>
        <w:t>Structura</w:t>
      </w:r>
      <w:proofErr w:type="spellEnd"/>
      <w:r w:rsidRPr="009C6D83">
        <w:rPr>
          <w:rFonts w:asciiTheme="minorHAnsi" w:hAnsiTheme="minorHAnsi" w:cstheme="minorHAnsi"/>
          <w:bCs/>
        </w:rPr>
        <w:t xml:space="preserve"> din </w:t>
      </w:r>
      <w:proofErr w:type="spellStart"/>
      <w:r w:rsidRPr="009C6D83">
        <w:rPr>
          <w:rFonts w:asciiTheme="minorHAnsi" w:hAnsiTheme="minorHAnsi" w:cstheme="minorHAnsi"/>
          <w:bCs/>
        </w:rPr>
        <w:t>cadru</w:t>
      </w:r>
      <w:proofErr w:type="spellEnd"/>
      <w:r w:rsidRPr="009C6D83">
        <w:rPr>
          <w:rFonts w:asciiTheme="minorHAnsi" w:hAnsiTheme="minorHAnsi" w:cstheme="minorHAnsi"/>
          <w:bCs/>
        </w:rPr>
        <w:t xml:space="preserve"> tubular de </w:t>
      </w:r>
      <w:proofErr w:type="spellStart"/>
      <w:r w:rsidRPr="009C6D83">
        <w:rPr>
          <w:rFonts w:asciiTheme="minorHAnsi" w:hAnsiTheme="minorHAnsi" w:cstheme="minorHAnsi"/>
          <w:bCs/>
        </w:rPr>
        <w:t>aluminiu</w:t>
      </w:r>
      <w:proofErr w:type="spellEnd"/>
      <w:r w:rsidRPr="009C6D83">
        <w:rPr>
          <w:rFonts w:asciiTheme="minorHAnsi" w:hAnsiTheme="minorHAnsi" w:cstheme="minorHAnsi"/>
          <w:bCs/>
        </w:rPr>
        <w:t xml:space="preserve">; </w:t>
      </w:r>
    </w:p>
    <w:p w14:paraId="086AF78A" w14:textId="3C521433" w:rsidR="00502AB0" w:rsidRPr="007D7352" w:rsidRDefault="0028234F" w:rsidP="0028234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  <w:lang w:val="pt-BR"/>
        </w:rPr>
      </w:pPr>
      <w:proofErr w:type="spellStart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Mod</w:t>
      </w:r>
      <w:proofErr w:type="spellEnd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 xml:space="preserve"> de </w:t>
      </w:r>
      <w:proofErr w:type="spellStart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personalizare</w:t>
      </w:r>
      <w:proofErr w:type="spellEnd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 xml:space="preserve">: </w:t>
      </w:r>
      <w:r w:rsidR="00502AB0" w:rsidRPr="0028234F">
        <w:rPr>
          <w:rFonts w:asciiTheme="minorHAnsi" w:hAnsiTheme="minorHAnsi" w:cstheme="minorHAnsi"/>
          <w:bCs/>
          <w:lang w:val="pt-BR"/>
        </w:rPr>
        <w:t xml:space="preserve">Print </w:t>
      </w:r>
      <w:proofErr w:type="spellStart"/>
      <w:r w:rsidR="00502AB0" w:rsidRPr="0028234F">
        <w:rPr>
          <w:rFonts w:asciiTheme="minorHAnsi" w:hAnsiTheme="minorHAnsi" w:cstheme="minorHAnsi"/>
          <w:bCs/>
          <w:lang w:val="pt-BR"/>
        </w:rPr>
        <w:t>policromie</w:t>
      </w:r>
      <w:proofErr w:type="spellEnd"/>
      <w:r w:rsidR="00502AB0" w:rsidRPr="0028234F">
        <w:rPr>
          <w:rFonts w:asciiTheme="minorHAnsi" w:hAnsiTheme="minorHAnsi" w:cstheme="minorHAnsi"/>
          <w:bCs/>
          <w:lang w:val="pt-BR"/>
        </w:rPr>
        <w:t xml:space="preserve">, </w:t>
      </w:r>
      <w:proofErr w:type="spellStart"/>
      <w:r w:rsidR="00502AB0" w:rsidRPr="0028234F">
        <w:rPr>
          <w:rFonts w:asciiTheme="minorHAnsi" w:hAnsiTheme="minorHAnsi" w:cstheme="minorHAnsi"/>
          <w:bCs/>
          <w:lang w:val="pt-BR"/>
        </w:rPr>
        <w:t>pe</w:t>
      </w:r>
      <w:proofErr w:type="spellEnd"/>
      <w:r w:rsidR="00502AB0" w:rsidRPr="0028234F">
        <w:rPr>
          <w:rFonts w:asciiTheme="minorHAnsi" w:hAnsiTheme="minorHAnsi" w:cstheme="minorHAnsi"/>
          <w:bCs/>
          <w:lang w:val="pt-BR"/>
        </w:rPr>
        <w:t xml:space="preserve"> o </w:t>
      </w:r>
      <w:proofErr w:type="spellStart"/>
      <w:r w:rsidR="00502AB0" w:rsidRPr="0028234F">
        <w:rPr>
          <w:rFonts w:asciiTheme="minorHAnsi" w:hAnsiTheme="minorHAnsi" w:cstheme="minorHAnsi"/>
          <w:bCs/>
          <w:lang w:val="pt-BR"/>
        </w:rPr>
        <w:t>singur</w:t>
      </w:r>
      <w:r w:rsidR="004F2887" w:rsidRPr="0028234F">
        <w:rPr>
          <w:rFonts w:asciiTheme="minorHAnsi" w:hAnsiTheme="minorHAnsi" w:cstheme="minorHAnsi"/>
          <w:bCs/>
          <w:lang w:val="pt-BR"/>
        </w:rPr>
        <w:t>ă</w:t>
      </w:r>
      <w:proofErr w:type="spellEnd"/>
      <w:r w:rsidR="004F2887" w:rsidRPr="0028234F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="00502AB0" w:rsidRPr="0028234F">
        <w:rPr>
          <w:rFonts w:asciiTheme="minorHAnsi" w:hAnsiTheme="minorHAnsi" w:cstheme="minorHAnsi"/>
          <w:bCs/>
          <w:lang w:val="pt-BR"/>
        </w:rPr>
        <w:t>fa</w:t>
      </w:r>
      <w:r w:rsidR="004F2887" w:rsidRPr="0028234F">
        <w:rPr>
          <w:rFonts w:asciiTheme="minorHAnsi" w:hAnsiTheme="minorHAnsi" w:cstheme="minorHAnsi"/>
          <w:bCs/>
          <w:lang w:val="pt-BR"/>
        </w:rPr>
        <w:t>ță</w:t>
      </w:r>
      <w:proofErr w:type="spellEnd"/>
      <w:r w:rsidR="00502AB0" w:rsidRPr="0028234F">
        <w:rPr>
          <w:rFonts w:asciiTheme="minorHAnsi" w:hAnsiTheme="minorHAnsi" w:cstheme="minorHAnsi"/>
          <w:bCs/>
          <w:lang w:val="pt-BR"/>
        </w:rPr>
        <w:t xml:space="preserve">, </w:t>
      </w:r>
      <w:proofErr w:type="spellStart"/>
      <w:r w:rsidR="00502AB0" w:rsidRPr="0028234F">
        <w:rPr>
          <w:rFonts w:asciiTheme="minorHAnsi" w:hAnsiTheme="minorHAnsi" w:cstheme="minorHAnsi"/>
          <w:bCs/>
          <w:lang w:val="pt-BR"/>
        </w:rPr>
        <w:t>realizat</w:t>
      </w:r>
      <w:proofErr w:type="spellEnd"/>
      <w:r w:rsidR="00502AB0" w:rsidRPr="0028234F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="00502AB0" w:rsidRPr="0028234F">
        <w:rPr>
          <w:rFonts w:asciiTheme="minorHAnsi" w:hAnsiTheme="minorHAnsi" w:cstheme="minorHAnsi"/>
          <w:bCs/>
          <w:lang w:val="pt-BR"/>
        </w:rPr>
        <w:t>dintr-o</w:t>
      </w:r>
      <w:proofErr w:type="spellEnd"/>
      <w:r w:rsidR="00502AB0" w:rsidRPr="0028234F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="00502AB0" w:rsidRPr="0028234F">
        <w:rPr>
          <w:rFonts w:asciiTheme="minorHAnsi" w:hAnsiTheme="minorHAnsi" w:cstheme="minorHAnsi"/>
          <w:bCs/>
          <w:lang w:val="pt-BR"/>
        </w:rPr>
        <w:t>singură</w:t>
      </w:r>
      <w:proofErr w:type="spellEnd"/>
      <w:r w:rsidR="00502AB0" w:rsidRPr="0028234F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="00502AB0" w:rsidRPr="0028234F">
        <w:rPr>
          <w:rFonts w:asciiTheme="minorHAnsi" w:hAnsiTheme="minorHAnsi" w:cstheme="minorHAnsi"/>
          <w:bCs/>
          <w:lang w:val="pt-BR"/>
        </w:rPr>
        <w:t>bucată</w:t>
      </w:r>
      <w:proofErr w:type="spellEnd"/>
      <w:r w:rsidR="00502AB0" w:rsidRPr="0028234F">
        <w:rPr>
          <w:rFonts w:asciiTheme="minorHAnsi" w:hAnsiTheme="minorHAnsi" w:cstheme="minorHAnsi"/>
          <w:bCs/>
          <w:lang w:val="pt-BR"/>
        </w:rPr>
        <w:t xml:space="preserve"> de material</w:t>
      </w:r>
      <w:r w:rsidR="00FB0EED" w:rsidRPr="0028234F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="00FB0EED" w:rsidRPr="0028234F">
        <w:rPr>
          <w:rFonts w:asciiTheme="minorHAnsi" w:hAnsiTheme="minorHAnsi" w:cstheme="minorHAnsi"/>
          <w:bCs/>
          <w:lang w:val="pt-BR"/>
        </w:rPr>
        <w:t>textil</w:t>
      </w:r>
      <w:proofErr w:type="spellEnd"/>
      <w:r w:rsidR="00FB0EED" w:rsidRPr="0028234F">
        <w:rPr>
          <w:rFonts w:asciiTheme="minorHAnsi" w:hAnsiTheme="minorHAnsi" w:cstheme="minorHAnsi"/>
          <w:bCs/>
          <w:lang w:val="pt-BR"/>
        </w:rPr>
        <w:t xml:space="preserve">, cu o </w:t>
      </w:r>
      <w:proofErr w:type="spellStart"/>
      <w:r w:rsidR="00FB0EED" w:rsidRPr="0028234F">
        <w:rPr>
          <w:rFonts w:asciiTheme="minorHAnsi" w:hAnsiTheme="minorHAnsi" w:cstheme="minorHAnsi"/>
          <w:bCs/>
          <w:lang w:val="pt-BR"/>
        </w:rPr>
        <w:t>rezoluție</w:t>
      </w:r>
      <w:proofErr w:type="spellEnd"/>
      <w:r w:rsidR="00FB0EED" w:rsidRPr="0028234F">
        <w:rPr>
          <w:rFonts w:asciiTheme="minorHAnsi" w:hAnsiTheme="minorHAnsi" w:cstheme="minorHAnsi"/>
          <w:bCs/>
          <w:lang w:val="pt-BR"/>
        </w:rPr>
        <w:t xml:space="preserve"> 2880</w:t>
      </w:r>
      <w:r w:rsidR="00846367" w:rsidRPr="0028234F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="00FB0EED" w:rsidRPr="0028234F">
        <w:rPr>
          <w:rFonts w:asciiTheme="minorHAnsi" w:hAnsiTheme="minorHAnsi" w:cstheme="minorHAnsi"/>
          <w:bCs/>
          <w:lang w:val="pt-BR"/>
        </w:rPr>
        <w:t>dpi</w:t>
      </w:r>
      <w:proofErr w:type="spellEnd"/>
      <w:r w:rsidR="00FB0EED" w:rsidRPr="0028234F">
        <w:rPr>
          <w:rFonts w:asciiTheme="minorHAnsi" w:hAnsiTheme="minorHAnsi" w:cstheme="minorHAnsi"/>
          <w:bCs/>
          <w:lang w:val="pt-BR"/>
        </w:rPr>
        <w:t>;</w:t>
      </w:r>
      <w:r w:rsidR="00502AB0" w:rsidRPr="0028234F">
        <w:rPr>
          <w:rFonts w:asciiTheme="minorHAnsi" w:hAnsiTheme="minorHAnsi" w:cstheme="minorHAnsi"/>
          <w:bCs/>
          <w:lang w:val="pt-BR"/>
        </w:rPr>
        <w:t xml:space="preserve"> </w:t>
      </w:r>
    </w:p>
    <w:p w14:paraId="0AA70FCA" w14:textId="5C07DE20" w:rsidR="00502AB0" w:rsidRPr="009C6D83" w:rsidRDefault="00502AB0" w:rsidP="0053048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F163ED">
        <w:rPr>
          <w:rFonts w:asciiTheme="minorHAnsi" w:hAnsiTheme="minorHAnsi" w:cstheme="minorHAnsi"/>
          <w:bCs/>
          <w:lang w:val="pt-BR"/>
        </w:rPr>
        <w:t>Produsul</w:t>
      </w:r>
      <w:proofErr w:type="spellEnd"/>
      <w:r w:rsidRPr="00F163ED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Pr="00F163ED">
        <w:rPr>
          <w:rFonts w:asciiTheme="minorHAnsi" w:hAnsiTheme="minorHAnsi" w:cstheme="minorHAnsi"/>
          <w:bCs/>
          <w:lang w:val="pt-BR"/>
        </w:rPr>
        <w:t>conține</w:t>
      </w:r>
      <w:proofErr w:type="spellEnd"/>
      <w:r w:rsidRPr="00F163ED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Pr="00F163ED">
        <w:rPr>
          <w:rFonts w:asciiTheme="minorHAnsi" w:hAnsiTheme="minorHAnsi" w:cstheme="minorHAnsi"/>
          <w:bCs/>
          <w:lang w:val="pt-BR"/>
        </w:rPr>
        <w:t>sistemul</w:t>
      </w:r>
      <w:proofErr w:type="spellEnd"/>
      <w:r w:rsidRPr="00F163ED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Pr="00F163ED">
        <w:rPr>
          <w:rFonts w:asciiTheme="minorHAnsi" w:hAnsiTheme="minorHAnsi" w:cstheme="minorHAnsi"/>
          <w:bCs/>
          <w:lang w:val="pt-BR"/>
        </w:rPr>
        <w:t>din</w:t>
      </w:r>
      <w:proofErr w:type="spellEnd"/>
      <w:r w:rsidRPr="00F163ED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Pr="00F163ED">
        <w:rPr>
          <w:rFonts w:asciiTheme="minorHAnsi" w:hAnsiTheme="minorHAnsi" w:cstheme="minorHAnsi"/>
          <w:bCs/>
          <w:lang w:val="pt-BR"/>
        </w:rPr>
        <w:t>aluminiu</w:t>
      </w:r>
      <w:proofErr w:type="spellEnd"/>
      <w:r w:rsidRPr="00F163ED">
        <w:rPr>
          <w:rFonts w:asciiTheme="minorHAnsi" w:hAnsiTheme="minorHAnsi" w:cstheme="minorHAnsi"/>
          <w:bCs/>
          <w:lang w:val="pt-BR"/>
        </w:rPr>
        <w:t xml:space="preserve">, </w:t>
      </w:r>
      <w:proofErr w:type="spellStart"/>
      <w:r w:rsidRPr="00F163ED">
        <w:rPr>
          <w:rFonts w:asciiTheme="minorHAnsi" w:hAnsiTheme="minorHAnsi" w:cstheme="minorHAnsi"/>
          <w:bCs/>
          <w:lang w:val="pt-BR"/>
        </w:rPr>
        <w:t>printul</w:t>
      </w:r>
      <w:proofErr w:type="spellEnd"/>
      <w:r w:rsidRPr="00F163ED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Pr="00F163ED">
        <w:rPr>
          <w:rFonts w:asciiTheme="minorHAnsi" w:hAnsiTheme="minorHAnsi" w:cstheme="minorHAnsi"/>
          <w:bCs/>
          <w:lang w:val="pt-BR"/>
        </w:rPr>
        <w:t>textil</w:t>
      </w:r>
      <w:proofErr w:type="spellEnd"/>
      <w:r w:rsidRPr="00F163ED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="004F2887" w:rsidRPr="00F163ED">
        <w:rPr>
          <w:rFonts w:asciiTheme="minorHAnsi" w:hAnsiTheme="minorHAnsi" w:cstheme="minorHAnsi"/>
          <w:bCs/>
          <w:lang w:val="pt-BR"/>
        </w:rPr>
        <w:t>ș</w:t>
      </w:r>
      <w:r w:rsidRPr="00F163ED">
        <w:rPr>
          <w:rFonts w:asciiTheme="minorHAnsi" w:hAnsiTheme="minorHAnsi" w:cstheme="minorHAnsi"/>
          <w:bCs/>
          <w:lang w:val="pt-BR"/>
        </w:rPr>
        <w:t>i</w:t>
      </w:r>
      <w:proofErr w:type="spellEnd"/>
      <w:r w:rsidRPr="00F163ED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Pr="00F163ED">
        <w:rPr>
          <w:rFonts w:asciiTheme="minorHAnsi" w:hAnsiTheme="minorHAnsi" w:cstheme="minorHAnsi"/>
          <w:bCs/>
          <w:lang w:val="pt-BR"/>
        </w:rPr>
        <w:t>geanta</w:t>
      </w:r>
      <w:proofErr w:type="spellEnd"/>
      <w:r w:rsidRPr="00F163ED">
        <w:rPr>
          <w:rFonts w:asciiTheme="minorHAnsi" w:hAnsiTheme="minorHAnsi" w:cstheme="minorHAnsi"/>
          <w:bCs/>
          <w:lang w:val="pt-BR"/>
        </w:rPr>
        <w:t xml:space="preserve"> de </w:t>
      </w:r>
      <w:proofErr w:type="spellStart"/>
      <w:r w:rsidRPr="00F163ED">
        <w:rPr>
          <w:rFonts w:asciiTheme="minorHAnsi" w:hAnsiTheme="minorHAnsi" w:cstheme="minorHAnsi"/>
          <w:bCs/>
          <w:lang w:val="pt-BR"/>
        </w:rPr>
        <w:t>transport</w:t>
      </w:r>
      <w:proofErr w:type="spellEnd"/>
      <w:r w:rsidRPr="00F163ED">
        <w:rPr>
          <w:rFonts w:asciiTheme="minorHAnsi" w:hAnsiTheme="minorHAnsi" w:cstheme="minorHAnsi"/>
          <w:bCs/>
          <w:lang w:val="pt-BR"/>
        </w:rPr>
        <w:t xml:space="preserve">. </w:t>
      </w:r>
      <w:proofErr w:type="spellStart"/>
      <w:r w:rsidRPr="009C6D83">
        <w:rPr>
          <w:rFonts w:asciiTheme="minorHAnsi" w:hAnsiTheme="minorHAnsi" w:cstheme="minorHAnsi"/>
          <w:bCs/>
        </w:rPr>
        <w:t>Utilizare</w:t>
      </w:r>
      <w:proofErr w:type="spellEnd"/>
      <w:r w:rsidRPr="009C6D83">
        <w:rPr>
          <w:rFonts w:asciiTheme="minorHAnsi" w:hAnsiTheme="minorHAnsi" w:cstheme="minorHAnsi"/>
          <w:bCs/>
        </w:rPr>
        <w:t xml:space="preserve"> </w:t>
      </w:r>
      <w:proofErr w:type="spellStart"/>
      <w:r w:rsidR="004F2887">
        <w:rPr>
          <w:rFonts w:asciiTheme="minorHAnsi" w:hAnsiTheme="minorHAnsi" w:cstheme="minorHAnsi"/>
          <w:bCs/>
        </w:rPr>
        <w:t>î</w:t>
      </w:r>
      <w:r w:rsidRPr="009C6D83">
        <w:rPr>
          <w:rFonts w:asciiTheme="minorHAnsi" w:hAnsiTheme="minorHAnsi" w:cstheme="minorHAnsi"/>
          <w:bCs/>
        </w:rPr>
        <w:t>n</w:t>
      </w:r>
      <w:proofErr w:type="spellEnd"/>
      <w:r w:rsidRPr="009C6D83">
        <w:rPr>
          <w:rFonts w:asciiTheme="minorHAnsi" w:hAnsiTheme="minorHAnsi" w:cstheme="minorHAnsi"/>
          <w:bCs/>
        </w:rPr>
        <w:t xml:space="preserve"> interior.</w:t>
      </w:r>
    </w:p>
    <w:p w14:paraId="46157879" w14:textId="71439D9E" w:rsidR="00502AB0" w:rsidRPr="009C6D83" w:rsidRDefault="00502AB0" w:rsidP="0053048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9C6D83">
        <w:rPr>
          <w:rFonts w:asciiTheme="minorHAnsi" w:hAnsiTheme="minorHAnsi" w:cstheme="minorHAnsi"/>
          <w:bCs/>
        </w:rPr>
        <w:t>Personalizare</w:t>
      </w:r>
      <w:proofErr w:type="spellEnd"/>
      <w:r w:rsidRPr="009C6D83">
        <w:rPr>
          <w:rFonts w:asciiTheme="minorHAnsi" w:hAnsiTheme="minorHAnsi" w:cstheme="minorHAnsi"/>
          <w:bCs/>
        </w:rPr>
        <w:t xml:space="preserve">: </w:t>
      </w:r>
      <w:proofErr w:type="spellStart"/>
      <w:r w:rsidRPr="009C6D83">
        <w:rPr>
          <w:rFonts w:asciiTheme="minorHAnsi" w:hAnsiTheme="minorHAnsi" w:cstheme="minorHAnsi"/>
          <w:bCs/>
        </w:rPr>
        <w:t>grafica</w:t>
      </w:r>
      <w:proofErr w:type="spellEnd"/>
      <w:r w:rsidRPr="009C6D83">
        <w:rPr>
          <w:rFonts w:asciiTheme="minorHAnsi" w:hAnsiTheme="minorHAnsi" w:cstheme="minorHAnsi"/>
          <w:bCs/>
        </w:rPr>
        <w:t xml:space="preserve"> </w:t>
      </w:r>
      <w:proofErr w:type="spellStart"/>
      <w:r w:rsidRPr="009C6D83">
        <w:rPr>
          <w:rFonts w:asciiTheme="minorHAnsi" w:hAnsiTheme="minorHAnsi" w:cstheme="minorHAnsi"/>
          <w:bCs/>
        </w:rPr>
        <w:t>va</w:t>
      </w:r>
      <w:proofErr w:type="spellEnd"/>
      <w:r w:rsidRPr="009C6D83">
        <w:rPr>
          <w:rFonts w:asciiTheme="minorHAnsi" w:hAnsiTheme="minorHAnsi" w:cstheme="minorHAnsi"/>
          <w:bCs/>
        </w:rPr>
        <w:t xml:space="preserve"> fi </w:t>
      </w:r>
      <w:proofErr w:type="spellStart"/>
      <w:r w:rsidRPr="009C6D83">
        <w:rPr>
          <w:rFonts w:asciiTheme="minorHAnsi" w:hAnsiTheme="minorHAnsi" w:cstheme="minorHAnsi"/>
          <w:bCs/>
        </w:rPr>
        <w:t>furnizat</w:t>
      </w:r>
      <w:r w:rsidR="004F2887">
        <w:rPr>
          <w:rFonts w:asciiTheme="minorHAnsi" w:hAnsiTheme="minorHAnsi" w:cstheme="minorHAnsi"/>
          <w:bCs/>
        </w:rPr>
        <w:t>ă</w:t>
      </w:r>
      <w:proofErr w:type="spellEnd"/>
      <w:r w:rsidRPr="009C6D83">
        <w:rPr>
          <w:rFonts w:asciiTheme="minorHAnsi" w:hAnsiTheme="minorHAnsi" w:cstheme="minorHAnsi"/>
          <w:bCs/>
        </w:rPr>
        <w:t xml:space="preserve"> de </w:t>
      </w:r>
      <w:proofErr w:type="spellStart"/>
      <w:r w:rsidRPr="009C6D83">
        <w:rPr>
          <w:rFonts w:asciiTheme="minorHAnsi" w:hAnsiTheme="minorHAnsi" w:cstheme="minorHAnsi"/>
          <w:bCs/>
        </w:rPr>
        <w:t>către</w:t>
      </w:r>
      <w:proofErr w:type="spellEnd"/>
      <w:r w:rsidRPr="009C6D83">
        <w:rPr>
          <w:rFonts w:asciiTheme="minorHAnsi" w:hAnsiTheme="minorHAnsi" w:cstheme="minorHAnsi"/>
          <w:bCs/>
        </w:rPr>
        <w:t xml:space="preserve"> </w:t>
      </w:r>
      <w:proofErr w:type="spellStart"/>
      <w:r w:rsidR="004F2887">
        <w:rPr>
          <w:rFonts w:asciiTheme="minorHAnsi" w:hAnsiTheme="minorHAnsi" w:cstheme="minorHAnsi"/>
          <w:bCs/>
        </w:rPr>
        <w:t>Autoritatea</w:t>
      </w:r>
      <w:proofErr w:type="spellEnd"/>
      <w:r w:rsidR="004F2887">
        <w:rPr>
          <w:rFonts w:asciiTheme="minorHAnsi" w:hAnsiTheme="minorHAnsi" w:cstheme="minorHAnsi"/>
          <w:bCs/>
        </w:rPr>
        <w:t xml:space="preserve"> </w:t>
      </w:r>
      <w:proofErr w:type="spellStart"/>
      <w:r w:rsidR="004F2887">
        <w:rPr>
          <w:rFonts w:asciiTheme="minorHAnsi" w:hAnsiTheme="minorHAnsi" w:cstheme="minorHAnsi"/>
          <w:bCs/>
        </w:rPr>
        <w:t>C</w:t>
      </w:r>
      <w:r w:rsidRPr="009C6D83">
        <w:rPr>
          <w:rFonts w:asciiTheme="minorHAnsi" w:hAnsiTheme="minorHAnsi" w:cstheme="minorHAnsi"/>
          <w:bCs/>
        </w:rPr>
        <w:t>ontractanta</w:t>
      </w:r>
      <w:proofErr w:type="spellEnd"/>
      <w:r w:rsidRPr="009C6D83">
        <w:rPr>
          <w:rFonts w:asciiTheme="minorHAnsi" w:hAnsiTheme="minorHAnsi" w:cstheme="minorHAnsi"/>
          <w:bCs/>
        </w:rPr>
        <w:t>.</w:t>
      </w:r>
    </w:p>
    <w:p w14:paraId="47FD5382" w14:textId="52121A34" w:rsidR="0019632E" w:rsidRDefault="0019632E" w:rsidP="00622EB2">
      <w:pPr>
        <w:spacing w:after="0" w:line="240" w:lineRule="auto"/>
        <w:ind w:left="360"/>
        <w:jc w:val="both"/>
        <w:rPr>
          <w:rFonts w:eastAsia="Times New Roman" w:cs="Calibri"/>
          <w:lang w:eastAsia="en-GB"/>
        </w:rPr>
      </w:pPr>
    </w:p>
    <w:p w14:paraId="1DF40E26" w14:textId="2467FA44" w:rsidR="00622EB2" w:rsidRPr="007400FB" w:rsidRDefault="00622EB2" w:rsidP="00622EB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="Calibri"/>
          <w:b/>
          <w:bCs/>
          <w:lang w:eastAsia="en-GB"/>
        </w:rPr>
      </w:pPr>
      <w:r>
        <w:rPr>
          <w:rFonts w:eastAsia="Times New Roman" w:cs="Calibri"/>
          <w:lang w:eastAsia="en-GB"/>
        </w:rPr>
        <w:t>4</w:t>
      </w:r>
      <w:r w:rsidRPr="007400FB">
        <w:rPr>
          <w:rFonts w:eastAsia="Times New Roman" w:cs="Calibri"/>
          <w:b/>
          <w:bCs/>
          <w:lang w:eastAsia="en-GB"/>
        </w:rPr>
        <w:t xml:space="preserve"> </w:t>
      </w:r>
      <w:proofErr w:type="spellStart"/>
      <w:r w:rsidRPr="007400FB">
        <w:rPr>
          <w:rFonts w:eastAsia="Times New Roman" w:cs="Calibri"/>
          <w:b/>
          <w:bCs/>
          <w:lang w:eastAsia="en-GB"/>
        </w:rPr>
        <w:t>tuburi</w:t>
      </w:r>
      <w:proofErr w:type="spellEnd"/>
      <w:r w:rsidRPr="007400FB">
        <w:rPr>
          <w:rFonts w:eastAsia="Times New Roman" w:cs="Calibri"/>
          <w:b/>
          <w:bCs/>
          <w:lang w:eastAsia="en-GB"/>
        </w:rPr>
        <w:t xml:space="preserve"> </w:t>
      </w:r>
      <w:r w:rsidR="007400FB" w:rsidRPr="007400FB">
        <w:rPr>
          <w:rFonts w:eastAsia="Times New Roman" w:cs="Calibri"/>
          <w:b/>
          <w:bCs/>
          <w:lang w:eastAsia="en-GB"/>
        </w:rPr>
        <w:t xml:space="preserve">de forma </w:t>
      </w:r>
      <w:proofErr w:type="spellStart"/>
      <w:r w:rsidR="00CC7AE7">
        <w:rPr>
          <w:rFonts w:eastAsia="Times New Roman" w:cs="Calibri"/>
          <w:b/>
          <w:bCs/>
          <w:lang w:eastAsia="en-GB"/>
        </w:rPr>
        <w:t>cuboid</w:t>
      </w:r>
      <w:r w:rsidR="00CF6CF1">
        <w:rPr>
          <w:rFonts w:eastAsia="Times New Roman" w:cs="Calibri"/>
          <w:b/>
          <w:bCs/>
          <w:lang w:eastAsia="en-GB"/>
        </w:rPr>
        <w:t>a</w:t>
      </w:r>
      <w:proofErr w:type="spellEnd"/>
      <w:r w:rsidR="006D0B6B">
        <w:rPr>
          <w:rFonts w:eastAsia="Times New Roman" w:cs="Calibri"/>
          <w:b/>
          <w:bCs/>
          <w:lang w:eastAsia="en-GB"/>
        </w:rPr>
        <w:t xml:space="preserve">/ </w:t>
      </w:r>
      <w:proofErr w:type="spellStart"/>
      <w:r w:rsidR="006D0B6B">
        <w:rPr>
          <w:rFonts w:eastAsia="Times New Roman" w:cs="Calibri"/>
          <w:b/>
          <w:bCs/>
          <w:lang w:eastAsia="en-GB"/>
        </w:rPr>
        <w:t>cubica</w:t>
      </w:r>
      <w:proofErr w:type="spellEnd"/>
      <w:r w:rsidR="00CC7AE7">
        <w:rPr>
          <w:rFonts w:eastAsia="Times New Roman" w:cs="Calibri"/>
          <w:b/>
          <w:bCs/>
          <w:lang w:eastAsia="en-GB"/>
        </w:rPr>
        <w:t xml:space="preserve"> </w:t>
      </w:r>
      <w:r w:rsidR="00CD1A90" w:rsidRPr="00CD1A90">
        <w:rPr>
          <w:rFonts w:eastAsia="Times New Roman" w:cs="Calibri"/>
          <w:lang w:eastAsia="en-GB"/>
        </w:rPr>
        <w:t>cu</w:t>
      </w:r>
      <w:r w:rsidR="00CD1A90">
        <w:rPr>
          <w:rFonts w:eastAsia="Times New Roman" w:cs="Calibri"/>
          <w:b/>
          <w:bCs/>
          <w:lang w:eastAsia="en-GB"/>
        </w:rPr>
        <w:t xml:space="preserve"> </w:t>
      </w:r>
      <w:proofErr w:type="spellStart"/>
      <w:r w:rsidR="00CD1A90" w:rsidRPr="00CD1A90">
        <w:rPr>
          <w:rFonts w:eastAsia="Times New Roman" w:cs="Calibri"/>
          <w:lang w:eastAsia="en-GB"/>
        </w:rPr>
        <w:t>urmatoarele</w:t>
      </w:r>
      <w:proofErr w:type="spellEnd"/>
      <w:r w:rsidR="00CD1A90" w:rsidRPr="00CD1A90">
        <w:rPr>
          <w:rFonts w:eastAsia="Times New Roman" w:cs="Calibri"/>
          <w:lang w:eastAsia="en-GB"/>
        </w:rPr>
        <w:t xml:space="preserve"> </w:t>
      </w:r>
      <w:proofErr w:type="spellStart"/>
      <w:r w:rsidR="00CD1A90" w:rsidRPr="00CD1A90">
        <w:rPr>
          <w:rFonts w:eastAsia="Times New Roman" w:cs="Calibri"/>
          <w:lang w:eastAsia="en-GB"/>
        </w:rPr>
        <w:t>caracteristici</w:t>
      </w:r>
      <w:proofErr w:type="spellEnd"/>
      <w:r w:rsidR="00CD1A90" w:rsidRPr="00CD1A90">
        <w:rPr>
          <w:rFonts w:eastAsia="Times New Roman" w:cs="Calibri"/>
          <w:lang w:eastAsia="en-GB"/>
        </w:rPr>
        <w:t>:</w:t>
      </w:r>
      <w:r w:rsidR="007400FB" w:rsidRPr="007400FB">
        <w:rPr>
          <w:rFonts w:eastAsia="Times New Roman" w:cs="Calibri"/>
          <w:b/>
          <w:bCs/>
          <w:lang w:eastAsia="en-GB"/>
        </w:rPr>
        <w:t xml:space="preserve"> </w:t>
      </w:r>
    </w:p>
    <w:p w14:paraId="6606A563" w14:textId="41A8F616" w:rsidR="00622EB2" w:rsidRDefault="007400FB" w:rsidP="00622EB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lang w:eastAsia="en-GB"/>
        </w:rPr>
      </w:pPr>
      <w:r w:rsidRPr="0051141F">
        <w:rPr>
          <w:rFonts w:eastAsia="Times New Roman" w:cs="Calibri"/>
          <w:lang w:eastAsia="en-GB"/>
        </w:rPr>
        <w:t xml:space="preserve">Format </w:t>
      </w:r>
      <w:r w:rsidR="0051141F" w:rsidRPr="0051141F">
        <w:rPr>
          <w:rFonts w:eastAsia="Times New Roman" w:cs="Calibri"/>
          <w:lang w:eastAsia="en-GB"/>
        </w:rPr>
        <w:t xml:space="preserve">/ </w:t>
      </w:r>
      <w:proofErr w:type="spellStart"/>
      <w:r w:rsidR="0051141F" w:rsidRPr="0051141F">
        <w:rPr>
          <w:rFonts w:eastAsia="Times New Roman" w:cs="Calibri"/>
          <w:lang w:eastAsia="en-GB"/>
        </w:rPr>
        <w:t>Dimensiuni</w:t>
      </w:r>
      <w:proofErr w:type="spellEnd"/>
      <w:r w:rsidR="0051141F" w:rsidRPr="0051141F">
        <w:rPr>
          <w:rFonts w:eastAsia="Times New Roman" w:cs="Calibri"/>
          <w:lang w:eastAsia="en-GB"/>
        </w:rPr>
        <w:t xml:space="preserve">: </w:t>
      </w:r>
      <w:r w:rsidRPr="0051141F">
        <w:rPr>
          <w:rFonts w:eastAsia="Times New Roman" w:cs="Calibri"/>
          <w:lang w:eastAsia="en-GB"/>
        </w:rPr>
        <w:t>84 cm x 100 cm (L x l)</w:t>
      </w:r>
      <w:r w:rsidR="00B047E4" w:rsidRPr="0051141F">
        <w:rPr>
          <w:rFonts w:eastAsia="Times New Roman" w:cs="Calibri"/>
          <w:lang w:eastAsia="en-GB"/>
        </w:rPr>
        <w:t>.</w:t>
      </w:r>
    </w:p>
    <w:p w14:paraId="1448A4DC" w14:textId="7DD542CD" w:rsidR="00AD6E26" w:rsidRDefault="00AD6E26" w:rsidP="00622EB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Material: PVC;</w:t>
      </w:r>
    </w:p>
    <w:p w14:paraId="3F2D42F0" w14:textId="313DF0CD" w:rsidR="0051141F" w:rsidRPr="0028234F" w:rsidRDefault="0051141F" w:rsidP="00622EB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color w:val="000000" w:themeColor="text1"/>
          <w:lang w:eastAsia="en-GB"/>
        </w:rPr>
      </w:pPr>
      <w:proofErr w:type="spellStart"/>
      <w:r w:rsidRPr="0028234F">
        <w:rPr>
          <w:rFonts w:eastAsia="Times New Roman" w:cs="Calibri"/>
          <w:color w:val="000000" w:themeColor="text1"/>
          <w:lang w:eastAsia="en-GB"/>
        </w:rPr>
        <w:t>Culoare</w:t>
      </w:r>
      <w:proofErr w:type="spellEnd"/>
      <w:r w:rsidRPr="0028234F">
        <w:rPr>
          <w:rFonts w:eastAsia="Times New Roman" w:cs="Calibri"/>
          <w:color w:val="000000" w:themeColor="text1"/>
          <w:lang w:eastAsia="en-GB"/>
        </w:rPr>
        <w:t xml:space="preserve">: </w:t>
      </w:r>
      <w:proofErr w:type="spellStart"/>
      <w:r w:rsidRPr="0028234F">
        <w:rPr>
          <w:rFonts w:eastAsia="Times New Roman" w:cs="Calibri"/>
          <w:color w:val="000000" w:themeColor="text1"/>
          <w:lang w:eastAsia="en-GB"/>
        </w:rPr>
        <w:t>alb</w:t>
      </w:r>
      <w:proofErr w:type="spellEnd"/>
      <w:r w:rsidR="0028234F">
        <w:rPr>
          <w:rFonts w:eastAsia="Times New Roman" w:cs="Calibri"/>
          <w:color w:val="000000" w:themeColor="text1"/>
          <w:lang w:eastAsia="en-GB"/>
        </w:rPr>
        <w:t>;</w:t>
      </w:r>
    </w:p>
    <w:p w14:paraId="332D8BA6" w14:textId="3171740A" w:rsidR="0028234F" w:rsidRPr="001F335F" w:rsidRDefault="003A2B1E" w:rsidP="001F335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lang w:eastAsia="en-GB"/>
        </w:rPr>
      </w:pPr>
      <w:r w:rsidRPr="0028234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Mod de </w:t>
      </w:r>
      <w:proofErr w:type="spellStart"/>
      <w:r w:rsidRPr="0028234F">
        <w:rPr>
          <w:rFonts w:asciiTheme="minorHAnsi" w:hAnsiTheme="minorHAnsi" w:cstheme="minorHAnsi"/>
          <w:color w:val="000000" w:themeColor="text1"/>
          <w:shd w:val="clear" w:color="auto" w:fill="FFFFFF"/>
        </w:rPr>
        <w:t>personalizare</w:t>
      </w:r>
      <w:proofErr w:type="spellEnd"/>
      <w:r w:rsidR="0028234F" w:rsidRPr="0028234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: print </w:t>
      </w:r>
      <w:proofErr w:type="spellStart"/>
      <w:r w:rsidR="0028234F" w:rsidRPr="0028234F">
        <w:rPr>
          <w:rFonts w:asciiTheme="minorHAnsi" w:hAnsiTheme="minorHAnsi" w:cstheme="minorHAnsi"/>
          <w:color w:val="000000" w:themeColor="text1"/>
          <w:shd w:val="clear" w:color="auto" w:fill="FFFFFF"/>
        </w:rPr>
        <w:t>po</w:t>
      </w:r>
      <w:r w:rsidR="001F335F">
        <w:rPr>
          <w:rFonts w:asciiTheme="minorHAnsi" w:hAnsiTheme="minorHAnsi" w:cstheme="minorHAnsi"/>
          <w:color w:val="000000" w:themeColor="text1"/>
          <w:shd w:val="clear" w:color="auto" w:fill="FFFFFF"/>
        </w:rPr>
        <w:t>li</w:t>
      </w:r>
      <w:r w:rsidR="0028234F" w:rsidRPr="0028234F">
        <w:rPr>
          <w:rFonts w:asciiTheme="minorHAnsi" w:hAnsiTheme="minorHAnsi" w:cstheme="minorHAnsi"/>
          <w:color w:val="000000" w:themeColor="text1"/>
          <w:shd w:val="clear" w:color="auto" w:fill="FFFFFF"/>
        </w:rPr>
        <w:t>cromie</w:t>
      </w:r>
      <w:proofErr w:type="spellEnd"/>
      <w:r w:rsidR="0028234F" w:rsidRPr="0028234F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28234F" w:rsidRPr="001F335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logo </w:t>
      </w:r>
      <w:proofErr w:type="spellStart"/>
      <w:r w:rsidR="0028234F" w:rsidRPr="001F335F">
        <w:rPr>
          <w:rFonts w:asciiTheme="minorHAnsi" w:hAnsiTheme="minorHAnsi" w:cstheme="minorHAnsi"/>
          <w:color w:val="000000" w:themeColor="text1"/>
          <w:shd w:val="clear" w:color="auto" w:fill="FFFFFF"/>
        </w:rPr>
        <w:t>intreg</w:t>
      </w:r>
      <w:proofErr w:type="spellEnd"/>
      <w:r w:rsidR="0028234F" w:rsidRPr="001F335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pe </w:t>
      </w:r>
      <w:proofErr w:type="spellStart"/>
      <w:r w:rsidR="0028234F" w:rsidRPr="001F335F">
        <w:rPr>
          <w:rFonts w:asciiTheme="minorHAnsi" w:hAnsiTheme="minorHAnsi" w:cstheme="minorHAnsi"/>
          <w:color w:val="000000" w:themeColor="text1"/>
          <w:shd w:val="clear" w:color="auto" w:fill="FFFFFF"/>
        </w:rPr>
        <w:t>toate</w:t>
      </w:r>
      <w:proofErr w:type="spellEnd"/>
      <w:r w:rsidR="0028234F" w:rsidRPr="001F335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28234F" w:rsidRPr="001F335F">
        <w:rPr>
          <w:rFonts w:asciiTheme="minorHAnsi" w:hAnsiTheme="minorHAnsi" w:cstheme="minorHAnsi"/>
          <w:color w:val="000000" w:themeColor="text1"/>
          <w:shd w:val="clear" w:color="auto" w:fill="FFFFFF"/>
        </w:rPr>
        <w:t>laturile</w:t>
      </w:r>
      <w:proofErr w:type="spellEnd"/>
      <w:r w:rsidR="0028234F" w:rsidRPr="001F335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28234F" w:rsidRPr="001F335F">
        <w:rPr>
          <w:rFonts w:asciiTheme="minorHAnsi" w:hAnsiTheme="minorHAnsi" w:cstheme="minorHAnsi"/>
          <w:color w:val="000000" w:themeColor="text1"/>
          <w:shd w:val="clear" w:color="auto" w:fill="FFFFFF"/>
        </w:rPr>
        <w:t>cuburilor</w:t>
      </w:r>
      <w:proofErr w:type="spellEnd"/>
      <w:r w:rsidR="0028234F" w:rsidRPr="001F335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x 1 </w:t>
      </w:r>
      <w:proofErr w:type="spellStart"/>
      <w:r w:rsidR="0028234F" w:rsidRPr="001F335F">
        <w:rPr>
          <w:rFonts w:asciiTheme="minorHAnsi" w:hAnsiTheme="minorHAnsi" w:cstheme="minorHAnsi"/>
          <w:color w:val="000000" w:themeColor="text1"/>
          <w:shd w:val="clear" w:color="auto" w:fill="FFFFFF"/>
        </w:rPr>
        <w:t>pozitie</w:t>
      </w:r>
      <w:proofErr w:type="spellEnd"/>
      <w:r w:rsidR="0028234F" w:rsidRPr="001F335F">
        <w:rPr>
          <w:rFonts w:asciiTheme="minorHAnsi" w:hAnsiTheme="minorHAnsi" w:cstheme="minorHAnsi"/>
          <w:color w:val="000000" w:themeColor="text1"/>
          <w:shd w:val="clear" w:color="auto" w:fill="FFFFFF"/>
        </w:rPr>
        <w:t>;</w:t>
      </w:r>
    </w:p>
    <w:p w14:paraId="38049AC5" w14:textId="304BC396" w:rsidR="0051141F" w:rsidRPr="0028234F" w:rsidRDefault="0051141F" w:rsidP="00622EB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lang w:eastAsia="en-GB"/>
        </w:rPr>
      </w:pP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Personalizare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: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grafica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va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 fi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furnizată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 de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către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Autoritatea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Contractantă</w:t>
      </w:r>
      <w:proofErr w:type="spellEnd"/>
      <w:r w:rsidR="0028234F">
        <w:rPr>
          <w:rFonts w:asciiTheme="minorHAnsi" w:hAnsiTheme="minorHAnsi" w:cstheme="minorHAnsi"/>
          <w:bCs/>
          <w:color w:val="000000" w:themeColor="text1"/>
        </w:rPr>
        <w:t>;</w:t>
      </w:r>
    </w:p>
    <w:p w14:paraId="63E15F61" w14:textId="0D97EB05" w:rsidR="006D0B6B" w:rsidRPr="0028234F" w:rsidRDefault="006D0B6B" w:rsidP="00622EB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lang w:eastAsia="en-GB"/>
        </w:rPr>
      </w:pPr>
      <w:r w:rsidRPr="0028234F">
        <w:rPr>
          <w:rFonts w:asciiTheme="minorHAnsi" w:hAnsiTheme="minorHAnsi" w:cstheme="minorHAnsi"/>
          <w:bCs/>
          <w:color w:val="000000" w:themeColor="text1"/>
        </w:rPr>
        <w:t xml:space="preserve">Ele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vor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 fi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amplasate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 strategic in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salile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 de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eveniment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 xml:space="preserve">, in scop </w:t>
      </w:r>
      <w:proofErr w:type="spellStart"/>
      <w:r w:rsidRPr="0028234F">
        <w:rPr>
          <w:rFonts w:asciiTheme="minorHAnsi" w:hAnsiTheme="minorHAnsi" w:cstheme="minorHAnsi"/>
          <w:bCs/>
          <w:color w:val="000000" w:themeColor="text1"/>
        </w:rPr>
        <w:t>publicitar</w:t>
      </w:r>
      <w:proofErr w:type="spellEnd"/>
      <w:r w:rsidRPr="0028234F">
        <w:rPr>
          <w:rFonts w:asciiTheme="minorHAnsi" w:hAnsiTheme="minorHAnsi" w:cstheme="minorHAnsi"/>
          <w:bCs/>
          <w:color w:val="000000" w:themeColor="text1"/>
        </w:rPr>
        <w:t>.</w:t>
      </w:r>
    </w:p>
    <w:p w14:paraId="09A2A0C1" w14:textId="77777777" w:rsidR="007400FB" w:rsidRPr="00622EB2" w:rsidRDefault="007400FB" w:rsidP="00622EB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lang w:eastAsia="en-GB"/>
        </w:rPr>
      </w:pPr>
    </w:p>
    <w:p w14:paraId="17AEFD8E" w14:textId="4DDF84EA" w:rsidR="00B047E4" w:rsidRPr="00B047E4" w:rsidRDefault="007400FB" w:rsidP="00D65BAE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lang w:eastAsia="en-GB"/>
        </w:rPr>
      </w:pPr>
      <w:r w:rsidRPr="00B047E4">
        <w:rPr>
          <w:rFonts w:eastAsia="Times New Roman" w:cs="Calibri"/>
          <w:b/>
          <w:bCs/>
          <w:lang w:eastAsia="en-GB"/>
        </w:rPr>
        <w:t xml:space="preserve">2 </w:t>
      </w:r>
      <w:proofErr w:type="spellStart"/>
      <w:r w:rsidRPr="00B047E4">
        <w:rPr>
          <w:rFonts w:asciiTheme="minorHAnsi" w:hAnsiTheme="minorHAnsi" w:cstheme="minorHAnsi"/>
          <w:b/>
          <w:bCs/>
        </w:rPr>
        <w:t>huse</w:t>
      </w:r>
      <w:proofErr w:type="spellEnd"/>
      <w:r w:rsidRPr="00B047E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047E4">
        <w:rPr>
          <w:rFonts w:asciiTheme="minorHAnsi" w:hAnsiTheme="minorHAnsi" w:cstheme="minorHAnsi"/>
          <w:b/>
          <w:bCs/>
        </w:rPr>
        <w:t>confectionate</w:t>
      </w:r>
      <w:proofErr w:type="spellEnd"/>
      <w:r w:rsidRPr="00B047E4">
        <w:rPr>
          <w:rFonts w:asciiTheme="minorHAnsi" w:hAnsiTheme="minorHAnsi" w:cstheme="minorHAnsi"/>
          <w:b/>
          <w:bCs/>
        </w:rPr>
        <w:t xml:space="preserve"> din </w:t>
      </w:r>
      <w:proofErr w:type="spellStart"/>
      <w:r w:rsidRPr="00B047E4">
        <w:rPr>
          <w:rFonts w:asciiTheme="minorHAnsi" w:hAnsiTheme="minorHAnsi" w:cstheme="minorHAnsi"/>
          <w:b/>
          <w:bCs/>
        </w:rPr>
        <w:t>panza</w:t>
      </w:r>
      <w:proofErr w:type="spellEnd"/>
      <w:r w:rsidRPr="00B047E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047E4">
        <w:rPr>
          <w:rFonts w:asciiTheme="minorHAnsi" w:hAnsiTheme="minorHAnsi" w:cstheme="minorHAnsi"/>
          <w:b/>
          <w:bCs/>
        </w:rPr>
        <w:t>deasa</w:t>
      </w:r>
      <w:proofErr w:type="spellEnd"/>
      <w:r w:rsidRPr="00B047E4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B047E4">
        <w:rPr>
          <w:rFonts w:asciiTheme="minorHAnsi" w:hAnsiTheme="minorHAnsi" w:cstheme="minorHAnsi"/>
          <w:b/>
          <w:bCs/>
        </w:rPr>
        <w:t>impermeabile</w:t>
      </w:r>
      <w:proofErr w:type="spellEnd"/>
      <w:r w:rsidRPr="00B047E4">
        <w:rPr>
          <w:rFonts w:asciiTheme="minorHAnsi" w:hAnsiTheme="minorHAnsi" w:cstheme="minorHAnsi"/>
          <w:b/>
          <w:bCs/>
        </w:rPr>
        <w:t xml:space="preserve"> </w:t>
      </w:r>
      <w:r w:rsidR="0051141F" w:rsidRPr="0051141F">
        <w:rPr>
          <w:rFonts w:asciiTheme="minorHAnsi" w:hAnsiTheme="minorHAnsi" w:cstheme="minorHAnsi"/>
        </w:rPr>
        <w:t xml:space="preserve">cu </w:t>
      </w:r>
      <w:proofErr w:type="spellStart"/>
      <w:r w:rsidR="0051141F" w:rsidRPr="0051141F">
        <w:rPr>
          <w:rFonts w:asciiTheme="minorHAnsi" w:hAnsiTheme="minorHAnsi" w:cstheme="minorHAnsi"/>
        </w:rPr>
        <w:t>urmatoarele</w:t>
      </w:r>
      <w:proofErr w:type="spellEnd"/>
      <w:r w:rsidR="0051141F" w:rsidRPr="0051141F">
        <w:rPr>
          <w:rFonts w:asciiTheme="minorHAnsi" w:hAnsiTheme="minorHAnsi" w:cstheme="minorHAnsi"/>
        </w:rPr>
        <w:t xml:space="preserve"> </w:t>
      </w:r>
      <w:proofErr w:type="spellStart"/>
      <w:r w:rsidR="0051141F" w:rsidRPr="0051141F">
        <w:rPr>
          <w:rFonts w:asciiTheme="minorHAnsi" w:hAnsiTheme="minorHAnsi" w:cstheme="minorHAnsi"/>
        </w:rPr>
        <w:t>caracteristici</w:t>
      </w:r>
      <w:proofErr w:type="spellEnd"/>
      <w:r w:rsidR="0051141F" w:rsidRPr="0051141F">
        <w:rPr>
          <w:rFonts w:asciiTheme="minorHAnsi" w:hAnsiTheme="minorHAnsi" w:cstheme="minorHAnsi"/>
        </w:rPr>
        <w:t xml:space="preserve"> </w:t>
      </w:r>
      <w:proofErr w:type="spellStart"/>
      <w:r w:rsidR="0051141F" w:rsidRPr="0051141F">
        <w:rPr>
          <w:rFonts w:asciiTheme="minorHAnsi" w:hAnsiTheme="minorHAnsi" w:cstheme="minorHAnsi"/>
        </w:rPr>
        <w:t>tehnice</w:t>
      </w:r>
      <w:proofErr w:type="spellEnd"/>
      <w:r w:rsidR="0051141F" w:rsidRPr="0051141F">
        <w:rPr>
          <w:rFonts w:asciiTheme="minorHAnsi" w:hAnsiTheme="minorHAnsi" w:cstheme="minorHAnsi"/>
        </w:rPr>
        <w:t>:</w:t>
      </w:r>
    </w:p>
    <w:p w14:paraId="4F1AB87F" w14:textId="36C3FC33" w:rsidR="00622EB2" w:rsidRPr="00F163ED" w:rsidRDefault="007400FB" w:rsidP="00D65BAE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lang w:val="pt-BR" w:eastAsia="en-GB"/>
        </w:rPr>
      </w:pPr>
      <w:proofErr w:type="spellStart"/>
      <w:r w:rsidRPr="00F163ED">
        <w:rPr>
          <w:rFonts w:eastAsia="Times New Roman" w:cs="Calibri"/>
          <w:lang w:val="pt-BR" w:eastAsia="en-GB"/>
        </w:rPr>
        <w:t>Dimensiune</w:t>
      </w:r>
      <w:proofErr w:type="spellEnd"/>
      <w:r w:rsidRPr="00F163ED">
        <w:rPr>
          <w:rFonts w:eastAsia="Times New Roman" w:cs="Calibri"/>
          <w:lang w:val="pt-BR" w:eastAsia="en-GB"/>
        </w:rPr>
        <w:t xml:space="preserve"> </w:t>
      </w:r>
      <w:proofErr w:type="spellStart"/>
      <w:r w:rsidRPr="00F163ED">
        <w:rPr>
          <w:rFonts w:eastAsia="Times New Roman" w:cs="Calibri"/>
          <w:lang w:val="pt-BR" w:eastAsia="en-GB"/>
        </w:rPr>
        <w:t>aproximative</w:t>
      </w:r>
      <w:proofErr w:type="spellEnd"/>
      <w:r w:rsidRPr="00F163ED">
        <w:rPr>
          <w:rFonts w:eastAsia="Times New Roman" w:cs="Calibri"/>
          <w:lang w:val="pt-BR" w:eastAsia="en-GB"/>
        </w:rPr>
        <w:t xml:space="preserve">: 15 m </w:t>
      </w:r>
      <w:proofErr w:type="spellStart"/>
      <w:r w:rsidRPr="00F163ED">
        <w:rPr>
          <w:rFonts w:eastAsia="Times New Roman" w:cs="Calibri"/>
          <w:lang w:val="pt-BR" w:eastAsia="en-GB"/>
        </w:rPr>
        <w:t>lungime</w:t>
      </w:r>
      <w:proofErr w:type="spellEnd"/>
      <w:r w:rsidRPr="00F163ED">
        <w:rPr>
          <w:rFonts w:eastAsia="Times New Roman" w:cs="Calibri"/>
          <w:lang w:val="pt-BR" w:eastAsia="en-GB"/>
        </w:rPr>
        <w:t xml:space="preserve"> x 3 m </w:t>
      </w:r>
      <w:proofErr w:type="spellStart"/>
      <w:r w:rsidRPr="00F163ED">
        <w:rPr>
          <w:rFonts w:eastAsia="Times New Roman" w:cs="Calibri"/>
          <w:lang w:val="pt-BR" w:eastAsia="en-GB"/>
        </w:rPr>
        <w:t>inaltime</w:t>
      </w:r>
      <w:proofErr w:type="spellEnd"/>
      <w:r w:rsidRPr="00F163ED">
        <w:rPr>
          <w:rFonts w:eastAsia="Times New Roman" w:cs="Calibri"/>
          <w:lang w:val="pt-BR" w:eastAsia="en-GB"/>
        </w:rPr>
        <w:t>;</w:t>
      </w:r>
    </w:p>
    <w:p w14:paraId="07531872" w14:textId="37A13772" w:rsidR="00B047E4" w:rsidRDefault="007400FB" w:rsidP="007400F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Material: </w:t>
      </w:r>
      <w:proofErr w:type="spellStart"/>
      <w:r w:rsidR="00B047E4">
        <w:rPr>
          <w:rFonts w:eastAsia="Times New Roman" w:cs="Calibri"/>
          <w:lang w:eastAsia="en-GB"/>
        </w:rPr>
        <w:t>poli</w:t>
      </w:r>
      <w:r w:rsidR="000B0E36">
        <w:rPr>
          <w:rFonts w:eastAsia="Times New Roman" w:cs="Calibri"/>
          <w:lang w:eastAsia="en-GB"/>
        </w:rPr>
        <w:t>propi</w:t>
      </w:r>
      <w:r w:rsidR="00B047E4">
        <w:rPr>
          <w:rFonts w:eastAsia="Times New Roman" w:cs="Calibri"/>
          <w:lang w:eastAsia="en-GB"/>
        </w:rPr>
        <w:t>lena</w:t>
      </w:r>
      <w:proofErr w:type="spellEnd"/>
      <w:r w:rsidR="0051141F">
        <w:rPr>
          <w:rFonts w:eastAsia="Times New Roman" w:cs="Calibri"/>
          <w:lang w:eastAsia="en-GB"/>
        </w:rPr>
        <w:t xml:space="preserve">/ </w:t>
      </w:r>
      <w:proofErr w:type="spellStart"/>
      <w:r w:rsidR="0051141F">
        <w:rPr>
          <w:rFonts w:eastAsia="Times New Roman" w:cs="Calibri"/>
          <w:lang w:eastAsia="en-GB"/>
        </w:rPr>
        <w:t>impermeabil</w:t>
      </w:r>
      <w:proofErr w:type="spellEnd"/>
      <w:r w:rsidR="00B047E4">
        <w:rPr>
          <w:rFonts w:eastAsia="Times New Roman" w:cs="Calibri"/>
          <w:lang w:eastAsia="en-GB"/>
        </w:rPr>
        <w:t>;</w:t>
      </w:r>
    </w:p>
    <w:p w14:paraId="5E776518" w14:textId="3E1E630A" w:rsidR="000B0E36" w:rsidRDefault="000B0E36" w:rsidP="007400F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lang w:eastAsia="en-GB"/>
        </w:rPr>
      </w:pPr>
      <w:proofErr w:type="spellStart"/>
      <w:r>
        <w:rPr>
          <w:rFonts w:eastAsia="Times New Roman" w:cs="Calibri"/>
          <w:lang w:eastAsia="en-GB"/>
        </w:rPr>
        <w:t>Densitate</w:t>
      </w:r>
      <w:proofErr w:type="spellEnd"/>
      <w:r>
        <w:rPr>
          <w:rFonts w:eastAsia="Times New Roman" w:cs="Calibri"/>
          <w:lang w:eastAsia="en-GB"/>
        </w:rPr>
        <w:t>: 200 g</w:t>
      </w:r>
      <w:r w:rsidR="00DF51F4">
        <w:rPr>
          <w:rFonts w:eastAsia="Times New Roman" w:cs="Calibri"/>
          <w:lang w:eastAsia="en-GB"/>
        </w:rPr>
        <w:t>r</w:t>
      </w:r>
      <w:r>
        <w:rPr>
          <w:rFonts w:eastAsia="Times New Roman" w:cs="Calibri"/>
          <w:lang w:eastAsia="en-GB"/>
        </w:rPr>
        <w:t>/</w:t>
      </w:r>
      <w:proofErr w:type="spellStart"/>
      <w:r>
        <w:rPr>
          <w:rFonts w:eastAsia="Times New Roman" w:cs="Calibri"/>
          <w:lang w:eastAsia="en-GB"/>
        </w:rPr>
        <w:t>mp</w:t>
      </w:r>
      <w:proofErr w:type="spellEnd"/>
      <w:r>
        <w:rPr>
          <w:rFonts w:eastAsia="Times New Roman" w:cs="Calibri"/>
          <w:lang w:eastAsia="en-GB"/>
        </w:rPr>
        <w:t>;</w:t>
      </w:r>
    </w:p>
    <w:p w14:paraId="3A1674B3" w14:textId="791A3BCD" w:rsidR="00B047E4" w:rsidRPr="00B047E4" w:rsidRDefault="00B047E4" w:rsidP="00B047E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lang w:eastAsia="en-GB"/>
        </w:rPr>
      </w:pPr>
      <w:proofErr w:type="spellStart"/>
      <w:r>
        <w:rPr>
          <w:rFonts w:eastAsia="Times New Roman" w:cs="Calibri"/>
          <w:lang w:eastAsia="en-GB"/>
        </w:rPr>
        <w:t>Culoare</w:t>
      </w:r>
      <w:proofErr w:type="spellEnd"/>
      <w:r>
        <w:rPr>
          <w:rFonts w:eastAsia="Times New Roman" w:cs="Calibri"/>
          <w:lang w:eastAsia="en-GB"/>
        </w:rPr>
        <w:t xml:space="preserve">: </w:t>
      </w:r>
      <w:proofErr w:type="spellStart"/>
      <w:r>
        <w:rPr>
          <w:rFonts w:eastAsia="Times New Roman" w:cs="Calibri"/>
          <w:lang w:eastAsia="en-GB"/>
        </w:rPr>
        <w:t>alb</w:t>
      </w:r>
      <w:proofErr w:type="spellEnd"/>
      <w:r>
        <w:rPr>
          <w:rFonts w:eastAsia="Times New Roman" w:cs="Calibri"/>
          <w:lang w:eastAsia="en-GB"/>
        </w:rPr>
        <w:t>;</w:t>
      </w:r>
    </w:p>
    <w:p w14:paraId="7CFD1F7B" w14:textId="63FDFBA0" w:rsidR="00B047E4" w:rsidRDefault="00B047E4" w:rsidP="007400F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lang w:eastAsia="en-GB"/>
        </w:rPr>
      </w:pPr>
      <w:proofErr w:type="spellStart"/>
      <w:r>
        <w:rPr>
          <w:rFonts w:eastAsia="Times New Roman" w:cs="Calibri"/>
          <w:lang w:eastAsia="en-GB"/>
        </w:rPr>
        <w:t>Rezistenta</w:t>
      </w:r>
      <w:proofErr w:type="spellEnd"/>
      <w:r>
        <w:rPr>
          <w:rFonts w:eastAsia="Times New Roman" w:cs="Calibri"/>
          <w:lang w:eastAsia="en-GB"/>
        </w:rPr>
        <w:t xml:space="preserve"> </w:t>
      </w:r>
      <w:proofErr w:type="spellStart"/>
      <w:r>
        <w:rPr>
          <w:rFonts w:eastAsia="Times New Roman" w:cs="Calibri"/>
          <w:lang w:eastAsia="en-GB"/>
        </w:rPr>
        <w:t>îndelungata</w:t>
      </w:r>
      <w:proofErr w:type="spellEnd"/>
      <w:r w:rsidR="000B0E36">
        <w:rPr>
          <w:rFonts w:eastAsia="Times New Roman" w:cs="Calibri"/>
          <w:lang w:eastAsia="en-GB"/>
        </w:rPr>
        <w:t xml:space="preserve"> la UV</w:t>
      </w:r>
      <w:r>
        <w:rPr>
          <w:rFonts w:eastAsia="Times New Roman" w:cs="Calibri"/>
          <w:lang w:eastAsia="en-GB"/>
        </w:rPr>
        <w:t>;</w:t>
      </w:r>
    </w:p>
    <w:p w14:paraId="2BEA7268" w14:textId="77777777" w:rsidR="0051141F" w:rsidRDefault="00B047E4" w:rsidP="007400F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lang w:eastAsia="en-GB"/>
        </w:rPr>
      </w:pPr>
      <w:proofErr w:type="spellStart"/>
      <w:r>
        <w:rPr>
          <w:rFonts w:eastAsia="Times New Roman" w:cs="Calibri"/>
          <w:lang w:eastAsia="en-GB"/>
        </w:rPr>
        <w:t>Ofera</w:t>
      </w:r>
      <w:proofErr w:type="spellEnd"/>
      <w:r>
        <w:rPr>
          <w:rFonts w:eastAsia="Times New Roman" w:cs="Calibri"/>
          <w:lang w:eastAsia="en-GB"/>
        </w:rPr>
        <w:t xml:space="preserve"> </w:t>
      </w:r>
      <w:proofErr w:type="spellStart"/>
      <w:r>
        <w:rPr>
          <w:rFonts w:eastAsia="Times New Roman" w:cs="Calibri"/>
          <w:lang w:eastAsia="en-GB"/>
        </w:rPr>
        <w:t>protectie</w:t>
      </w:r>
      <w:proofErr w:type="spellEnd"/>
      <w:r>
        <w:rPr>
          <w:rFonts w:eastAsia="Times New Roman" w:cs="Calibri"/>
          <w:lang w:eastAsia="en-GB"/>
        </w:rPr>
        <w:t xml:space="preserve"> </w:t>
      </w:r>
      <w:proofErr w:type="spellStart"/>
      <w:r>
        <w:rPr>
          <w:rFonts w:eastAsia="Times New Roman" w:cs="Calibri"/>
          <w:lang w:eastAsia="en-GB"/>
        </w:rPr>
        <w:t>impotriva</w:t>
      </w:r>
      <w:proofErr w:type="spellEnd"/>
      <w:r>
        <w:rPr>
          <w:rFonts w:eastAsia="Times New Roman" w:cs="Calibri"/>
          <w:lang w:eastAsia="en-GB"/>
        </w:rPr>
        <w:t xml:space="preserve"> </w:t>
      </w:r>
      <w:proofErr w:type="spellStart"/>
      <w:r>
        <w:rPr>
          <w:rFonts w:eastAsia="Times New Roman" w:cs="Calibri"/>
          <w:lang w:eastAsia="en-GB"/>
        </w:rPr>
        <w:t>intemperiilor</w:t>
      </w:r>
      <w:proofErr w:type="spellEnd"/>
      <w:r>
        <w:rPr>
          <w:rFonts w:eastAsia="Times New Roman" w:cs="Calibri"/>
          <w:lang w:eastAsia="en-GB"/>
        </w:rPr>
        <w:t xml:space="preserve">. </w:t>
      </w:r>
    </w:p>
    <w:p w14:paraId="563787F4" w14:textId="738506F0" w:rsidR="001F335F" w:rsidRPr="007D7352" w:rsidRDefault="0028234F" w:rsidP="004B149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lang w:val="pt-BR" w:eastAsia="en-GB"/>
        </w:rPr>
      </w:pPr>
      <w:proofErr w:type="spellStart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Mod</w:t>
      </w:r>
      <w:proofErr w:type="spellEnd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 xml:space="preserve"> de </w:t>
      </w:r>
      <w:proofErr w:type="spellStart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personalizare</w:t>
      </w:r>
      <w:proofErr w:type="spellEnd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: print</w:t>
      </w:r>
      <w:r w:rsidR="001F335F"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 xml:space="preserve"> </w:t>
      </w:r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 xml:space="preserve">logo </w:t>
      </w:r>
      <w:proofErr w:type="spellStart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intre</w:t>
      </w:r>
      <w:proofErr w:type="spellEnd"/>
      <w:r w:rsidR="001F335F"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, 1 fata</w:t>
      </w:r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 xml:space="preserve"> x 1 </w:t>
      </w:r>
      <w:proofErr w:type="spellStart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pozitie</w:t>
      </w:r>
      <w:proofErr w:type="spellEnd"/>
      <w:r w:rsidR="001F335F"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 xml:space="preserve">, </w:t>
      </w:r>
      <w:proofErr w:type="spellStart"/>
      <w:r w:rsidR="001F335F"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policoromie</w:t>
      </w:r>
      <w:proofErr w:type="spellEnd"/>
      <w:r w:rsidR="001F335F"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;</w:t>
      </w:r>
    </w:p>
    <w:p w14:paraId="00DFB57C" w14:textId="2B678002" w:rsidR="004B1494" w:rsidRPr="004B1494" w:rsidRDefault="0051141F" w:rsidP="004B149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lang w:eastAsia="en-GB"/>
        </w:rPr>
      </w:pPr>
      <w:proofErr w:type="spellStart"/>
      <w:r w:rsidRPr="009C6D83">
        <w:rPr>
          <w:rFonts w:asciiTheme="minorHAnsi" w:hAnsiTheme="minorHAnsi" w:cstheme="minorHAnsi"/>
          <w:bCs/>
        </w:rPr>
        <w:t>Personalizare</w:t>
      </w:r>
      <w:proofErr w:type="spellEnd"/>
      <w:r w:rsidRPr="009C6D83">
        <w:rPr>
          <w:rFonts w:asciiTheme="minorHAnsi" w:hAnsiTheme="minorHAnsi" w:cstheme="minorHAnsi"/>
          <w:bCs/>
        </w:rPr>
        <w:t xml:space="preserve">: </w:t>
      </w:r>
      <w:proofErr w:type="spellStart"/>
      <w:r w:rsidRPr="009C6D83">
        <w:rPr>
          <w:rFonts w:asciiTheme="minorHAnsi" w:hAnsiTheme="minorHAnsi" w:cstheme="minorHAnsi"/>
          <w:bCs/>
        </w:rPr>
        <w:t>grafica</w:t>
      </w:r>
      <w:proofErr w:type="spellEnd"/>
      <w:r w:rsidRPr="009C6D83">
        <w:rPr>
          <w:rFonts w:asciiTheme="minorHAnsi" w:hAnsiTheme="minorHAnsi" w:cstheme="minorHAnsi"/>
          <w:bCs/>
        </w:rPr>
        <w:t xml:space="preserve"> </w:t>
      </w:r>
      <w:proofErr w:type="spellStart"/>
      <w:r w:rsidRPr="009C6D83">
        <w:rPr>
          <w:rFonts w:asciiTheme="minorHAnsi" w:hAnsiTheme="minorHAnsi" w:cstheme="minorHAnsi"/>
          <w:bCs/>
        </w:rPr>
        <w:t>va</w:t>
      </w:r>
      <w:proofErr w:type="spellEnd"/>
      <w:r w:rsidRPr="009C6D83">
        <w:rPr>
          <w:rFonts w:asciiTheme="minorHAnsi" w:hAnsiTheme="minorHAnsi" w:cstheme="minorHAnsi"/>
          <w:bCs/>
        </w:rPr>
        <w:t xml:space="preserve"> fi </w:t>
      </w:r>
      <w:proofErr w:type="spellStart"/>
      <w:r w:rsidRPr="009C6D83">
        <w:rPr>
          <w:rFonts w:asciiTheme="minorHAnsi" w:hAnsiTheme="minorHAnsi" w:cstheme="minorHAnsi"/>
          <w:bCs/>
        </w:rPr>
        <w:t>furnizat</w:t>
      </w:r>
      <w:r>
        <w:rPr>
          <w:rFonts w:asciiTheme="minorHAnsi" w:hAnsiTheme="minorHAnsi" w:cstheme="minorHAnsi"/>
          <w:bCs/>
        </w:rPr>
        <w:t>ă</w:t>
      </w:r>
      <w:proofErr w:type="spellEnd"/>
      <w:r w:rsidRPr="009C6D83">
        <w:rPr>
          <w:rFonts w:asciiTheme="minorHAnsi" w:hAnsiTheme="minorHAnsi" w:cstheme="minorHAnsi"/>
          <w:bCs/>
        </w:rPr>
        <w:t xml:space="preserve"> de </w:t>
      </w:r>
      <w:proofErr w:type="spellStart"/>
      <w:r w:rsidRPr="009C6D83">
        <w:rPr>
          <w:rFonts w:asciiTheme="minorHAnsi" w:hAnsiTheme="minorHAnsi" w:cstheme="minorHAnsi"/>
          <w:bCs/>
        </w:rPr>
        <w:t>către</w:t>
      </w:r>
      <w:proofErr w:type="spellEnd"/>
      <w:r w:rsidRPr="009C6D83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</w:t>
      </w:r>
      <w:r w:rsidRPr="009C6D83">
        <w:rPr>
          <w:rFonts w:asciiTheme="minorHAnsi" w:hAnsiTheme="minorHAnsi" w:cstheme="minorHAnsi"/>
          <w:bCs/>
        </w:rPr>
        <w:t>utoritatea</w:t>
      </w:r>
      <w:proofErr w:type="spellEnd"/>
      <w:r w:rsidRPr="009C6D83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</w:t>
      </w:r>
      <w:r w:rsidRPr="009C6D83">
        <w:rPr>
          <w:rFonts w:asciiTheme="minorHAnsi" w:hAnsiTheme="minorHAnsi" w:cstheme="minorHAnsi"/>
          <w:bCs/>
        </w:rPr>
        <w:t>ontractant</w:t>
      </w:r>
      <w:r>
        <w:rPr>
          <w:rFonts w:asciiTheme="minorHAnsi" w:hAnsiTheme="minorHAnsi" w:cstheme="minorHAnsi"/>
          <w:bCs/>
        </w:rPr>
        <w:t>ă</w:t>
      </w:r>
      <w:proofErr w:type="spellEnd"/>
      <w:r w:rsidR="001F335F">
        <w:rPr>
          <w:rFonts w:asciiTheme="minorHAnsi" w:hAnsiTheme="minorHAnsi" w:cstheme="minorHAnsi"/>
          <w:bCs/>
        </w:rPr>
        <w:t>;</w:t>
      </w:r>
    </w:p>
    <w:p w14:paraId="5971B3A5" w14:textId="7635714F" w:rsidR="004B1494" w:rsidRPr="00935EE7" w:rsidRDefault="00935EE7" w:rsidP="00B94C1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color w:val="FF0000"/>
          <w:lang w:eastAsia="en-GB"/>
        </w:rPr>
      </w:pPr>
      <w:proofErr w:type="spellStart"/>
      <w:r>
        <w:rPr>
          <w:rFonts w:eastAsia="Times New Roman" w:cs="Calibri"/>
          <w:color w:val="FF0000"/>
          <w:lang w:eastAsia="en-GB"/>
        </w:rPr>
        <w:t>Vor</w:t>
      </w:r>
      <w:proofErr w:type="spellEnd"/>
      <w:r>
        <w:rPr>
          <w:rFonts w:eastAsia="Times New Roman" w:cs="Calibri"/>
          <w:color w:val="FF0000"/>
          <w:lang w:eastAsia="en-GB"/>
        </w:rPr>
        <w:t xml:space="preserve"> fi </w:t>
      </w:r>
      <w:proofErr w:type="spellStart"/>
      <w:r>
        <w:rPr>
          <w:rFonts w:eastAsia="Times New Roman" w:cs="Calibri"/>
          <w:color w:val="FF0000"/>
          <w:lang w:eastAsia="en-GB"/>
        </w:rPr>
        <w:t>expuse</w:t>
      </w:r>
      <w:proofErr w:type="spellEnd"/>
      <w:r w:rsidR="004B1494" w:rsidRPr="00935EE7">
        <w:rPr>
          <w:rFonts w:eastAsia="Times New Roman" w:cs="Calibri"/>
          <w:color w:val="FF0000"/>
          <w:lang w:eastAsia="en-GB"/>
        </w:rPr>
        <w:t xml:space="preserve"> la </w:t>
      </w:r>
      <w:proofErr w:type="spellStart"/>
      <w:r w:rsidR="004B1494" w:rsidRPr="00935EE7">
        <w:rPr>
          <w:rFonts w:eastAsia="Times New Roman" w:cs="Calibri"/>
          <w:color w:val="FF0000"/>
          <w:lang w:eastAsia="en-GB"/>
        </w:rPr>
        <w:t>intrarea</w:t>
      </w:r>
      <w:proofErr w:type="spellEnd"/>
      <w:r w:rsidR="004B1494" w:rsidRPr="00935EE7">
        <w:rPr>
          <w:rFonts w:eastAsia="Times New Roman" w:cs="Calibri"/>
          <w:color w:val="FF0000"/>
          <w:lang w:eastAsia="en-GB"/>
        </w:rPr>
        <w:t xml:space="preserve"> </w:t>
      </w:r>
      <w:proofErr w:type="spellStart"/>
      <w:r w:rsidR="004B1494" w:rsidRPr="00935EE7">
        <w:rPr>
          <w:rFonts w:eastAsia="Times New Roman" w:cs="Calibri"/>
          <w:color w:val="FF0000"/>
          <w:lang w:eastAsia="en-GB"/>
        </w:rPr>
        <w:t>exterioarea</w:t>
      </w:r>
      <w:proofErr w:type="spellEnd"/>
      <w:r>
        <w:rPr>
          <w:rFonts w:eastAsia="Times New Roman" w:cs="Calibri"/>
          <w:color w:val="FF0000"/>
          <w:lang w:eastAsia="en-GB"/>
        </w:rPr>
        <w:t xml:space="preserve"> a </w:t>
      </w:r>
      <w:proofErr w:type="spellStart"/>
      <w:r w:rsidR="004B1494" w:rsidRPr="00935EE7">
        <w:rPr>
          <w:rFonts w:eastAsia="Times New Roman" w:cs="Calibri"/>
          <w:color w:val="FF0000"/>
          <w:lang w:eastAsia="en-GB"/>
        </w:rPr>
        <w:t>cel</w:t>
      </w:r>
      <w:r>
        <w:rPr>
          <w:rFonts w:eastAsia="Times New Roman" w:cs="Calibri"/>
          <w:color w:val="FF0000"/>
          <w:lang w:eastAsia="en-GB"/>
        </w:rPr>
        <w:t>or</w:t>
      </w:r>
      <w:proofErr w:type="spellEnd"/>
      <w:r>
        <w:rPr>
          <w:rFonts w:eastAsia="Times New Roman" w:cs="Calibri"/>
          <w:color w:val="FF0000"/>
          <w:lang w:eastAsia="en-GB"/>
        </w:rPr>
        <w:t xml:space="preserve"> </w:t>
      </w:r>
      <w:proofErr w:type="spellStart"/>
      <w:r w:rsidR="004B1494" w:rsidRPr="00935EE7">
        <w:rPr>
          <w:rFonts w:eastAsia="Times New Roman" w:cs="Calibri"/>
          <w:color w:val="FF0000"/>
          <w:lang w:eastAsia="en-GB"/>
        </w:rPr>
        <w:t>doua</w:t>
      </w:r>
      <w:proofErr w:type="spellEnd"/>
      <w:r w:rsidR="004B1494" w:rsidRPr="00935EE7">
        <w:rPr>
          <w:rFonts w:eastAsia="Times New Roman" w:cs="Calibri"/>
          <w:color w:val="FF0000"/>
          <w:lang w:eastAsia="en-GB"/>
        </w:rPr>
        <w:t xml:space="preserve"> </w:t>
      </w:r>
      <w:proofErr w:type="spellStart"/>
      <w:r w:rsidR="00613A00" w:rsidRPr="00935EE7">
        <w:rPr>
          <w:rFonts w:eastAsia="Times New Roman" w:cs="Calibri"/>
          <w:color w:val="FF0000"/>
          <w:lang w:eastAsia="en-GB"/>
        </w:rPr>
        <w:t>s</w:t>
      </w:r>
      <w:r w:rsidR="004B1494" w:rsidRPr="00935EE7">
        <w:rPr>
          <w:rFonts w:eastAsia="Times New Roman" w:cs="Calibri"/>
          <w:color w:val="FF0000"/>
          <w:lang w:eastAsia="en-GB"/>
        </w:rPr>
        <w:t>ali</w:t>
      </w:r>
      <w:proofErr w:type="spellEnd"/>
      <w:r w:rsidR="004B1494" w:rsidRPr="00935EE7">
        <w:rPr>
          <w:rFonts w:eastAsia="Times New Roman" w:cs="Calibri"/>
          <w:color w:val="FF0000"/>
          <w:lang w:eastAsia="en-GB"/>
        </w:rPr>
        <w:t xml:space="preserve"> </w:t>
      </w:r>
      <w:proofErr w:type="spellStart"/>
      <w:r w:rsidR="004B1494" w:rsidRPr="00935EE7">
        <w:rPr>
          <w:rFonts w:eastAsia="Times New Roman" w:cs="Calibri"/>
          <w:color w:val="FF0000"/>
          <w:lang w:eastAsia="en-GB"/>
        </w:rPr>
        <w:t>pentru</w:t>
      </w:r>
      <w:proofErr w:type="spellEnd"/>
      <w:r w:rsidR="004B1494" w:rsidRPr="00935EE7">
        <w:rPr>
          <w:rFonts w:eastAsia="Times New Roman" w:cs="Calibri"/>
          <w:color w:val="FF0000"/>
          <w:lang w:eastAsia="en-GB"/>
        </w:rPr>
        <w:t xml:space="preserve"> </w:t>
      </w:r>
      <w:r w:rsidRPr="0009297C">
        <w:rPr>
          <w:rFonts w:ascii="Times New Roman" w:hAnsi="Times New Roman"/>
          <w:bCs/>
          <w:color w:val="FF0000"/>
          <w:lang w:eastAsia="ro-RO"/>
        </w:rPr>
        <w:t>a</w:t>
      </w:r>
      <w:r w:rsidRPr="0009297C">
        <w:rPr>
          <w:bCs/>
          <w:color w:val="FF0000"/>
          <w:lang w:eastAsia="ro-RO"/>
        </w:rPr>
        <w:t xml:space="preserve"> </w:t>
      </w:r>
      <w:proofErr w:type="spellStart"/>
      <w:r w:rsidRPr="0009297C">
        <w:rPr>
          <w:rStyle w:val="Emphasis"/>
          <w:rFonts w:ascii="Times New Roman" w:hAnsi="Times New Roman"/>
          <w:color w:val="FF0000"/>
          <w:shd w:val="clear" w:color="auto" w:fill="FFFFFF"/>
        </w:rPr>
        <w:t>c</w:t>
      </w:r>
      <w:r w:rsidRPr="0009297C">
        <w:rPr>
          <w:rStyle w:val="Emphasis"/>
          <w:rFonts w:ascii="Times New Roman" w:hAnsi="Times New Roman"/>
          <w:i w:val="0"/>
          <w:iCs w:val="0"/>
          <w:color w:val="FF0000"/>
          <w:shd w:val="clear" w:color="auto" w:fill="FFFFFF"/>
        </w:rPr>
        <w:t>reste</w:t>
      </w:r>
      <w:proofErr w:type="spellEnd"/>
      <w:r w:rsidRPr="0009297C">
        <w:rPr>
          <w:rStyle w:val="Emphasis"/>
          <w:rFonts w:ascii="Times New Roman" w:hAnsi="Times New Roman"/>
          <w:i w:val="0"/>
          <w:iCs w:val="0"/>
          <w:color w:val="FF0000"/>
          <w:shd w:val="clear" w:color="auto" w:fill="FFFFFF"/>
        </w:rPr>
        <w:t xml:space="preserve"> </w:t>
      </w:r>
      <w:proofErr w:type="spellStart"/>
      <w:r w:rsidRPr="0009297C">
        <w:rPr>
          <w:rStyle w:val="Emphasis"/>
          <w:rFonts w:ascii="Times New Roman" w:hAnsi="Times New Roman"/>
          <w:i w:val="0"/>
          <w:iCs w:val="0"/>
          <w:color w:val="FF0000"/>
          <w:shd w:val="clear" w:color="auto" w:fill="FFFFFF"/>
        </w:rPr>
        <w:t>vizibilitatea</w:t>
      </w:r>
      <w:proofErr w:type="spellEnd"/>
      <w:r w:rsidRPr="0009297C">
        <w:rPr>
          <w:rStyle w:val="Emphasis"/>
          <w:rFonts w:ascii="Times New Roman" w:hAnsi="Times New Roman"/>
          <w:i w:val="0"/>
          <w:iCs w:val="0"/>
          <w:color w:val="FF0000"/>
          <w:shd w:val="clear" w:color="auto" w:fill="FFFFFF"/>
        </w:rPr>
        <w:t xml:space="preserve"> </w:t>
      </w:r>
      <w:proofErr w:type="spellStart"/>
      <w:r w:rsidRPr="0009297C">
        <w:rPr>
          <w:rStyle w:val="Emphasis"/>
          <w:rFonts w:ascii="Times New Roman" w:hAnsi="Times New Roman"/>
          <w:i w:val="0"/>
          <w:iCs w:val="0"/>
          <w:color w:val="FF0000"/>
          <w:shd w:val="clear" w:color="auto" w:fill="FFFFFF"/>
        </w:rPr>
        <w:t>brandului</w:t>
      </w:r>
      <w:proofErr w:type="spellEnd"/>
      <w:r w:rsidRPr="0009297C">
        <w:rPr>
          <w:rStyle w:val="Emphasis"/>
          <w:rFonts w:ascii="Times New Roman" w:hAnsi="Times New Roman"/>
          <w:i w:val="0"/>
          <w:iCs w:val="0"/>
          <w:color w:val="FF0000"/>
          <w:shd w:val="clear" w:color="auto" w:fill="FFFFFF"/>
        </w:rPr>
        <w:t xml:space="preserve"> </w:t>
      </w:r>
      <w:proofErr w:type="spellStart"/>
      <w:r w:rsidRPr="0009297C">
        <w:rPr>
          <w:rStyle w:val="Emphasis"/>
          <w:i w:val="0"/>
          <w:iCs w:val="0"/>
          <w:color w:val="FF0000"/>
          <w:shd w:val="clear" w:color="auto" w:fill="FFFFFF"/>
        </w:rPr>
        <w:t>ROStartup</w:t>
      </w:r>
      <w:proofErr w:type="spellEnd"/>
      <w:r w:rsidRPr="0009297C">
        <w:rPr>
          <w:rStyle w:val="Emphasis"/>
          <w:i w:val="0"/>
          <w:iCs w:val="0"/>
          <w:color w:val="FF0000"/>
          <w:shd w:val="clear" w:color="auto" w:fill="FFFFFF"/>
        </w:rPr>
        <w:t xml:space="preserve"> </w:t>
      </w:r>
      <w:proofErr w:type="spellStart"/>
      <w:r w:rsidRPr="0009297C">
        <w:rPr>
          <w:bCs/>
          <w:color w:val="FF0000"/>
          <w:lang w:eastAsia="ro-RO"/>
        </w:rPr>
        <w:t>si</w:t>
      </w:r>
      <w:proofErr w:type="spellEnd"/>
      <w:r w:rsidRPr="0009297C">
        <w:rPr>
          <w:bCs/>
          <w:color w:val="FF0000"/>
          <w:lang w:eastAsia="ro-RO"/>
        </w:rPr>
        <w:t xml:space="preserve"> </w:t>
      </w:r>
      <w:proofErr w:type="spellStart"/>
      <w:r w:rsidRPr="0009297C">
        <w:rPr>
          <w:bCs/>
          <w:color w:val="FF0000"/>
          <w:lang w:eastAsia="ro-RO"/>
        </w:rPr>
        <w:t>atragerea</w:t>
      </w:r>
      <w:proofErr w:type="spellEnd"/>
      <w:r w:rsidRPr="0009297C">
        <w:rPr>
          <w:bCs/>
          <w:color w:val="FF0000"/>
          <w:lang w:eastAsia="ro-RO"/>
        </w:rPr>
        <w:t xml:space="preserve"> </w:t>
      </w:r>
      <w:proofErr w:type="spellStart"/>
      <w:r w:rsidRPr="0009297C">
        <w:rPr>
          <w:bCs/>
          <w:color w:val="FF0000"/>
          <w:lang w:eastAsia="ro-RO"/>
        </w:rPr>
        <w:t>mai</w:t>
      </w:r>
      <w:proofErr w:type="spellEnd"/>
      <w:r w:rsidRPr="0009297C">
        <w:rPr>
          <w:bCs/>
          <w:color w:val="FF0000"/>
          <w:lang w:eastAsia="ro-RO"/>
        </w:rPr>
        <w:t xml:space="preserve"> </w:t>
      </w:r>
      <w:proofErr w:type="spellStart"/>
      <w:r w:rsidRPr="0009297C">
        <w:rPr>
          <w:bCs/>
          <w:color w:val="FF0000"/>
          <w:lang w:eastAsia="ro-RO"/>
        </w:rPr>
        <w:t>multor</w:t>
      </w:r>
      <w:proofErr w:type="spellEnd"/>
      <w:r w:rsidRPr="0009297C">
        <w:rPr>
          <w:bCs/>
          <w:color w:val="FF0000"/>
          <w:lang w:eastAsia="ro-RO"/>
        </w:rPr>
        <w:t xml:space="preserve"> </w:t>
      </w:r>
      <w:proofErr w:type="spellStart"/>
      <w:r w:rsidRPr="0009297C">
        <w:rPr>
          <w:bCs/>
          <w:color w:val="FF0000"/>
          <w:lang w:eastAsia="ro-RO"/>
        </w:rPr>
        <w:t>participanți</w:t>
      </w:r>
      <w:proofErr w:type="spellEnd"/>
      <w:r w:rsidRPr="0009297C">
        <w:rPr>
          <w:bCs/>
          <w:color w:val="FF0000"/>
          <w:lang w:eastAsia="ro-RO"/>
        </w:rPr>
        <w:t xml:space="preserve"> la </w:t>
      </w:r>
      <w:proofErr w:type="spellStart"/>
      <w:r w:rsidRPr="0009297C">
        <w:rPr>
          <w:bCs/>
          <w:color w:val="FF0000"/>
          <w:lang w:eastAsia="ro-RO"/>
        </w:rPr>
        <w:t>conferinta</w:t>
      </w:r>
      <w:proofErr w:type="spellEnd"/>
      <w:r>
        <w:rPr>
          <w:bCs/>
          <w:color w:val="FF0000"/>
          <w:lang w:eastAsia="ro-RO"/>
        </w:rPr>
        <w:t xml:space="preserve"> de </w:t>
      </w:r>
      <w:proofErr w:type="spellStart"/>
      <w:r>
        <w:rPr>
          <w:bCs/>
          <w:color w:val="FF0000"/>
          <w:lang w:eastAsia="ro-RO"/>
        </w:rPr>
        <w:t>anul</w:t>
      </w:r>
      <w:proofErr w:type="spellEnd"/>
      <w:r>
        <w:rPr>
          <w:bCs/>
          <w:color w:val="FF0000"/>
          <w:lang w:eastAsia="ro-RO"/>
        </w:rPr>
        <w:t xml:space="preserve"> </w:t>
      </w:r>
      <w:proofErr w:type="spellStart"/>
      <w:r>
        <w:rPr>
          <w:bCs/>
          <w:color w:val="FF0000"/>
          <w:lang w:eastAsia="ro-RO"/>
        </w:rPr>
        <w:t>acesta</w:t>
      </w:r>
      <w:proofErr w:type="spellEnd"/>
      <w:r>
        <w:rPr>
          <w:bCs/>
          <w:color w:val="FF0000"/>
          <w:lang w:eastAsia="ro-RO"/>
        </w:rPr>
        <w:t>.</w:t>
      </w:r>
    </w:p>
    <w:p w14:paraId="7B1E7CC0" w14:textId="77777777" w:rsidR="00935EE7" w:rsidRPr="00935EE7" w:rsidRDefault="00935EE7" w:rsidP="00935EE7">
      <w:pPr>
        <w:pStyle w:val="ListParagraph"/>
        <w:spacing w:after="0" w:line="240" w:lineRule="auto"/>
        <w:jc w:val="both"/>
        <w:rPr>
          <w:rFonts w:eastAsia="Times New Roman" w:cs="Calibri"/>
          <w:color w:val="FF0000"/>
          <w:lang w:eastAsia="en-GB"/>
        </w:rPr>
      </w:pPr>
    </w:p>
    <w:p w14:paraId="0CF60DA0" w14:textId="26479A9B" w:rsidR="00622EB2" w:rsidRPr="0051141F" w:rsidRDefault="00622EB2" w:rsidP="0051141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22EB2">
        <w:rPr>
          <w:rFonts w:eastAsia="Times New Roman" w:cs="Calibri"/>
          <w:b/>
          <w:bCs/>
          <w:lang w:eastAsia="en-GB"/>
        </w:rPr>
        <w:t xml:space="preserve">5 </w:t>
      </w:r>
      <w:proofErr w:type="spellStart"/>
      <w:r w:rsidRPr="00622EB2">
        <w:rPr>
          <w:rFonts w:eastAsia="Times New Roman" w:cs="Calibri"/>
          <w:b/>
          <w:bCs/>
          <w:lang w:eastAsia="en-GB"/>
        </w:rPr>
        <w:t>Panouri</w:t>
      </w:r>
      <w:proofErr w:type="spellEnd"/>
      <w:r w:rsidRPr="00622EB2">
        <w:rPr>
          <w:rFonts w:eastAsia="Times New Roman" w:cs="Calibri"/>
          <w:b/>
          <w:bCs/>
          <w:lang w:eastAsia="en-GB"/>
        </w:rPr>
        <w:t xml:space="preserve"> </w:t>
      </w:r>
      <w:proofErr w:type="spellStart"/>
      <w:r w:rsidRPr="00622EB2">
        <w:rPr>
          <w:rFonts w:eastAsia="Times New Roman" w:cs="Calibri"/>
          <w:b/>
          <w:bCs/>
          <w:lang w:eastAsia="en-GB"/>
        </w:rPr>
        <w:t>semnalizare</w:t>
      </w:r>
      <w:proofErr w:type="spellEnd"/>
      <w:r w:rsidR="0051141F">
        <w:rPr>
          <w:rFonts w:eastAsia="Times New Roman" w:cs="Calibri"/>
          <w:b/>
          <w:bCs/>
          <w:lang w:eastAsia="en-GB"/>
        </w:rPr>
        <w:t xml:space="preserve">- </w:t>
      </w:r>
      <w:proofErr w:type="spellStart"/>
      <w:r w:rsidR="00B047E4" w:rsidRPr="0051141F">
        <w:rPr>
          <w:rFonts w:eastAsia="Times New Roman" w:cs="Calibri"/>
          <w:b/>
          <w:bCs/>
          <w:lang w:eastAsia="en-GB"/>
        </w:rPr>
        <w:t>indica</w:t>
      </w:r>
      <w:r w:rsidR="00E031A4">
        <w:rPr>
          <w:rFonts w:eastAsia="Times New Roman" w:cs="Calibri"/>
          <w:b/>
          <w:bCs/>
          <w:lang w:eastAsia="en-GB"/>
        </w:rPr>
        <w:t>re</w:t>
      </w:r>
      <w:proofErr w:type="spellEnd"/>
      <w:r w:rsidR="00E031A4">
        <w:rPr>
          <w:rFonts w:eastAsia="Times New Roman" w:cs="Calibri"/>
          <w:b/>
          <w:bCs/>
          <w:lang w:eastAsia="en-GB"/>
        </w:rPr>
        <w:t xml:space="preserve">: </w:t>
      </w:r>
      <w:r w:rsidR="00B047E4" w:rsidRPr="0051141F">
        <w:rPr>
          <w:rFonts w:eastAsia="Times New Roman" w:cs="Calibri"/>
          <w:b/>
          <w:bCs/>
          <w:lang w:eastAsia="en-GB"/>
        </w:rPr>
        <w:t>zona</w:t>
      </w:r>
      <w:r w:rsidRPr="0051141F">
        <w:rPr>
          <w:rFonts w:eastAsia="Times New Roman" w:cs="Calibri"/>
          <w:b/>
          <w:bCs/>
          <w:lang w:eastAsia="en-GB"/>
        </w:rPr>
        <w:t xml:space="preserve"> expo, </w:t>
      </w:r>
      <w:r w:rsidR="00B047E4" w:rsidRPr="0051141F">
        <w:rPr>
          <w:rFonts w:eastAsia="Times New Roman" w:cs="Calibri"/>
          <w:b/>
          <w:bCs/>
          <w:lang w:eastAsia="en-GB"/>
        </w:rPr>
        <w:t xml:space="preserve">zona </w:t>
      </w:r>
      <w:proofErr w:type="spellStart"/>
      <w:r w:rsidRPr="0051141F">
        <w:rPr>
          <w:rFonts w:eastAsia="Times New Roman" w:cs="Calibri"/>
          <w:b/>
          <w:bCs/>
          <w:lang w:eastAsia="en-GB"/>
        </w:rPr>
        <w:t>inregistrar</w:t>
      </w:r>
      <w:r w:rsidR="00044C88">
        <w:rPr>
          <w:rFonts w:eastAsia="Times New Roman" w:cs="Calibri"/>
          <w:b/>
          <w:bCs/>
          <w:lang w:eastAsia="en-GB"/>
        </w:rPr>
        <w:t>ii</w:t>
      </w:r>
      <w:proofErr w:type="spellEnd"/>
      <w:r w:rsidRPr="0051141F">
        <w:rPr>
          <w:rFonts w:eastAsia="Times New Roman" w:cs="Calibri"/>
          <w:b/>
          <w:bCs/>
          <w:lang w:eastAsia="en-GB"/>
        </w:rPr>
        <w:t xml:space="preserve"> </w:t>
      </w:r>
      <w:proofErr w:type="spellStart"/>
      <w:r w:rsidRPr="0051141F">
        <w:rPr>
          <w:rFonts w:eastAsia="Times New Roman" w:cs="Calibri"/>
          <w:b/>
          <w:bCs/>
          <w:lang w:eastAsia="en-GB"/>
        </w:rPr>
        <w:t>participanti</w:t>
      </w:r>
      <w:r w:rsidR="00B047E4" w:rsidRPr="0051141F">
        <w:rPr>
          <w:rFonts w:eastAsia="Times New Roman" w:cs="Calibri"/>
          <w:b/>
          <w:bCs/>
          <w:lang w:eastAsia="en-GB"/>
        </w:rPr>
        <w:t>lor</w:t>
      </w:r>
      <w:proofErr w:type="spellEnd"/>
      <w:r w:rsidRPr="0051141F">
        <w:rPr>
          <w:rFonts w:eastAsia="Times New Roman" w:cs="Calibri"/>
          <w:b/>
          <w:bCs/>
          <w:lang w:eastAsia="en-GB"/>
        </w:rPr>
        <w:t xml:space="preserve">, zona </w:t>
      </w:r>
      <w:proofErr w:type="spellStart"/>
      <w:r w:rsidRPr="0051141F">
        <w:rPr>
          <w:rFonts w:eastAsia="Times New Roman" w:cs="Calibri"/>
          <w:b/>
          <w:bCs/>
          <w:lang w:eastAsia="en-GB"/>
        </w:rPr>
        <w:t>dedicat</w:t>
      </w:r>
      <w:r w:rsidR="00B047E4" w:rsidRPr="0051141F">
        <w:rPr>
          <w:rFonts w:eastAsia="Times New Roman" w:cs="Calibri"/>
          <w:b/>
          <w:bCs/>
          <w:lang w:eastAsia="en-GB"/>
        </w:rPr>
        <w:t>a</w:t>
      </w:r>
      <w:proofErr w:type="spellEnd"/>
      <w:r w:rsidRPr="0051141F">
        <w:rPr>
          <w:rFonts w:eastAsia="Times New Roman" w:cs="Calibri"/>
          <w:b/>
          <w:bCs/>
          <w:lang w:eastAsia="en-GB"/>
        </w:rPr>
        <w:t xml:space="preserve"> workshop-</w:t>
      </w:r>
      <w:proofErr w:type="spellStart"/>
      <w:r w:rsidRPr="0051141F">
        <w:rPr>
          <w:rFonts w:eastAsia="Times New Roman" w:cs="Calibri"/>
          <w:b/>
          <w:bCs/>
          <w:lang w:eastAsia="en-GB"/>
        </w:rPr>
        <w:t>urilor</w:t>
      </w:r>
      <w:proofErr w:type="spellEnd"/>
      <w:r w:rsidRPr="0051141F">
        <w:rPr>
          <w:rFonts w:eastAsia="Times New Roman" w:cs="Calibri"/>
          <w:b/>
          <w:bCs/>
          <w:lang w:eastAsia="en-GB"/>
        </w:rPr>
        <w:t xml:space="preserve">, </w:t>
      </w:r>
      <w:r w:rsidR="00B047E4" w:rsidRPr="0051141F">
        <w:rPr>
          <w:rFonts w:eastAsia="Times New Roman" w:cs="Calibri"/>
          <w:b/>
          <w:bCs/>
          <w:lang w:eastAsia="en-GB"/>
        </w:rPr>
        <w:t xml:space="preserve">zona de </w:t>
      </w:r>
      <w:r w:rsidRPr="0051141F">
        <w:rPr>
          <w:rFonts w:eastAsia="Times New Roman" w:cs="Calibri"/>
          <w:b/>
          <w:bCs/>
          <w:lang w:eastAsia="en-GB"/>
        </w:rPr>
        <w:t>catering</w:t>
      </w:r>
      <w:r w:rsidRPr="0051141F">
        <w:rPr>
          <w:rFonts w:eastAsia="Times New Roman" w:cs="Calibri"/>
          <w:lang w:eastAsia="en-GB"/>
        </w:rPr>
        <w:t xml:space="preserve">, </w:t>
      </w:r>
      <w:r w:rsidRPr="0051141F">
        <w:rPr>
          <w:rFonts w:asciiTheme="minorHAnsi" w:hAnsiTheme="minorHAnsi" w:cstheme="minorHAnsi"/>
          <w:bCs/>
        </w:rPr>
        <w:t xml:space="preserve">cu </w:t>
      </w:r>
      <w:proofErr w:type="spellStart"/>
      <w:r w:rsidRPr="0051141F">
        <w:rPr>
          <w:rFonts w:asciiTheme="minorHAnsi" w:hAnsiTheme="minorHAnsi" w:cstheme="minorHAnsi"/>
          <w:bCs/>
        </w:rPr>
        <w:t>următoarele</w:t>
      </w:r>
      <w:proofErr w:type="spellEnd"/>
      <w:r w:rsidRPr="0051141F">
        <w:rPr>
          <w:rFonts w:asciiTheme="minorHAnsi" w:hAnsiTheme="minorHAnsi" w:cstheme="minorHAnsi"/>
          <w:bCs/>
        </w:rPr>
        <w:t xml:space="preserve"> </w:t>
      </w:r>
      <w:proofErr w:type="spellStart"/>
      <w:r w:rsidRPr="0051141F">
        <w:rPr>
          <w:rFonts w:asciiTheme="minorHAnsi" w:hAnsiTheme="minorHAnsi" w:cstheme="minorHAnsi"/>
          <w:bCs/>
        </w:rPr>
        <w:t>caracteristici</w:t>
      </w:r>
      <w:proofErr w:type="spellEnd"/>
      <w:r w:rsidRPr="0051141F">
        <w:rPr>
          <w:rFonts w:asciiTheme="minorHAnsi" w:hAnsiTheme="minorHAnsi" w:cstheme="minorHAnsi"/>
          <w:bCs/>
        </w:rPr>
        <w:t xml:space="preserve"> </w:t>
      </w:r>
      <w:proofErr w:type="spellStart"/>
      <w:r w:rsidRPr="0051141F">
        <w:rPr>
          <w:rFonts w:asciiTheme="minorHAnsi" w:hAnsiTheme="minorHAnsi" w:cstheme="minorHAnsi"/>
          <w:bCs/>
        </w:rPr>
        <w:t>tehnice</w:t>
      </w:r>
      <w:proofErr w:type="spellEnd"/>
      <w:r w:rsidRPr="0051141F">
        <w:rPr>
          <w:rFonts w:asciiTheme="minorHAnsi" w:hAnsiTheme="minorHAnsi" w:cstheme="minorHAnsi"/>
          <w:bCs/>
        </w:rPr>
        <w:t>:</w:t>
      </w:r>
    </w:p>
    <w:p w14:paraId="56757E0D" w14:textId="646CF861" w:rsidR="00622EB2" w:rsidRPr="00F163ED" w:rsidRDefault="00622EB2" w:rsidP="00622EB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bCs/>
          <w:lang w:val="pt-BR"/>
        </w:rPr>
      </w:pPr>
      <w:proofErr w:type="spellStart"/>
      <w:r w:rsidRPr="00F163ED">
        <w:rPr>
          <w:rFonts w:asciiTheme="minorHAnsi" w:hAnsiTheme="minorHAnsi" w:cstheme="minorHAnsi"/>
          <w:bCs/>
          <w:lang w:val="pt-BR"/>
        </w:rPr>
        <w:t>Dimensiuni</w:t>
      </w:r>
      <w:proofErr w:type="spellEnd"/>
      <w:r w:rsidR="0051141F" w:rsidRPr="00F163ED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="0051141F" w:rsidRPr="00F163ED">
        <w:rPr>
          <w:rFonts w:asciiTheme="minorHAnsi" w:hAnsiTheme="minorHAnsi" w:cstheme="minorHAnsi"/>
          <w:bCs/>
          <w:lang w:val="pt-BR"/>
        </w:rPr>
        <w:t>aproximative</w:t>
      </w:r>
      <w:proofErr w:type="spellEnd"/>
      <w:r w:rsidR="0051141F" w:rsidRPr="00F163ED">
        <w:rPr>
          <w:rFonts w:asciiTheme="minorHAnsi" w:hAnsiTheme="minorHAnsi" w:cstheme="minorHAnsi"/>
          <w:bCs/>
          <w:lang w:val="pt-BR"/>
        </w:rPr>
        <w:t>:</w:t>
      </w:r>
      <w:r w:rsidR="00E031A4" w:rsidRPr="00F163ED">
        <w:rPr>
          <w:rFonts w:asciiTheme="minorHAnsi" w:hAnsiTheme="minorHAnsi" w:cstheme="minorHAnsi"/>
          <w:bCs/>
          <w:lang w:val="pt-BR"/>
        </w:rPr>
        <w:t xml:space="preserve"> </w:t>
      </w:r>
      <w:r w:rsidR="000B0E36" w:rsidRPr="00F163ED">
        <w:rPr>
          <w:rFonts w:asciiTheme="minorHAnsi" w:hAnsiTheme="minorHAnsi" w:cstheme="minorHAnsi"/>
          <w:bCs/>
          <w:lang w:val="pt-BR"/>
        </w:rPr>
        <w:t>35</w:t>
      </w:r>
      <w:r w:rsidR="00E031A4" w:rsidRPr="00F163ED">
        <w:rPr>
          <w:rFonts w:asciiTheme="minorHAnsi" w:hAnsiTheme="minorHAnsi" w:cstheme="minorHAnsi"/>
          <w:bCs/>
          <w:lang w:val="pt-BR"/>
        </w:rPr>
        <w:t xml:space="preserve"> cm </w:t>
      </w:r>
      <w:proofErr w:type="spellStart"/>
      <w:r w:rsidR="00E031A4" w:rsidRPr="00F163ED">
        <w:rPr>
          <w:rFonts w:asciiTheme="minorHAnsi" w:hAnsiTheme="minorHAnsi" w:cstheme="minorHAnsi"/>
          <w:bCs/>
          <w:lang w:val="pt-BR"/>
        </w:rPr>
        <w:t>latime</w:t>
      </w:r>
      <w:proofErr w:type="spellEnd"/>
      <w:r w:rsidR="00E031A4" w:rsidRPr="00F163ED">
        <w:rPr>
          <w:rFonts w:asciiTheme="minorHAnsi" w:hAnsiTheme="minorHAnsi" w:cstheme="minorHAnsi"/>
          <w:bCs/>
          <w:lang w:val="pt-BR"/>
        </w:rPr>
        <w:t xml:space="preserve"> x </w:t>
      </w:r>
      <w:r w:rsidR="000B0E36" w:rsidRPr="00F163ED">
        <w:rPr>
          <w:rFonts w:asciiTheme="minorHAnsi" w:hAnsiTheme="minorHAnsi" w:cstheme="minorHAnsi"/>
          <w:bCs/>
          <w:lang w:val="pt-BR"/>
        </w:rPr>
        <w:t>45</w:t>
      </w:r>
      <w:r w:rsidR="00E031A4" w:rsidRPr="00F163ED">
        <w:rPr>
          <w:rFonts w:asciiTheme="minorHAnsi" w:hAnsiTheme="minorHAnsi" w:cstheme="minorHAnsi"/>
          <w:bCs/>
          <w:lang w:val="pt-BR"/>
        </w:rPr>
        <w:t xml:space="preserve"> cm </w:t>
      </w:r>
      <w:proofErr w:type="spellStart"/>
      <w:r w:rsidR="00E031A4" w:rsidRPr="00F163ED">
        <w:rPr>
          <w:rFonts w:asciiTheme="minorHAnsi" w:hAnsiTheme="minorHAnsi" w:cstheme="minorHAnsi"/>
          <w:bCs/>
          <w:lang w:val="pt-BR"/>
        </w:rPr>
        <w:t>inaltime</w:t>
      </w:r>
      <w:proofErr w:type="spellEnd"/>
      <w:r w:rsidR="00E031A4" w:rsidRPr="00F163ED">
        <w:rPr>
          <w:rFonts w:asciiTheme="minorHAnsi" w:hAnsiTheme="minorHAnsi" w:cstheme="minorHAnsi"/>
          <w:bCs/>
          <w:lang w:val="pt-BR"/>
        </w:rPr>
        <w:t xml:space="preserve"> x 20 cm </w:t>
      </w:r>
      <w:proofErr w:type="spellStart"/>
      <w:r w:rsidR="00E031A4" w:rsidRPr="00F163ED">
        <w:rPr>
          <w:rFonts w:asciiTheme="minorHAnsi" w:hAnsiTheme="minorHAnsi" w:cstheme="minorHAnsi"/>
          <w:bCs/>
          <w:lang w:val="pt-BR"/>
        </w:rPr>
        <w:t>adancime</w:t>
      </w:r>
      <w:proofErr w:type="spellEnd"/>
      <w:r w:rsidR="00E031A4" w:rsidRPr="00F163ED">
        <w:rPr>
          <w:rFonts w:asciiTheme="minorHAnsi" w:hAnsiTheme="minorHAnsi" w:cstheme="minorHAnsi"/>
          <w:bCs/>
          <w:lang w:val="pt-BR"/>
        </w:rPr>
        <w:t>;</w:t>
      </w:r>
    </w:p>
    <w:p w14:paraId="625AED97" w14:textId="5C371934" w:rsidR="00E031A4" w:rsidRDefault="0051141F" w:rsidP="00E031A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Material: PVC</w:t>
      </w:r>
      <w:r w:rsidR="00E031A4">
        <w:rPr>
          <w:rFonts w:asciiTheme="minorHAnsi" w:hAnsiTheme="minorHAnsi" w:cstheme="minorHAnsi"/>
          <w:bCs/>
        </w:rPr>
        <w:t xml:space="preserve"> rigid;</w:t>
      </w:r>
    </w:p>
    <w:p w14:paraId="15939A23" w14:textId="60FC7214" w:rsidR="00E031A4" w:rsidRDefault="00E031A4" w:rsidP="00E031A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Forma: </w:t>
      </w:r>
      <w:proofErr w:type="spellStart"/>
      <w:r>
        <w:rPr>
          <w:rFonts w:asciiTheme="minorHAnsi" w:hAnsiTheme="minorHAnsi" w:cstheme="minorHAnsi"/>
          <w:bCs/>
        </w:rPr>
        <w:t>dreptunghiulara</w:t>
      </w:r>
      <w:proofErr w:type="spellEnd"/>
      <w:r>
        <w:rPr>
          <w:rFonts w:asciiTheme="minorHAnsi" w:hAnsiTheme="minorHAnsi" w:cstheme="minorHAnsi"/>
          <w:bCs/>
        </w:rPr>
        <w:t>;</w:t>
      </w:r>
    </w:p>
    <w:p w14:paraId="413EA3FF" w14:textId="392D15F3" w:rsidR="00E031A4" w:rsidRPr="00E031A4" w:rsidRDefault="00E031A4" w:rsidP="00E031A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Greutate</w:t>
      </w:r>
      <w:proofErr w:type="spellEnd"/>
      <w:r>
        <w:rPr>
          <w:rFonts w:asciiTheme="minorHAnsi" w:hAnsiTheme="minorHAnsi" w:cstheme="minorHAnsi"/>
          <w:bCs/>
        </w:rPr>
        <w:t>: 125 gr.</w:t>
      </w:r>
    </w:p>
    <w:p w14:paraId="5B213F17" w14:textId="0C184D07" w:rsidR="0051141F" w:rsidRDefault="0051141F" w:rsidP="00622EB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Montare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usoara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flexibilitate</w:t>
      </w:r>
      <w:proofErr w:type="spellEnd"/>
      <w:r>
        <w:rPr>
          <w:rFonts w:asciiTheme="minorHAnsi" w:hAnsiTheme="minorHAnsi" w:cstheme="minorHAnsi"/>
          <w:bCs/>
        </w:rPr>
        <w:t>;</w:t>
      </w:r>
    </w:p>
    <w:p w14:paraId="1D432005" w14:textId="491FC5F8" w:rsidR="001F335F" w:rsidRPr="007D7352" w:rsidRDefault="001F335F" w:rsidP="001F335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="Calibri"/>
          <w:lang w:val="pt-BR" w:eastAsia="en-GB"/>
        </w:rPr>
      </w:pPr>
      <w:proofErr w:type="spellStart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Mod</w:t>
      </w:r>
      <w:proofErr w:type="spellEnd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 xml:space="preserve"> de </w:t>
      </w:r>
      <w:proofErr w:type="spellStart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personalizare</w:t>
      </w:r>
      <w:proofErr w:type="spellEnd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 xml:space="preserve">: print </w:t>
      </w:r>
      <w:proofErr w:type="spellStart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policromie</w:t>
      </w:r>
      <w:proofErr w:type="spellEnd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 xml:space="preserve">, logo </w:t>
      </w:r>
      <w:proofErr w:type="spellStart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intreg</w:t>
      </w:r>
      <w:proofErr w:type="spellEnd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 xml:space="preserve">, 1 fata x 1 </w:t>
      </w:r>
      <w:proofErr w:type="spellStart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>pozitie</w:t>
      </w:r>
      <w:proofErr w:type="spellEnd"/>
      <w:r w:rsidRPr="007D7352">
        <w:rPr>
          <w:rFonts w:asciiTheme="minorHAnsi" w:hAnsiTheme="minorHAnsi" w:cstheme="minorHAnsi"/>
          <w:color w:val="000000" w:themeColor="text1"/>
          <w:shd w:val="clear" w:color="auto" w:fill="FFFFFF"/>
          <w:lang w:val="pt-BR"/>
        </w:rPr>
        <w:t xml:space="preserve">; </w:t>
      </w:r>
    </w:p>
    <w:p w14:paraId="5BEB1843" w14:textId="6862F9F1" w:rsidR="0051141F" w:rsidRDefault="0051141F" w:rsidP="00622EB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9C6D83">
        <w:rPr>
          <w:rFonts w:asciiTheme="minorHAnsi" w:hAnsiTheme="minorHAnsi" w:cstheme="minorHAnsi"/>
          <w:bCs/>
        </w:rPr>
        <w:t>Personalizare</w:t>
      </w:r>
      <w:proofErr w:type="spellEnd"/>
      <w:r w:rsidRPr="009C6D83">
        <w:rPr>
          <w:rFonts w:asciiTheme="minorHAnsi" w:hAnsiTheme="minorHAnsi" w:cstheme="minorHAnsi"/>
          <w:bCs/>
        </w:rPr>
        <w:t xml:space="preserve">: </w:t>
      </w:r>
      <w:proofErr w:type="spellStart"/>
      <w:r w:rsidRPr="009C6D83">
        <w:rPr>
          <w:rFonts w:asciiTheme="minorHAnsi" w:hAnsiTheme="minorHAnsi" w:cstheme="minorHAnsi"/>
          <w:bCs/>
        </w:rPr>
        <w:t>grafica</w:t>
      </w:r>
      <w:proofErr w:type="spellEnd"/>
      <w:r w:rsidRPr="009C6D83">
        <w:rPr>
          <w:rFonts w:asciiTheme="minorHAnsi" w:hAnsiTheme="minorHAnsi" w:cstheme="minorHAnsi"/>
          <w:bCs/>
        </w:rPr>
        <w:t xml:space="preserve"> </w:t>
      </w:r>
      <w:proofErr w:type="spellStart"/>
      <w:r w:rsidRPr="009C6D83">
        <w:rPr>
          <w:rFonts w:asciiTheme="minorHAnsi" w:hAnsiTheme="minorHAnsi" w:cstheme="minorHAnsi"/>
          <w:bCs/>
        </w:rPr>
        <w:t>va</w:t>
      </w:r>
      <w:proofErr w:type="spellEnd"/>
      <w:r w:rsidRPr="009C6D83">
        <w:rPr>
          <w:rFonts w:asciiTheme="minorHAnsi" w:hAnsiTheme="minorHAnsi" w:cstheme="minorHAnsi"/>
          <w:bCs/>
        </w:rPr>
        <w:t xml:space="preserve"> fi </w:t>
      </w:r>
      <w:proofErr w:type="spellStart"/>
      <w:r w:rsidRPr="009C6D83">
        <w:rPr>
          <w:rFonts w:asciiTheme="minorHAnsi" w:hAnsiTheme="minorHAnsi" w:cstheme="minorHAnsi"/>
          <w:bCs/>
        </w:rPr>
        <w:t>furnizat</w:t>
      </w:r>
      <w:r>
        <w:rPr>
          <w:rFonts w:asciiTheme="minorHAnsi" w:hAnsiTheme="minorHAnsi" w:cstheme="minorHAnsi"/>
          <w:bCs/>
        </w:rPr>
        <w:t>ă</w:t>
      </w:r>
      <w:proofErr w:type="spellEnd"/>
      <w:r w:rsidRPr="009C6D83">
        <w:rPr>
          <w:rFonts w:asciiTheme="minorHAnsi" w:hAnsiTheme="minorHAnsi" w:cstheme="minorHAnsi"/>
          <w:bCs/>
        </w:rPr>
        <w:t xml:space="preserve"> de </w:t>
      </w:r>
      <w:proofErr w:type="spellStart"/>
      <w:r w:rsidRPr="009C6D83">
        <w:rPr>
          <w:rFonts w:asciiTheme="minorHAnsi" w:hAnsiTheme="minorHAnsi" w:cstheme="minorHAnsi"/>
          <w:bCs/>
        </w:rPr>
        <w:t>către</w:t>
      </w:r>
      <w:proofErr w:type="spellEnd"/>
      <w:r w:rsidRPr="009C6D83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</w:t>
      </w:r>
      <w:r w:rsidRPr="009C6D83">
        <w:rPr>
          <w:rFonts w:asciiTheme="minorHAnsi" w:hAnsiTheme="minorHAnsi" w:cstheme="minorHAnsi"/>
          <w:bCs/>
        </w:rPr>
        <w:t>utoritatea</w:t>
      </w:r>
      <w:proofErr w:type="spellEnd"/>
      <w:r w:rsidRPr="009C6D83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</w:t>
      </w:r>
      <w:r w:rsidRPr="009C6D83">
        <w:rPr>
          <w:rFonts w:asciiTheme="minorHAnsi" w:hAnsiTheme="minorHAnsi" w:cstheme="minorHAnsi"/>
          <w:bCs/>
        </w:rPr>
        <w:t>ontractant</w:t>
      </w:r>
      <w:r>
        <w:rPr>
          <w:rFonts w:asciiTheme="minorHAnsi" w:hAnsiTheme="minorHAnsi" w:cstheme="minorHAnsi"/>
          <w:bCs/>
        </w:rPr>
        <w:t>ă</w:t>
      </w:r>
      <w:proofErr w:type="spellEnd"/>
      <w:r w:rsidR="00CF6CF1">
        <w:rPr>
          <w:rFonts w:asciiTheme="minorHAnsi" w:hAnsiTheme="minorHAnsi" w:cstheme="minorHAnsi"/>
          <w:bCs/>
        </w:rPr>
        <w:t>;</w:t>
      </w:r>
    </w:p>
    <w:p w14:paraId="5AADDB2E" w14:textId="5E2753E6" w:rsidR="0051141F" w:rsidRPr="009C6D83" w:rsidRDefault="00E031A4" w:rsidP="00622EB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Cu </w:t>
      </w:r>
      <w:proofErr w:type="spellStart"/>
      <w:r>
        <w:rPr>
          <w:rFonts w:asciiTheme="minorHAnsi" w:hAnsiTheme="minorHAnsi" w:cstheme="minorHAnsi"/>
          <w:bCs/>
        </w:rPr>
        <w:t>pret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inchiriere</w:t>
      </w:r>
      <w:proofErr w:type="spellEnd"/>
      <w:r>
        <w:rPr>
          <w:rFonts w:asciiTheme="minorHAnsi" w:hAnsiTheme="minorHAnsi" w:cstheme="minorHAnsi"/>
          <w:bCs/>
        </w:rPr>
        <w:t xml:space="preserve"> 5 </w:t>
      </w:r>
      <w:proofErr w:type="spellStart"/>
      <w:r>
        <w:rPr>
          <w:rFonts w:asciiTheme="minorHAnsi" w:hAnsiTheme="minorHAnsi" w:cstheme="minorHAnsi"/>
          <w:bCs/>
        </w:rPr>
        <w:t>dispenser</w:t>
      </w:r>
      <w:r w:rsidR="000B0E36">
        <w:rPr>
          <w:rFonts w:asciiTheme="minorHAnsi" w:hAnsiTheme="minorHAnsi" w:cstheme="minorHAnsi"/>
          <w:bCs/>
        </w:rPr>
        <w:t>e</w:t>
      </w:r>
      <w:proofErr w:type="spellEnd"/>
      <w:r w:rsidR="000B0E36">
        <w:rPr>
          <w:rFonts w:asciiTheme="minorHAnsi" w:hAnsiTheme="minorHAnsi" w:cstheme="minorHAnsi"/>
          <w:bCs/>
        </w:rPr>
        <w:t xml:space="preserve"> din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plexiglas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sau</w:t>
      </w:r>
      <w:proofErr w:type="spellEnd"/>
      <w:r>
        <w:rPr>
          <w:rFonts w:asciiTheme="minorHAnsi" w:hAnsiTheme="minorHAnsi" w:cstheme="minorHAnsi"/>
          <w:bCs/>
        </w:rPr>
        <w:t xml:space="preserve"> stative care pot </w:t>
      </w:r>
      <w:proofErr w:type="spellStart"/>
      <w:r>
        <w:rPr>
          <w:rFonts w:asciiTheme="minorHAnsi" w:hAnsiTheme="minorHAnsi" w:cstheme="minorHAnsi"/>
          <w:bCs/>
        </w:rPr>
        <w:t>sustine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panourile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semnalizare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proofErr w:type="spellStart"/>
      <w:r>
        <w:rPr>
          <w:rFonts w:asciiTheme="minorHAnsi" w:hAnsiTheme="minorHAnsi" w:cstheme="minorHAnsi"/>
          <w:bCs/>
        </w:rPr>
        <w:t>inclus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5C512FF7" w14:textId="77777777" w:rsidR="00F31F6F" w:rsidRDefault="00F31F6F" w:rsidP="00F31F6F">
      <w:pPr>
        <w:spacing w:after="0" w:line="240" w:lineRule="auto"/>
        <w:jc w:val="both"/>
        <w:rPr>
          <w:rFonts w:eastAsia="Times New Roman" w:cs="Calibri"/>
          <w:lang w:eastAsia="en-GB"/>
        </w:rPr>
      </w:pPr>
    </w:p>
    <w:p w14:paraId="39751EC1" w14:textId="34F3851E" w:rsidR="00BC1404" w:rsidRPr="00AA2C71" w:rsidRDefault="00C0471E" w:rsidP="00BC1404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lang w:eastAsia="en-GB"/>
        </w:rPr>
      </w:pPr>
      <w:r w:rsidRPr="00AA2C71">
        <w:rPr>
          <w:rFonts w:eastAsia="Times New Roman" w:cs="Calibri"/>
          <w:color w:val="000000" w:themeColor="text1"/>
          <w:lang w:eastAsia="en-GB"/>
        </w:rPr>
        <w:t>Pentru realizarea materialelor de mai sus (</w:t>
      </w:r>
      <w:r w:rsidR="00CF6CF1" w:rsidRPr="00AA2C71">
        <w:rPr>
          <w:rFonts w:eastAsia="Times New Roman" w:cs="Calibri"/>
          <w:color w:val="000000" w:themeColor="text1"/>
          <w:lang w:eastAsia="en-GB"/>
        </w:rPr>
        <w:t xml:space="preserve"> 1</w:t>
      </w:r>
      <w:r w:rsidRPr="00AA2C71">
        <w:rPr>
          <w:rFonts w:eastAsia="Times New Roman" w:cs="Calibri"/>
          <w:color w:val="000000" w:themeColor="text1"/>
          <w:lang w:eastAsia="en-GB"/>
        </w:rPr>
        <w:t xml:space="preserve"> pop-</w:t>
      </w:r>
      <w:proofErr w:type="spellStart"/>
      <w:r w:rsidRPr="00AA2C71">
        <w:rPr>
          <w:rFonts w:eastAsia="Times New Roman" w:cs="Calibri"/>
          <w:color w:val="000000" w:themeColor="text1"/>
          <w:lang w:eastAsia="en-GB"/>
        </w:rPr>
        <w:t>up</w:t>
      </w:r>
      <w:proofErr w:type="spellEnd"/>
      <w:r w:rsidRPr="00AA2C71">
        <w:rPr>
          <w:rFonts w:eastAsia="Times New Roman" w:cs="Calibri"/>
          <w:color w:val="000000" w:themeColor="text1"/>
          <w:lang w:eastAsia="en-GB"/>
        </w:rPr>
        <w:t>, 4 tuburi</w:t>
      </w:r>
      <w:r w:rsidR="00613A00" w:rsidRPr="00AA2C71">
        <w:rPr>
          <w:rFonts w:eastAsia="Times New Roman" w:cs="Calibri"/>
          <w:color w:val="000000" w:themeColor="text1"/>
          <w:lang w:eastAsia="en-GB"/>
        </w:rPr>
        <w:t xml:space="preserve"> de forma </w:t>
      </w:r>
      <w:proofErr w:type="spellStart"/>
      <w:r w:rsidR="00613A00" w:rsidRPr="00AA2C71">
        <w:rPr>
          <w:rFonts w:eastAsia="Times New Roman" w:cs="Calibri"/>
          <w:color w:val="000000" w:themeColor="text1"/>
          <w:lang w:eastAsia="en-GB"/>
        </w:rPr>
        <w:t>cuboida</w:t>
      </w:r>
      <w:proofErr w:type="spellEnd"/>
      <w:r w:rsidR="00CF6CF1" w:rsidRPr="00AA2C71">
        <w:rPr>
          <w:rFonts w:eastAsia="Times New Roman" w:cs="Calibri"/>
          <w:color w:val="000000" w:themeColor="text1"/>
          <w:lang w:eastAsia="en-GB"/>
        </w:rPr>
        <w:t xml:space="preserve">, </w:t>
      </w:r>
      <w:r w:rsidRPr="00AA2C71">
        <w:rPr>
          <w:rFonts w:eastAsia="Times New Roman" w:cs="Calibri"/>
          <w:color w:val="000000" w:themeColor="text1"/>
          <w:lang w:eastAsia="en-GB"/>
        </w:rPr>
        <w:t xml:space="preserve">2 huse </w:t>
      </w:r>
      <w:r w:rsidR="00613A00" w:rsidRPr="00AA2C71">
        <w:rPr>
          <w:rFonts w:eastAsia="Times New Roman" w:cs="Calibri"/>
          <w:color w:val="000000" w:themeColor="text1"/>
          <w:lang w:eastAsia="en-GB"/>
        </w:rPr>
        <w:t xml:space="preserve">impermeabile </w:t>
      </w:r>
      <w:r w:rsidRPr="00AA2C71">
        <w:rPr>
          <w:rFonts w:eastAsia="Times New Roman" w:cs="Calibri"/>
          <w:color w:val="000000" w:themeColor="text1"/>
          <w:lang w:eastAsia="en-GB"/>
        </w:rPr>
        <w:t>si 5 panouri de semnalizare) A</w:t>
      </w:r>
      <w:r w:rsidR="00BC1404" w:rsidRPr="00AA2C71">
        <w:rPr>
          <w:rFonts w:eastAsia="Times New Roman" w:cs="Calibri"/>
          <w:color w:val="000000" w:themeColor="text1"/>
          <w:lang w:eastAsia="en-GB"/>
        </w:rPr>
        <w:t xml:space="preserve">utoritatea </w:t>
      </w:r>
      <w:r w:rsidR="00A613BE" w:rsidRPr="00AA2C71">
        <w:rPr>
          <w:rFonts w:eastAsia="Times New Roman" w:cs="Calibri"/>
          <w:color w:val="000000" w:themeColor="text1"/>
          <w:lang w:eastAsia="en-GB"/>
        </w:rPr>
        <w:t>C</w:t>
      </w:r>
      <w:r w:rsidR="00BC1404" w:rsidRPr="00AA2C71">
        <w:rPr>
          <w:rFonts w:eastAsia="Times New Roman" w:cs="Calibri"/>
          <w:color w:val="000000" w:themeColor="text1"/>
          <w:lang w:eastAsia="en-GB"/>
        </w:rPr>
        <w:t>ontractantă va transmite elementele pentru personalizare (logo,</w:t>
      </w:r>
      <w:r w:rsidRPr="00AA2C71">
        <w:rPr>
          <w:rFonts w:eastAsia="Times New Roman" w:cs="Calibri"/>
          <w:color w:val="000000" w:themeColor="text1"/>
          <w:lang w:eastAsia="en-GB"/>
        </w:rPr>
        <w:t xml:space="preserve"> si alte</w:t>
      </w:r>
      <w:r w:rsidR="00BC1404" w:rsidRPr="00AA2C71">
        <w:rPr>
          <w:rFonts w:eastAsia="Times New Roman" w:cs="Calibri"/>
          <w:color w:val="000000" w:themeColor="text1"/>
          <w:lang w:eastAsia="en-GB"/>
        </w:rPr>
        <w:t xml:space="preserve"> informații</w:t>
      </w:r>
      <w:r w:rsidR="001F1569" w:rsidRPr="00AA2C71">
        <w:rPr>
          <w:rFonts w:eastAsia="Times New Roman" w:cs="Calibri"/>
          <w:color w:val="000000" w:themeColor="text1"/>
          <w:lang w:eastAsia="en-GB"/>
        </w:rPr>
        <w:t xml:space="preserve"> de inserat </w:t>
      </w:r>
      <w:r w:rsidRPr="00AA2C71">
        <w:rPr>
          <w:rFonts w:eastAsia="Times New Roman" w:cs="Calibri"/>
          <w:color w:val="000000" w:themeColor="text1"/>
          <w:lang w:eastAsia="en-GB"/>
        </w:rPr>
        <w:t xml:space="preserve">) </w:t>
      </w:r>
      <w:r w:rsidR="00BC1404" w:rsidRPr="00AA2C71">
        <w:rPr>
          <w:rFonts w:eastAsia="Times New Roman" w:cs="Calibri"/>
          <w:color w:val="000000" w:themeColor="text1"/>
          <w:lang w:eastAsia="en-GB"/>
        </w:rPr>
        <w:t xml:space="preserve">în termen de 1 zi </w:t>
      </w:r>
      <w:r w:rsidR="00C96B06" w:rsidRPr="00AA2C71">
        <w:rPr>
          <w:rFonts w:eastAsia="Times New Roman" w:cs="Calibri"/>
          <w:color w:val="000000" w:themeColor="text1"/>
          <w:lang w:eastAsia="en-GB"/>
        </w:rPr>
        <w:t xml:space="preserve">calendaristica </w:t>
      </w:r>
      <w:r w:rsidR="00BC1404" w:rsidRPr="00AA2C71">
        <w:rPr>
          <w:rFonts w:eastAsia="Times New Roman" w:cs="Calibri"/>
          <w:color w:val="000000" w:themeColor="text1"/>
          <w:lang w:eastAsia="en-GB"/>
        </w:rPr>
        <w:t>de la semnarea contractului.</w:t>
      </w:r>
      <w:r w:rsidR="00E30164" w:rsidRPr="00AA2C71">
        <w:rPr>
          <w:rFonts w:eastAsia="Times New Roman" w:cs="Calibri"/>
          <w:color w:val="000000" w:themeColor="text1"/>
          <w:lang w:eastAsia="en-GB"/>
        </w:rPr>
        <w:t xml:space="preserve"> </w:t>
      </w:r>
    </w:p>
    <w:p w14:paraId="33589411" w14:textId="3019D371" w:rsidR="00C96B06" w:rsidRPr="00AA2C71" w:rsidRDefault="00C96B06" w:rsidP="00C96B06">
      <w:pPr>
        <w:jc w:val="both"/>
        <w:rPr>
          <w:rFonts w:asciiTheme="minorHAnsi" w:hAnsiTheme="minorHAnsi" w:cstheme="minorHAnsi"/>
          <w:color w:val="000000" w:themeColor="text1"/>
        </w:rPr>
      </w:pPr>
      <w:r w:rsidRPr="00AA2C71">
        <w:rPr>
          <w:rFonts w:asciiTheme="minorHAnsi" w:hAnsiTheme="minorHAnsi" w:cstheme="minorHAnsi"/>
          <w:color w:val="000000" w:themeColor="text1"/>
        </w:rPr>
        <w:t xml:space="preserve">Prestatorul va analiza elementele puse la dispoziție si va trimite in termen de cel mult 1 zi calendaristica de la data primirii graficii o propunere de macheta. Bunul de tipar va fi dat de către responsabilul din partea Autorității Contractante, in termen de maxim 1 zi calendaristica de la data primirii propunerii de macheta. </w:t>
      </w:r>
    </w:p>
    <w:p w14:paraId="2B63E6EE" w14:textId="1E0B78A5" w:rsidR="004B1494" w:rsidRPr="00AA2C71" w:rsidRDefault="004B1494" w:rsidP="004B1494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A2C71">
        <w:rPr>
          <w:rFonts w:asciiTheme="minorHAnsi" w:hAnsiTheme="minorHAnsi" w:cstheme="minorHAnsi"/>
          <w:color w:val="000000" w:themeColor="text1"/>
        </w:rPr>
        <w:lastRenderedPageBreak/>
        <w:t xml:space="preserve">Materialele </w:t>
      </w:r>
      <w:proofErr w:type="spellStart"/>
      <w:r w:rsidRPr="00AA2C71">
        <w:rPr>
          <w:rFonts w:asciiTheme="minorHAnsi" w:hAnsiTheme="minorHAnsi" w:cstheme="minorHAnsi"/>
          <w:color w:val="000000" w:themeColor="text1"/>
        </w:rPr>
        <w:t>promotionale</w:t>
      </w:r>
      <w:proofErr w:type="spellEnd"/>
      <w:r w:rsidRPr="00AA2C71">
        <w:rPr>
          <w:rFonts w:asciiTheme="minorHAnsi" w:hAnsiTheme="minorHAnsi" w:cstheme="minorHAnsi"/>
          <w:color w:val="000000" w:themeColor="text1"/>
        </w:rPr>
        <w:t xml:space="preserve"> vor fi </w:t>
      </w:r>
      <w:proofErr w:type="spellStart"/>
      <w:r w:rsidRPr="00AA2C71">
        <w:rPr>
          <w:rFonts w:asciiTheme="minorHAnsi" w:hAnsiTheme="minorHAnsi" w:cstheme="minorHAnsi"/>
          <w:color w:val="000000" w:themeColor="text1"/>
        </w:rPr>
        <w:t>receptionate</w:t>
      </w:r>
      <w:proofErr w:type="spellEnd"/>
      <w:r w:rsidRPr="00AA2C71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AA2C71">
        <w:rPr>
          <w:rFonts w:asciiTheme="minorHAnsi" w:hAnsiTheme="minorHAnsi" w:cstheme="minorHAnsi"/>
          <w:color w:val="000000" w:themeColor="text1"/>
        </w:rPr>
        <w:t>reprezentantii</w:t>
      </w:r>
      <w:proofErr w:type="spellEnd"/>
      <w:r w:rsidRPr="00AA2C7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A2C71">
        <w:rPr>
          <w:rFonts w:asciiTheme="minorHAnsi" w:hAnsiTheme="minorHAnsi" w:cstheme="minorHAnsi"/>
          <w:color w:val="000000" w:themeColor="text1"/>
        </w:rPr>
        <w:t>autoritatii</w:t>
      </w:r>
      <w:proofErr w:type="spellEnd"/>
      <w:r w:rsidRPr="00AA2C71">
        <w:rPr>
          <w:rFonts w:asciiTheme="minorHAnsi" w:hAnsiTheme="minorHAnsi" w:cstheme="minorHAnsi"/>
          <w:color w:val="000000" w:themeColor="text1"/>
        </w:rPr>
        <w:t xml:space="preserve"> contractante pe baza de proces verbal de </w:t>
      </w:r>
      <w:proofErr w:type="spellStart"/>
      <w:r w:rsidRPr="00AA2C71">
        <w:rPr>
          <w:rFonts w:asciiTheme="minorHAnsi" w:hAnsiTheme="minorHAnsi" w:cstheme="minorHAnsi"/>
          <w:color w:val="000000" w:themeColor="text1"/>
        </w:rPr>
        <w:t>receptie</w:t>
      </w:r>
      <w:proofErr w:type="spellEnd"/>
      <w:r w:rsidRPr="00AA2C71">
        <w:rPr>
          <w:rFonts w:asciiTheme="minorHAnsi" w:hAnsiTheme="minorHAnsi" w:cstheme="minorHAnsi"/>
          <w:color w:val="000000" w:themeColor="text1"/>
        </w:rPr>
        <w:t xml:space="preserve">, semnat de </w:t>
      </w:r>
      <w:proofErr w:type="spellStart"/>
      <w:r w:rsidRPr="00AA2C71">
        <w:rPr>
          <w:rFonts w:asciiTheme="minorHAnsi" w:hAnsiTheme="minorHAnsi" w:cstheme="minorHAnsi"/>
          <w:color w:val="000000" w:themeColor="text1"/>
        </w:rPr>
        <w:t>reprezentantii</w:t>
      </w:r>
      <w:proofErr w:type="spellEnd"/>
      <w:r w:rsidRPr="00AA2C7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A2C71">
        <w:rPr>
          <w:rFonts w:asciiTheme="minorHAnsi" w:hAnsiTheme="minorHAnsi" w:cstheme="minorHAnsi"/>
          <w:color w:val="000000" w:themeColor="text1"/>
        </w:rPr>
        <w:t>partilor</w:t>
      </w:r>
      <w:proofErr w:type="spellEnd"/>
      <w:r w:rsidRPr="00AA2C71">
        <w:rPr>
          <w:rFonts w:asciiTheme="minorHAnsi" w:hAnsiTheme="minorHAnsi" w:cstheme="minorHAnsi"/>
          <w:color w:val="000000" w:themeColor="text1"/>
        </w:rPr>
        <w:t>,</w:t>
      </w:r>
      <w:r w:rsidR="00AA2C71" w:rsidRPr="00AA2C71">
        <w:rPr>
          <w:rFonts w:asciiTheme="minorHAnsi" w:hAnsiTheme="minorHAnsi" w:cstheme="minorHAnsi"/>
          <w:color w:val="000000" w:themeColor="text1"/>
        </w:rPr>
        <w:t xml:space="preserve"> </w:t>
      </w:r>
      <w:r w:rsidRPr="00AA2C71">
        <w:rPr>
          <w:rFonts w:asciiTheme="minorHAnsi" w:hAnsiTheme="minorHAnsi" w:cstheme="minorHAnsi"/>
          <w:color w:val="000000" w:themeColor="text1"/>
        </w:rPr>
        <w:t xml:space="preserve">in data de 22.11.2023, direct la </w:t>
      </w:r>
      <w:proofErr w:type="spellStart"/>
      <w:r w:rsidRPr="00AA2C71">
        <w:rPr>
          <w:rFonts w:asciiTheme="minorHAnsi" w:hAnsiTheme="minorHAnsi" w:cstheme="minorHAnsi"/>
          <w:color w:val="000000" w:themeColor="text1"/>
        </w:rPr>
        <w:t>locatia</w:t>
      </w:r>
      <w:proofErr w:type="spellEnd"/>
      <w:r w:rsidRPr="00AA2C71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AA2C71">
        <w:rPr>
          <w:rFonts w:asciiTheme="minorHAnsi" w:hAnsiTheme="minorHAnsi" w:cstheme="minorHAnsi"/>
          <w:color w:val="000000" w:themeColor="text1"/>
        </w:rPr>
        <w:t>desfasurare</w:t>
      </w:r>
      <w:proofErr w:type="spellEnd"/>
      <w:r w:rsidRPr="00AA2C71">
        <w:rPr>
          <w:rFonts w:asciiTheme="minorHAnsi" w:hAnsiTheme="minorHAnsi" w:cstheme="minorHAnsi"/>
          <w:color w:val="000000" w:themeColor="text1"/>
        </w:rPr>
        <w:t xml:space="preserve"> a evenimentului, </w:t>
      </w:r>
      <w:r w:rsidR="00C0471E" w:rsidRPr="00AA2C71">
        <w:rPr>
          <w:rFonts w:asciiTheme="minorHAnsi" w:hAnsiTheme="minorHAnsi" w:cstheme="minorHAnsi"/>
          <w:color w:val="000000" w:themeColor="text1"/>
        </w:rPr>
        <w:t xml:space="preserve">in </w:t>
      </w:r>
      <w:r w:rsidRPr="00AA2C71">
        <w:rPr>
          <w:rFonts w:asciiTheme="minorHAnsi" w:hAnsiTheme="minorHAnsi" w:cstheme="minorHAnsi"/>
          <w:color w:val="000000" w:themeColor="text1"/>
        </w:rPr>
        <w:t>interval</w:t>
      </w:r>
      <w:r w:rsidR="00C0471E" w:rsidRPr="00AA2C71">
        <w:rPr>
          <w:rFonts w:asciiTheme="minorHAnsi" w:hAnsiTheme="minorHAnsi" w:cstheme="minorHAnsi"/>
          <w:color w:val="000000" w:themeColor="text1"/>
        </w:rPr>
        <w:t xml:space="preserve">ul </w:t>
      </w:r>
      <w:r w:rsidRPr="00AA2C71">
        <w:rPr>
          <w:rFonts w:asciiTheme="minorHAnsi" w:hAnsiTheme="minorHAnsi" w:cstheme="minorHAnsi"/>
          <w:color w:val="000000" w:themeColor="text1"/>
        </w:rPr>
        <w:t>orar 16:00- 20:00.</w:t>
      </w:r>
    </w:p>
    <w:p w14:paraId="7298C27A" w14:textId="683531BB" w:rsidR="00BC1404" w:rsidRDefault="00AD0AAC" w:rsidP="00C96B06">
      <w:pPr>
        <w:jc w:val="both"/>
        <w:rPr>
          <w:rFonts w:eastAsia="Times New Roman" w:cs="Calibri"/>
          <w:lang w:eastAsia="en-GB"/>
        </w:rPr>
      </w:pPr>
      <w:r w:rsidRPr="00F503D2">
        <w:rPr>
          <w:rFonts w:asciiTheme="minorHAnsi" w:eastAsia="Times New Roman" w:hAnsiTheme="minorHAnsi" w:cstheme="minorHAnsi"/>
          <w:lang w:eastAsia="ro-RO"/>
        </w:rPr>
        <w:t>Comunicarea</w:t>
      </w:r>
      <w:r w:rsidR="00BC1404" w:rsidRPr="00F31F6F">
        <w:rPr>
          <w:rFonts w:eastAsia="Times New Roman" w:cs="Calibri"/>
          <w:lang w:eastAsia="en-GB"/>
        </w:rPr>
        <w:t xml:space="preserve"> dintre </w:t>
      </w:r>
      <w:r w:rsidR="004F2887">
        <w:rPr>
          <w:rFonts w:eastAsia="Times New Roman" w:cs="Calibri"/>
          <w:lang w:eastAsia="en-GB"/>
        </w:rPr>
        <w:t>A</w:t>
      </w:r>
      <w:r w:rsidR="00BC1404" w:rsidRPr="00F31F6F">
        <w:rPr>
          <w:rFonts w:eastAsia="Times New Roman" w:cs="Calibri"/>
          <w:lang w:eastAsia="en-GB"/>
        </w:rPr>
        <w:t xml:space="preserve">utoritatea </w:t>
      </w:r>
      <w:r w:rsidR="004F2887">
        <w:rPr>
          <w:rFonts w:eastAsia="Times New Roman" w:cs="Calibri"/>
          <w:lang w:eastAsia="en-GB"/>
        </w:rPr>
        <w:t>C</w:t>
      </w:r>
      <w:r w:rsidR="00BC1404" w:rsidRPr="00F31F6F">
        <w:rPr>
          <w:rFonts w:eastAsia="Times New Roman" w:cs="Calibri"/>
          <w:lang w:eastAsia="en-GB"/>
        </w:rPr>
        <w:t xml:space="preserve">ontractanta </w:t>
      </w:r>
      <w:r w:rsidR="004F2887">
        <w:rPr>
          <w:rFonts w:eastAsia="Times New Roman" w:cs="Calibri"/>
          <w:lang w:eastAsia="en-GB"/>
        </w:rPr>
        <w:t>ș</w:t>
      </w:r>
      <w:r w:rsidR="00BC1404" w:rsidRPr="00F31F6F">
        <w:rPr>
          <w:rFonts w:eastAsia="Times New Roman" w:cs="Calibri"/>
          <w:lang w:eastAsia="en-GB"/>
        </w:rPr>
        <w:t>i prestato</w:t>
      </w:r>
      <w:r w:rsidR="00BC1404" w:rsidRPr="00F503D2">
        <w:rPr>
          <w:rFonts w:eastAsia="Times New Roman" w:cs="Calibri"/>
          <w:lang w:eastAsia="en-GB"/>
        </w:rPr>
        <w:t>r</w:t>
      </w:r>
      <w:r w:rsidR="00BC1404" w:rsidRPr="00F503D2">
        <w:rPr>
          <w:rFonts w:eastAsia="Times New Roman" w:cs="Calibri"/>
          <w:color w:val="FF0000"/>
          <w:lang w:eastAsia="en-GB"/>
        </w:rPr>
        <w:t xml:space="preserve"> </w:t>
      </w:r>
      <w:r w:rsidR="00BC1404" w:rsidRPr="00F31F6F">
        <w:rPr>
          <w:rFonts w:eastAsia="Times New Roman" w:cs="Calibri"/>
          <w:lang w:eastAsia="en-GB"/>
        </w:rPr>
        <w:t xml:space="preserve">se va realiza telefonic </w:t>
      </w:r>
      <w:r w:rsidR="004F2887">
        <w:rPr>
          <w:rFonts w:eastAsia="Times New Roman" w:cs="Calibri"/>
          <w:lang w:eastAsia="en-GB"/>
        </w:rPr>
        <w:t>ș</w:t>
      </w:r>
      <w:r w:rsidR="00BC1404" w:rsidRPr="00F31F6F">
        <w:rPr>
          <w:rFonts w:eastAsia="Times New Roman" w:cs="Calibri"/>
          <w:lang w:eastAsia="en-GB"/>
        </w:rPr>
        <w:t>i prin intermediul poștei electronice.</w:t>
      </w:r>
    </w:p>
    <w:p w14:paraId="7DD4DE4B" w14:textId="77777777" w:rsidR="00856A5D" w:rsidRDefault="00856A5D" w:rsidP="00AD6E2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4F648D15" w14:textId="319BC83A" w:rsidR="00F05579" w:rsidRPr="00F05579" w:rsidRDefault="00F05579" w:rsidP="00F05579">
      <w:pPr>
        <w:spacing w:after="0" w:line="240" w:lineRule="auto"/>
        <w:jc w:val="both"/>
        <w:rPr>
          <w:rFonts w:eastAsia="Times New Roman" w:cs="Calibri"/>
          <w:lang w:eastAsia="en-GB"/>
        </w:rPr>
      </w:pPr>
      <w:r w:rsidRPr="00F05579">
        <w:rPr>
          <w:rFonts w:eastAsia="Times New Roman" w:cs="Calibri"/>
          <w:b/>
          <w:bCs/>
          <w:color w:val="000000"/>
          <w:u w:val="single"/>
          <w:lang w:eastAsia="en-GB"/>
        </w:rPr>
        <w:t>OFERTA FINANCIAR</w:t>
      </w:r>
      <w:r w:rsidR="00F03982">
        <w:rPr>
          <w:rFonts w:eastAsia="Times New Roman" w:cs="Calibri"/>
          <w:b/>
          <w:bCs/>
          <w:color w:val="000000"/>
          <w:u w:val="single"/>
          <w:lang w:eastAsia="en-GB"/>
        </w:rPr>
        <w:t>Ă</w:t>
      </w:r>
      <w:r w:rsidRPr="00F05579">
        <w:rPr>
          <w:rFonts w:eastAsia="Times New Roman" w:cs="Calibri"/>
          <w:color w:val="000000"/>
          <w:lang w:eastAsia="en-GB"/>
        </w:rPr>
        <w:t xml:space="preserve"> va conține costurile de organizare ale evenimentului, detaliate astfel:</w:t>
      </w:r>
    </w:p>
    <w:p w14:paraId="5F854714" w14:textId="77777777" w:rsidR="00F05579" w:rsidRPr="00F05579" w:rsidRDefault="00F05579" w:rsidP="00F05579">
      <w:pPr>
        <w:spacing w:after="0" w:line="240" w:lineRule="auto"/>
        <w:ind w:left="-280"/>
        <w:jc w:val="both"/>
        <w:rPr>
          <w:rFonts w:eastAsia="Times New Roman" w:cs="Calibri"/>
          <w:lang w:eastAsia="en-GB"/>
        </w:rPr>
      </w:pPr>
      <w:r w:rsidRPr="00F05579">
        <w:rPr>
          <w:rFonts w:eastAsia="Times New Roman" w:cs="Calibri"/>
          <w:b/>
          <w:bCs/>
          <w:color w:val="000000"/>
          <w:lang w:eastAsia="en-GB"/>
        </w:rPr>
        <w:t> </w:t>
      </w:r>
    </w:p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1201"/>
        <w:gridCol w:w="2211"/>
        <w:gridCol w:w="1581"/>
      </w:tblGrid>
      <w:tr w:rsidR="00F05579" w:rsidRPr="00F05579" w14:paraId="278C32F4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04AC0D" w14:textId="77777777" w:rsidR="00F05579" w:rsidRPr="00F05579" w:rsidRDefault="00F05579" w:rsidP="00F05579">
            <w:pPr>
              <w:spacing w:after="0" w:line="240" w:lineRule="auto"/>
              <w:ind w:left="-260" w:right="-242"/>
              <w:jc w:val="center"/>
              <w:rPr>
                <w:rFonts w:eastAsia="Times New Roman" w:cs="Calibri"/>
                <w:lang w:eastAsia="en-GB"/>
              </w:rPr>
            </w:pPr>
            <w:r w:rsidRPr="00F05579">
              <w:rPr>
                <w:rFonts w:eastAsia="Times New Roman" w:cs="Calibri"/>
                <w:bCs/>
                <w:color w:val="000000"/>
                <w:lang w:eastAsia="en-GB"/>
              </w:rPr>
              <w:t>Tip de activitate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4923C6" w14:textId="77777777" w:rsidR="00F05579" w:rsidRPr="00F05579" w:rsidRDefault="00F05579" w:rsidP="00F05579">
            <w:pPr>
              <w:spacing w:after="0" w:line="240" w:lineRule="auto"/>
              <w:ind w:left="-260" w:right="-242"/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F05579">
              <w:rPr>
                <w:rFonts w:eastAsia="Times New Roman" w:cs="Calibri"/>
                <w:bCs/>
                <w:color w:val="000000"/>
                <w:lang w:eastAsia="en-GB"/>
              </w:rPr>
              <w:t xml:space="preserve">Nr. </w:t>
            </w:r>
          </w:p>
          <w:p w14:paraId="75EE2D7B" w14:textId="77777777" w:rsidR="00F05579" w:rsidRPr="00F05579" w:rsidRDefault="00F05579" w:rsidP="00F05579">
            <w:pPr>
              <w:spacing w:after="0" w:line="240" w:lineRule="auto"/>
              <w:ind w:left="-260" w:right="-242"/>
              <w:jc w:val="center"/>
              <w:rPr>
                <w:rFonts w:eastAsia="Times New Roman" w:cs="Calibri"/>
                <w:lang w:eastAsia="en-GB"/>
              </w:rPr>
            </w:pPr>
            <w:r w:rsidRPr="00F05579">
              <w:rPr>
                <w:rFonts w:eastAsia="Times New Roman" w:cs="Calibri"/>
                <w:bCs/>
                <w:color w:val="000000"/>
                <w:lang w:eastAsia="en-GB"/>
              </w:rPr>
              <w:t>de unități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53BD9F" w14:textId="77777777" w:rsidR="00F05579" w:rsidRPr="00F05579" w:rsidRDefault="00F05579" w:rsidP="00F05579">
            <w:pPr>
              <w:spacing w:after="0" w:line="240" w:lineRule="auto"/>
              <w:ind w:left="-212" w:right="-98"/>
              <w:jc w:val="center"/>
              <w:rPr>
                <w:rFonts w:eastAsia="Times New Roman" w:cs="Calibri"/>
                <w:lang w:eastAsia="en-GB"/>
              </w:rPr>
            </w:pPr>
            <w:r w:rsidRPr="00F05579">
              <w:rPr>
                <w:rFonts w:eastAsia="Times New Roman" w:cs="Calibri"/>
                <w:bCs/>
                <w:color w:val="000000"/>
                <w:lang w:eastAsia="en-GB"/>
              </w:rPr>
              <w:t>Preț unitar ofertat</w:t>
            </w:r>
          </w:p>
          <w:p w14:paraId="209E5302" w14:textId="77777777" w:rsidR="00F05579" w:rsidRPr="00F05579" w:rsidRDefault="00F05579" w:rsidP="00F05579">
            <w:pPr>
              <w:spacing w:after="0" w:line="240" w:lineRule="auto"/>
              <w:ind w:left="-212" w:right="-98"/>
              <w:jc w:val="center"/>
              <w:rPr>
                <w:rFonts w:eastAsia="Times New Roman" w:cs="Calibri"/>
                <w:lang w:eastAsia="en-GB"/>
              </w:rPr>
            </w:pPr>
            <w:r w:rsidRPr="00F05579">
              <w:rPr>
                <w:rFonts w:eastAsia="Times New Roman" w:cs="Calibri"/>
                <w:bCs/>
                <w:color w:val="000000"/>
                <w:lang w:eastAsia="en-GB"/>
              </w:rPr>
              <w:t>(LEI fără TVA)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E329D2" w14:textId="77777777" w:rsidR="00F05579" w:rsidRPr="00F05579" w:rsidRDefault="00F05579" w:rsidP="00F05579">
            <w:pPr>
              <w:spacing w:after="0" w:line="240" w:lineRule="auto"/>
              <w:ind w:left="-102"/>
              <w:jc w:val="center"/>
              <w:rPr>
                <w:rFonts w:eastAsia="Times New Roman" w:cs="Calibri"/>
                <w:lang w:eastAsia="en-GB"/>
              </w:rPr>
            </w:pPr>
            <w:r w:rsidRPr="00F05579">
              <w:rPr>
                <w:rFonts w:eastAsia="Times New Roman" w:cs="Calibri"/>
                <w:bCs/>
                <w:color w:val="000000"/>
                <w:lang w:eastAsia="en-GB"/>
              </w:rPr>
              <w:t>Preț total ofertat </w:t>
            </w:r>
          </w:p>
          <w:p w14:paraId="49C86309" w14:textId="77777777" w:rsidR="00F05579" w:rsidRPr="00F05579" w:rsidRDefault="00F05579" w:rsidP="00F05579">
            <w:pPr>
              <w:spacing w:after="0" w:line="240" w:lineRule="auto"/>
              <w:ind w:left="-102"/>
              <w:jc w:val="center"/>
              <w:rPr>
                <w:rFonts w:eastAsia="Times New Roman" w:cs="Calibri"/>
                <w:lang w:eastAsia="en-GB"/>
              </w:rPr>
            </w:pPr>
            <w:r w:rsidRPr="00F05579">
              <w:rPr>
                <w:rFonts w:eastAsia="Times New Roman" w:cs="Calibri"/>
                <w:bCs/>
                <w:color w:val="000000"/>
                <w:lang w:eastAsia="en-GB"/>
              </w:rPr>
              <w:t>(LEI fără TVA)</w:t>
            </w:r>
          </w:p>
        </w:tc>
      </w:tr>
      <w:tr w:rsidR="00F05579" w:rsidRPr="00F05579" w14:paraId="295117F5" w14:textId="77777777" w:rsidTr="000409E2">
        <w:trPr>
          <w:trHeight w:val="548"/>
          <w:jc w:val="center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8B7695" w14:textId="28FB9C47" w:rsidR="004107B5" w:rsidRPr="00044C88" w:rsidRDefault="00856A5D" w:rsidP="00044C88">
            <w:pPr>
              <w:spacing w:line="240" w:lineRule="auto"/>
              <w:rPr>
                <w:rFonts w:cs="Calibri"/>
                <w:b/>
              </w:rPr>
            </w:pPr>
            <w:r w:rsidRPr="00856A5D">
              <w:rPr>
                <w:rFonts w:cs="Calibri"/>
                <w:b/>
              </w:rPr>
              <w:t>Servicii pentru organizarea evenimentului „</w:t>
            </w:r>
            <w:r w:rsidRPr="00856A5D">
              <w:rPr>
                <w:rFonts w:cs="Calibri"/>
                <w:b/>
                <w:i/>
              </w:rPr>
              <w:t>CONFERINTA ROSTARTUP</w:t>
            </w:r>
            <w:r w:rsidRPr="00856A5D">
              <w:rPr>
                <w:rFonts w:cs="Calibri"/>
                <w:b/>
              </w:rPr>
              <w:t xml:space="preserve">„ in data de </w:t>
            </w:r>
            <w:r w:rsidR="00C92859">
              <w:rPr>
                <w:rFonts w:cs="Calibri"/>
                <w:b/>
              </w:rPr>
              <w:t>22-</w:t>
            </w:r>
            <w:r w:rsidRPr="00856A5D">
              <w:rPr>
                <w:rFonts w:cs="Calibri"/>
                <w:b/>
              </w:rPr>
              <w:t>23 noiembrie 2023</w:t>
            </w:r>
          </w:p>
        </w:tc>
      </w:tr>
      <w:tr w:rsidR="00A054AA" w:rsidRPr="00F05579" w14:paraId="6AE5651A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63CBE" w14:textId="5D71CD4F" w:rsidR="00A054AA" w:rsidRPr="00522CB5" w:rsidRDefault="00856A5D" w:rsidP="00522CB5">
            <w:pPr>
              <w:spacing w:after="0" w:line="240" w:lineRule="auto"/>
              <w:jc w:val="both"/>
              <w:rPr>
                <w:rFonts w:eastAsia="Times New Roman" w:cs="Calibri"/>
                <w:bCs/>
                <w:lang w:val="es-ES" w:eastAsia="en-GB"/>
              </w:rPr>
            </w:pPr>
            <w:proofErr w:type="spellStart"/>
            <w:r w:rsidRPr="00F163ED">
              <w:rPr>
                <w:rFonts w:eastAsia="Times New Roman" w:cs="Calibri"/>
                <w:bCs/>
                <w:lang w:val="es-ES" w:eastAsia="en-GB"/>
              </w:rPr>
              <w:t>Serviciu</w:t>
            </w:r>
            <w:proofErr w:type="spellEnd"/>
            <w:r w:rsidRPr="00F163ED">
              <w:rPr>
                <w:rFonts w:eastAsia="Times New Roman" w:cs="Calibri"/>
                <w:bCs/>
                <w:lang w:val="es-ES" w:eastAsia="en-GB"/>
              </w:rPr>
              <w:t xml:space="preserve"> </w:t>
            </w:r>
            <w:proofErr w:type="spellStart"/>
            <w:r w:rsidRPr="00F163ED">
              <w:rPr>
                <w:rFonts w:eastAsia="Times New Roman" w:cs="Calibri"/>
                <w:bCs/>
                <w:lang w:val="es-ES" w:eastAsia="en-GB"/>
              </w:rPr>
              <w:t>inchiriere</w:t>
            </w:r>
            <w:proofErr w:type="spellEnd"/>
            <w:r w:rsidRPr="00F163ED">
              <w:rPr>
                <w:rFonts w:eastAsia="Times New Roman" w:cs="Calibri"/>
                <w:bCs/>
                <w:lang w:val="es-ES" w:eastAsia="en-GB"/>
              </w:rPr>
              <w:t xml:space="preserve"> si </w:t>
            </w:r>
            <w:proofErr w:type="spellStart"/>
            <w:r w:rsidRPr="00F163ED">
              <w:rPr>
                <w:rFonts w:eastAsia="Times New Roman" w:cs="Calibri"/>
                <w:bCs/>
                <w:lang w:val="es-ES" w:eastAsia="en-GB"/>
              </w:rPr>
              <w:t>amenajare</w:t>
            </w:r>
            <w:proofErr w:type="spellEnd"/>
            <w:r w:rsidRPr="00F163ED">
              <w:rPr>
                <w:rFonts w:eastAsia="Times New Roman" w:cs="Calibri"/>
                <w:bCs/>
                <w:lang w:val="es-ES" w:eastAsia="en-GB"/>
              </w:rPr>
              <w:t xml:space="preserve"> 2 Sali </w:t>
            </w:r>
            <w:proofErr w:type="spellStart"/>
            <w:r w:rsidRPr="00F163ED">
              <w:rPr>
                <w:rFonts w:eastAsia="Times New Roman" w:cs="Calibri"/>
                <w:bCs/>
                <w:lang w:val="es-ES" w:eastAsia="en-GB"/>
              </w:rPr>
              <w:t>conferinta</w:t>
            </w:r>
            <w:proofErr w:type="spellEnd"/>
            <w:r w:rsidR="00522CB5">
              <w:rPr>
                <w:rFonts w:eastAsia="Times New Roman" w:cs="Calibri"/>
                <w:bCs/>
                <w:lang w:val="es-ES" w:eastAsia="en-GB"/>
              </w:rPr>
              <w:t xml:space="preserve">, in </w:t>
            </w:r>
            <w:proofErr w:type="spellStart"/>
            <w:r w:rsidR="00522CB5">
              <w:rPr>
                <w:rFonts w:eastAsia="Times New Roman" w:cs="Calibri"/>
                <w:bCs/>
                <w:lang w:val="es-ES" w:eastAsia="en-GB"/>
              </w:rPr>
              <w:t>perioada</w:t>
            </w:r>
            <w:proofErr w:type="spellEnd"/>
            <w:r w:rsidR="00522CB5">
              <w:rPr>
                <w:rFonts w:eastAsia="Times New Roman" w:cs="Calibri"/>
                <w:bCs/>
                <w:lang w:val="es-ES" w:eastAsia="en-GB"/>
              </w:rPr>
              <w:t xml:space="preserve"> 22-23.11.2023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5277A" w14:textId="3C42AD0F" w:rsidR="00A054AA" w:rsidRPr="00F05579" w:rsidRDefault="00856A5D" w:rsidP="00A054AA">
            <w:pPr>
              <w:spacing w:after="0" w:line="240" w:lineRule="auto"/>
              <w:ind w:left="-188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 serviciu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2F541" w14:textId="77777777" w:rsidR="00A054AA" w:rsidRDefault="00A054AA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</w:p>
          <w:p w14:paraId="0D586717" w14:textId="7577E020" w:rsidR="00A054AA" w:rsidRPr="00F05579" w:rsidRDefault="00A054AA" w:rsidP="00A054A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unitar/</w:t>
            </w:r>
            <w:r w:rsidR="00503468">
              <w:rPr>
                <w:rFonts w:eastAsia="Times New Roman" w:cs="Calibri"/>
                <w:color w:val="000000" w:themeColor="text1"/>
                <w:lang w:eastAsia="en-GB"/>
              </w:rPr>
              <w:t>serviciu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7782E6" w14:textId="77777777" w:rsidR="00A054AA" w:rsidRPr="00F05579" w:rsidRDefault="00A054AA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522CB5" w:rsidRPr="00F05579" w14:paraId="0A7907CF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F5656" w14:textId="624AEAF4" w:rsidR="00522CB5" w:rsidRPr="00F163ED" w:rsidRDefault="00522CB5" w:rsidP="00522CB5">
            <w:pPr>
              <w:spacing w:after="0" w:line="240" w:lineRule="auto"/>
              <w:jc w:val="both"/>
              <w:rPr>
                <w:rFonts w:eastAsia="Times New Roman" w:cs="Calibri"/>
                <w:bCs/>
                <w:lang w:val="es-ES" w:eastAsia="en-GB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Servicii de restaurant (cina)  pentru un </w:t>
            </w:r>
            <w:proofErr w:type="spellStart"/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>numar</w:t>
            </w:r>
            <w:proofErr w:type="spellEnd"/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 de minim 30 – maxim 40  </w:t>
            </w:r>
            <w:proofErr w:type="spellStart"/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>participanti</w:t>
            </w:r>
            <w:proofErr w:type="spellEnd"/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>, in data de 22 noiembrie 2023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005B9" w14:textId="344C8F36" w:rsidR="00522CB5" w:rsidRDefault="000409E2" w:rsidP="000409E2">
            <w:pPr>
              <w:spacing w:after="0" w:line="240" w:lineRule="auto"/>
              <w:ind w:left="-188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 xml:space="preserve">   </w:t>
            </w:r>
            <w:r w:rsidR="00613A00">
              <w:rPr>
                <w:rFonts w:eastAsia="Times New Roman" w:cs="Calibri"/>
                <w:color w:val="000000" w:themeColor="text1"/>
                <w:lang w:eastAsia="en-GB"/>
              </w:rPr>
              <w:t xml:space="preserve">40 </w:t>
            </w:r>
            <w:proofErr w:type="spellStart"/>
            <w:r w:rsidR="00AD7F5D">
              <w:rPr>
                <w:rFonts w:eastAsia="Times New Roman" w:cs="Calibri"/>
                <w:color w:val="000000" w:themeColor="text1"/>
                <w:lang w:eastAsia="en-GB"/>
              </w:rPr>
              <w:t>porti</w:t>
            </w:r>
            <w:r w:rsidR="00946DD7">
              <w:rPr>
                <w:rFonts w:eastAsia="Times New Roman" w:cs="Calibri"/>
                <w:color w:val="000000" w:themeColor="text1"/>
                <w:lang w:eastAsia="en-GB"/>
              </w:rPr>
              <w:t>i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312BA" w14:textId="77777777" w:rsidR="00613A00" w:rsidRDefault="00613A00" w:rsidP="00613A00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</w:p>
          <w:p w14:paraId="256853F0" w14:textId="0D9A3767" w:rsidR="00522CB5" w:rsidRPr="00F05579" w:rsidRDefault="00613A00" w:rsidP="00613A00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unitar/</w:t>
            </w:r>
            <w:proofErr w:type="spellStart"/>
            <w:r w:rsidR="00946DD7">
              <w:rPr>
                <w:rFonts w:eastAsia="Times New Roman" w:cs="Calibri"/>
                <w:color w:val="000000" w:themeColor="text1"/>
                <w:lang w:eastAsia="en-GB"/>
              </w:rPr>
              <w:t>porti</w:t>
            </w:r>
            <w:r w:rsidR="0037564C">
              <w:rPr>
                <w:rFonts w:eastAsia="Times New Roman" w:cs="Calibri"/>
                <w:color w:val="000000" w:themeColor="text1"/>
                <w:lang w:eastAsia="en-GB"/>
              </w:rPr>
              <w:t>e</w:t>
            </w:r>
            <w:proofErr w:type="spellEnd"/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8EDD6" w14:textId="77777777" w:rsidR="00522CB5" w:rsidRPr="00F05579" w:rsidRDefault="00522CB5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522CB5" w:rsidRPr="00F05579" w14:paraId="7B0061DE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5DBED" w14:textId="73533F0C" w:rsidR="00522CB5" w:rsidRPr="009F4D45" w:rsidRDefault="00613A00" w:rsidP="00522CB5">
            <w:pPr>
              <w:spacing w:after="0" w:line="240" w:lineRule="auto"/>
              <w:jc w:val="both"/>
              <w:rPr>
                <w:rFonts w:eastAsia="Times New Roman" w:cs="Calibri"/>
                <w:bCs/>
                <w:lang w:val="pt-BR" w:eastAsia="en-GB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Servicii cazare </w:t>
            </w:r>
            <w:r w:rsidR="00AD7F5D"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in camera single pentru </w:t>
            </w:r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minim 6 – maxim 8 </w:t>
            </w:r>
            <w:proofErr w:type="spellStart"/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>participanti</w:t>
            </w:r>
            <w:proofErr w:type="spellEnd"/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 x 2 </w:t>
            </w:r>
            <w:proofErr w:type="spellStart"/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>nopti</w:t>
            </w:r>
            <w:proofErr w:type="spellEnd"/>
            <w:r w:rsidR="00AA2C71">
              <w:rPr>
                <w:rFonts w:eastAsia="Times New Roman" w:cs="Calibri"/>
                <w:bCs/>
                <w:color w:val="000000" w:themeColor="text1"/>
                <w:lang w:eastAsia="en-GB"/>
              </w:rPr>
              <w:t>, in perioada 22-24 noiembrie 2023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46D56" w14:textId="77777777" w:rsidR="00C92859" w:rsidRDefault="00613A00" w:rsidP="00A054AA">
            <w:pPr>
              <w:spacing w:after="0" w:line="240" w:lineRule="auto"/>
              <w:ind w:left="-188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 xml:space="preserve">8 camere </w:t>
            </w:r>
          </w:p>
          <w:p w14:paraId="4F42D170" w14:textId="0E8B540F" w:rsidR="00522CB5" w:rsidRDefault="00613A00" w:rsidP="00A054AA">
            <w:pPr>
              <w:spacing w:after="0" w:line="240" w:lineRule="auto"/>
              <w:ind w:left="-188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 xml:space="preserve">x 2 </w:t>
            </w:r>
            <w:proofErr w:type="spellStart"/>
            <w:r>
              <w:rPr>
                <w:rFonts w:eastAsia="Times New Roman" w:cs="Calibri"/>
                <w:color w:val="000000" w:themeColor="text1"/>
                <w:lang w:eastAsia="en-GB"/>
              </w:rPr>
              <w:t>nopti</w:t>
            </w:r>
            <w:proofErr w:type="spellEnd"/>
            <w:r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FC62C" w14:textId="77777777" w:rsidR="00613A00" w:rsidRDefault="00613A00" w:rsidP="00613A00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</w:p>
          <w:p w14:paraId="51699452" w14:textId="75E191EF" w:rsidR="00522CB5" w:rsidRPr="00F05579" w:rsidRDefault="00613A00" w:rsidP="00613A00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unitar/</w:t>
            </w:r>
            <w:r>
              <w:rPr>
                <w:rFonts w:eastAsia="Times New Roman" w:cs="Calibri"/>
                <w:color w:val="000000" w:themeColor="text1"/>
                <w:lang w:eastAsia="en-GB"/>
              </w:rPr>
              <w:t>camera/noapte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BF770" w14:textId="77777777" w:rsidR="00522CB5" w:rsidRPr="00F05579" w:rsidRDefault="00522CB5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A054AA" w:rsidRPr="00F05579" w14:paraId="6BC76E04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1247A" w14:textId="3E2D1F50" w:rsidR="00A054AA" w:rsidRPr="00F05579" w:rsidRDefault="003E38A3" w:rsidP="00A054AA">
            <w:pPr>
              <w:spacing w:after="0" w:line="240" w:lineRule="auto"/>
              <w:ind w:left="30"/>
              <w:jc w:val="both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</w:t>
            </w:r>
            <w:r w:rsidR="00A054AA">
              <w:rPr>
                <w:rFonts w:eastAsia="Times New Roman" w:cs="Calibri"/>
                <w:color w:val="000000"/>
                <w:lang w:eastAsia="en-GB"/>
              </w:rPr>
              <w:t>afea de bun-venit</w:t>
            </w:r>
            <w:r w:rsidR="00A054AA" w:rsidRPr="008955AA">
              <w:rPr>
                <w:rFonts w:eastAsia="Times New Roman" w:cs="Calibri"/>
                <w:color w:val="000000"/>
                <w:lang w:eastAsia="en-GB"/>
              </w:rPr>
              <w:t xml:space="preserve"> (1 </w:t>
            </w:r>
            <w:proofErr w:type="spellStart"/>
            <w:r w:rsidR="00A054AA" w:rsidRPr="008955AA">
              <w:rPr>
                <w:rFonts w:eastAsia="Times New Roman" w:cs="Calibri"/>
                <w:color w:val="000000"/>
                <w:lang w:eastAsia="en-GB"/>
              </w:rPr>
              <w:t>welcom</w:t>
            </w:r>
            <w:r w:rsidR="00A054AA">
              <w:rPr>
                <w:rFonts w:eastAsia="Times New Roman" w:cs="Calibri"/>
                <w:color w:val="000000"/>
                <w:lang w:eastAsia="en-GB"/>
              </w:rPr>
              <w:t>ing</w:t>
            </w:r>
            <w:r w:rsidR="00A054AA" w:rsidRPr="008955AA">
              <w:rPr>
                <w:rFonts w:eastAsia="Times New Roman" w:cs="Calibri"/>
                <w:color w:val="000000"/>
                <w:lang w:eastAsia="en-GB"/>
              </w:rPr>
              <w:t>-coffee</w:t>
            </w:r>
            <w:proofErr w:type="spellEnd"/>
            <w:r w:rsidR="00A054AA" w:rsidRPr="008955AA">
              <w:rPr>
                <w:rFonts w:eastAsia="Times New Roman" w:cs="Calibri"/>
                <w:color w:val="000000"/>
                <w:lang w:eastAsia="en-GB"/>
              </w:rPr>
              <w:t xml:space="preserve">) </w:t>
            </w:r>
            <w:r w:rsidR="00A054AA">
              <w:rPr>
                <w:rFonts w:eastAsia="Times New Roman" w:cs="Calibri"/>
                <w:color w:val="000000"/>
                <w:lang w:eastAsia="en-GB"/>
              </w:rPr>
              <w:t>î</w:t>
            </w:r>
            <w:r w:rsidR="00A054AA" w:rsidRPr="008955AA">
              <w:rPr>
                <w:rFonts w:eastAsia="Times New Roman" w:cs="Calibri"/>
                <w:color w:val="000000"/>
                <w:lang w:eastAsia="en-GB"/>
              </w:rPr>
              <w:t>n data de 2</w:t>
            </w:r>
            <w:r w:rsidR="00856A5D">
              <w:rPr>
                <w:rFonts w:eastAsia="Times New Roman" w:cs="Calibri"/>
                <w:color w:val="000000"/>
                <w:lang w:eastAsia="en-GB"/>
              </w:rPr>
              <w:t>3</w:t>
            </w:r>
            <w:r w:rsidR="00A054AA" w:rsidRPr="008955AA">
              <w:rPr>
                <w:rFonts w:eastAsia="Times New Roman" w:cs="Calibri"/>
                <w:color w:val="000000"/>
                <w:lang w:eastAsia="en-GB"/>
              </w:rPr>
              <w:t xml:space="preserve"> noiembrie 2023,</w:t>
            </w:r>
            <w:r w:rsidR="00A054AA">
              <w:rPr>
                <w:rFonts w:eastAsia="Times New Roman" w:cs="Calibri"/>
                <w:color w:val="000000"/>
                <w:lang w:eastAsia="en-GB"/>
              </w:rPr>
              <w:t xml:space="preserve"> pentru un număr estimat de min.</w:t>
            </w:r>
            <w:r w:rsidR="00856A5D">
              <w:rPr>
                <w:rFonts w:eastAsia="Times New Roman" w:cs="Calibri"/>
                <w:color w:val="000000"/>
                <w:lang w:eastAsia="en-GB"/>
              </w:rPr>
              <w:t xml:space="preserve">250 - </w:t>
            </w:r>
            <w:r w:rsidR="00A054AA">
              <w:rPr>
                <w:rFonts w:eastAsia="Times New Roman" w:cs="Calibri"/>
                <w:color w:val="000000"/>
                <w:lang w:eastAsia="en-GB"/>
              </w:rPr>
              <w:t>max.</w:t>
            </w:r>
            <w:r w:rsidR="00856A5D">
              <w:rPr>
                <w:rFonts w:eastAsia="Times New Roman" w:cs="Calibri"/>
                <w:color w:val="000000"/>
                <w:lang w:eastAsia="en-GB"/>
              </w:rPr>
              <w:t xml:space="preserve"> 300 </w:t>
            </w:r>
            <w:r w:rsidR="00A054AA">
              <w:rPr>
                <w:rFonts w:eastAsia="Times New Roman" w:cs="Calibri"/>
                <w:color w:val="000000"/>
                <w:lang w:eastAsia="en-GB"/>
              </w:rPr>
              <w:t xml:space="preserve"> persoane</w:t>
            </w:r>
          </w:p>
          <w:p w14:paraId="502DB1F5" w14:textId="77777777" w:rsidR="00A054AA" w:rsidRDefault="00A054AA" w:rsidP="00A054AA">
            <w:pPr>
              <w:spacing w:after="0" w:line="240" w:lineRule="auto"/>
              <w:ind w:left="30"/>
              <w:jc w:val="both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0E8A3" w14:textId="5856625E" w:rsidR="00A054AA" w:rsidRDefault="00856A5D" w:rsidP="00A054AA">
            <w:pPr>
              <w:spacing w:after="0" w:line="240" w:lineRule="auto"/>
              <w:ind w:left="-188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>30</w:t>
            </w:r>
            <w:r w:rsidR="00A054AA">
              <w:rPr>
                <w:rFonts w:eastAsia="Times New Roman" w:cs="Calibri"/>
                <w:color w:val="000000" w:themeColor="text1"/>
                <w:lang w:eastAsia="en-GB"/>
              </w:rPr>
              <w:t>0</w:t>
            </w:r>
            <w:r w:rsidR="00A054AA"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porți</w:t>
            </w:r>
            <w:r w:rsidR="00946DD7">
              <w:rPr>
                <w:rFonts w:eastAsia="Times New Roman" w:cs="Calibri"/>
                <w:color w:val="000000" w:themeColor="text1"/>
                <w:lang w:eastAsia="en-GB"/>
              </w:rPr>
              <w:t>i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96685" w14:textId="489AEEBC" w:rsidR="00A054AA" w:rsidRPr="00F05579" w:rsidRDefault="00A054AA" w:rsidP="00A054A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unitar/</w:t>
            </w:r>
            <w:proofErr w:type="spellStart"/>
            <w:r w:rsidR="00946DD7">
              <w:rPr>
                <w:rFonts w:eastAsia="Times New Roman" w:cs="Calibri"/>
                <w:color w:val="000000" w:themeColor="text1"/>
                <w:lang w:eastAsia="en-GB"/>
              </w:rPr>
              <w:t>portie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EC3B9" w14:textId="77777777" w:rsidR="00A054AA" w:rsidRPr="00F05579" w:rsidRDefault="00A054AA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A054AA" w:rsidRPr="00F05579" w14:paraId="607A4DC0" w14:textId="77777777" w:rsidTr="00AA2C71">
        <w:trPr>
          <w:trHeight w:val="888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649572" w14:textId="317AFFA3" w:rsidR="00A054AA" w:rsidRPr="00F05579" w:rsidRDefault="003E38A3" w:rsidP="00A054AA">
            <w:pPr>
              <w:spacing w:after="0" w:line="240" w:lineRule="auto"/>
              <w:ind w:left="30"/>
              <w:jc w:val="both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>P</w:t>
            </w:r>
            <w:r w:rsidR="00A054AA" w:rsidRPr="008955AA">
              <w:rPr>
                <w:rFonts w:eastAsia="Times New Roman" w:cs="Calibri"/>
                <w:bCs/>
                <w:color w:val="000000" w:themeColor="text1"/>
                <w:lang w:eastAsia="en-GB"/>
              </w:rPr>
              <w:t>r</w:t>
            </w:r>
            <w:r w:rsidR="00A054AA">
              <w:rPr>
                <w:rFonts w:eastAsia="Times New Roman" w:cs="Calibri"/>
                <w:bCs/>
                <w:color w:val="000000" w:themeColor="text1"/>
                <w:lang w:eastAsia="en-GB"/>
              </w:rPr>
              <w:t>â</w:t>
            </w:r>
            <w:r w:rsidR="00A054AA" w:rsidRPr="008955AA">
              <w:rPr>
                <w:rFonts w:eastAsia="Times New Roman" w:cs="Calibri"/>
                <w:bCs/>
                <w:color w:val="000000" w:themeColor="text1"/>
                <w:lang w:eastAsia="en-GB"/>
              </w:rPr>
              <w:t>nz</w:t>
            </w:r>
            <w:r w:rsidR="00A054AA"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 î</w:t>
            </w:r>
            <w:r w:rsidR="00A054AA" w:rsidRPr="008955AA">
              <w:rPr>
                <w:rFonts w:eastAsia="Times New Roman" w:cs="Calibri"/>
                <w:bCs/>
                <w:color w:val="000000" w:themeColor="text1"/>
                <w:lang w:eastAsia="en-GB"/>
              </w:rPr>
              <w:t>n data de 2</w:t>
            </w:r>
            <w:r w:rsidR="00856A5D">
              <w:rPr>
                <w:rFonts w:eastAsia="Times New Roman" w:cs="Calibri"/>
                <w:bCs/>
                <w:color w:val="000000" w:themeColor="text1"/>
                <w:lang w:eastAsia="en-GB"/>
              </w:rPr>
              <w:t>3</w:t>
            </w:r>
            <w:r w:rsidR="00A054AA" w:rsidRPr="008955AA"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 noiembrie 2023</w:t>
            </w:r>
            <w:r w:rsidR="00A054AA"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pentru un număr estimat de </w:t>
            </w:r>
            <w:r w:rsidR="00A054AA" w:rsidRPr="00F05579"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min. </w:t>
            </w:r>
            <w:r w:rsidR="00856A5D">
              <w:rPr>
                <w:rFonts w:eastAsia="Times New Roman" w:cs="Calibri"/>
                <w:bCs/>
                <w:color w:val="000000" w:themeColor="text1"/>
                <w:lang w:eastAsia="en-GB"/>
              </w:rPr>
              <w:t>250</w:t>
            </w:r>
            <w:r w:rsidR="00A054AA" w:rsidRPr="00F05579"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 - max. </w:t>
            </w:r>
            <w:r w:rsidR="00856A5D">
              <w:rPr>
                <w:rFonts w:eastAsia="Times New Roman" w:cs="Calibri"/>
                <w:bCs/>
                <w:color w:val="000000" w:themeColor="text1"/>
                <w:lang w:eastAsia="en-GB"/>
              </w:rPr>
              <w:t>30</w:t>
            </w:r>
            <w:r w:rsidR="00A054AA">
              <w:rPr>
                <w:rFonts w:eastAsia="Times New Roman" w:cs="Calibri"/>
                <w:bCs/>
                <w:color w:val="000000" w:themeColor="text1"/>
                <w:lang w:eastAsia="en-GB"/>
              </w:rPr>
              <w:t>0</w:t>
            </w:r>
            <w:r w:rsidR="00A054AA" w:rsidRPr="00F05579"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 persoane</w:t>
            </w:r>
          </w:p>
          <w:p w14:paraId="16C63220" w14:textId="3997911F" w:rsidR="00A054AA" w:rsidRPr="00F05579" w:rsidRDefault="00A054AA" w:rsidP="00A054AA">
            <w:pPr>
              <w:spacing w:after="0" w:line="240" w:lineRule="auto"/>
              <w:ind w:left="30"/>
              <w:jc w:val="both"/>
              <w:rPr>
                <w:rFonts w:eastAsia="Times New Roman" w:cs="Calibri"/>
                <w:color w:val="000000" w:themeColor="text1"/>
                <w:lang w:eastAsia="en-GB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7DA4E8" w14:textId="66414C0D" w:rsidR="00A054AA" w:rsidRPr="00F05579" w:rsidRDefault="00856A5D" w:rsidP="00A054AA">
            <w:pPr>
              <w:spacing w:after="0" w:line="240" w:lineRule="auto"/>
              <w:ind w:left="-188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>300</w:t>
            </w:r>
            <w:r w:rsidR="00A054AA"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porții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1B6791" w14:textId="77777777" w:rsidR="00A054AA" w:rsidRDefault="00A054AA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</w:p>
          <w:p w14:paraId="0B2C235D" w14:textId="2766126A" w:rsidR="00A054AA" w:rsidRPr="00F05579" w:rsidRDefault="00CF6CF1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unitar/</w:t>
            </w:r>
            <w:proofErr w:type="spellStart"/>
            <w:r w:rsidR="00946DD7">
              <w:rPr>
                <w:rFonts w:eastAsia="Times New Roman" w:cs="Calibri"/>
                <w:color w:val="000000" w:themeColor="text1"/>
                <w:lang w:eastAsia="en-GB"/>
              </w:rPr>
              <w:t>portie</w:t>
            </w:r>
            <w:proofErr w:type="spellEnd"/>
            <w:r w:rsidR="00A054AA" w:rsidRPr="00F05579">
              <w:rPr>
                <w:rFonts w:eastAsia="Times New Roman" w:cs="Calibri"/>
                <w:color w:val="000000" w:themeColor="text1"/>
                <w:lang w:eastAsia="en-GB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555A69" w14:textId="77777777" w:rsidR="00A054AA" w:rsidRPr="00F05579" w:rsidRDefault="00A054AA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856A5D" w:rsidRPr="00F05579" w14:paraId="7179C489" w14:textId="77777777" w:rsidTr="00AA2C71">
        <w:trPr>
          <w:trHeight w:val="888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59B0E" w14:textId="011CFE07" w:rsidR="00856A5D" w:rsidRPr="00F05579" w:rsidRDefault="00856A5D" w:rsidP="00856A5D">
            <w:pPr>
              <w:spacing w:after="0" w:line="240" w:lineRule="auto"/>
              <w:ind w:left="30"/>
              <w:jc w:val="both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>Cina î</w:t>
            </w:r>
            <w:r w:rsidRPr="008955AA">
              <w:rPr>
                <w:rFonts w:eastAsia="Times New Roman" w:cs="Calibri"/>
                <w:bCs/>
                <w:color w:val="000000" w:themeColor="text1"/>
                <w:lang w:eastAsia="en-GB"/>
              </w:rPr>
              <w:t>n data de 2</w:t>
            </w:r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>3</w:t>
            </w:r>
            <w:r w:rsidRPr="008955AA"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 noiembrie 2023</w:t>
            </w: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pentru un număr estimat de </w:t>
            </w:r>
            <w:r w:rsidRPr="00F05579">
              <w:rPr>
                <w:rFonts w:eastAsia="Times New Roman" w:cs="Calibri"/>
                <w:bCs/>
                <w:color w:val="000000" w:themeColor="text1"/>
                <w:lang w:eastAsia="en-GB"/>
              </w:rPr>
              <w:t>min</w:t>
            </w:r>
            <w:r w:rsidRPr="00CF6CF1">
              <w:rPr>
                <w:rFonts w:eastAsia="Times New Roman" w:cs="Calibri"/>
                <w:bCs/>
                <w:color w:val="000000" w:themeColor="text1"/>
                <w:lang w:eastAsia="en-GB"/>
              </w:rPr>
              <w:t>. 1</w:t>
            </w:r>
            <w:r w:rsidR="0019632E" w:rsidRPr="00CF6CF1">
              <w:rPr>
                <w:rFonts w:eastAsia="Times New Roman" w:cs="Calibri"/>
                <w:bCs/>
                <w:color w:val="000000" w:themeColor="text1"/>
                <w:lang w:eastAsia="en-GB"/>
              </w:rPr>
              <w:t>3</w:t>
            </w:r>
            <w:r w:rsidRPr="00CF6CF1"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0 - max. </w:t>
            </w:r>
            <w:r w:rsidR="00651823" w:rsidRPr="00CF6CF1"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150 </w:t>
            </w:r>
            <w:r w:rsidRPr="00CF6CF1">
              <w:rPr>
                <w:rFonts w:eastAsia="Times New Roman" w:cs="Calibri"/>
                <w:bCs/>
                <w:color w:val="000000" w:themeColor="text1"/>
                <w:lang w:eastAsia="en-GB"/>
              </w:rPr>
              <w:t>persoane</w:t>
            </w:r>
            <w:r w:rsidR="00E30164"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 </w:t>
            </w:r>
          </w:p>
          <w:p w14:paraId="1FAC2934" w14:textId="77777777" w:rsidR="00856A5D" w:rsidRDefault="00856A5D" w:rsidP="00A054AA">
            <w:pPr>
              <w:spacing w:after="0" w:line="240" w:lineRule="auto"/>
              <w:ind w:left="30"/>
              <w:jc w:val="both"/>
              <w:rPr>
                <w:rFonts w:eastAsia="Times New Roman" w:cs="Calibri"/>
                <w:bCs/>
                <w:color w:val="000000" w:themeColor="text1"/>
                <w:lang w:eastAsia="en-GB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56368" w14:textId="1E7C23DF" w:rsidR="00856A5D" w:rsidRDefault="00651823" w:rsidP="00A054AA">
            <w:pPr>
              <w:spacing w:after="0" w:line="240" w:lineRule="auto"/>
              <w:ind w:left="-188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>15</w:t>
            </w:r>
            <w:r w:rsidR="00856A5D">
              <w:rPr>
                <w:rFonts w:eastAsia="Times New Roman" w:cs="Calibri"/>
                <w:color w:val="000000" w:themeColor="text1"/>
                <w:lang w:eastAsia="en-GB"/>
              </w:rPr>
              <w:t xml:space="preserve">0 </w:t>
            </w:r>
            <w:proofErr w:type="spellStart"/>
            <w:r w:rsidR="00856A5D">
              <w:rPr>
                <w:rFonts w:eastAsia="Times New Roman" w:cs="Calibri"/>
                <w:color w:val="000000" w:themeColor="text1"/>
                <w:lang w:eastAsia="en-GB"/>
              </w:rPr>
              <w:t>portii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D96DF" w14:textId="77777777" w:rsidR="00613A00" w:rsidRDefault="00613A00" w:rsidP="00613A00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</w:p>
          <w:p w14:paraId="0BB34EC2" w14:textId="6AB34CD8" w:rsidR="00856A5D" w:rsidRPr="00F05579" w:rsidRDefault="00613A00" w:rsidP="00613A00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unitar/</w:t>
            </w:r>
            <w:proofErr w:type="spellStart"/>
            <w:r w:rsidR="00946DD7">
              <w:rPr>
                <w:rFonts w:eastAsia="Times New Roman" w:cs="Calibri"/>
                <w:color w:val="000000" w:themeColor="text1"/>
                <w:lang w:eastAsia="en-GB"/>
              </w:rPr>
              <w:t>portie</w:t>
            </w:r>
            <w:proofErr w:type="spellEnd"/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12C9F" w14:textId="77777777" w:rsidR="00856A5D" w:rsidRPr="00F05579" w:rsidRDefault="00856A5D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A054AA" w:rsidRPr="00F05579" w14:paraId="2B77C919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05B643" w14:textId="21D3BFDB" w:rsidR="00A054AA" w:rsidRPr="00F05579" w:rsidRDefault="008D7922" w:rsidP="00CF6CF1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Servicii </w:t>
            </w:r>
            <w:proofErr w:type="spellStart"/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>f</w:t>
            </w:r>
            <w:r w:rsidR="00A054AA" w:rsidRPr="0007348E">
              <w:rPr>
                <w:rFonts w:eastAsia="Times New Roman" w:cs="Calibri"/>
                <w:bCs/>
                <w:color w:val="000000" w:themeColor="text1"/>
                <w:lang w:eastAsia="en-GB"/>
              </w:rPr>
              <w:t>oto</w:t>
            </w:r>
            <w:proofErr w:type="spellEnd"/>
            <w:r w:rsidR="00A054AA" w:rsidRPr="0007348E"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>-</w:t>
            </w:r>
            <w:r w:rsidR="00A054AA" w:rsidRPr="0007348E"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video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2DF751" w14:textId="77777777" w:rsidR="00A054AA" w:rsidRPr="00F05579" w:rsidRDefault="00A054AA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1 serviciu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F86280" w14:textId="77777777" w:rsidR="00CF6CF1" w:rsidRDefault="00A054AA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</w:p>
          <w:p w14:paraId="6375A322" w14:textId="170E45C1" w:rsidR="00A054AA" w:rsidRPr="00F05579" w:rsidRDefault="00CF6CF1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unitar/</w:t>
            </w:r>
            <w:r w:rsidR="00613A00">
              <w:rPr>
                <w:rFonts w:eastAsia="Times New Roman" w:cs="Calibri"/>
                <w:color w:val="000000" w:themeColor="text1"/>
                <w:lang w:eastAsia="en-GB"/>
              </w:rPr>
              <w:t>serviciu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003ED9" w14:textId="77777777" w:rsidR="00A054AA" w:rsidRPr="00F05579" w:rsidRDefault="00A054AA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CF6CF1" w:rsidRPr="00F05579" w14:paraId="3E228311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882B9" w14:textId="7FBF81B0" w:rsidR="00CF6CF1" w:rsidRDefault="00CF6CF1" w:rsidP="00A054A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Servicii </w:t>
            </w:r>
            <w:proofErr w:type="spellStart"/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>achizitie</w:t>
            </w:r>
            <w:proofErr w:type="spellEnd"/>
            <w:r>
              <w:rPr>
                <w:rFonts w:eastAsia="Times New Roman" w:cs="Calibri"/>
                <w:bCs/>
                <w:color w:val="000000" w:themeColor="text1"/>
                <w:lang w:eastAsia="en-GB"/>
              </w:rPr>
              <w:t xml:space="preserve"> drepturi de autor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BDDC1" w14:textId="71BF9940" w:rsidR="00CF6CF1" w:rsidRPr="00F05579" w:rsidRDefault="00CF6CF1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>1 serviciu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725A8" w14:textId="44C370C6" w:rsidR="00CF6CF1" w:rsidRPr="00F05579" w:rsidRDefault="00CF6CF1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unitar/</w:t>
            </w:r>
            <w:r>
              <w:rPr>
                <w:rFonts w:eastAsia="Times New Roman" w:cs="Calibri"/>
                <w:color w:val="000000" w:themeColor="text1"/>
                <w:lang w:eastAsia="en-GB"/>
              </w:rPr>
              <w:t>serviciu</w:t>
            </w: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C7148" w14:textId="77777777" w:rsidR="00CF6CF1" w:rsidRPr="00F05579" w:rsidRDefault="00CF6CF1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A054AA" w:rsidRPr="00F05579" w14:paraId="3893FF75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E6FD0" w14:textId="48F21489" w:rsidR="00A054AA" w:rsidRPr="00F05579" w:rsidRDefault="00CD2E65" w:rsidP="00A054AA">
            <w:pPr>
              <w:spacing w:after="0" w:line="240" w:lineRule="auto"/>
              <w:ind w:left="30"/>
              <w:jc w:val="both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>Servicii t</w:t>
            </w:r>
            <w:r w:rsidR="00A054AA" w:rsidRPr="00F05579">
              <w:rPr>
                <w:rFonts w:eastAsia="Times New Roman" w:cs="Calibri"/>
                <w:color w:val="000000" w:themeColor="text1"/>
                <w:lang w:eastAsia="en-GB"/>
              </w:rPr>
              <w:t>raducere</w:t>
            </w:r>
            <w:r>
              <w:rPr>
                <w:rFonts w:eastAsia="Times New Roman" w:cs="Calibri"/>
                <w:color w:val="000000" w:themeColor="text1"/>
                <w:lang w:eastAsia="en-GB"/>
              </w:rPr>
              <w:t xml:space="preserve"> simultana</w:t>
            </w:r>
            <w:r w:rsidR="00AD7F5D">
              <w:rPr>
                <w:rFonts w:eastAsia="Times New Roman" w:cs="Calibri"/>
                <w:color w:val="000000" w:themeColor="text1"/>
                <w:lang w:eastAsia="en-GB"/>
              </w:rPr>
              <w:t xml:space="preserve"> inclusiv </w:t>
            </w:r>
            <w:proofErr w:type="spellStart"/>
            <w:r w:rsidR="00AD7F5D">
              <w:rPr>
                <w:rFonts w:eastAsia="Times New Roman" w:cs="Calibri"/>
                <w:color w:val="000000" w:themeColor="text1"/>
                <w:lang w:eastAsia="en-GB"/>
              </w:rPr>
              <w:t>dotari</w:t>
            </w:r>
            <w:proofErr w:type="spellEnd"/>
            <w:r w:rsidR="00A054AA"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(</w:t>
            </w:r>
            <w:r w:rsidR="00503468">
              <w:rPr>
                <w:rFonts w:eastAsia="Times New Roman" w:cs="Calibri"/>
                <w:color w:val="000000" w:themeColor="text1"/>
                <w:lang w:eastAsia="en-GB"/>
              </w:rPr>
              <w:t>23 noiembrie 2023</w:t>
            </w:r>
            <w:r w:rsidR="000C5104">
              <w:rPr>
                <w:rFonts w:eastAsia="Times New Roman" w:cs="Calibri"/>
                <w:color w:val="000000" w:themeColor="text1"/>
                <w:lang w:eastAsia="en-GB"/>
              </w:rPr>
              <w:t xml:space="preserve">, </w:t>
            </w:r>
            <w:r w:rsidR="00A054AA">
              <w:rPr>
                <w:rFonts w:eastAsia="Times New Roman" w:cs="Calibri"/>
                <w:color w:val="000000" w:themeColor="text1"/>
                <w:lang w:eastAsia="en-GB"/>
              </w:rPr>
              <w:t xml:space="preserve">interval orar </w:t>
            </w:r>
            <w:r w:rsidR="003A3A5B">
              <w:rPr>
                <w:rFonts w:eastAsia="Times New Roman" w:cs="Calibri"/>
                <w:color w:val="000000" w:themeColor="text1"/>
                <w:lang w:eastAsia="en-GB"/>
              </w:rPr>
              <w:t>10</w:t>
            </w:r>
            <w:r w:rsidR="00A054AA">
              <w:rPr>
                <w:rFonts w:eastAsia="Times New Roman" w:cs="Calibri"/>
                <w:color w:val="000000" w:themeColor="text1"/>
                <w:lang w:eastAsia="en-GB"/>
              </w:rPr>
              <w:t>.00 – 1</w:t>
            </w:r>
            <w:r w:rsidR="003A3A5B">
              <w:rPr>
                <w:rFonts w:eastAsia="Times New Roman" w:cs="Calibri"/>
                <w:color w:val="000000" w:themeColor="text1"/>
                <w:lang w:eastAsia="en-GB"/>
              </w:rPr>
              <w:t>7</w:t>
            </w:r>
            <w:r w:rsidR="00A054AA">
              <w:rPr>
                <w:rFonts w:eastAsia="Times New Roman" w:cs="Calibri"/>
                <w:color w:val="000000" w:themeColor="text1"/>
                <w:lang w:eastAsia="en-GB"/>
              </w:rPr>
              <w:t>.00</w:t>
            </w:r>
            <w:r w:rsidR="00A054AA" w:rsidRPr="00F05579">
              <w:rPr>
                <w:rFonts w:eastAsia="Times New Roman" w:cs="Calibri"/>
                <w:color w:val="000000" w:themeColor="text1"/>
                <w:lang w:eastAsia="en-GB"/>
              </w:rPr>
              <w:t>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45EFF" w14:textId="77777777" w:rsidR="00A054AA" w:rsidRPr="00F05579" w:rsidRDefault="00A054AA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1 serviciu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D2DB6" w14:textId="2ED18347" w:rsidR="00A054AA" w:rsidRPr="00F05579" w:rsidRDefault="00A054AA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  <w:r w:rsidR="00CF6CF1" w:rsidRPr="00F05579">
              <w:rPr>
                <w:rFonts w:eastAsia="Times New Roman" w:cs="Calibri"/>
                <w:color w:val="000000" w:themeColor="text1"/>
                <w:lang w:eastAsia="en-GB"/>
              </w:rPr>
              <w:t>unitar/</w:t>
            </w:r>
            <w:r w:rsidR="00613A00">
              <w:rPr>
                <w:rFonts w:eastAsia="Times New Roman" w:cs="Calibri"/>
                <w:color w:val="000000" w:themeColor="text1"/>
                <w:lang w:eastAsia="en-GB"/>
              </w:rPr>
              <w:t>serviciu</w:t>
            </w: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F671F" w14:textId="77777777" w:rsidR="00A054AA" w:rsidRPr="00F05579" w:rsidRDefault="00A054AA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3A3A5B" w:rsidRPr="00F05579" w14:paraId="6D3E661C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87F72" w14:textId="6D3E6B64" w:rsidR="003A3A5B" w:rsidRPr="00AA2C71" w:rsidRDefault="003A3A5B" w:rsidP="003A3A5B">
            <w:pPr>
              <w:spacing w:after="0" w:line="240" w:lineRule="auto"/>
              <w:ind w:left="3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AA2C71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Decontare onorariu</w:t>
            </w:r>
            <w:r w:rsidR="0019632E" w:rsidRPr="00AA2C71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moderator</w:t>
            </w:r>
            <w:r w:rsidR="00800749" w:rsidRPr="00AA2C71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  <w:r w:rsidRPr="00AA2C71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eveniment </w:t>
            </w:r>
            <w:r w:rsidR="00AD7F5D" w:rsidRPr="00AA2C71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-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E0332" w14:textId="04AB35D9" w:rsidR="003A3A5B" w:rsidRPr="00AA2C71" w:rsidRDefault="003A3A5B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AA2C71">
              <w:rPr>
                <w:rFonts w:eastAsia="Times New Roman" w:cs="Calibri"/>
                <w:color w:val="000000" w:themeColor="text1"/>
                <w:lang w:eastAsia="en-GB"/>
              </w:rPr>
              <w:t xml:space="preserve">  </w:t>
            </w:r>
            <w:r w:rsidR="00824E66" w:rsidRPr="00AA2C71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  <w:r w:rsidRPr="00AA2C71">
              <w:rPr>
                <w:rFonts w:eastAsia="Times New Roman" w:cs="Calibri"/>
                <w:color w:val="000000" w:themeColor="text1"/>
                <w:lang w:eastAsia="en-GB"/>
              </w:rPr>
              <w:t>1 persoana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D5347" w14:textId="33ED12B2" w:rsidR="003A3A5B" w:rsidRPr="00AA2C71" w:rsidRDefault="000409E2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AA2C71">
              <w:rPr>
                <w:rFonts w:eastAsia="Times New Roman" w:cs="Calibri"/>
                <w:color w:val="000000" w:themeColor="text1"/>
                <w:lang w:eastAsia="en-GB"/>
              </w:rPr>
              <w:t xml:space="preserve">1.300,00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0BAE3" w14:textId="68AD087B" w:rsidR="003A3A5B" w:rsidRPr="00AA2C71" w:rsidRDefault="0019632E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  <w:r w:rsidRPr="00AA2C71">
              <w:rPr>
                <w:rFonts w:eastAsia="Times New Roman" w:cs="Calibri"/>
                <w:lang w:eastAsia="en-GB"/>
              </w:rPr>
              <w:t xml:space="preserve"> 1</w:t>
            </w:r>
            <w:r w:rsidR="000409E2" w:rsidRPr="00AA2C71">
              <w:rPr>
                <w:rFonts w:eastAsia="Times New Roman" w:cs="Calibri"/>
                <w:lang w:eastAsia="en-GB"/>
              </w:rPr>
              <w:t>.</w:t>
            </w:r>
            <w:r w:rsidRPr="00AA2C71">
              <w:rPr>
                <w:rFonts w:eastAsia="Times New Roman" w:cs="Calibri"/>
                <w:lang w:eastAsia="en-GB"/>
              </w:rPr>
              <w:t>300</w:t>
            </w:r>
            <w:r w:rsidR="000409E2" w:rsidRPr="00AA2C71">
              <w:rPr>
                <w:rFonts w:eastAsia="Times New Roman" w:cs="Calibri"/>
                <w:lang w:eastAsia="en-GB"/>
              </w:rPr>
              <w:t>,00</w:t>
            </w:r>
            <w:r w:rsidR="00E65833" w:rsidRPr="00AA2C71">
              <w:rPr>
                <w:rFonts w:eastAsia="Times New Roman" w:cs="Calibri"/>
                <w:lang w:eastAsia="en-GB"/>
              </w:rPr>
              <w:t xml:space="preserve"> </w:t>
            </w:r>
          </w:p>
        </w:tc>
      </w:tr>
      <w:tr w:rsidR="003A3A5B" w:rsidRPr="00F05579" w14:paraId="545E22B8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28CE4" w14:textId="7B97E191" w:rsidR="003A3A5B" w:rsidRPr="00AA2C71" w:rsidRDefault="003A3A5B" w:rsidP="003A3A5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AA2C71">
              <w:rPr>
                <w:rFonts w:asciiTheme="minorHAnsi" w:hAnsiTheme="minorHAnsi" w:cstheme="minorHAnsi"/>
                <w:bCs/>
                <w:color w:val="000000"/>
                <w:lang w:eastAsia="ko-KR"/>
              </w:rPr>
              <w:t xml:space="preserve">Decont transport intern, </w:t>
            </w:r>
            <w:r w:rsidRPr="00AA2C7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altul </w:t>
            </w:r>
            <w:proofErr w:type="spellStart"/>
            <w:r w:rsidRPr="00AA2C7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decat</w:t>
            </w:r>
            <w:proofErr w:type="spellEnd"/>
            <w:r w:rsidRPr="00AA2C7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transportul aerian (combustibil mașina proprie, mijloace de transport in comun)</w:t>
            </w:r>
            <w:r w:rsidR="00E30164" w:rsidRPr="00AA2C7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3EAEF" w14:textId="65E610C0" w:rsidR="003A3A5B" w:rsidRPr="00AA2C71" w:rsidRDefault="003A3A5B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AA2C71">
              <w:rPr>
                <w:rFonts w:eastAsia="Times New Roman" w:cs="Calibri"/>
                <w:color w:val="000000" w:themeColor="text1"/>
                <w:lang w:eastAsia="en-GB"/>
              </w:rPr>
              <w:t xml:space="preserve">    </w:t>
            </w:r>
            <w:r w:rsidR="00503468" w:rsidRPr="00AA2C71">
              <w:rPr>
                <w:rFonts w:eastAsia="Times New Roman" w:cs="Calibri"/>
                <w:color w:val="000000" w:themeColor="text1"/>
                <w:lang w:eastAsia="en-GB"/>
              </w:rPr>
              <w:t xml:space="preserve">5 </w:t>
            </w:r>
            <w:r w:rsidRPr="00AA2C71">
              <w:rPr>
                <w:rFonts w:eastAsia="Times New Roman" w:cs="Calibri"/>
                <w:color w:val="000000" w:themeColor="text1"/>
                <w:lang w:eastAsia="en-GB"/>
              </w:rPr>
              <w:t>persoane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8A013" w14:textId="2E823627" w:rsidR="003A3A5B" w:rsidRPr="00AA2C71" w:rsidRDefault="000409E2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AA2C71">
              <w:rPr>
                <w:rFonts w:eastAsia="Times New Roman" w:cs="Calibri"/>
                <w:color w:val="000000" w:themeColor="text1"/>
                <w:lang w:eastAsia="en-GB"/>
              </w:rPr>
              <w:t xml:space="preserve">350,00 lei/ pers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1DD27" w14:textId="4C6B75B3" w:rsidR="003A3A5B" w:rsidRPr="00AA2C71" w:rsidRDefault="000409E2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  <w:r w:rsidRPr="00AA2C71">
              <w:rPr>
                <w:rFonts w:eastAsia="Times New Roman" w:cs="Calibri"/>
                <w:lang w:eastAsia="en-GB"/>
              </w:rPr>
              <w:t xml:space="preserve">1.750,00 </w:t>
            </w:r>
          </w:p>
        </w:tc>
      </w:tr>
      <w:tr w:rsidR="003A3A5B" w:rsidRPr="00F05579" w14:paraId="001FE8F6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E800B" w14:textId="77777777" w:rsidR="003A3A5B" w:rsidRPr="003A3A5B" w:rsidRDefault="003A3A5B" w:rsidP="003A3A5B">
            <w:pPr>
              <w:pStyle w:val="BulletInTable"/>
            </w:pPr>
            <w:r w:rsidRPr="003A3A5B">
              <w:lastRenderedPageBreak/>
              <w:t xml:space="preserve">Realizare materiale de promovare – sticle </w:t>
            </w:r>
            <w:proofErr w:type="spellStart"/>
            <w:r w:rsidRPr="003A3A5B">
              <w:t>baut</w:t>
            </w:r>
            <w:proofErr w:type="spellEnd"/>
          </w:p>
          <w:p w14:paraId="180EED9C" w14:textId="374E40E6" w:rsidR="003A3A5B" w:rsidRDefault="003A3A5B" w:rsidP="003A3A5B">
            <w:pPr>
              <w:spacing w:after="0" w:line="240" w:lineRule="auto"/>
              <w:ind w:left="30"/>
              <w:jc w:val="both"/>
              <w:rPr>
                <w:rFonts w:eastAsia="Times New Roman" w:cs="Calibri"/>
                <w:color w:val="000000" w:themeColor="text1"/>
                <w:lang w:eastAsia="en-GB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E432E" w14:textId="541061BB" w:rsidR="003A3A5B" w:rsidRPr="00F05579" w:rsidRDefault="00824E66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>300 buc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3F675" w14:textId="0FE004C4" w:rsidR="003A3A5B" w:rsidRPr="00F05579" w:rsidRDefault="00824E66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unitar/</w:t>
            </w:r>
            <w:r>
              <w:rPr>
                <w:rFonts w:eastAsia="Times New Roman" w:cs="Calibri"/>
                <w:color w:val="000000" w:themeColor="text1"/>
                <w:lang w:eastAsia="en-GB"/>
              </w:rPr>
              <w:t>buc</w:t>
            </w: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2A991" w14:textId="77777777" w:rsidR="003A3A5B" w:rsidRPr="00F05579" w:rsidRDefault="003A3A5B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3A3A5B" w:rsidRPr="00F05579" w14:paraId="7EFB7278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AD954" w14:textId="501C8DA6" w:rsidR="003A3A5B" w:rsidRDefault="003A3A5B" w:rsidP="00A054AA">
            <w:pPr>
              <w:spacing w:after="0" w:line="240" w:lineRule="auto"/>
              <w:ind w:left="30"/>
              <w:jc w:val="both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063B52">
              <w:t xml:space="preserve">Realizare materiale de promovare –sacose textile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03B04" w14:textId="1964ABE4" w:rsidR="003A3A5B" w:rsidRPr="00F05579" w:rsidRDefault="00824E66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>300 buc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4D793" w14:textId="3B74EE20" w:rsidR="003A3A5B" w:rsidRPr="00F05579" w:rsidRDefault="00824E66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unitar/</w:t>
            </w:r>
            <w:r>
              <w:rPr>
                <w:rFonts w:eastAsia="Times New Roman" w:cs="Calibri"/>
                <w:color w:val="000000" w:themeColor="text1"/>
                <w:lang w:eastAsia="en-GB"/>
              </w:rPr>
              <w:t>buc</w:t>
            </w: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F1B69" w14:textId="77777777" w:rsidR="003A3A5B" w:rsidRPr="00F05579" w:rsidRDefault="003A3A5B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3A3A5B" w:rsidRPr="00F05579" w14:paraId="1DC85811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04B2E" w14:textId="74949505" w:rsidR="003A3A5B" w:rsidRPr="00063B52" w:rsidRDefault="003A3A5B" w:rsidP="003A3A5B">
            <w:pPr>
              <w:pStyle w:val="BulletInTable"/>
            </w:pPr>
            <w:r w:rsidRPr="00063B52">
              <w:t xml:space="preserve">Realizare materiale de promovare –tricouri  </w:t>
            </w:r>
          </w:p>
          <w:p w14:paraId="34FBB725" w14:textId="77777777" w:rsidR="003A3A5B" w:rsidRDefault="003A3A5B" w:rsidP="00A054AA">
            <w:pPr>
              <w:spacing w:after="0" w:line="240" w:lineRule="auto"/>
              <w:ind w:left="30"/>
              <w:jc w:val="both"/>
              <w:rPr>
                <w:rFonts w:eastAsia="Times New Roman" w:cs="Calibri"/>
                <w:color w:val="000000" w:themeColor="text1"/>
                <w:lang w:eastAsia="en-GB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DC6CE" w14:textId="46231162" w:rsidR="003A3A5B" w:rsidRPr="00F05579" w:rsidRDefault="00824E66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>300 buc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0A7CD" w14:textId="367ED9C3" w:rsidR="003A3A5B" w:rsidRPr="00F05579" w:rsidRDefault="00824E66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unitar/</w:t>
            </w:r>
            <w:r>
              <w:rPr>
                <w:rFonts w:eastAsia="Times New Roman" w:cs="Calibri"/>
                <w:color w:val="000000" w:themeColor="text1"/>
                <w:lang w:eastAsia="en-GB"/>
              </w:rPr>
              <w:t>buc</w:t>
            </w: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22A95" w14:textId="77777777" w:rsidR="003A3A5B" w:rsidRPr="00F05579" w:rsidRDefault="003A3A5B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3A3A5B" w:rsidRPr="00F05579" w14:paraId="6AC948E5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85E71" w14:textId="0325E538" w:rsidR="003A3A5B" w:rsidRDefault="003A3A5B" w:rsidP="00A054AA">
            <w:pPr>
              <w:spacing w:after="0" w:line="240" w:lineRule="auto"/>
              <w:ind w:left="30"/>
              <w:jc w:val="both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063B52">
              <w:t xml:space="preserve">Realizare materiale de promovare- – </w:t>
            </w:r>
            <w:proofErr w:type="spellStart"/>
            <w:r w:rsidRPr="00063B52">
              <w:t>lanyard</w:t>
            </w:r>
            <w:proofErr w:type="spellEnd"/>
            <w:r w:rsidRPr="00063B52">
              <w:t>-uri si ecusoane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C0631" w14:textId="4A5EC859" w:rsidR="003A3A5B" w:rsidRPr="00F05579" w:rsidRDefault="00824E66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>300 buc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66A6E" w14:textId="69672EE4" w:rsidR="003A3A5B" w:rsidRPr="00F05579" w:rsidRDefault="00824E66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unitar/</w:t>
            </w:r>
            <w:r>
              <w:rPr>
                <w:rFonts w:eastAsia="Times New Roman" w:cs="Calibri"/>
                <w:color w:val="000000" w:themeColor="text1"/>
                <w:lang w:eastAsia="en-GB"/>
              </w:rPr>
              <w:t>buc</w:t>
            </w: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DD5A0" w14:textId="77777777" w:rsidR="003A3A5B" w:rsidRPr="00F05579" w:rsidRDefault="003A3A5B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3A3A5B" w:rsidRPr="00F05579" w14:paraId="7955B9A1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AE6C9" w14:textId="766A88AB" w:rsidR="003A3A5B" w:rsidRPr="00824E66" w:rsidRDefault="00824E66" w:rsidP="00A054AA">
            <w:pPr>
              <w:spacing w:after="0" w:line="240" w:lineRule="auto"/>
              <w:ind w:left="30"/>
              <w:jc w:val="both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824E66">
              <w:rPr>
                <w:rFonts w:asciiTheme="minorHAnsi" w:hAnsiTheme="minorHAnsi" w:cstheme="minorHAnsi"/>
              </w:rPr>
              <w:t>Pop-</w:t>
            </w:r>
            <w:proofErr w:type="spellStart"/>
            <w:r w:rsidRPr="00824E66">
              <w:rPr>
                <w:rFonts w:asciiTheme="minorHAnsi" w:hAnsiTheme="minorHAnsi" w:cstheme="minorHAnsi"/>
              </w:rPr>
              <w:t>up</w:t>
            </w:r>
            <w:proofErr w:type="spellEnd"/>
            <w:r w:rsidRPr="00824E66">
              <w:rPr>
                <w:rFonts w:asciiTheme="minorHAnsi" w:hAnsiTheme="minorHAnsi" w:cstheme="minorHAnsi"/>
              </w:rPr>
              <w:t xml:space="preserve"> textil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48D74" w14:textId="1E950D41" w:rsidR="003A3A5B" w:rsidRPr="00F05579" w:rsidRDefault="00824E66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>1 buc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36C4A" w14:textId="6925C799" w:rsidR="003A3A5B" w:rsidRPr="00F05579" w:rsidRDefault="00824E66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unitar/</w:t>
            </w:r>
            <w:r>
              <w:rPr>
                <w:rFonts w:eastAsia="Times New Roman" w:cs="Calibri"/>
                <w:color w:val="000000" w:themeColor="text1"/>
                <w:lang w:eastAsia="en-GB"/>
              </w:rPr>
              <w:t>buc</w:t>
            </w: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E21DB" w14:textId="77777777" w:rsidR="003A3A5B" w:rsidRPr="00F05579" w:rsidRDefault="003A3A5B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A054AA" w:rsidRPr="00F05579" w14:paraId="7B7AC2C1" w14:textId="77777777" w:rsidTr="00AA2C71">
        <w:trPr>
          <w:trHeight w:val="384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3FBEF" w14:textId="2F1326D0" w:rsidR="00A054AA" w:rsidRPr="00824E66" w:rsidRDefault="00824E66" w:rsidP="002D06A0">
            <w:pPr>
              <w:spacing w:after="0" w:line="240" w:lineRule="auto"/>
              <w:ind w:left="30"/>
              <w:jc w:val="both"/>
              <w:rPr>
                <w:rFonts w:eastAsia="Times New Roman" w:cs="Calibri"/>
                <w:lang w:eastAsia="en-GB"/>
              </w:rPr>
            </w:pPr>
            <w:r w:rsidRPr="00E30164">
              <w:rPr>
                <w:rFonts w:eastAsia="Times New Roman" w:cs="Calibri"/>
                <w:lang w:eastAsia="en-GB"/>
              </w:rPr>
              <w:t xml:space="preserve">Tuburi de forma </w:t>
            </w:r>
            <w:proofErr w:type="spellStart"/>
            <w:r w:rsidRPr="00E30164">
              <w:rPr>
                <w:rFonts w:eastAsia="Times New Roman" w:cs="Calibri"/>
                <w:lang w:eastAsia="en-GB"/>
              </w:rPr>
              <w:t>cuboida</w:t>
            </w:r>
            <w:proofErr w:type="spellEnd"/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4DF2B" w14:textId="05FFEFA2" w:rsidR="00A054AA" w:rsidRPr="00F05579" w:rsidRDefault="00824E66" w:rsidP="00E00B84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>4</w:t>
            </w:r>
            <w:r w:rsidR="00A054AA"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  <w:r w:rsidR="00E00B84">
              <w:rPr>
                <w:rFonts w:eastAsia="Times New Roman" w:cs="Calibri"/>
                <w:color w:val="000000" w:themeColor="text1"/>
                <w:lang w:eastAsia="en-GB"/>
              </w:rPr>
              <w:t>buc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266ED" w14:textId="67A2241B" w:rsidR="00A054AA" w:rsidRPr="00F05579" w:rsidRDefault="00A054AA" w:rsidP="00E00B84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unitar/</w:t>
            </w:r>
            <w:r w:rsidR="00E00B84">
              <w:rPr>
                <w:rFonts w:eastAsia="Times New Roman" w:cs="Calibri"/>
                <w:color w:val="000000" w:themeColor="text1"/>
                <w:lang w:eastAsia="en-GB"/>
              </w:rPr>
              <w:t>buc</w:t>
            </w: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35C5A" w14:textId="77777777" w:rsidR="00A054AA" w:rsidRPr="00F05579" w:rsidRDefault="00A054AA" w:rsidP="00A054AA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E00B84" w:rsidRPr="00F05579" w14:paraId="647E8184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6B0E2" w14:textId="72CFCC0A" w:rsidR="00E00B84" w:rsidRPr="00824E66" w:rsidRDefault="00824E66" w:rsidP="002D06A0">
            <w:pPr>
              <w:spacing w:after="0" w:line="240" w:lineRule="auto"/>
              <w:ind w:left="30"/>
              <w:jc w:val="both"/>
              <w:rPr>
                <w:rFonts w:eastAsia="Times New Roman" w:cs="Calibri"/>
                <w:lang w:eastAsia="en-GB"/>
              </w:rPr>
            </w:pPr>
            <w:r w:rsidRPr="00824E66">
              <w:rPr>
                <w:rFonts w:asciiTheme="minorHAnsi" w:hAnsiTheme="minorHAnsi" w:cstheme="minorHAnsi"/>
              </w:rPr>
              <w:t xml:space="preserve">Huse </w:t>
            </w:r>
            <w:proofErr w:type="spellStart"/>
            <w:r w:rsidRPr="00824E66">
              <w:rPr>
                <w:rFonts w:asciiTheme="minorHAnsi" w:hAnsiTheme="minorHAnsi" w:cstheme="minorHAnsi"/>
              </w:rPr>
              <w:t>confectionate</w:t>
            </w:r>
            <w:proofErr w:type="spellEnd"/>
            <w:r w:rsidRPr="00824E66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824E66">
              <w:rPr>
                <w:rFonts w:asciiTheme="minorHAnsi" w:hAnsiTheme="minorHAnsi" w:cstheme="minorHAnsi"/>
              </w:rPr>
              <w:t>panza</w:t>
            </w:r>
            <w:proofErr w:type="spellEnd"/>
            <w:r w:rsidRPr="00824E66">
              <w:rPr>
                <w:rFonts w:asciiTheme="minorHAnsi" w:hAnsiTheme="minorHAnsi" w:cstheme="minorHAnsi"/>
              </w:rPr>
              <w:t xml:space="preserve"> deasa, impermeabile</w:t>
            </w:r>
            <w:r w:rsidR="00E00B84" w:rsidRPr="00824E66">
              <w:rPr>
                <w:rFonts w:eastAsia="Times New Roman" w:cs="Calibri"/>
                <w:lang w:eastAsia="en-GB"/>
              </w:rPr>
              <w:tab/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C9296" w14:textId="5F0B0AA0" w:rsidR="00E00B84" w:rsidRPr="00F05579" w:rsidRDefault="00824E66" w:rsidP="00E00B84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 xml:space="preserve">2 </w:t>
            </w:r>
            <w:r w:rsidR="00E00B84">
              <w:rPr>
                <w:rFonts w:eastAsia="Times New Roman" w:cs="Calibri"/>
                <w:color w:val="000000" w:themeColor="text1"/>
                <w:lang w:eastAsia="en-GB"/>
              </w:rPr>
              <w:t>buc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05F14" w14:textId="1615154F" w:rsidR="00E00B84" w:rsidRPr="00F05579" w:rsidRDefault="00E00B84" w:rsidP="00E00B84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unitar/</w:t>
            </w:r>
            <w:r>
              <w:rPr>
                <w:rFonts w:eastAsia="Times New Roman" w:cs="Calibri"/>
                <w:color w:val="000000" w:themeColor="text1"/>
                <w:lang w:eastAsia="en-GB"/>
              </w:rPr>
              <w:t>buc</w:t>
            </w: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C7342" w14:textId="77777777" w:rsidR="00E00B84" w:rsidRPr="00F05579" w:rsidRDefault="00E00B84" w:rsidP="00E00B84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824E66" w:rsidRPr="00F05579" w14:paraId="14B30175" w14:textId="77777777" w:rsidTr="00AA2C71">
        <w:trPr>
          <w:trHeight w:val="20"/>
          <w:jc w:val="center"/>
        </w:trPr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3DF15" w14:textId="383CA917" w:rsidR="00824E66" w:rsidRPr="00824E66" w:rsidRDefault="00824E66" w:rsidP="002D06A0">
            <w:pPr>
              <w:spacing w:after="0" w:line="240" w:lineRule="auto"/>
              <w:ind w:left="30"/>
              <w:jc w:val="both"/>
              <w:rPr>
                <w:rFonts w:asciiTheme="minorHAnsi" w:hAnsiTheme="minorHAnsi" w:cstheme="minorHAnsi"/>
              </w:rPr>
            </w:pPr>
            <w:r w:rsidRPr="00824E66">
              <w:rPr>
                <w:rFonts w:eastAsia="Times New Roman" w:cs="Calibri"/>
                <w:lang w:eastAsia="en-GB"/>
              </w:rPr>
              <w:t xml:space="preserve">Panouri semnalizare zone </w:t>
            </w:r>
            <w:proofErr w:type="spellStart"/>
            <w:r w:rsidRPr="00824E66">
              <w:rPr>
                <w:rFonts w:eastAsia="Times New Roman" w:cs="Calibri"/>
                <w:lang w:eastAsia="en-GB"/>
              </w:rPr>
              <w:t>activitati</w:t>
            </w:r>
            <w:proofErr w:type="spellEnd"/>
            <w:r w:rsidRPr="00824E66">
              <w:rPr>
                <w:rFonts w:eastAsia="Times New Roman" w:cs="Calibri"/>
                <w:lang w:eastAsia="en-GB"/>
              </w:rPr>
              <w:t xml:space="preserve"> </w:t>
            </w:r>
            <w:proofErr w:type="spellStart"/>
            <w:r w:rsidRPr="00824E66">
              <w:rPr>
                <w:rFonts w:eastAsia="Times New Roman" w:cs="Calibri"/>
                <w:lang w:eastAsia="en-GB"/>
              </w:rPr>
              <w:t>conferinta</w:t>
            </w:r>
            <w:proofErr w:type="spellEnd"/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20012" w14:textId="545D2488" w:rsidR="00824E66" w:rsidRPr="00F05579" w:rsidRDefault="00824E66" w:rsidP="00E00B84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lang w:eastAsia="en-GB"/>
              </w:rPr>
              <w:t>5 buc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98B67" w14:textId="4BBB3D26" w:rsidR="00824E66" w:rsidRPr="00F05579" w:rsidRDefault="00824E66" w:rsidP="00E00B84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…..(</w:t>
            </w:r>
            <w:proofErr w:type="spellStart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pret</w:t>
            </w:r>
            <w:proofErr w:type="spellEnd"/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 xml:space="preserve"> unitar/</w:t>
            </w:r>
            <w:r>
              <w:rPr>
                <w:rFonts w:eastAsia="Times New Roman" w:cs="Calibri"/>
                <w:color w:val="000000" w:themeColor="text1"/>
                <w:lang w:eastAsia="en-GB"/>
              </w:rPr>
              <w:t>buc</w:t>
            </w:r>
            <w:r w:rsidRPr="00F05579">
              <w:rPr>
                <w:rFonts w:eastAsia="Times New Roman" w:cs="Calibri"/>
                <w:color w:val="000000" w:themeColor="text1"/>
                <w:lang w:eastAsia="en-GB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5D898" w14:textId="77777777" w:rsidR="00824E66" w:rsidRPr="00F05579" w:rsidRDefault="00824E66" w:rsidP="00E00B84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E00B84" w:rsidRPr="00F05579" w14:paraId="75C13EA5" w14:textId="77777777" w:rsidTr="000409E2">
        <w:trPr>
          <w:trHeight w:val="20"/>
          <w:jc w:val="center"/>
        </w:trPr>
        <w:tc>
          <w:tcPr>
            <w:tcW w:w="8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0AADC" w14:textId="2B8759CF" w:rsidR="00E00B84" w:rsidRPr="00A054AA" w:rsidRDefault="00E00B84" w:rsidP="00E00B84">
            <w:pPr>
              <w:spacing w:after="0" w:line="240" w:lineRule="auto"/>
              <w:ind w:left="-260"/>
              <w:jc w:val="right"/>
              <w:rPr>
                <w:rFonts w:eastAsia="Times New Roman" w:cs="Calibri"/>
                <w:b/>
                <w:color w:val="000000" w:themeColor="text1"/>
                <w:lang w:eastAsia="en-GB"/>
              </w:rPr>
            </w:pPr>
            <w:r w:rsidRPr="00A054AA">
              <w:rPr>
                <w:rFonts w:eastAsia="Times New Roman" w:cs="Calibri"/>
                <w:b/>
                <w:color w:val="000000" w:themeColor="text1"/>
                <w:lang w:eastAsia="en-GB"/>
              </w:rPr>
              <w:t xml:space="preserve">Total, LEI </w:t>
            </w:r>
            <w:proofErr w:type="spellStart"/>
            <w:r w:rsidRPr="00A054AA">
              <w:rPr>
                <w:rFonts w:eastAsia="Times New Roman" w:cs="Calibri"/>
                <w:b/>
                <w:color w:val="000000" w:themeColor="text1"/>
                <w:lang w:eastAsia="en-GB"/>
              </w:rPr>
              <w:t>fara</w:t>
            </w:r>
            <w:proofErr w:type="spellEnd"/>
            <w:r w:rsidRPr="00A054AA">
              <w:rPr>
                <w:rFonts w:eastAsia="Times New Roman" w:cs="Calibri"/>
                <w:b/>
                <w:color w:val="000000" w:themeColor="text1"/>
                <w:lang w:eastAsia="en-GB"/>
              </w:rPr>
              <w:t xml:space="preserve"> TVA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7799D" w14:textId="77777777" w:rsidR="00E00B84" w:rsidRPr="00F05579" w:rsidRDefault="00E00B84" w:rsidP="00E00B84">
            <w:pPr>
              <w:spacing w:after="0" w:line="240" w:lineRule="auto"/>
              <w:ind w:left="-260"/>
              <w:jc w:val="center"/>
              <w:rPr>
                <w:rFonts w:eastAsia="Times New Roman" w:cs="Calibri"/>
                <w:lang w:eastAsia="en-GB"/>
              </w:rPr>
            </w:pPr>
          </w:p>
        </w:tc>
      </w:tr>
    </w:tbl>
    <w:p w14:paraId="7CF40723" w14:textId="77777777" w:rsidR="00F05579" w:rsidRPr="00F05579" w:rsidRDefault="00F05579" w:rsidP="00F05579">
      <w:pPr>
        <w:spacing w:after="0" w:line="240" w:lineRule="auto"/>
        <w:jc w:val="both"/>
        <w:rPr>
          <w:rFonts w:eastAsia="Times New Roman" w:cs="Calibri"/>
          <w:lang w:eastAsia="en-GB"/>
        </w:rPr>
      </w:pPr>
      <w:r w:rsidRPr="00F05579">
        <w:rPr>
          <w:rFonts w:eastAsia="Times New Roman" w:cs="Calibri"/>
          <w:b/>
          <w:bCs/>
          <w:color w:val="000000"/>
          <w:lang w:eastAsia="en-GB"/>
        </w:rPr>
        <w:t> </w:t>
      </w:r>
    </w:p>
    <w:p w14:paraId="24056B54" w14:textId="6F2AEEF7" w:rsidR="00F05579" w:rsidRPr="00E371AD" w:rsidRDefault="00F05579" w:rsidP="00E40D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n-GB"/>
        </w:rPr>
      </w:pPr>
      <w:r w:rsidRPr="00E371AD">
        <w:rPr>
          <w:rFonts w:eastAsia="Times New Roman" w:cs="Calibri"/>
          <w:bCs/>
          <w:lang w:eastAsia="en-GB"/>
        </w:rPr>
        <w:t>Prețul total al ofertei include toate costurile necesare prestării serviciilor de organizare a evenimentului: transport, încărcare-descărcare, manipulare, montare/demontare mobilier și dotări solicitate, curățenie, inclusiv costurile pentru tot personalul implicat în aceste activități (masă, transport, cazare, deplasări/detașări). </w:t>
      </w:r>
    </w:p>
    <w:p w14:paraId="7EF34516" w14:textId="77777777" w:rsidR="00F05579" w:rsidRPr="00E371AD" w:rsidRDefault="00F05579" w:rsidP="00F05579">
      <w:pPr>
        <w:spacing w:after="0" w:line="240" w:lineRule="auto"/>
        <w:ind w:left="-280"/>
        <w:jc w:val="both"/>
        <w:rPr>
          <w:rFonts w:eastAsia="Times New Roman" w:cs="Calibri"/>
          <w:color w:val="FF0000"/>
          <w:lang w:eastAsia="en-GB"/>
        </w:rPr>
      </w:pPr>
      <w:r w:rsidRPr="00E371AD">
        <w:rPr>
          <w:rFonts w:eastAsia="Times New Roman" w:cs="Calibri"/>
          <w:bCs/>
          <w:color w:val="FF0000"/>
          <w:lang w:eastAsia="en-GB"/>
        </w:rPr>
        <w:t> </w:t>
      </w:r>
    </w:p>
    <w:p w14:paraId="55AE5972" w14:textId="77777777" w:rsidR="00F05579" w:rsidRPr="00E371AD" w:rsidRDefault="00F05579" w:rsidP="007513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en-GB"/>
        </w:rPr>
      </w:pPr>
      <w:r w:rsidRPr="00E371AD">
        <w:rPr>
          <w:rFonts w:eastAsia="Times New Roman" w:cs="Calibri"/>
          <w:bCs/>
          <w:color w:val="000000" w:themeColor="text1"/>
          <w:lang w:eastAsia="en-GB"/>
        </w:rPr>
        <w:t>Ofertanții vor specifica că vor respecta prevederile legale, privind cota de impozitare TVA, valabile la data emiterii facturii fiscale.</w:t>
      </w:r>
    </w:p>
    <w:p w14:paraId="1CAA5F61" w14:textId="77777777" w:rsidR="00F05579" w:rsidRPr="00F05579" w:rsidRDefault="00F05579" w:rsidP="00F05579">
      <w:pPr>
        <w:spacing w:after="0" w:line="240" w:lineRule="auto"/>
        <w:ind w:left="-280"/>
        <w:jc w:val="both"/>
        <w:rPr>
          <w:rFonts w:eastAsia="Times New Roman" w:cs="Calibri"/>
          <w:color w:val="000000" w:themeColor="text1"/>
          <w:lang w:eastAsia="en-GB"/>
        </w:rPr>
      </w:pPr>
    </w:p>
    <w:p w14:paraId="4F19D478" w14:textId="77777777" w:rsidR="00F05579" w:rsidRDefault="00F05579" w:rsidP="007513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en-GB"/>
        </w:rPr>
      </w:pPr>
      <w:r w:rsidRPr="00F05579">
        <w:rPr>
          <w:rFonts w:eastAsia="Times New Roman" w:cs="Calibri"/>
          <w:color w:val="000000" w:themeColor="text1"/>
          <w:lang w:eastAsia="en-GB"/>
        </w:rPr>
        <w:t>Prețurile unitare ofertate sunt ferme, în lei, și nu se actualizează pe parcursul derulării contractului.</w:t>
      </w:r>
    </w:p>
    <w:p w14:paraId="3FCA33FD" w14:textId="77777777" w:rsidR="000B59B1" w:rsidRPr="00F05579" w:rsidRDefault="000B59B1" w:rsidP="007513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en-GB"/>
        </w:rPr>
      </w:pPr>
    </w:p>
    <w:p w14:paraId="4CB874EF" w14:textId="63DB4528" w:rsidR="00E40DCE" w:rsidRDefault="00F05579" w:rsidP="007513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en-GB"/>
        </w:rPr>
      </w:pPr>
      <w:r w:rsidRPr="00F05579">
        <w:rPr>
          <w:rFonts w:eastAsia="Times New Roman" w:cs="Calibri"/>
          <w:color w:val="000000" w:themeColor="text1"/>
          <w:lang w:eastAsia="en-GB"/>
        </w:rPr>
        <w:t>Facturarea se va efectua pentru serviciile real prestate, în limita valorilor ofertate p</w:t>
      </w:r>
      <w:r w:rsidR="00746981">
        <w:rPr>
          <w:rFonts w:eastAsia="Times New Roman" w:cs="Calibri"/>
          <w:color w:val="000000" w:themeColor="text1"/>
          <w:lang w:eastAsia="en-GB"/>
        </w:rPr>
        <w:t xml:space="preserve">e tipurile de servicii prestate, pentru </w:t>
      </w:r>
      <w:r w:rsidR="00746981" w:rsidRPr="00E01E4D">
        <w:rPr>
          <w:rFonts w:eastAsia="Times New Roman" w:cs="Calibri"/>
          <w:b/>
          <w:bCs/>
          <w:color w:val="000000" w:themeColor="text1"/>
          <w:lang w:eastAsia="en-GB"/>
        </w:rPr>
        <w:t>fiecare activitate descris</w:t>
      </w:r>
      <w:r w:rsidR="00633D35" w:rsidRPr="00E01E4D">
        <w:rPr>
          <w:rFonts w:eastAsia="Times New Roman" w:cs="Calibri"/>
          <w:b/>
          <w:bCs/>
          <w:color w:val="000000" w:themeColor="text1"/>
          <w:lang w:eastAsia="en-GB"/>
        </w:rPr>
        <w:t>ă</w:t>
      </w:r>
      <w:r w:rsidR="00746981" w:rsidRPr="00E01E4D">
        <w:rPr>
          <w:rFonts w:eastAsia="Times New Roman" w:cs="Calibri"/>
          <w:b/>
          <w:bCs/>
          <w:color w:val="000000" w:themeColor="text1"/>
          <w:lang w:eastAsia="en-GB"/>
        </w:rPr>
        <w:t xml:space="preserve"> anterior</w:t>
      </w:r>
      <w:r w:rsidR="00746981">
        <w:rPr>
          <w:rFonts w:eastAsia="Times New Roman" w:cs="Calibri"/>
          <w:color w:val="000000" w:themeColor="text1"/>
          <w:lang w:eastAsia="en-GB"/>
        </w:rPr>
        <w:t>.</w:t>
      </w:r>
    </w:p>
    <w:p w14:paraId="4B394AAD" w14:textId="77777777" w:rsidR="000B59B1" w:rsidRPr="00F05579" w:rsidRDefault="000B59B1" w:rsidP="007513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en-GB"/>
        </w:rPr>
      </w:pPr>
    </w:p>
    <w:p w14:paraId="45CF6FCB" w14:textId="77777777" w:rsidR="009B548F" w:rsidRPr="00B70EEF" w:rsidRDefault="009B548F" w:rsidP="001F4B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200AB18" w14:textId="575951C0" w:rsidR="00FF4271" w:rsidRPr="00CD2E65" w:rsidRDefault="00FF4271" w:rsidP="00CD2E65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CD2E65">
        <w:rPr>
          <w:rFonts w:asciiTheme="minorHAnsi" w:hAnsiTheme="minorHAnsi" w:cstheme="minorHAnsi"/>
          <w:b/>
          <w:bCs/>
        </w:rPr>
        <w:t xml:space="preserve">Modul de </w:t>
      </w:r>
      <w:proofErr w:type="spellStart"/>
      <w:r w:rsidRPr="00CD2E65">
        <w:rPr>
          <w:rFonts w:asciiTheme="minorHAnsi" w:hAnsiTheme="minorHAnsi" w:cstheme="minorHAnsi"/>
          <w:b/>
          <w:bCs/>
        </w:rPr>
        <w:t>elaborare</w:t>
      </w:r>
      <w:proofErr w:type="spellEnd"/>
      <w:r w:rsidRPr="00CD2E65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CD2E65">
        <w:rPr>
          <w:rFonts w:asciiTheme="minorHAnsi" w:hAnsiTheme="minorHAnsi" w:cstheme="minorHAnsi"/>
          <w:b/>
          <w:bCs/>
        </w:rPr>
        <w:t>propunerii</w:t>
      </w:r>
      <w:proofErr w:type="spellEnd"/>
      <w:r w:rsidRPr="00CD2E6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D2E65">
        <w:rPr>
          <w:rFonts w:asciiTheme="minorHAnsi" w:hAnsiTheme="minorHAnsi" w:cstheme="minorHAnsi"/>
          <w:b/>
          <w:bCs/>
        </w:rPr>
        <w:t>tehnico-financiare</w:t>
      </w:r>
      <w:proofErr w:type="spellEnd"/>
    </w:p>
    <w:p w14:paraId="2EB08439" w14:textId="77777777" w:rsidR="00FF4271" w:rsidRPr="00B70EEF" w:rsidRDefault="00FF4271" w:rsidP="00FF4271">
      <w:pPr>
        <w:pStyle w:val="ListParagraph"/>
        <w:autoSpaceDE w:val="0"/>
        <w:autoSpaceDN w:val="0"/>
        <w:adjustRightInd w:val="0"/>
        <w:spacing w:after="0" w:line="240" w:lineRule="auto"/>
        <w:ind w:left="436"/>
        <w:jc w:val="both"/>
        <w:rPr>
          <w:rFonts w:asciiTheme="minorHAnsi" w:hAnsiTheme="minorHAnsi" w:cstheme="minorHAnsi"/>
          <w:b/>
          <w:bCs/>
        </w:rPr>
      </w:pPr>
    </w:p>
    <w:p w14:paraId="30D0C15A" w14:textId="77777777" w:rsidR="003E378E" w:rsidRDefault="00FF4271" w:rsidP="0053048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E51FD5">
        <w:rPr>
          <w:rFonts w:asciiTheme="minorHAnsi" w:hAnsiTheme="minorHAnsi" w:cstheme="minorHAnsi"/>
        </w:rPr>
        <w:t>Oferta</w:t>
      </w:r>
      <w:proofErr w:type="spellEnd"/>
      <w:r w:rsidRPr="00E51FD5">
        <w:rPr>
          <w:rFonts w:asciiTheme="minorHAnsi" w:hAnsiTheme="minorHAnsi" w:cstheme="minorHAnsi"/>
        </w:rPr>
        <w:t xml:space="preserve"> </w:t>
      </w:r>
      <w:proofErr w:type="spellStart"/>
      <w:r w:rsidRPr="00E51FD5">
        <w:rPr>
          <w:rFonts w:asciiTheme="minorHAnsi" w:hAnsiTheme="minorHAnsi" w:cstheme="minorHAnsi"/>
        </w:rPr>
        <w:t>tehnică</w:t>
      </w:r>
      <w:proofErr w:type="spellEnd"/>
      <w:r w:rsidRPr="00E51FD5">
        <w:rPr>
          <w:rFonts w:asciiTheme="minorHAnsi" w:hAnsiTheme="minorHAnsi" w:cstheme="minorHAnsi"/>
        </w:rPr>
        <w:t xml:space="preserve"> </w:t>
      </w:r>
      <w:proofErr w:type="spellStart"/>
      <w:r w:rsidRPr="00E51FD5">
        <w:rPr>
          <w:rFonts w:asciiTheme="minorHAnsi" w:hAnsiTheme="minorHAnsi" w:cstheme="minorHAnsi"/>
        </w:rPr>
        <w:t>va</w:t>
      </w:r>
      <w:proofErr w:type="spellEnd"/>
      <w:r w:rsidRPr="00E51FD5">
        <w:rPr>
          <w:rFonts w:asciiTheme="minorHAnsi" w:hAnsiTheme="minorHAnsi" w:cstheme="minorHAnsi"/>
        </w:rPr>
        <w:t xml:space="preserve"> </w:t>
      </w:r>
      <w:proofErr w:type="spellStart"/>
      <w:r w:rsidRPr="00E51FD5">
        <w:rPr>
          <w:rFonts w:asciiTheme="minorHAnsi" w:hAnsiTheme="minorHAnsi" w:cstheme="minorHAnsi"/>
        </w:rPr>
        <w:t>cuprinde</w:t>
      </w:r>
      <w:proofErr w:type="spellEnd"/>
      <w:r w:rsidR="003E378E">
        <w:rPr>
          <w:rFonts w:asciiTheme="minorHAnsi" w:hAnsiTheme="minorHAnsi" w:cstheme="minorHAnsi"/>
        </w:rPr>
        <w:t>:</w:t>
      </w:r>
    </w:p>
    <w:p w14:paraId="44CD43A4" w14:textId="163EE412" w:rsidR="00FF4271" w:rsidRDefault="003E378E" w:rsidP="003E378E">
      <w:pPr>
        <w:pStyle w:val="ListParagraph"/>
        <w:spacing w:after="0" w:line="240" w:lineRule="auto"/>
        <w:ind w:left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proofErr w:type="spellStart"/>
      <w:r>
        <w:rPr>
          <w:rFonts w:asciiTheme="minorHAnsi" w:hAnsiTheme="minorHAnsi" w:cstheme="minorHAnsi"/>
        </w:rPr>
        <w:t>detalierea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serviciilor</w:t>
      </w:r>
      <w:proofErr w:type="spellEnd"/>
      <w:r>
        <w:rPr>
          <w:rFonts w:asciiTheme="minorHAnsi" w:hAnsiTheme="minorHAnsi" w:cstheme="minorHAnsi"/>
        </w:rPr>
        <w:t xml:space="preserve"> solicitate </w:t>
      </w:r>
      <w:proofErr w:type="spellStart"/>
      <w:r>
        <w:rPr>
          <w:rFonts w:asciiTheme="minorHAnsi" w:hAnsiTheme="minorHAnsi" w:cstheme="minorHAnsi"/>
        </w:rPr>
        <w:t>prin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caietul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sarcini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</w:t>
      </w:r>
      <w:proofErr w:type="spellEnd"/>
      <w:r w:rsidR="00FF4271" w:rsidRPr="00E51FD5">
        <w:rPr>
          <w:rFonts w:asciiTheme="minorHAnsi" w:hAnsiTheme="minorHAnsi" w:cstheme="minorHAnsi"/>
        </w:rPr>
        <w:t xml:space="preserve"> </w:t>
      </w:r>
      <w:proofErr w:type="spellStart"/>
      <w:r w:rsidR="00FF4271" w:rsidRPr="00E51FD5">
        <w:rPr>
          <w:rFonts w:asciiTheme="minorHAnsi" w:hAnsiTheme="minorHAnsi" w:cstheme="minorHAnsi"/>
        </w:rPr>
        <w:t>va</w:t>
      </w:r>
      <w:proofErr w:type="spellEnd"/>
      <w:r w:rsidR="00FF4271" w:rsidRPr="00E51FD5">
        <w:rPr>
          <w:rFonts w:asciiTheme="minorHAnsi" w:hAnsiTheme="minorHAnsi" w:cstheme="minorHAnsi"/>
        </w:rPr>
        <w:t xml:space="preserve"> fi </w:t>
      </w:r>
      <w:proofErr w:type="spellStart"/>
      <w:r>
        <w:rPr>
          <w:rFonts w:asciiTheme="minorHAnsi" w:hAnsiTheme="minorHAnsi" w:cstheme="minorHAnsi"/>
        </w:rPr>
        <w:t>elaborata</w:t>
      </w:r>
      <w:proofErr w:type="spellEnd"/>
      <w:r w:rsidR="00FF4271" w:rsidRPr="00E51FD5">
        <w:rPr>
          <w:rFonts w:asciiTheme="minorHAnsi" w:hAnsiTheme="minorHAnsi" w:cstheme="minorHAnsi"/>
        </w:rPr>
        <w:t xml:space="preserve"> conform </w:t>
      </w:r>
      <w:proofErr w:type="spellStart"/>
      <w:r w:rsidR="00FF4271" w:rsidRPr="00CD2E65">
        <w:rPr>
          <w:rFonts w:asciiTheme="minorHAnsi" w:hAnsiTheme="minorHAnsi" w:cstheme="minorHAnsi"/>
          <w:b/>
          <w:bCs/>
          <w:color w:val="FF0000"/>
        </w:rPr>
        <w:t>Formularului</w:t>
      </w:r>
      <w:proofErr w:type="spellEnd"/>
      <w:r w:rsidR="00FF4271" w:rsidRPr="00CD2E65">
        <w:rPr>
          <w:rFonts w:asciiTheme="minorHAnsi" w:hAnsiTheme="minorHAnsi" w:cstheme="minorHAnsi"/>
          <w:b/>
          <w:bCs/>
          <w:color w:val="FF0000"/>
        </w:rPr>
        <w:t xml:space="preserve"> nr. 11</w:t>
      </w:r>
      <w:r w:rsidR="00FF4271" w:rsidRPr="00CD2E65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FF4271" w:rsidRPr="00E51FD5">
        <w:rPr>
          <w:rFonts w:asciiTheme="minorHAnsi" w:hAnsiTheme="minorHAnsi" w:cstheme="minorHAnsi"/>
        </w:rPr>
        <w:t>anexat</w:t>
      </w:r>
      <w:proofErr w:type="spellEnd"/>
      <w:r w:rsidR="00FF4271" w:rsidRPr="00E51FD5">
        <w:rPr>
          <w:rFonts w:asciiTheme="minorHAnsi" w:hAnsiTheme="minorHAnsi" w:cstheme="minorHAnsi"/>
        </w:rPr>
        <w:t xml:space="preserve"> </w:t>
      </w:r>
      <w:proofErr w:type="spellStart"/>
      <w:r w:rsidR="00FF4271" w:rsidRPr="00E51FD5">
        <w:rPr>
          <w:rFonts w:asciiTheme="minorHAnsi" w:hAnsiTheme="minorHAnsi" w:cstheme="minorHAnsi"/>
        </w:rPr>
        <w:t>documentației</w:t>
      </w:r>
      <w:proofErr w:type="spellEnd"/>
      <w:r w:rsidR="00FF4271" w:rsidRPr="00E51FD5">
        <w:rPr>
          <w:rFonts w:asciiTheme="minorHAnsi" w:hAnsiTheme="minorHAnsi" w:cstheme="minorHAnsi"/>
        </w:rPr>
        <w:t xml:space="preserve"> de </w:t>
      </w:r>
      <w:proofErr w:type="spellStart"/>
      <w:r w:rsidR="00FF4271" w:rsidRPr="00E51FD5">
        <w:rPr>
          <w:rFonts w:asciiTheme="minorHAnsi" w:hAnsiTheme="minorHAnsi" w:cstheme="minorHAnsi"/>
        </w:rPr>
        <w:t>atribuire</w:t>
      </w:r>
      <w:proofErr w:type="spellEnd"/>
      <w:r>
        <w:rPr>
          <w:rFonts w:asciiTheme="minorHAnsi" w:hAnsiTheme="minorHAnsi" w:cstheme="minorHAnsi"/>
        </w:rPr>
        <w:t>;</w:t>
      </w:r>
    </w:p>
    <w:p w14:paraId="0423867C" w14:textId="0B62D10B" w:rsidR="005D4CA4" w:rsidRDefault="005D4CA4" w:rsidP="003E378E">
      <w:pPr>
        <w:pStyle w:val="ListParagraph"/>
        <w:spacing w:after="0" w:line="240" w:lineRule="auto"/>
        <w:ind w:left="8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-</w:t>
      </w:r>
      <w:proofErr w:type="spellStart"/>
      <w:r>
        <w:rPr>
          <w:rFonts w:asciiTheme="minorHAnsi" w:hAnsiTheme="minorHAnsi" w:cstheme="minorHAnsi"/>
        </w:rPr>
        <w:t>documente</w:t>
      </w:r>
      <w:proofErr w:type="spellEnd"/>
      <w:r>
        <w:rPr>
          <w:rFonts w:asciiTheme="minorHAnsi" w:hAnsiTheme="minorHAnsi" w:cstheme="minorHAnsi"/>
        </w:rPr>
        <w:t xml:space="preserve"> justificative </w:t>
      </w:r>
      <w:r w:rsidRPr="005D4CA4">
        <w:rPr>
          <w:rFonts w:asciiTheme="minorHAnsi" w:hAnsiTheme="minorHAnsi" w:cstheme="minorHAnsi"/>
        </w:rPr>
        <w:t xml:space="preserve">solicitate </w:t>
      </w:r>
      <w:proofErr w:type="spellStart"/>
      <w:r w:rsidRPr="005D4CA4">
        <w:rPr>
          <w:rFonts w:asciiTheme="minorHAnsi" w:hAnsiTheme="minorHAnsi" w:cstheme="minorHAnsi"/>
        </w:rPr>
        <w:t>pentru</w:t>
      </w:r>
      <w:proofErr w:type="spellEnd"/>
      <w:r w:rsidRPr="005D4CA4">
        <w:rPr>
          <w:rFonts w:asciiTheme="minorHAnsi" w:hAnsiTheme="minorHAnsi" w:cstheme="minorHAnsi"/>
        </w:rPr>
        <w:t xml:space="preserve"> </w:t>
      </w:r>
      <w:proofErr w:type="spellStart"/>
      <w:r w:rsidRPr="005D4CA4">
        <w:rPr>
          <w:rFonts w:asciiTheme="minorHAnsi" w:hAnsiTheme="minorHAnsi" w:cstheme="minorHAnsi"/>
        </w:rPr>
        <w:t>demonstrarea</w:t>
      </w:r>
      <w:proofErr w:type="spellEnd"/>
      <w:r w:rsidRPr="005D4CA4">
        <w:rPr>
          <w:rFonts w:asciiTheme="minorHAnsi" w:hAnsiTheme="minorHAnsi" w:cstheme="minorHAnsi"/>
        </w:rPr>
        <w:t xml:space="preserve"> </w:t>
      </w:r>
      <w:proofErr w:type="spellStart"/>
      <w:r w:rsidRPr="005D4CA4">
        <w:rPr>
          <w:rFonts w:asciiTheme="minorHAnsi" w:hAnsiTheme="minorHAnsi" w:cstheme="minorHAnsi"/>
        </w:rPr>
        <w:t>experienței</w:t>
      </w:r>
      <w:proofErr w:type="spellEnd"/>
      <w:r w:rsidRPr="005D4CA4">
        <w:rPr>
          <w:rFonts w:asciiTheme="minorHAnsi" w:hAnsiTheme="minorHAnsi" w:cstheme="minorHAnsi"/>
        </w:rPr>
        <w:t xml:space="preserve"> </w:t>
      </w:r>
      <w:proofErr w:type="spellStart"/>
      <w:r w:rsidRPr="005D4CA4">
        <w:rPr>
          <w:rFonts w:asciiTheme="minorHAnsi" w:hAnsiTheme="minorHAnsi" w:cstheme="minorHAnsi"/>
        </w:rPr>
        <w:t>similare</w:t>
      </w:r>
      <w:proofErr w:type="spellEnd"/>
      <w:r w:rsidRPr="005D4CA4">
        <w:rPr>
          <w:rFonts w:asciiTheme="minorHAnsi" w:hAnsiTheme="minorHAnsi" w:cstheme="minorHAnsi"/>
        </w:rPr>
        <w:t xml:space="preserve"> a </w:t>
      </w:r>
      <w:proofErr w:type="spellStart"/>
      <w:r w:rsidRPr="005D4CA4">
        <w:rPr>
          <w:rFonts w:asciiTheme="minorHAnsi" w:hAnsiTheme="minorHAnsi" w:cstheme="minorHAnsi"/>
        </w:rPr>
        <w:t>traducătorilor</w:t>
      </w:r>
      <w:proofErr w:type="spellEnd"/>
      <w:r w:rsidRPr="005D4CA4">
        <w:rPr>
          <w:rFonts w:asciiTheme="minorHAnsi" w:hAnsiTheme="minorHAnsi" w:cstheme="minorHAnsi"/>
        </w:rPr>
        <w:t xml:space="preserve"> </w:t>
      </w:r>
      <w:proofErr w:type="spellStart"/>
      <w:r w:rsidRPr="005D4CA4">
        <w:rPr>
          <w:rFonts w:asciiTheme="minorHAnsi" w:hAnsiTheme="minorHAnsi" w:cstheme="minorHAnsi"/>
        </w:rPr>
        <w:t>propuși</w:t>
      </w:r>
      <w:proofErr w:type="spellEnd"/>
      <w:r w:rsidR="003A2B1E">
        <w:rPr>
          <w:rFonts w:asciiTheme="minorHAnsi" w:hAnsiTheme="minorHAnsi" w:cstheme="minorHAnsi"/>
        </w:rPr>
        <w:t xml:space="preserve">, </w:t>
      </w:r>
      <w:proofErr w:type="spellStart"/>
      <w:r w:rsidR="00E80E51" w:rsidRPr="00E80E51">
        <w:rPr>
          <w:rFonts w:asciiTheme="minorHAnsi" w:hAnsiTheme="minorHAnsi" w:cstheme="minorHAnsi"/>
          <w:color w:val="FF0000"/>
        </w:rPr>
        <w:t>clasificare</w:t>
      </w:r>
      <w:proofErr w:type="spellEnd"/>
      <w:r w:rsidR="00E80E51" w:rsidRPr="00E80E51">
        <w:rPr>
          <w:rFonts w:asciiTheme="minorHAnsi" w:hAnsiTheme="minorHAnsi" w:cstheme="minorHAnsi"/>
          <w:color w:val="FF0000"/>
        </w:rPr>
        <w:t xml:space="preserve"> hotel</w:t>
      </w:r>
    </w:p>
    <w:p w14:paraId="0821D223" w14:textId="77777777" w:rsidR="007D7352" w:rsidRPr="003E378E" w:rsidRDefault="007D7352" w:rsidP="007D7352">
      <w:pPr>
        <w:pStyle w:val="ListParagraph"/>
        <w:spacing w:after="0" w:line="240" w:lineRule="auto"/>
        <w:ind w:left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proofErr w:type="spellStart"/>
      <w:r>
        <w:rPr>
          <w:rFonts w:asciiTheme="minorHAnsi" w:hAnsiTheme="minorHAnsi" w:cstheme="minorHAnsi"/>
        </w:rPr>
        <w:t>formularul</w:t>
      </w:r>
      <w:proofErr w:type="spellEnd"/>
      <w:r>
        <w:rPr>
          <w:rFonts w:asciiTheme="minorHAnsi" w:hAnsiTheme="minorHAnsi" w:cstheme="minorHAnsi"/>
        </w:rPr>
        <w:t xml:space="preserve"> 6</w:t>
      </w:r>
      <w:r w:rsidRPr="003E378E">
        <w:t xml:space="preserve"> </w:t>
      </w:r>
      <w:r>
        <w:t>-</w:t>
      </w:r>
      <w:r w:rsidRPr="003E378E">
        <w:rPr>
          <w:rFonts w:asciiTheme="minorHAnsi" w:hAnsiTheme="minorHAnsi" w:cstheme="minorHAnsi"/>
        </w:rPr>
        <w:t xml:space="preserve">DECLARAȚIE </w:t>
      </w:r>
      <w:r>
        <w:rPr>
          <w:rFonts w:asciiTheme="minorHAnsi" w:hAnsiTheme="minorHAnsi" w:cstheme="minorHAnsi"/>
        </w:rPr>
        <w:t xml:space="preserve"> </w:t>
      </w:r>
      <w:r w:rsidRPr="003E378E">
        <w:rPr>
          <w:rFonts w:asciiTheme="minorHAnsi" w:hAnsiTheme="minorHAnsi" w:cstheme="minorHAnsi"/>
        </w:rPr>
        <w:t>PRIVIND RESPECTAREA REGLEMENTĂRILOR OBLIGATORII ÎN DOMENIILE</w:t>
      </w:r>
    </w:p>
    <w:p w14:paraId="1487420A" w14:textId="77777777" w:rsidR="007D7352" w:rsidRDefault="007D7352" w:rsidP="007D7352">
      <w:pPr>
        <w:pStyle w:val="ListParagraph"/>
        <w:spacing w:after="0" w:line="240" w:lineRule="auto"/>
        <w:ind w:left="80"/>
        <w:jc w:val="both"/>
        <w:rPr>
          <w:rFonts w:asciiTheme="minorHAnsi" w:hAnsiTheme="minorHAnsi" w:cstheme="minorHAnsi"/>
        </w:rPr>
      </w:pPr>
      <w:r w:rsidRPr="003E378E">
        <w:rPr>
          <w:rFonts w:asciiTheme="minorHAnsi" w:hAnsiTheme="minorHAnsi" w:cstheme="minorHAnsi"/>
        </w:rPr>
        <w:t>MEDIULUI, SOCIAL ȘI AL RELAȚIILOR DE MUNCĂ ŞI PROTECŢIA MUNCII</w:t>
      </w:r>
      <w:r>
        <w:rPr>
          <w:rFonts w:asciiTheme="minorHAnsi" w:hAnsiTheme="minorHAnsi" w:cstheme="minorHAnsi"/>
        </w:rPr>
        <w:t xml:space="preserve">, </w:t>
      </w:r>
      <w:bookmarkStart w:id="5" w:name="_Hlk147402217"/>
      <w:proofErr w:type="spellStart"/>
      <w:r>
        <w:rPr>
          <w:rFonts w:asciiTheme="minorHAnsi" w:hAnsiTheme="minorHAnsi" w:cstheme="minorHAnsi"/>
        </w:rPr>
        <w:t>asumat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reprezentantul</w:t>
      </w:r>
      <w:proofErr w:type="spellEnd"/>
      <w:r>
        <w:rPr>
          <w:rFonts w:asciiTheme="minorHAnsi" w:hAnsiTheme="minorHAnsi" w:cstheme="minorHAnsi"/>
        </w:rPr>
        <w:t xml:space="preserve"> legal/</w:t>
      </w:r>
      <w:proofErr w:type="spellStart"/>
      <w:r>
        <w:rPr>
          <w:rFonts w:asciiTheme="minorHAnsi" w:hAnsiTheme="minorHAnsi" w:cstheme="minorHAnsi"/>
        </w:rPr>
        <w:t>imputernicit</w:t>
      </w:r>
      <w:proofErr w:type="spellEnd"/>
      <w:r>
        <w:rPr>
          <w:rFonts w:asciiTheme="minorHAnsi" w:hAnsiTheme="minorHAnsi" w:cstheme="minorHAnsi"/>
        </w:rPr>
        <w:t xml:space="preserve"> al </w:t>
      </w:r>
      <w:proofErr w:type="spellStart"/>
      <w:r>
        <w:rPr>
          <w:rFonts w:asciiTheme="minorHAnsi" w:hAnsiTheme="minorHAnsi" w:cstheme="minorHAnsi"/>
        </w:rPr>
        <w:t>ofertantului</w:t>
      </w:r>
      <w:bookmarkEnd w:id="5"/>
      <w:proofErr w:type="spellEnd"/>
      <w:r>
        <w:rPr>
          <w:rFonts w:asciiTheme="minorHAnsi" w:hAnsiTheme="minorHAnsi" w:cstheme="minorHAnsi"/>
        </w:rPr>
        <w:t>;</w:t>
      </w:r>
    </w:p>
    <w:p w14:paraId="23FD2B63" w14:textId="77777777" w:rsidR="007D7352" w:rsidRDefault="007D7352" w:rsidP="007D735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-formularul 7</w:t>
      </w:r>
      <w:r w:rsidRPr="005D4CA4">
        <w:t xml:space="preserve"> </w:t>
      </w:r>
      <w:r>
        <w:t>-</w:t>
      </w:r>
      <w:r w:rsidRPr="005D4CA4">
        <w:rPr>
          <w:rFonts w:asciiTheme="minorHAnsi" w:hAnsiTheme="minorHAnsi" w:cstheme="minorHAnsi"/>
        </w:rPr>
        <w:t>DECLARATIE privind acceptarea Modelului de contract</w:t>
      </w:r>
      <w:r>
        <w:rPr>
          <w:rFonts w:asciiTheme="minorHAnsi" w:hAnsiTheme="minorHAnsi" w:cstheme="minorHAnsi"/>
        </w:rPr>
        <w:t xml:space="preserve">, </w:t>
      </w:r>
      <w:r w:rsidRPr="00642873">
        <w:rPr>
          <w:rFonts w:asciiTheme="minorHAnsi" w:hAnsiTheme="minorHAnsi" w:cstheme="minorHAnsi"/>
        </w:rPr>
        <w:t>asumat de reprezentantul legal/</w:t>
      </w:r>
      <w:proofErr w:type="spellStart"/>
      <w:r w:rsidRPr="00642873">
        <w:rPr>
          <w:rFonts w:asciiTheme="minorHAnsi" w:hAnsiTheme="minorHAnsi" w:cstheme="minorHAnsi"/>
        </w:rPr>
        <w:t>imputernicit</w:t>
      </w:r>
      <w:proofErr w:type="spellEnd"/>
      <w:r w:rsidRPr="00642873">
        <w:rPr>
          <w:rFonts w:asciiTheme="minorHAnsi" w:hAnsiTheme="minorHAnsi" w:cstheme="minorHAnsi"/>
        </w:rPr>
        <w:t xml:space="preserve"> al ofertantului</w:t>
      </w:r>
      <w:r>
        <w:rPr>
          <w:rFonts w:asciiTheme="minorHAnsi" w:hAnsiTheme="minorHAnsi" w:cstheme="minorHAnsi"/>
        </w:rPr>
        <w:t>.</w:t>
      </w:r>
    </w:p>
    <w:p w14:paraId="39F85D58" w14:textId="77777777" w:rsidR="007D7352" w:rsidRPr="007D7352" w:rsidRDefault="007D7352" w:rsidP="007D735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AA08DD" w14:textId="77777777" w:rsidR="00E51FD5" w:rsidRPr="00E51FD5" w:rsidRDefault="00E51FD5" w:rsidP="00E51FD5">
      <w:pPr>
        <w:spacing w:after="0" w:line="240" w:lineRule="auto"/>
        <w:ind w:left="-280"/>
        <w:jc w:val="both"/>
        <w:rPr>
          <w:rFonts w:asciiTheme="minorHAnsi" w:hAnsiTheme="minorHAnsi" w:cstheme="minorHAnsi"/>
        </w:rPr>
      </w:pPr>
    </w:p>
    <w:p w14:paraId="358776C1" w14:textId="5D3679E0" w:rsidR="004369E9" w:rsidRPr="00F163ED" w:rsidRDefault="00FF4271" w:rsidP="0053048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F163ED">
        <w:rPr>
          <w:rFonts w:asciiTheme="minorHAnsi" w:hAnsiTheme="minorHAnsi" w:cstheme="minorHAnsi"/>
          <w:lang w:val="ro-RO"/>
        </w:rPr>
        <w:t xml:space="preserve">Oferta financiară va conține, în mod obligatoriu, valoarea pentru care prestatorul se angajează să presteze serviciile </w:t>
      </w:r>
      <w:r w:rsidR="00CD2E65" w:rsidRPr="00F163ED">
        <w:rPr>
          <w:rFonts w:asciiTheme="minorHAnsi" w:hAnsiTheme="minorHAnsi" w:cstheme="minorHAnsi"/>
          <w:lang w:val="ro-RO"/>
        </w:rPr>
        <w:t xml:space="preserve">de organizare a evenimentului, </w:t>
      </w:r>
      <w:r w:rsidRPr="00F163ED">
        <w:rPr>
          <w:rFonts w:asciiTheme="minorHAnsi" w:hAnsiTheme="minorHAnsi" w:cstheme="minorHAnsi"/>
          <w:lang w:val="ro-RO"/>
        </w:rPr>
        <w:t xml:space="preserve">descrise în prezentul caiet de sarcini. </w:t>
      </w:r>
      <w:proofErr w:type="spellStart"/>
      <w:r w:rsidRPr="00F163ED">
        <w:rPr>
          <w:rFonts w:asciiTheme="minorHAnsi" w:hAnsiTheme="minorHAnsi" w:cstheme="minorHAnsi"/>
          <w:lang w:val="pt-BR"/>
        </w:rPr>
        <w:t>Propunerea</w:t>
      </w:r>
      <w:proofErr w:type="spellEnd"/>
      <w:r w:rsidRPr="00F163ED">
        <w:rPr>
          <w:rFonts w:asciiTheme="minorHAnsi" w:hAnsiTheme="minorHAnsi" w:cstheme="minorHAnsi"/>
          <w:lang w:val="pt-BR"/>
        </w:rPr>
        <w:t xml:space="preserve"> financiara </w:t>
      </w:r>
      <w:proofErr w:type="spellStart"/>
      <w:r w:rsidRPr="00F163ED">
        <w:rPr>
          <w:rFonts w:asciiTheme="minorHAnsi" w:hAnsiTheme="minorHAnsi" w:cstheme="minorHAnsi"/>
          <w:lang w:val="pt-BR"/>
        </w:rPr>
        <w:t>va</w:t>
      </w:r>
      <w:proofErr w:type="spellEnd"/>
      <w:r w:rsidRPr="00F163ED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pt-BR"/>
        </w:rPr>
        <w:t>fi</w:t>
      </w:r>
      <w:proofErr w:type="spellEnd"/>
      <w:r w:rsidRPr="00F163ED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pt-BR"/>
        </w:rPr>
        <w:t>detaliata</w:t>
      </w:r>
      <w:proofErr w:type="spellEnd"/>
      <w:r w:rsidRPr="00F163ED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pt-BR"/>
        </w:rPr>
        <w:t>conform</w:t>
      </w:r>
      <w:proofErr w:type="spellEnd"/>
      <w:r w:rsidRPr="00F163ED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F163ED">
        <w:rPr>
          <w:rFonts w:asciiTheme="minorHAnsi" w:hAnsiTheme="minorHAnsi" w:cstheme="minorHAnsi"/>
          <w:b/>
          <w:bCs/>
          <w:color w:val="FF0000"/>
          <w:lang w:val="pt-BR"/>
        </w:rPr>
        <w:t>Formularului</w:t>
      </w:r>
      <w:proofErr w:type="spellEnd"/>
      <w:r w:rsidRPr="00F163ED">
        <w:rPr>
          <w:rFonts w:asciiTheme="minorHAnsi" w:hAnsiTheme="minorHAnsi" w:cstheme="minorHAnsi"/>
          <w:b/>
          <w:bCs/>
          <w:color w:val="FF0000"/>
          <w:lang w:val="pt-BR"/>
        </w:rPr>
        <w:t xml:space="preserve"> </w:t>
      </w:r>
      <w:proofErr w:type="spellStart"/>
      <w:r w:rsidRPr="00F163ED">
        <w:rPr>
          <w:rFonts w:asciiTheme="minorHAnsi" w:hAnsiTheme="minorHAnsi" w:cstheme="minorHAnsi"/>
          <w:b/>
          <w:bCs/>
          <w:color w:val="FF0000"/>
          <w:lang w:val="pt-BR"/>
        </w:rPr>
        <w:t>nr</w:t>
      </w:r>
      <w:proofErr w:type="spellEnd"/>
      <w:r w:rsidRPr="00F163ED">
        <w:rPr>
          <w:rFonts w:asciiTheme="minorHAnsi" w:hAnsiTheme="minorHAnsi" w:cstheme="minorHAnsi"/>
          <w:b/>
          <w:bCs/>
          <w:color w:val="FF0000"/>
          <w:lang w:val="pt-BR"/>
        </w:rPr>
        <w:t>. 10</w:t>
      </w:r>
      <w:r w:rsidR="005D4CA4" w:rsidRPr="00F163ED">
        <w:rPr>
          <w:rFonts w:asciiTheme="minorHAnsi" w:hAnsiTheme="minorHAnsi" w:cstheme="minorHAnsi"/>
          <w:b/>
          <w:bCs/>
          <w:color w:val="FF0000"/>
          <w:lang w:val="pt-BR"/>
        </w:rPr>
        <w:t xml:space="preserve"> (</w:t>
      </w:r>
      <w:proofErr w:type="spellStart"/>
      <w:r w:rsidR="005D4CA4" w:rsidRPr="00F163ED">
        <w:rPr>
          <w:rFonts w:asciiTheme="minorHAnsi" w:hAnsiTheme="minorHAnsi" w:cstheme="minorHAnsi"/>
          <w:b/>
          <w:bCs/>
          <w:color w:val="FF0000"/>
          <w:lang w:val="pt-BR"/>
        </w:rPr>
        <w:t>Formularul</w:t>
      </w:r>
      <w:proofErr w:type="spellEnd"/>
      <w:r w:rsidR="005D4CA4" w:rsidRPr="00F163ED">
        <w:rPr>
          <w:rFonts w:asciiTheme="minorHAnsi" w:hAnsiTheme="minorHAnsi" w:cstheme="minorHAnsi"/>
          <w:b/>
          <w:bCs/>
          <w:color w:val="FF0000"/>
          <w:lang w:val="pt-BR"/>
        </w:rPr>
        <w:t xml:space="preserve"> de oferta si anexa</w:t>
      </w:r>
      <w:r w:rsidR="005D4CA4" w:rsidRPr="00F163ED">
        <w:rPr>
          <w:lang w:val="pt-BR"/>
        </w:rPr>
        <w:t xml:space="preserve"> </w:t>
      </w:r>
      <w:proofErr w:type="spellStart"/>
      <w:r w:rsidR="005D4CA4" w:rsidRPr="00F163ED">
        <w:rPr>
          <w:rFonts w:asciiTheme="minorHAnsi" w:hAnsiTheme="minorHAnsi" w:cstheme="minorHAnsi"/>
          <w:b/>
          <w:bCs/>
          <w:color w:val="FF0000"/>
          <w:lang w:val="pt-BR"/>
        </w:rPr>
        <w:t>Propunere</w:t>
      </w:r>
      <w:proofErr w:type="spellEnd"/>
      <w:r w:rsidR="005D4CA4" w:rsidRPr="00F163ED">
        <w:rPr>
          <w:rFonts w:asciiTheme="minorHAnsi" w:hAnsiTheme="minorHAnsi" w:cstheme="minorHAnsi"/>
          <w:b/>
          <w:bCs/>
          <w:color w:val="FF0000"/>
          <w:lang w:val="pt-BR"/>
        </w:rPr>
        <w:t xml:space="preserve"> </w:t>
      </w:r>
      <w:proofErr w:type="spellStart"/>
      <w:r w:rsidR="005D4CA4" w:rsidRPr="00F163ED">
        <w:rPr>
          <w:rFonts w:asciiTheme="minorHAnsi" w:hAnsiTheme="minorHAnsi" w:cstheme="minorHAnsi"/>
          <w:b/>
          <w:bCs/>
          <w:color w:val="FF0000"/>
          <w:lang w:val="pt-BR"/>
        </w:rPr>
        <w:t>financiară</w:t>
      </w:r>
      <w:proofErr w:type="spellEnd"/>
      <w:r w:rsidR="005D4CA4" w:rsidRPr="00F163ED">
        <w:rPr>
          <w:rFonts w:asciiTheme="minorHAnsi" w:hAnsiTheme="minorHAnsi" w:cstheme="minorHAnsi"/>
          <w:b/>
          <w:bCs/>
          <w:color w:val="FF0000"/>
          <w:lang w:val="pt-BR"/>
        </w:rPr>
        <w:t xml:space="preserve"> </w:t>
      </w:r>
      <w:proofErr w:type="spellStart"/>
      <w:r w:rsidR="005D4CA4" w:rsidRPr="00F163ED">
        <w:rPr>
          <w:rFonts w:asciiTheme="minorHAnsi" w:hAnsiTheme="minorHAnsi" w:cstheme="minorHAnsi"/>
          <w:b/>
          <w:bCs/>
          <w:color w:val="FF0000"/>
          <w:lang w:val="pt-BR"/>
        </w:rPr>
        <w:t>detaliată</w:t>
      </w:r>
      <w:proofErr w:type="spellEnd"/>
      <w:r w:rsidR="005D4CA4" w:rsidRPr="00F163ED">
        <w:rPr>
          <w:rFonts w:asciiTheme="minorHAnsi" w:hAnsiTheme="minorHAnsi" w:cstheme="minorHAnsi"/>
          <w:b/>
          <w:bCs/>
          <w:color w:val="FF0000"/>
          <w:lang w:val="pt-BR"/>
        </w:rPr>
        <w:t xml:space="preserve">) </w:t>
      </w:r>
      <w:proofErr w:type="spellStart"/>
      <w:r w:rsidRPr="00F163ED">
        <w:rPr>
          <w:rFonts w:asciiTheme="minorHAnsi" w:hAnsiTheme="minorHAnsi" w:cstheme="minorHAnsi"/>
          <w:lang w:val="pt-BR"/>
        </w:rPr>
        <w:t>anexat</w:t>
      </w:r>
      <w:proofErr w:type="spellEnd"/>
      <w:r w:rsidRPr="00F163ED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F163ED">
        <w:rPr>
          <w:rFonts w:asciiTheme="minorHAnsi" w:hAnsiTheme="minorHAnsi" w:cstheme="minorHAnsi"/>
          <w:lang w:val="pt-BR"/>
        </w:rPr>
        <w:t>documentației</w:t>
      </w:r>
      <w:proofErr w:type="spellEnd"/>
      <w:r w:rsidRPr="00F163ED">
        <w:rPr>
          <w:rFonts w:asciiTheme="minorHAnsi" w:hAnsiTheme="minorHAnsi" w:cstheme="minorHAnsi"/>
          <w:lang w:val="pt-BR"/>
        </w:rPr>
        <w:t xml:space="preserve"> de </w:t>
      </w:r>
      <w:proofErr w:type="spellStart"/>
      <w:r w:rsidRPr="00F163ED">
        <w:rPr>
          <w:rFonts w:asciiTheme="minorHAnsi" w:hAnsiTheme="minorHAnsi" w:cstheme="minorHAnsi"/>
          <w:lang w:val="pt-BR"/>
        </w:rPr>
        <w:t>atribuire</w:t>
      </w:r>
      <w:proofErr w:type="spellEnd"/>
      <w:r w:rsidRPr="00F163ED">
        <w:rPr>
          <w:rFonts w:asciiTheme="minorHAnsi" w:hAnsiTheme="minorHAnsi" w:cstheme="minorHAnsi"/>
          <w:lang w:val="pt-BR"/>
        </w:rPr>
        <w:t xml:space="preserve">. </w:t>
      </w:r>
    </w:p>
    <w:p w14:paraId="5421F381" w14:textId="77777777" w:rsidR="004369E9" w:rsidRPr="00F163ED" w:rsidRDefault="004369E9" w:rsidP="004369E9">
      <w:pPr>
        <w:pStyle w:val="ListParagraph"/>
        <w:spacing w:after="0" w:line="240" w:lineRule="auto"/>
        <w:ind w:left="80"/>
        <w:jc w:val="both"/>
        <w:rPr>
          <w:rFonts w:asciiTheme="minorHAnsi" w:hAnsiTheme="minorHAnsi" w:cstheme="minorHAnsi"/>
          <w:lang w:val="pt-BR"/>
        </w:rPr>
      </w:pPr>
    </w:p>
    <w:p w14:paraId="3032D3B8" w14:textId="77777777" w:rsidR="00174120" w:rsidRPr="00F163ED" w:rsidRDefault="00174120" w:rsidP="00FF4271">
      <w:pPr>
        <w:suppressAutoHyphens/>
        <w:overflowPunct w:val="0"/>
        <w:autoSpaceDE w:val="0"/>
        <w:spacing w:after="0" w:line="240" w:lineRule="auto"/>
        <w:ind w:left="-28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pt-BR" w:eastAsia="en-GB"/>
        </w:rPr>
      </w:pPr>
    </w:p>
    <w:p w14:paraId="5150C50E" w14:textId="77777777" w:rsidR="008A6CEC" w:rsidRPr="00F163ED" w:rsidRDefault="008A6CEC" w:rsidP="00FF4271">
      <w:pPr>
        <w:suppressAutoHyphens/>
        <w:overflowPunct w:val="0"/>
        <w:autoSpaceDE w:val="0"/>
        <w:spacing w:after="0" w:line="240" w:lineRule="auto"/>
        <w:ind w:left="-28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pt-BR" w:eastAsia="en-GB"/>
        </w:rPr>
      </w:pPr>
    </w:p>
    <w:p w14:paraId="1176176E" w14:textId="77777777" w:rsidR="005D4CA4" w:rsidRPr="00F163ED" w:rsidRDefault="005D4CA4" w:rsidP="00FF4271">
      <w:pPr>
        <w:suppressAutoHyphens/>
        <w:overflowPunct w:val="0"/>
        <w:autoSpaceDE w:val="0"/>
        <w:spacing w:after="0" w:line="240" w:lineRule="auto"/>
        <w:ind w:left="-28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pt-BR" w:eastAsia="en-GB"/>
        </w:rPr>
      </w:pPr>
    </w:p>
    <w:p w14:paraId="569B8569" w14:textId="77777777" w:rsidR="005D4CA4" w:rsidRPr="00F163ED" w:rsidRDefault="005D4CA4" w:rsidP="00FF4271">
      <w:pPr>
        <w:suppressAutoHyphens/>
        <w:overflowPunct w:val="0"/>
        <w:autoSpaceDE w:val="0"/>
        <w:spacing w:after="0" w:line="240" w:lineRule="auto"/>
        <w:ind w:left="-28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pt-BR" w:eastAsia="en-GB"/>
        </w:rPr>
      </w:pPr>
    </w:p>
    <w:p w14:paraId="41EA8198" w14:textId="77777777" w:rsidR="005D4CA4" w:rsidRPr="00F163ED" w:rsidRDefault="005D4CA4" w:rsidP="00FF4271">
      <w:pPr>
        <w:suppressAutoHyphens/>
        <w:overflowPunct w:val="0"/>
        <w:autoSpaceDE w:val="0"/>
        <w:spacing w:after="0" w:line="240" w:lineRule="auto"/>
        <w:ind w:left="-28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pt-BR" w:eastAsia="en-GB"/>
        </w:rPr>
      </w:pPr>
    </w:p>
    <w:p w14:paraId="452D4802" w14:textId="77777777" w:rsidR="00044C88" w:rsidRPr="00F163ED" w:rsidRDefault="00044C88" w:rsidP="005E7E77">
      <w:pPr>
        <w:pStyle w:val="ListParagraph"/>
        <w:spacing w:after="0" w:line="240" w:lineRule="auto"/>
        <w:ind w:left="80"/>
        <w:jc w:val="both"/>
        <w:rPr>
          <w:rFonts w:asciiTheme="minorHAnsi" w:eastAsia="Times New Roman" w:hAnsiTheme="minorHAnsi" w:cstheme="minorHAnsi"/>
          <w:b/>
          <w:bCs/>
          <w:color w:val="000000"/>
          <w:lang w:val="pt-BR" w:eastAsia="en-GB"/>
        </w:rPr>
      </w:pPr>
    </w:p>
    <w:p w14:paraId="56C79EED" w14:textId="77777777" w:rsidR="00044C88" w:rsidRPr="00F163ED" w:rsidRDefault="00044C88" w:rsidP="005E7E77">
      <w:pPr>
        <w:pStyle w:val="ListParagraph"/>
        <w:spacing w:after="0" w:line="240" w:lineRule="auto"/>
        <w:ind w:left="80"/>
        <w:jc w:val="both"/>
        <w:rPr>
          <w:rFonts w:asciiTheme="minorHAnsi" w:eastAsia="Times New Roman" w:hAnsiTheme="minorHAnsi" w:cstheme="minorHAnsi"/>
          <w:b/>
          <w:bCs/>
          <w:color w:val="000000"/>
          <w:lang w:val="pt-BR" w:eastAsia="en-GB"/>
        </w:rPr>
      </w:pPr>
    </w:p>
    <w:p w14:paraId="687CD26C" w14:textId="75303E01" w:rsidR="00FF4271" w:rsidRPr="00F163ED" w:rsidRDefault="00FF4271" w:rsidP="005E7E77">
      <w:pPr>
        <w:pStyle w:val="ListParagraph"/>
        <w:spacing w:after="0" w:line="240" w:lineRule="auto"/>
        <w:ind w:left="80"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GB"/>
        </w:rPr>
      </w:pPr>
      <w:proofErr w:type="spellStart"/>
      <w:r w:rsidRPr="00F163ED">
        <w:rPr>
          <w:rFonts w:asciiTheme="minorHAnsi" w:eastAsia="Times New Roman" w:hAnsiTheme="minorHAnsi" w:cstheme="minorHAnsi"/>
          <w:b/>
          <w:bCs/>
          <w:color w:val="000000"/>
          <w:lang w:val="fr-FR" w:eastAsia="en-GB"/>
        </w:rPr>
        <w:t>Anexa</w:t>
      </w:r>
      <w:proofErr w:type="spellEnd"/>
      <w:r w:rsidRPr="00F163ED">
        <w:rPr>
          <w:rFonts w:asciiTheme="minorHAnsi" w:eastAsia="Times New Roman" w:hAnsiTheme="minorHAnsi" w:cstheme="minorHAnsi"/>
          <w:b/>
          <w:bCs/>
          <w:color w:val="000000"/>
          <w:lang w:val="fr-FR" w:eastAsia="en-GB"/>
        </w:rPr>
        <w:t xml:space="preserve"> </w:t>
      </w:r>
      <w:r w:rsidR="00CD2E65" w:rsidRPr="00F163ED">
        <w:rPr>
          <w:rFonts w:asciiTheme="minorHAnsi" w:eastAsia="Times New Roman" w:hAnsiTheme="minorHAnsi" w:cstheme="minorHAnsi"/>
          <w:b/>
          <w:bCs/>
          <w:color w:val="000000"/>
          <w:lang w:val="fr-FR" w:eastAsia="en-GB"/>
        </w:rPr>
        <w:t xml:space="preserve">la </w:t>
      </w:r>
      <w:proofErr w:type="spellStart"/>
      <w:r w:rsidRPr="00F163ED">
        <w:rPr>
          <w:rFonts w:asciiTheme="minorHAnsi" w:eastAsia="Times New Roman" w:hAnsiTheme="minorHAnsi" w:cstheme="minorHAnsi"/>
          <w:b/>
          <w:bCs/>
          <w:color w:val="000000"/>
          <w:lang w:val="fr-FR" w:eastAsia="en-GB"/>
        </w:rPr>
        <w:t>Caiet</w:t>
      </w:r>
      <w:proofErr w:type="spellEnd"/>
      <w:r w:rsidRPr="00F163ED">
        <w:rPr>
          <w:rFonts w:asciiTheme="minorHAnsi" w:eastAsia="Times New Roman" w:hAnsiTheme="minorHAnsi" w:cstheme="minorHAnsi"/>
          <w:b/>
          <w:bCs/>
          <w:color w:val="000000"/>
          <w:lang w:val="fr-FR" w:eastAsia="en-GB"/>
        </w:rPr>
        <w:t xml:space="preserve"> de </w:t>
      </w:r>
      <w:proofErr w:type="spellStart"/>
      <w:r w:rsidRPr="00F163ED">
        <w:rPr>
          <w:rFonts w:asciiTheme="minorHAnsi" w:eastAsia="Times New Roman" w:hAnsiTheme="minorHAnsi" w:cstheme="minorHAnsi"/>
          <w:b/>
          <w:bCs/>
          <w:color w:val="000000"/>
          <w:lang w:val="fr-FR" w:eastAsia="en-GB"/>
        </w:rPr>
        <w:t>Sarcini</w:t>
      </w:r>
      <w:proofErr w:type="spellEnd"/>
    </w:p>
    <w:p w14:paraId="17A15985" w14:textId="77777777" w:rsidR="00FF4271" w:rsidRPr="00F163ED" w:rsidRDefault="00FF4271" w:rsidP="00FF42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fr-FR" w:eastAsia="en-GB"/>
        </w:rPr>
      </w:pPr>
    </w:p>
    <w:p w14:paraId="23F40674" w14:textId="77777777" w:rsidR="00FF4271" w:rsidRPr="00F163ED" w:rsidRDefault="00FF4271" w:rsidP="00FF42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lang w:val="fr-FR" w:eastAsia="en-GB"/>
        </w:rPr>
      </w:pPr>
      <w:proofErr w:type="spellStart"/>
      <w:r w:rsidRPr="00F163ED">
        <w:rPr>
          <w:rFonts w:asciiTheme="minorHAnsi" w:eastAsia="Times New Roman" w:hAnsiTheme="minorHAnsi" w:cstheme="minorHAnsi"/>
          <w:b/>
          <w:bCs/>
          <w:color w:val="000000"/>
          <w:lang w:val="fr-FR" w:eastAsia="en-GB"/>
        </w:rPr>
        <w:t>Proces</w:t>
      </w:r>
      <w:proofErr w:type="spellEnd"/>
      <w:r w:rsidRPr="00F163ED">
        <w:rPr>
          <w:rFonts w:asciiTheme="minorHAnsi" w:eastAsia="Times New Roman" w:hAnsiTheme="minorHAnsi" w:cstheme="minorHAnsi"/>
          <w:b/>
          <w:bCs/>
          <w:color w:val="000000"/>
          <w:lang w:val="fr-FR" w:eastAsia="en-GB"/>
        </w:rPr>
        <w:t xml:space="preserve"> verbal de </w:t>
      </w:r>
      <w:proofErr w:type="spellStart"/>
      <w:r w:rsidRPr="00F163ED">
        <w:rPr>
          <w:rFonts w:asciiTheme="minorHAnsi" w:eastAsia="Times New Roman" w:hAnsiTheme="minorHAnsi" w:cstheme="minorHAnsi"/>
          <w:b/>
          <w:bCs/>
          <w:color w:val="000000"/>
          <w:lang w:val="fr-FR" w:eastAsia="en-GB"/>
        </w:rPr>
        <w:t>receptie</w:t>
      </w:r>
      <w:proofErr w:type="spellEnd"/>
      <w:r w:rsidRPr="00F163ED">
        <w:rPr>
          <w:rFonts w:asciiTheme="minorHAnsi" w:eastAsia="Times New Roman" w:hAnsiTheme="minorHAnsi" w:cstheme="minorHAnsi"/>
          <w:b/>
          <w:bCs/>
          <w:color w:val="000000"/>
          <w:lang w:val="fr-FR" w:eastAsia="en-GB"/>
        </w:rPr>
        <w:t xml:space="preserve"> </w:t>
      </w:r>
    </w:p>
    <w:p w14:paraId="63A86063" w14:textId="77777777" w:rsidR="00FF4271" w:rsidRPr="00F163ED" w:rsidRDefault="00FF4271" w:rsidP="00FF42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 w:eastAsia="en-GB"/>
        </w:rPr>
      </w:pPr>
      <w:proofErr w:type="spellStart"/>
      <w:r w:rsidRPr="00F163ED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 w:eastAsia="en-GB"/>
        </w:rPr>
        <w:t>Servicii</w:t>
      </w:r>
      <w:proofErr w:type="spellEnd"/>
      <w:r w:rsidRPr="00F163ED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 w:eastAsia="en-GB"/>
        </w:rPr>
        <w:t>organizare</w:t>
      </w:r>
      <w:proofErr w:type="spellEnd"/>
      <w:r w:rsidRPr="00F163ED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 w:eastAsia="en-GB"/>
        </w:rPr>
        <w:t>eveniment</w:t>
      </w:r>
      <w:proofErr w:type="spellEnd"/>
    </w:p>
    <w:p w14:paraId="4D86A469" w14:textId="77777777" w:rsidR="00FF4271" w:rsidRPr="00F163ED" w:rsidRDefault="00FF4271" w:rsidP="00FF42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000000"/>
          <w:lang w:val="fr-FR" w:eastAsia="en-GB"/>
        </w:rPr>
      </w:pPr>
      <w:r w:rsidRPr="00F163ED">
        <w:rPr>
          <w:rFonts w:asciiTheme="minorHAnsi" w:eastAsia="Times New Roman" w:hAnsiTheme="minorHAnsi" w:cstheme="minorHAnsi"/>
          <w:i/>
          <w:iCs/>
          <w:color w:val="000000"/>
          <w:lang w:val="fr-FR" w:eastAsia="en-GB"/>
        </w:rPr>
        <w:t>(model</w:t>
      </w:r>
      <w:r w:rsidR="00493B18" w:rsidRPr="00F163ED">
        <w:rPr>
          <w:rFonts w:asciiTheme="minorHAnsi" w:eastAsia="Times New Roman" w:hAnsiTheme="minorHAnsi" w:cstheme="minorHAnsi"/>
          <w:i/>
          <w:iCs/>
          <w:color w:val="000000"/>
          <w:lang w:val="fr-FR" w:eastAsia="en-GB"/>
        </w:rPr>
        <w:t>*</w:t>
      </w:r>
      <w:r w:rsidRPr="00F163ED">
        <w:rPr>
          <w:rFonts w:asciiTheme="minorHAnsi" w:eastAsia="Times New Roman" w:hAnsiTheme="minorHAnsi" w:cstheme="minorHAnsi"/>
          <w:i/>
          <w:iCs/>
          <w:color w:val="000000"/>
          <w:lang w:val="fr-FR" w:eastAsia="en-GB"/>
        </w:rPr>
        <w:t>)</w:t>
      </w:r>
    </w:p>
    <w:p w14:paraId="415E1FF2" w14:textId="77777777" w:rsidR="00FF4271" w:rsidRPr="00F163ED" w:rsidRDefault="00FF4271" w:rsidP="00FF4271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val="fr-FR" w:eastAsia="en-GB"/>
        </w:rPr>
      </w:pPr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 </w:t>
      </w:r>
    </w:p>
    <w:p w14:paraId="52FC4B8C" w14:textId="37B45CDB" w:rsidR="00FF4271" w:rsidRPr="00F163ED" w:rsidRDefault="00FF4271" w:rsidP="005E7E77">
      <w:pPr>
        <w:pStyle w:val="ListParagraph"/>
        <w:spacing w:after="0" w:line="240" w:lineRule="auto"/>
        <w:ind w:left="80"/>
        <w:jc w:val="both"/>
        <w:rPr>
          <w:rFonts w:asciiTheme="minorHAnsi" w:eastAsia="Times New Roman" w:hAnsiTheme="minorHAnsi" w:cstheme="minorHAnsi"/>
          <w:color w:val="000000"/>
          <w:lang w:val="fr-FR" w:eastAsia="en-GB"/>
        </w:rPr>
      </w:pP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Conform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contractului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de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prestari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servicii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nr. ......../..................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incheiat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intre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Agentia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pentru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Dezvoltare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Regionala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Nord Est, in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calitate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de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autoritate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contractanta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si SC ................, in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calitate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de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prestator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, au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fost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prestate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urmatoarele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servicii</w:t>
      </w:r>
      <w:proofErr w:type="spellEnd"/>
      <w:r w:rsidR="006E3C9F" w:rsidRPr="00F163ED">
        <w:rPr>
          <w:rFonts w:asciiTheme="minorHAnsi" w:eastAsia="Times New Roman" w:hAnsiTheme="minorHAnsi" w:cstheme="minorHAnsi"/>
          <w:color w:val="000000"/>
          <w:lang w:val="fr-FR" w:eastAsia="en-GB"/>
        </w:rPr>
        <w:t>:</w:t>
      </w:r>
    </w:p>
    <w:p w14:paraId="4AABD514" w14:textId="77777777" w:rsidR="006E3C9F" w:rsidRPr="00F163ED" w:rsidRDefault="006E3C9F" w:rsidP="005E7E77">
      <w:pPr>
        <w:pStyle w:val="ListParagraph"/>
        <w:spacing w:after="0" w:line="240" w:lineRule="auto"/>
        <w:ind w:left="80"/>
        <w:jc w:val="both"/>
        <w:rPr>
          <w:rFonts w:asciiTheme="minorHAnsi" w:eastAsia="Times New Roman" w:hAnsiTheme="minorHAnsi" w:cstheme="minorHAnsi"/>
          <w:color w:val="000000"/>
          <w:lang w:val="fr-FR" w:eastAsia="en-GB"/>
        </w:rPr>
      </w:pPr>
    </w:p>
    <w:p w14:paraId="33EB2263" w14:textId="5ECC6023" w:rsidR="00C83DCA" w:rsidRDefault="00CD2E65" w:rsidP="007F1C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Pentru </w:t>
      </w:r>
      <w:r w:rsidR="006E3C9F" w:rsidRPr="007F1C45">
        <w:rPr>
          <w:rFonts w:asciiTheme="minorHAnsi" w:eastAsia="Times New Roman" w:hAnsiTheme="minorHAnsi" w:cstheme="minorHAnsi"/>
          <w:b/>
          <w:color w:val="000000"/>
          <w:lang w:eastAsia="en-GB"/>
        </w:rPr>
        <w:t>Conferin</w:t>
      </w:r>
      <w:r w:rsidR="008A6CEC">
        <w:rPr>
          <w:rFonts w:asciiTheme="minorHAnsi" w:eastAsia="Times New Roman" w:hAnsiTheme="minorHAnsi" w:cstheme="minorHAnsi"/>
          <w:b/>
          <w:color w:val="000000"/>
          <w:lang w:eastAsia="en-GB"/>
        </w:rPr>
        <w:t>ț</w:t>
      </w:r>
      <w:r w:rsidR="006E3C9F" w:rsidRPr="007F1C45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a </w:t>
      </w:r>
      <w:proofErr w:type="spellStart"/>
      <w:r w:rsidR="00824E66">
        <w:rPr>
          <w:rFonts w:asciiTheme="minorHAnsi" w:eastAsia="Times New Roman" w:hAnsiTheme="minorHAnsi" w:cstheme="minorHAnsi"/>
          <w:b/>
          <w:color w:val="000000"/>
          <w:lang w:eastAsia="en-GB"/>
        </w:rPr>
        <w:t>ROStartup</w:t>
      </w:r>
      <w:proofErr w:type="spellEnd"/>
      <w:r w:rsidR="00F83819">
        <w:rPr>
          <w:rFonts w:asciiTheme="minorHAnsi" w:eastAsia="Times New Roman" w:hAnsiTheme="minorHAnsi" w:cstheme="minorHAnsi"/>
          <w:b/>
          <w:color w:val="000000"/>
          <w:lang w:eastAsia="en-GB"/>
        </w:rPr>
        <w:t>,</w:t>
      </w:r>
      <w:r w:rsidR="006E3C9F" w:rsidRPr="007F1C45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in data de 2</w:t>
      </w:r>
      <w:r w:rsidR="00824E66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3 </w:t>
      </w:r>
      <w:r w:rsidR="006E3C9F" w:rsidRPr="007F1C45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noiembrie 2023, </w:t>
      </w:r>
      <w:r w:rsidR="00683026">
        <w:rPr>
          <w:rFonts w:asciiTheme="minorHAnsi" w:eastAsia="Times New Roman" w:hAnsiTheme="minorHAnsi" w:cstheme="minorHAnsi"/>
          <w:b/>
          <w:color w:val="000000"/>
          <w:lang w:eastAsia="en-GB"/>
        </w:rPr>
        <w:t>organizat</w:t>
      </w:r>
      <w:r w:rsidR="00824E66">
        <w:rPr>
          <w:rFonts w:asciiTheme="minorHAnsi" w:eastAsia="Times New Roman" w:hAnsiTheme="minorHAnsi" w:cstheme="minorHAnsi"/>
          <w:b/>
          <w:color w:val="000000"/>
          <w:lang w:eastAsia="en-GB"/>
        </w:rPr>
        <w:t>a</w:t>
      </w:r>
      <w:r w:rsidR="00683026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</w:t>
      </w:r>
      <w:r w:rsidR="00824E66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la </w:t>
      </w:r>
      <w:proofErr w:type="spellStart"/>
      <w:r w:rsidR="00824E66">
        <w:rPr>
          <w:rFonts w:asciiTheme="minorHAnsi" w:eastAsia="Times New Roman" w:hAnsiTheme="minorHAnsi" w:cstheme="minorHAnsi"/>
          <w:b/>
          <w:color w:val="000000"/>
          <w:lang w:eastAsia="en-GB"/>
        </w:rPr>
        <w:t>Bucuresti</w:t>
      </w:r>
      <w:proofErr w:type="spellEnd"/>
      <w:r w:rsidR="00C92859">
        <w:rPr>
          <w:rFonts w:asciiTheme="minorHAnsi" w:eastAsia="Times New Roman" w:hAnsiTheme="minorHAnsi" w:cstheme="minorHAnsi"/>
          <w:b/>
          <w:color w:val="000000"/>
          <w:lang w:eastAsia="en-GB"/>
        </w:rPr>
        <w:t>:</w:t>
      </w:r>
    </w:p>
    <w:p w14:paraId="146AD0EE" w14:textId="77777777" w:rsidR="00C92859" w:rsidRDefault="00C92859" w:rsidP="007F1C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37F00EC6" w14:textId="4E405518" w:rsidR="008336C1" w:rsidRPr="00AA2C71" w:rsidRDefault="008336C1" w:rsidP="008336C1">
      <w:pPr>
        <w:pStyle w:val="ListParagraph"/>
        <w:numPr>
          <w:ilvl w:val="0"/>
          <w:numId w:val="95"/>
        </w:numPr>
        <w:rPr>
          <w:rFonts w:asciiTheme="minorHAnsi" w:eastAsia="Times New Roman" w:hAnsiTheme="minorHAnsi" w:cstheme="minorHAnsi"/>
          <w:bCs/>
          <w:color w:val="000000"/>
          <w:lang w:val="fr-FR" w:eastAsia="en-GB"/>
        </w:rPr>
      </w:pPr>
      <w:proofErr w:type="spellStart"/>
      <w:r w:rsidRPr="00AA2C71">
        <w:rPr>
          <w:rFonts w:asciiTheme="minorHAnsi" w:eastAsia="Times New Roman" w:hAnsiTheme="minorHAnsi" w:cstheme="minorHAnsi"/>
          <w:bCs/>
          <w:color w:val="000000"/>
          <w:lang w:val="fr-FR" w:eastAsia="en-GB"/>
        </w:rPr>
        <w:t>Serviciu</w:t>
      </w:r>
      <w:proofErr w:type="spellEnd"/>
      <w:r w:rsidRPr="00AA2C71">
        <w:rPr>
          <w:rFonts w:asciiTheme="minorHAnsi" w:eastAsia="Times New Roman" w:hAnsiTheme="minorHAnsi" w:cstheme="minorHAnsi"/>
          <w:bCs/>
          <w:color w:val="000000"/>
          <w:lang w:val="fr-FR" w:eastAsia="en-GB"/>
        </w:rPr>
        <w:t xml:space="preserve"> </w:t>
      </w:r>
      <w:proofErr w:type="spellStart"/>
      <w:r w:rsidRPr="00AA2C71">
        <w:rPr>
          <w:rFonts w:asciiTheme="minorHAnsi" w:eastAsia="Times New Roman" w:hAnsiTheme="minorHAnsi" w:cstheme="minorHAnsi"/>
          <w:bCs/>
          <w:color w:val="000000"/>
          <w:lang w:val="fr-FR" w:eastAsia="en-GB"/>
        </w:rPr>
        <w:t>inchiriere</w:t>
      </w:r>
      <w:proofErr w:type="spellEnd"/>
      <w:r w:rsidRPr="00AA2C71">
        <w:rPr>
          <w:rFonts w:asciiTheme="minorHAnsi" w:eastAsia="Times New Roman" w:hAnsiTheme="minorHAnsi" w:cstheme="minorHAnsi"/>
          <w:bCs/>
          <w:color w:val="000000"/>
          <w:lang w:val="fr-FR" w:eastAsia="en-GB"/>
        </w:rPr>
        <w:t xml:space="preserve"> si </w:t>
      </w:r>
      <w:proofErr w:type="spellStart"/>
      <w:r w:rsidRPr="00AA2C71">
        <w:rPr>
          <w:rFonts w:asciiTheme="minorHAnsi" w:eastAsia="Times New Roman" w:hAnsiTheme="minorHAnsi" w:cstheme="minorHAnsi"/>
          <w:bCs/>
          <w:color w:val="000000"/>
          <w:lang w:val="fr-FR" w:eastAsia="en-GB"/>
        </w:rPr>
        <w:t>amenajare</w:t>
      </w:r>
      <w:proofErr w:type="spellEnd"/>
      <w:r w:rsidRPr="00AA2C71">
        <w:rPr>
          <w:rFonts w:asciiTheme="minorHAnsi" w:eastAsia="Times New Roman" w:hAnsiTheme="minorHAnsi" w:cstheme="minorHAnsi"/>
          <w:bCs/>
          <w:color w:val="000000"/>
          <w:lang w:val="fr-FR" w:eastAsia="en-GB"/>
        </w:rPr>
        <w:t xml:space="preserve"> a </w:t>
      </w:r>
      <w:proofErr w:type="spellStart"/>
      <w:r w:rsidRPr="00AA2C71">
        <w:rPr>
          <w:rFonts w:asciiTheme="minorHAnsi" w:eastAsia="Times New Roman" w:hAnsiTheme="minorHAnsi" w:cstheme="minorHAnsi"/>
          <w:bCs/>
          <w:color w:val="000000"/>
          <w:lang w:val="fr-FR" w:eastAsia="en-GB"/>
        </w:rPr>
        <w:t>doua</w:t>
      </w:r>
      <w:proofErr w:type="spellEnd"/>
      <w:r w:rsidRPr="00AA2C71">
        <w:rPr>
          <w:rFonts w:asciiTheme="minorHAnsi" w:eastAsia="Times New Roman" w:hAnsiTheme="minorHAnsi" w:cstheme="minorHAnsi"/>
          <w:bCs/>
          <w:color w:val="000000"/>
          <w:lang w:val="fr-FR" w:eastAsia="en-GB"/>
        </w:rPr>
        <w:t xml:space="preserve"> sali </w:t>
      </w:r>
      <w:proofErr w:type="spellStart"/>
      <w:r w:rsidRPr="00AA2C71">
        <w:rPr>
          <w:rFonts w:asciiTheme="minorHAnsi" w:eastAsia="Times New Roman" w:hAnsiTheme="minorHAnsi" w:cstheme="minorHAnsi"/>
          <w:bCs/>
          <w:color w:val="000000"/>
          <w:lang w:val="fr-FR" w:eastAsia="en-GB"/>
        </w:rPr>
        <w:t>conferinta</w:t>
      </w:r>
      <w:proofErr w:type="spellEnd"/>
      <w:r w:rsidRPr="00AA2C71">
        <w:rPr>
          <w:rFonts w:asciiTheme="minorHAnsi" w:eastAsia="Times New Roman" w:hAnsiTheme="minorHAnsi" w:cstheme="minorHAnsi"/>
          <w:bCs/>
          <w:color w:val="000000"/>
          <w:lang w:val="fr-FR" w:eastAsia="en-GB"/>
        </w:rPr>
        <w:t xml:space="preserve"> in </w:t>
      </w:r>
      <w:proofErr w:type="spellStart"/>
      <w:r w:rsidRPr="00AA2C71">
        <w:rPr>
          <w:rFonts w:asciiTheme="minorHAnsi" w:eastAsia="Times New Roman" w:hAnsiTheme="minorHAnsi" w:cstheme="minorHAnsi"/>
          <w:bCs/>
          <w:color w:val="000000"/>
          <w:lang w:val="fr-FR" w:eastAsia="en-GB"/>
        </w:rPr>
        <w:t>perioada</w:t>
      </w:r>
      <w:proofErr w:type="spellEnd"/>
      <w:r w:rsidRPr="00AA2C71">
        <w:rPr>
          <w:rFonts w:asciiTheme="minorHAnsi" w:eastAsia="Times New Roman" w:hAnsiTheme="minorHAnsi" w:cstheme="minorHAnsi"/>
          <w:bCs/>
          <w:color w:val="000000"/>
          <w:lang w:val="fr-FR" w:eastAsia="en-GB"/>
        </w:rPr>
        <w:t xml:space="preserve"> 22- 23.11.2023</w:t>
      </w:r>
    </w:p>
    <w:p w14:paraId="032503A1" w14:textId="180FD4DC" w:rsidR="0055392C" w:rsidRDefault="0055392C" w:rsidP="008336C1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Sala </w:t>
      </w:r>
      <w:proofErr w:type="spellStart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desfasurare</w:t>
      </w:r>
      <w:proofErr w:type="spellEnd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</w:t>
      </w:r>
      <w:proofErr w:type="spellStart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eveniment</w:t>
      </w:r>
      <w:proofErr w:type="spellEnd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..... in </w:t>
      </w:r>
      <w:proofErr w:type="spellStart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incinta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lang w:eastAsia="en-GB"/>
        </w:rPr>
        <w:t>…</w:t>
      </w:r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....., </w:t>
      </w:r>
      <w:proofErr w:type="spellStart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situat</w:t>
      </w:r>
      <w:proofErr w:type="spellEnd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in </w:t>
      </w:r>
      <w:proofErr w:type="spellStart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localitatea</w:t>
      </w:r>
      <w:proofErr w:type="spellEnd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......, </w:t>
      </w:r>
      <w:proofErr w:type="spellStart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adresa</w:t>
      </w:r>
      <w:proofErr w:type="spellEnd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......</w:t>
      </w:r>
    </w:p>
    <w:p w14:paraId="4508DB4D" w14:textId="77777777" w:rsidR="0055392C" w:rsidRPr="0055392C" w:rsidRDefault="0055392C" w:rsidP="0055392C">
      <w:pPr>
        <w:pStyle w:val="ListParagraph"/>
        <w:rPr>
          <w:rFonts w:asciiTheme="minorHAnsi" w:eastAsia="Times New Roman" w:hAnsiTheme="minorHAnsi" w:cstheme="minorHAnsi"/>
          <w:bCs/>
          <w:color w:val="000000"/>
          <w:lang w:eastAsia="en-GB"/>
        </w:rPr>
      </w:pPr>
    </w:p>
    <w:p w14:paraId="03489F3F" w14:textId="77777777" w:rsidR="0055392C" w:rsidRPr="0055392C" w:rsidRDefault="0055392C" w:rsidP="0055392C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>
        <w:rPr>
          <w:rFonts w:asciiTheme="minorHAnsi" w:eastAsia="Times New Roman" w:hAnsiTheme="minorHAnsi" w:cstheme="minorHAnsi"/>
          <w:bCs/>
          <w:color w:val="000000"/>
          <w:lang w:val="pt-BR" w:eastAsia="en-GB"/>
        </w:rPr>
        <w:t>S</w:t>
      </w:r>
      <w:r w:rsidRPr="0055392C">
        <w:rPr>
          <w:rFonts w:asciiTheme="minorHAnsi" w:eastAsia="Times New Roman" w:hAnsiTheme="minorHAnsi" w:cstheme="minorHAnsi"/>
          <w:bCs/>
          <w:color w:val="000000"/>
          <w:lang w:val="pt-BR" w:eastAsia="en-GB"/>
        </w:rPr>
        <w:t xml:space="preserve">ala </w:t>
      </w:r>
      <w:proofErr w:type="spellStart"/>
      <w:r w:rsidRPr="0055392C">
        <w:rPr>
          <w:rFonts w:asciiTheme="minorHAnsi" w:eastAsia="Times New Roman" w:hAnsiTheme="minorHAnsi" w:cstheme="minorHAnsi"/>
          <w:bCs/>
          <w:color w:val="000000"/>
          <w:lang w:val="pt-BR" w:eastAsia="en-GB"/>
        </w:rPr>
        <w:t>organizare</w:t>
      </w:r>
      <w:proofErr w:type="spellEnd"/>
      <w:r w:rsidRPr="0055392C">
        <w:rPr>
          <w:rFonts w:asciiTheme="minorHAnsi" w:eastAsia="Times New Roman" w:hAnsiTheme="minorHAnsi" w:cstheme="minorHAnsi"/>
          <w:bCs/>
          <w:color w:val="000000"/>
          <w:lang w:val="pt-BR" w:eastAsia="en-GB"/>
        </w:rPr>
        <w:t xml:space="preserve"> zona expo si zona catering</w:t>
      </w:r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..... in </w:t>
      </w:r>
      <w:proofErr w:type="spellStart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incinta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lang w:eastAsia="en-GB"/>
        </w:rPr>
        <w:t>…</w:t>
      </w:r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....., </w:t>
      </w:r>
      <w:proofErr w:type="spellStart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situat</w:t>
      </w:r>
      <w:proofErr w:type="spellEnd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in </w:t>
      </w:r>
      <w:proofErr w:type="spellStart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localitatea</w:t>
      </w:r>
      <w:proofErr w:type="spellEnd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......, </w:t>
      </w:r>
      <w:proofErr w:type="spellStart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adresa</w:t>
      </w:r>
      <w:proofErr w:type="spellEnd"/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......</w:t>
      </w:r>
    </w:p>
    <w:p w14:paraId="5FFD9F87" w14:textId="1411E5B8" w:rsidR="008336C1" w:rsidRPr="0055392C" w:rsidRDefault="008336C1" w:rsidP="0055392C">
      <w:pPr>
        <w:pStyle w:val="ListParagraph"/>
        <w:rPr>
          <w:rFonts w:asciiTheme="minorHAnsi" w:eastAsia="Times New Roman" w:hAnsiTheme="minorHAnsi" w:cstheme="minorHAnsi"/>
          <w:bCs/>
          <w:color w:val="000000"/>
          <w:lang w:val="pt-BR" w:eastAsia="en-GB"/>
        </w:rPr>
      </w:pPr>
    </w:p>
    <w:p w14:paraId="370DAA69" w14:textId="77777777" w:rsidR="00824E66" w:rsidRPr="0055392C" w:rsidRDefault="00824E66" w:rsidP="00824E6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lang w:val="pt-BR" w:eastAsia="en-GB"/>
        </w:rPr>
      </w:pPr>
    </w:p>
    <w:p w14:paraId="33D8B43F" w14:textId="6011A7BA" w:rsidR="00FF4271" w:rsidRPr="00824E66" w:rsidRDefault="0055392C" w:rsidP="00824E6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2</w:t>
      </w:r>
      <w:r w:rsidR="00F26A85" w:rsidRPr="0055392C">
        <w:rPr>
          <w:rFonts w:asciiTheme="minorHAnsi" w:eastAsia="Times New Roman" w:hAnsiTheme="minorHAnsi" w:cstheme="minorHAnsi"/>
          <w:bCs/>
          <w:color w:val="000000"/>
          <w:lang w:eastAsia="en-GB"/>
        </w:rPr>
        <w:t>.</w:t>
      </w:r>
      <w:r w:rsidR="00746981" w:rsidRPr="00824E66">
        <w:rPr>
          <w:rFonts w:asciiTheme="minorHAnsi" w:eastAsia="Times New Roman" w:hAnsiTheme="minorHAnsi" w:cstheme="minorHAnsi"/>
          <w:bCs/>
          <w:color w:val="000000"/>
          <w:lang w:eastAsia="en-GB"/>
        </w:rPr>
        <w:t>A</w:t>
      </w:r>
      <w:r w:rsidR="00D92293" w:rsidRPr="00824E66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sigurare </w:t>
      </w:r>
      <w:r w:rsidR="00680963" w:rsidRPr="00824E66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</w:t>
      </w:r>
      <w:r w:rsidR="00D92293" w:rsidRPr="00824E66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pauza de cafea (1 </w:t>
      </w:r>
      <w:proofErr w:type="spellStart"/>
      <w:r w:rsidR="00D92293" w:rsidRPr="00824E66">
        <w:rPr>
          <w:rFonts w:asciiTheme="minorHAnsi" w:eastAsia="Times New Roman" w:hAnsiTheme="minorHAnsi" w:cstheme="minorHAnsi"/>
          <w:bCs/>
          <w:color w:val="000000"/>
          <w:lang w:eastAsia="en-GB"/>
        </w:rPr>
        <w:t>welcome</w:t>
      </w:r>
      <w:proofErr w:type="spellEnd"/>
      <w:r w:rsidR="00D92293" w:rsidRPr="00824E66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- </w:t>
      </w:r>
      <w:proofErr w:type="spellStart"/>
      <w:r w:rsidR="00D92293" w:rsidRPr="00824E66">
        <w:rPr>
          <w:rFonts w:asciiTheme="minorHAnsi" w:eastAsia="Times New Roman" w:hAnsiTheme="minorHAnsi" w:cstheme="minorHAnsi"/>
          <w:bCs/>
          <w:color w:val="000000"/>
          <w:lang w:eastAsia="en-GB"/>
        </w:rPr>
        <w:t>coffee</w:t>
      </w:r>
      <w:proofErr w:type="spellEnd"/>
      <w:r w:rsidR="00D92293" w:rsidRPr="00824E66">
        <w:rPr>
          <w:rFonts w:asciiTheme="minorHAnsi" w:eastAsia="Times New Roman" w:hAnsiTheme="minorHAnsi" w:cstheme="minorHAnsi"/>
          <w:bCs/>
          <w:color w:val="000000"/>
          <w:lang w:eastAsia="en-GB"/>
        </w:rPr>
        <w:t>)</w:t>
      </w:r>
      <w:r w:rsidR="009E7221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</w:t>
      </w:r>
      <w:r w:rsidR="00946DD7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in data de 23.11.2023 </w:t>
      </w:r>
      <w:r w:rsidR="00FE3F8C" w:rsidRPr="00824E66">
        <w:rPr>
          <w:rFonts w:asciiTheme="minorHAnsi" w:eastAsia="Times New Roman" w:hAnsiTheme="minorHAnsi" w:cstheme="minorHAnsi"/>
          <w:color w:val="000000"/>
          <w:lang w:eastAsia="en-GB"/>
        </w:rPr>
        <w:t xml:space="preserve">la sosirea </w:t>
      </w:r>
      <w:proofErr w:type="spellStart"/>
      <w:r w:rsidR="00FE3F8C" w:rsidRPr="00824E66">
        <w:rPr>
          <w:rFonts w:asciiTheme="minorHAnsi" w:eastAsia="Times New Roman" w:hAnsiTheme="minorHAnsi" w:cstheme="minorHAnsi"/>
          <w:color w:val="000000"/>
          <w:lang w:eastAsia="en-GB"/>
        </w:rPr>
        <w:t>participantilor</w:t>
      </w:r>
      <w:proofErr w:type="spellEnd"/>
      <w:r w:rsidR="00FE3F8C" w:rsidRPr="00824E66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, </w:t>
      </w:r>
      <w:proofErr w:type="spellStart"/>
      <w:r w:rsidR="00FE3F8C" w:rsidRPr="00824E66">
        <w:rPr>
          <w:rFonts w:asciiTheme="minorHAnsi" w:eastAsia="Times New Roman" w:hAnsiTheme="minorHAnsi" w:cstheme="minorHAnsi"/>
          <w:bCs/>
          <w:color w:val="000000"/>
          <w:lang w:eastAsia="en-GB"/>
        </w:rPr>
        <w:t>incepand</w:t>
      </w:r>
      <w:proofErr w:type="spellEnd"/>
      <w:r w:rsidR="00FE3F8C" w:rsidRPr="00824E66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cu ora.....;</w:t>
      </w:r>
    </w:p>
    <w:p w14:paraId="71AEAB0D" w14:textId="77777777" w:rsidR="00E236E7" w:rsidRPr="00946DD7" w:rsidRDefault="00E236E7" w:rsidP="00E236E7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color w:val="000000"/>
          <w:lang w:val="pt-BR" w:eastAsia="en-GB"/>
        </w:rPr>
      </w:pPr>
    </w:p>
    <w:p w14:paraId="1B879C4C" w14:textId="77777777" w:rsidR="00FF4271" w:rsidRPr="006F5716" w:rsidRDefault="00FF4271" w:rsidP="00E236E7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color w:val="000000"/>
          <w:lang w:val="en-US" w:eastAsia="en-GB"/>
        </w:rPr>
      </w:pPr>
      <w:r w:rsidRPr="006F5716">
        <w:rPr>
          <w:rFonts w:asciiTheme="minorHAnsi" w:eastAsia="Times New Roman" w:hAnsiTheme="minorHAnsi" w:cstheme="minorHAnsi"/>
          <w:bCs/>
          <w:color w:val="000000"/>
          <w:lang w:val="en-US" w:eastAsia="en-GB"/>
        </w:rPr>
        <w:t xml:space="preserve">Am </w:t>
      </w:r>
      <w:proofErr w:type="spellStart"/>
      <w:r w:rsidRPr="006F5716">
        <w:rPr>
          <w:rFonts w:asciiTheme="minorHAnsi" w:eastAsia="Times New Roman" w:hAnsiTheme="minorHAnsi" w:cstheme="minorHAnsi"/>
          <w:bCs/>
          <w:color w:val="000000"/>
          <w:lang w:val="en-US" w:eastAsia="en-GB"/>
        </w:rPr>
        <w:t>asigurat</w:t>
      </w:r>
      <w:proofErr w:type="spellEnd"/>
      <w:r w:rsidRPr="006F5716">
        <w:rPr>
          <w:rFonts w:asciiTheme="minorHAnsi" w:eastAsia="Times New Roman" w:hAnsiTheme="minorHAnsi" w:cstheme="minorHAnsi"/>
          <w:bCs/>
          <w:color w:val="000000"/>
          <w:lang w:val="en-US" w:eastAsia="en-GB"/>
        </w:rPr>
        <w:t xml:space="preserve"> urmatorul meniu:</w:t>
      </w:r>
    </w:p>
    <w:p w14:paraId="3C83C70F" w14:textId="77777777" w:rsidR="00FF4271" w:rsidRPr="006F5716" w:rsidRDefault="00FF4271" w:rsidP="0053048A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firstLine="360"/>
        <w:contextualSpacing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6F5716">
        <w:rPr>
          <w:rFonts w:asciiTheme="minorHAnsi" w:hAnsiTheme="minorHAnsi" w:cstheme="minorHAnsi"/>
          <w:bCs/>
        </w:rPr>
        <w:t>.................</w:t>
      </w:r>
    </w:p>
    <w:p w14:paraId="704DE35A" w14:textId="77777777" w:rsidR="00FF4271" w:rsidRPr="00F163ED" w:rsidRDefault="00FF4271" w:rsidP="00FF427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Au fost asigurate toate resursele umane si alte resurse materiale necesare pentru derularea in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conditii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 optime a pauz</w:t>
      </w:r>
      <w:r w:rsidR="00B77FFD" w:rsidRPr="00F163ED">
        <w:rPr>
          <w:rFonts w:asciiTheme="minorHAnsi" w:eastAsia="Times New Roman" w:hAnsiTheme="minorHAnsi" w:cstheme="minorHAnsi"/>
          <w:color w:val="000000"/>
          <w:lang w:eastAsia="en-GB"/>
        </w:rPr>
        <w:t>ei</w:t>
      </w:r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 de cafea.</w:t>
      </w:r>
    </w:p>
    <w:p w14:paraId="7717D5C6" w14:textId="407D1832" w:rsidR="00FF4271" w:rsidRPr="00F163ED" w:rsidRDefault="00FF4271" w:rsidP="00FF4271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Numarul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 de persoane pentru care au fost prestate serviciile este de ..........., conform listei de prezenta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intocmite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 de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reprezentantii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autoritatii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 contractante.</w:t>
      </w:r>
    </w:p>
    <w:p w14:paraId="2177567B" w14:textId="77777777" w:rsidR="006F5716" w:rsidRPr="00F163ED" w:rsidRDefault="006F5716" w:rsidP="00FF4271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52BE725C" w14:textId="5CBF6DC7" w:rsidR="00FE3F8C" w:rsidRPr="00A264FA" w:rsidRDefault="0055392C" w:rsidP="00A264F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>
        <w:rPr>
          <w:rFonts w:asciiTheme="minorHAnsi" w:eastAsia="Times New Roman" w:hAnsiTheme="minorHAnsi" w:cstheme="minorHAnsi"/>
          <w:bCs/>
          <w:color w:val="000000"/>
          <w:lang w:eastAsia="en-GB"/>
        </w:rPr>
        <w:t>3</w:t>
      </w:r>
      <w:r w:rsidR="00A264FA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. </w:t>
      </w:r>
      <w:r w:rsidR="00746981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Asigurare </w:t>
      </w:r>
      <w:proofErr w:type="spellStart"/>
      <w:r w:rsidR="00746981">
        <w:rPr>
          <w:rFonts w:asciiTheme="minorHAnsi" w:eastAsia="Times New Roman" w:hAnsiTheme="minorHAnsi" w:cstheme="minorHAnsi"/>
          <w:bCs/>
          <w:color w:val="000000"/>
          <w:lang w:eastAsia="en-GB"/>
        </w:rPr>
        <w:t>p</w:t>
      </w:r>
      <w:r w:rsidR="006F5716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>ranz</w:t>
      </w:r>
      <w:proofErr w:type="spellEnd"/>
      <w:r w:rsidR="00FE3F8C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</w:t>
      </w:r>
      <w:r w:rsidR="00746981">
        <w:rPr>
          <w:rFonts w:asciiTheme="minorHAnsi" w:eastAsia="Times New Roman" w:hAnsiTheme="minorHAnsi" w:cstheme="minorHAnsi"/>
          <w:bCs/>
          <w:color w:val="000000"/>
          <w:lang w:eastAsia="en-GB"/>
        </w:rPr>
        <w:t>(</w:t>
      </w:r>
      <w:r w:rsidR="00FE3F8C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>în regim bufet suedez</w:t>
      </w:r>
      <w:r w:rsidR="006F5716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>)</w:t>
      </w:r>
      <w:r w:rsidR="00FE3F8C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, </w:t>
      </w:r>
      <w:r w:rsidR="006F5716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>in</w:t>
      </w:r>
      <w:r w:rsidR="00044C88">
        <w:rPr>
          <w:rFonts w:asciiTheme="minorHAnsi" w:eastAsia="Times New Roman" w:hAnsiTheme="minorHAnsi" w:cstheme="minorHAnsi"/>
          <w:bCs/>
          <w:color w:val="000000"/>
          <w:lang w:eastAsia="en-GB"/>
        </w:rPr>
        <w:t>......</w:t>
      </w:r>
      <w:r w:rsidR="00FE3F8C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, </w:t>
      </w:r>
      <w:proofErr w:type="spellStart"/>
      <w:r w:rsidR="00FE3F8C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>incepand</w:t>
      </w:r>
      <w:proofErr w:type="spellEnd"/>
      <w:r w:rsidR="00FE3F8C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cu ora.......</w:t>
      </w:r>
    </w:p>
    <w:p w14:paraId="412CE088" w14:textId="77777777" w:rsidR="00E236E7" w:rsidRDefault="00E236E7" w:rsidP="00E236E7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color w:val="000000"/>
          <w:lang w:val="en-US" w:eastAsia="en-GB"/>
        </w:rPr>
      </w:pPr>
    </w:p>
    <w:p w14:paraId="6F360757" w14:textId="77777777" w:rsidR="00FE3F8C" w:rsidRPr="006F5716" w:rsidRDefault="00FE3F8C" w:rsidP="00E236E7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color w:val="000000"/>
          <w:lang w:val="en-US" w:eastAsia="en-GB"/>
        </w:rPr>
      </w:pPr>
      <w:r w:rsidRPr="006F5716">
        <w:rPr>
          <w:rFonts w:asciiTheme="minorHAnsi" w:eastAsia="Times New Roman" w:hAnsiTheme="minorHAnsi" w:cstheme="minorHAnsi"/>
          <w:bCs/>
          <w:color w:val="000000"/>
          <w:lang w:val="en-US" w:eastAsia="en-GB"/>
        </w:rPr>
        <w:t xml:space="preserve">Am </w:t>
      </w:r>
      <w:proofErr w:type="spellStart"/>
      <w:r w:rsidRPr="006F5716">
        <w:rPr>
          <w:rFonts w:asciiTheme="minorHAnsi" w:eastAsia="Times New Roman" w:hAnsiTheme="minorHAnsi" w:cstheme="minorHAnsi"/>
          <w:bCs/>
          <w:color w:val="000000"/>
          <w:lang w:val="en-US" w:eastAsia="en-GB"/>
        </w:rPr>
        <w:t>asigurat</w:t>
      </w:r>
      <w:proofErr w:type="spellEnd"/>
      <w:r w:rsidRPr="006F5716">
        <w:rPr>
          <w:rFonts w:asciiTheme="minorHAnsi" w:eastAsia="Times New Roman" w:hAnsiTheme="minorHAnsi" w:cstheme="minorHAnsi"/>
          <w:bCs/>
          <w:color w:val="000000"/>
          <w:lang w:val="en-US" w:eastAsia="en-GB"/>
        </w:rPr>
        <w:t xml:space="preserve"> urmatorul </w:t>
      </w:r>
      <w:proofErr w:type="spellStart"/>
      <w:r w:rsidRPr="006F5716">
        <w:rPr>
          <w:rFonts w:asciiTheme="minorHAnsi" w:eastAsia="Times New Roman" w:hAnsiTheme="minorHAnsi" w:cstheme="minorHAnsi"/>
          <w:bCs/>
          <w:color w:val="000000"/>
          <w:lang w:val="en-US" w:eastAsia="en-GB"/>
        </w:rPr>
        <w:t>meniu</w:t>
      </w:r>
      <w:proofErr w:type="spellEnd"/>
      <w:r w:rsidRPr="006F5716">
        <w:rPr>
          <w:rFonts w:asciiTheme="minorHAnsi" w:eastAsia="Times New Roman" w:hAnsiTheme="minorHAnsi" w:cstheme="minorHAnsi"/>
          <w:bCs/>
          <w:color w:val="000000"/>
          <w:lang w:val="en-US" w:eastAsia="en-GB"/>
        </w:rPr>
        <w:t>:</w:t>
      </w:r>
    </w:p>
    <w:p w14:paraId="06C47F3B" w14:textId="77777777" w:rsidR="00FE3F8C" w:rsidRPr="006F5716" w:rsidRDefault="00FE3F8C" w:rsidP="0053048A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firstLine="360"/>
        <w:contextualSpacing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6F5716">
        <w:rPr>
          <w:rFonts w:asciiTheme="minorHAnsi" w:hAnsiTheme="minorHAnsi" w:cstheme="minorHAnsi"/>
          <w:bCs/>
        </w:rPr>
        <w:t>.................</w:t>
      </w:r>
    </w:p>
    <w:p w14:paraId="4A46F5C3" w14:textId="77777777" w:rsidR="00FE3F8C" w:rsidRPr="006F5716" w:rsidRDefault="00FE3F8C" w:rsidP="00FE3F8C">
      <w:p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Au fost asigurate toate resursele umane si alte resurse materiale necesare pentru derularea in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conditii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optime a</w:t>
      </w:r>
      <w:r w:rsidR="00B77FFD"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mesei de </w:t>
      </w:r>
      <w:proofErr w:type="spellStart"/>
      <w:r w:rsidR="00B77FFD" w:rsidRPr="006F5716">
        <w:rPr>
          <w:rFonts w:asciiTheme="minorHAnsi" w:eastAsia="Times New Roman" w:hAnsiTheme="minorHAnsi" w:cstheme="minorHAnsi"/>
          <w:color w:val="000000"/>
          <w:lang w:eastAsia="en-GB"/>
        </w:rPr>
        <w:t>pranz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1F4F0B24" w14:textId="5C931AF9" w:rsidR="00FE3F8C" w:rsidRPr="006F5716" w:rsidRDefault="00FE3F8C" w:rsidP="00FE3F8C">
      <w:p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Numarul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de persoane pentru care au fost prestate serviciile este de ..........., conform listei de prezenta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intocmit</w:t>
      </w:r>
      <w:r w:rsidR="00B77FFD" w:rsidRPr="006F5716">
        <w:rPr>
          <w:rFonts w:asciiTheme="minorHAnsi" w:eastAsia="Times New Roman" w:hAnsiTheme="minorHAnsi" w:cstheme="minorHAnsi"/>
          <w:color w:val="000000"/>
          <w:lang w:eastAsia="en-GB"/>
        </w:rPr>
        <w:t>a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de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reprezentantii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autoritatii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contractante.</w:t>
      </w:r>
    </w:p>
    <w:p w14:paraId="366B1AA0" w14:textId="77777777" w:rsidR="00857E34" w:rsidRPr="00F163ED" w:rsidRDefault="00857E34" w:rsidP="00FF42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lang w:eastAsia="ar-SA"/>
        </w:rPr>
      </w:pPr>
    </w:p>
    <w:p w14:paraId="42B2CAED" w14:textId="12D68710" w:rsidR="00A264FA" w:rsidRPr="00F163ED" w:rsidRDefault="00B77FFD" w:rsidP="00F26A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Ne-am asigurat ca toate elementele de utilitate pentru buna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desfasurare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 a evenimentului </w:t>
      </w:r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(veselă, sticlărie, tacâmuri inox, alte articole de menaj, accesorii de servire etc.) </w:t>
      </w:r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au fost puse la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dispozitia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participantilor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021A8163" w14:textId="77777777" w:rsidR="00824E66" w:rsidRPr="00F163ED" w:rsidRDefault="00824E66" w:rsidP="00F26A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55277030" w14:textId="17934CF2" w:rsidR="00824E66" w:rsidRPr="00A264FA" w:rsidRDefault="0055392C" w:rsidP="00824E6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4</w:t>
      </w:r>
      <w:r w:rsidR="00824E66" w:rsidRPr="00F163ED">
        <w:rPr>
          <w:rFonts w:asciiTheme="minorHAnsi" w:eastAsia="Times New Roman" w:hAnsiTheme="minorHAnsi" w:cstheme="minorHAnsi"/>
          <w:color w:val="000000"/>
          <w:lang w:eastAsia="en-GB"/>
        </w:rPr>
        <w:t>.</w:t>
      </w:r>
      <w:r w:rsidR="00824E66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Asigurare cina</w:t>
      </w:r>
      <w:r w:rsidR="00824E66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</w:t>
      </w:r>
      <w:r w:rsidR="00824E66">
        <w:rPr>
          <w:rFonts w:asciiTheme="minorHAnsi" w:eastAsia="Times New Roman" w:hAnsiTheme="minorHAnsi" w:cstheme="minorHAnsi"/>
          <w:bCs/>
          <w:color w:val="000000"/>
          <w:lang w:eastAsia="en-GB"/>
        </w:rPr>
        <w:t>(</w:t>
      </w:r>
      <w:r w:rsidR="00824E66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>în regim bufet suedez), in</w:t>
      </w:r>
      <w:r w:rsidR="00044C88">
        <w:rPr>
          <w:rFonts w:asciiTheme="minorHAnsi" w:eastAsia="Times New Roman" w:hAnsiTheme="minorHAnsi" w:cstheme="minorHAnsi"/>
          <w:bCs/>
          <w:color w:val="000000"/>
          <w:lang w:eastAsia="en-GB"/>
        </w:rPr>
        <w:t>..............</w:t>
      </w:r>
      <w:r w:rsidR="00824E66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, </w:t>
      </w:r>
      <w:proofErr w:type="spellStart"/>
      <w:r w:rsidR="00824E66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>incepand</w:t>
      </w:r>
      <w:proofErr w:type="spellEnd"/>
      <w:r w:rsidR="00824E66" w:rsidRPr="00A264FA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cu ora.......</w:t>
      </w:r>
    </w:p>
    <w:p w14:paraId="6507CB62" w14:textId="77777777" w:rsidR="00824E66" w:rsidRPr="00F163ED" w:rsidRDefault="00824E66" w:rsidP="00824E66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color w:val="000000"/>
          <w:lang w:eastAsia="en-GB"/>
        </w:rPr>
      </w:pPr>
    </w:p>
    <w:p w14:paraId="771268A8" w14:textId="77777777" w:rsidR="00824E66" w:rsidRPr="00F163ED" w:rsidRDefault="00824E66" w:rsidP="00824E66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F163ED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Am asigurat </w:t>
      </w:r>
      <w:proofErr w:type="spellStart"/>
      <w:r w:rsidRPr="00F163ED">
        <w:rPr>
          <w:rFonts w:asciiTheme="minorHAnsi" w:eastAsia="Times New Roman" w:hAnsiTheme="minorHAnsi" w:cstheme="minorHAnsi"/>
          <w:bCs/>
          <w:color w:val="000000"/>
          <w:lang w:eastAsia="en-GB"/>
        </w:rPr>
        <w:t>urmatorul</w:t>
      </w:r>
      <w:proofErr w:type="spellEnd"/>
      <w:r w:rsidRPr="00F163ED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meniu:</w:t>
      </w:r>
    </w:p>
    <w:p w14:paraId="1845F11E" w14:textId="77777777" w:rsidR="00824E66" w:rsidRPr="006F5716" w:rsidRDefault="00824E66" w:rsidP="00824E66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firstLine="360"/>
        <w:contextualSpacing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6F5716">
        <w:rPr>
          <w:rFonts w:asciiTheme="minorHAnsi" w:hAnsiTheme="minorHAnsi" w:cstheme="minorHAnsi"/>
          <w:bCs/>
        </w:rPr>
        <w:t>.................</w:t>
      </w:r>
    </w:p>
    <w:p w14:paraId="4E3FB795" w14:textId="77777777" w:rsidR="00824E66" w:rsidRPr="006F5716" w:rsidRDefault="00824E66" w:rsidP="00824E66">
      <w:p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Au fost asigurate toate resursele umane si alte resurse materiale necesare pentru derularea in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conditii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optime a mesei de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pranz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7D72A4FE" w14:textId="77777777" w:rsidR="00824E66" w:rsidRPr="006F5716" w:rsidRDefault="00824E66" w:rsidP="00824E66">
      <w:p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Numarul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de persoane pentru care au fost prestate serviciile este de ..........., conform listei de prezenta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intocmita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de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reprezentantii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autoritatii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contractante.</w:t>
      </w:r>
    </w:p>
    <w:p w14:paraId="3230AA9F" w14:textId="77777777" w:rsidR="00824E66" w:rsidRPr="00F163ED" w:rsidRDefault="00824E66" w:rsidP="00824E6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lang w:eastAsia="ar-SA"/>
        </w:rPr>
      </w:pPr>
    </w:p>
    <w:p w14:paraId="100E6377" w14:textId="77777777" w:rsidR="00824E66" w:rsidRPr="00F163ED" w:rsidRDefault="00824E66" w:rsidP="00824E6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lastRenderedPageBreak/>
        <w:t xml:space="preserve">Ne-am asigurat ca toate elementele de utilitate pentru buna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desfasurare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 a evenimentului </w:t>
      </w:r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(veselă, sticlărie, tacâmuri inox, alte articole de menaj, accesorii de servire etc.) </w:t>
      </w:r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au fost puse la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dispozitia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participantilor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3E92B885" w14:textId="130A8D92" w:rsidR="00824E66" w:rsidRPr="00F163ED" w:rsidRDefault="00824E66" w:rsidP="00F26A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2D1433F7" w14:textId="7B1A5B5A" w:rsidR="00A264FA" w:rsidRPr="00F163ED" w:rsidRDefault="00A264FA" w:rsidP="00B77FF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59FD9F46" w14:textId="0DEE8023" w:rsidR="00824E66" w:rsidRDefault="0055392C" w:rsidP="00F26A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5</w:t>
      </w:r>
      <w:r w:rsidR="00824E66">
        <w:rPr>
          <w:rFonts w:asciiTheme="minorHAnsi" w:eastAsia="Times New Roman" w:hAnsiTheme="minorHAnsi" w:cstheme="minorHAnsi"/>
          <w:bCs/>
          <w:lang w:eastAsia="en-GB"/>
        </w:rPr>
        <w:t xml:space="preserve">. Servicii de restaurant, in data de 22 noiembrie, in </w:t>
      </w:r>
      <w:proofErr w:type="spellStart"/>
      <w:r w:rsidR="00C92859">
        <w:rPr>
          <w:rFonts w:asciiTheme="minorHAnsi" w:eastAsia="Times New Roman" w:hAnsiTheme="minorHAnsi" w:cstheme="minorHAnsi"/>
          <w:bCs/>
          <w:lang w:eastAsia="en-GB"/>
        </w:rPr>
        <w:t>locatia</w:t>
      </w:r>
      <w:proofErr w:type="spellEnd"/>
      <w:r w:rsidR="00824E66">
        <w:rPr>
          <w:rFonts w:asciiTheme="minorHAnsi" w:eastAsia="Times New Roman" w:hAnsiTheme="minorHAnsi" w:cstheme="minorHAnsi"/>
          <w:bCs/>
          <w:lang w:eastAsia="en-GB"/>
        </w:rPr>
        <w:t>........</w:t>
      </w:r>
      <w:proofErr w:type="spellStart"/>
      <w:r w:rsidR="00824E66">
        <w:rPr>
          <w:rFonts w:asciiTheme="minorHAnsi" w:eastAsia="Times New Roman" w:hAnsiTheme="minorHAnsi" w:cstheme="minorHAnsi"/>
          <w:bCs/>
          <w:lang w:eastAsia="en-GB"/>
        </w:rPr>
        <w:t>incepand</w:t>
      </w:r>
      <w:proofErr w:type="spellEnd"/>
      <w:r w:rsidR="00824E66">
        <w:rPr>
          <w:rFonts w:asciiTheme="minorHAnsi" w:eastAsia="Times New Roman" w:hAnsiTheme="minorHAnsi" w:cstheme="minorHAnsi"/>
          <w:bCs/>
          <w:lang w:eastAsia="en-GB"/>
        </w:rPr>
        <w:t xml:space="preserve"> cu ora........</w:t>
      </w:r>
    </w:p>
    <w:p w14:paraId="64569128" w14:textId="77777777" w:rsidR="00824E66" w:rsidRDefault="00824E66" w:rsidP="00F26A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</w:p>
    <w:p w14:paraId="0A72CCAA" w14:textId="77777777" w:rsidR="00824E66" w:rsidRPr="00F163ED" w:rsidRDefault="00824E66" w:rsidP="00824E66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color w:val="000000"/>
          <w:lang w:val="pt-BR" w:eastAsia="en-GB"/>
        </w:rPr>
      </w:pPr>
      <w:r w:rsidRPr="00F163ED">
        <w:rPr>
          <w:rFonts w:asciiTheme="minorHAnsi" w:eastAsia="Times New Roman" w:hAnsiTheme="minorHAnsi" w:cstheme="minorHAnsi"/>
          <w:bCs/>
          <w:color w:val="000000"/>
          <w:lang w:val="pt-BR" w:eastAsia="en-GB"/>
        </w:rPr>
        <w:t xml:space="preserve">Am </w:t>
      </w:r>
      <w:proofErr w:type="spellStart"/>
      <w:r w:rsidRPr="00F163ED">
        <w:rPr>
          <w:rFonts w:asciiTheme="minorHAnsi" w:eastAsia="Times New Roman" w:hAnsiTheme="minorHAnsi" w:cstheme="minorHAnsi"/>
          <w:bCs/>
          <w:color w:val="000000"/>
          <w:lang w:val="pt-BR" w:eastAsia="en-GB"/>
        </w:rPr>
        <w:t>asigurat</w:t>
      </w:r>
      <w:proofErr w:type="spellEnd"/>
      <w:r w:rsidRPr="00F163ED">
        <w:rPr>
          <w:rFonts w:asciiTheme="minorHAnsi" w:eastAsia="Times New Roman" w:hAnsiTheme="minorHAnsi" w:cstheme="minorHAnsi"/>
          <w:bCs/>
          <w:color w:val="000000"/>
          <w:lang w:val="pt-BR" w:eastAsia="en-GB"/>
        </w:rPr>
        <w:t xml:space="preserve"> urmatorul meniu:</w:t>
      </w:r>
    </w:p>
    <w:p w14:paraId="71223F7D" w14:textId="77777777" w:rsidR="00824E66" w:rsidRPr="006F5716" w:rsidRDefault="00824E66" w:rsidP="00824E66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firstLine="360"/>
        <w:contextualSpacing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6F5716">
        <w:rPr>
          <w:rFonts w:asciiTheme="minorHAnsi" w:hAnsiTheme="minorHAnsi" w:cstheme="minorHAnsi"/>
          <w:bCs/>
        </w:rPr>
        <w:t>.................</w:t>
      </w:r>
    </w:p>
    <w:p w14:paraId="49EAA548" w14:textId="77777777" w:rsidR="00824E66" w:rsidRPr="006F5716" w:rsidRDefault="00824E66" w:rsidP="00824E66">
      <w:p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Au fost asigurate toate resursele umane si alte resurse materiale necesare pentru derularea in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conditii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optime a mesei de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pranz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49D39332" w14:textId="77777777" w:rsidR="00824E66" w:rsidRPr="006F5716" w:rsidRDefault="00824E66" w:rsidP="00824E66">
      <w:p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Numarul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de persoane pentru care au fost prestate serviciile este de ..........., conform listei de prezenta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intocmita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de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reprezentantii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proofErr w:type="spellStart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>autoritatii</w:t>
      </w:r>
      <w:proofErr w:type="spellEnd"/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 contractante.</w:t>
      </w:r>
    </w:p>
    <w:p w14:paraId="54C2CF69" w14:textId="77777777" w:rsidR="00824E66" w:rsidRPr="00F163ED" w:rsidRDefault="00824E66" w:rsidP="00824E6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lang w:eastAsia="ar-SA"/>
        </w:rPr>
      </w:pPr>
    </w:p>
    <w:p w14:paraId="21526DC9" w14:textId="509BDEB6" w:rsidR="00824E66" w:rsidRDefault="00824E66" w:rsidP="00824E6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Ne-am asigurat ca toate elementele de utilitate pentru buna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desfasurare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 a evenimentului </w:t>
      </w:r>
      <w:r w:rsidRPr="006F5716">
        <w:rPr>
          <w:rFonts w:asciiTheme="minorHAnsi" w:eastAsia="Times New Roman" w:hAnsiTheme="minorHAnsi" w:cstheme="minorHAnsi"/>
          <w:color w:val="000000"/>
          <w:lang w:eastAsia="en-GB"/>
        </w:rPr>
        <w:t xml:space="preserve">(veselă, sticlărie, tacâmuri inox, alte articole de menaj, accesorii de servire etc.) </w:t>
      </w:r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au fost puse la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dispozitia</w:t>
      </w:r>
      <w:proofErr w:type="spellEnd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proofErr w:type="spellStart"/>
      <w:r w:rsidRPr="00F163ED">
        <w:rPr>
          <w:rFonts w:asciiTheme="minorHAnsi" w:eastAsia="Times New Roman" w:hAnsiTheme="minorHAnsi" w:cstheme="minorHAnsi"/>
          <w:color w:val="000000"/>
          <w:lang w:eastAsia="en-GB"/>
        </w:rPr>
        <w:t>participantilor</w:t>
      </w:r>
      <w:proofErr w:type="spellEnd"/>
    </w:p>
    <w:p w14:paraId="2BC5BBEA" w14:textId="77777777" w:rsidR="00824E66" w:rsidRDefault="00824E66" w:rsidP="00F26A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</w:p>
    <w:p w14:paraId="374B26A6" w14:textId="76BC4F43" w:rsidR="00824E66" w:rsidRDefault="0055392C" w:rsidP="00F26A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6</w:t>
      </w:r>
      <w:r w:rsidR="00824E66">
        <w:rPr>
          <w:rFonts w:asciiTheme="minorHAnsi" w:eastAsia="Times New Roman" w:hAnsiTheme="minorHAnsi" w:cstheme="minorHAnsi"/>
          <w:bCs/>
          <w:lang w:eastAsia="en-GB"/>
        </w:rPr>
        <w:t xml:space="preserve">. Servicii de cazare, in </w:t>
      </w:r>
      <w:r w:rsidR="00824E66" w:rsidRPr="009E7221">
        <w:rPr>
          <w:rFonts w:asciiTheme="minorHAnsi" w:eastAsia="Times New Roman" w:hAnsiTheme="minorHAnsi" w:cstheme="minorHAnsi"/>
          <w:bCs/>
          <w:lang w:eastAsia="en-GB"/>
        </w:rPr>
        <w:t>perioada 2</w:t>
      </w:r>
      <w:r w:rsidR="00503468" w:rsidRPr="009E7221">
        <w:rPr>
          <w:rFonts w:asciiTheme="minorHAnsi" w:eastAsia="Times New Roman" w:hAnsiTheme="minorHAnsi" w:cstheme="minorHAnsi"/>
          <w:bCs/>
          <w:lang w:eastAsia="en-GB"/>
        </w:rPr>
        <w:t>2</w:t>
      </w:r>
      <w:r w:rsidR="00824E66" w:rsidRPr="009E7221">
        <w:rPr>
          <w:rFonts w:asciiTheme="minorHAnsi" w:eastAsia="Times New Roman" w:hAnsiTheme="minorHAnsi" w:cstheme="minorHAnsi"/>
          <w:bCs/>
          <w:lang w:eastAsia="en-GB"/>
        </w:rPr>
        <w:t>.11-24.11.2023,</w:t>
      </w:r>
      <w:r w:rsidR="00824E66">
        <w:rPr>
          <w:rFonts w:asciiTheme="minorHAnsi" w:eastAsia="Times New Roman" w:hAnsiTheme="minorHAnsi" w:cstheme="minorHAnsi"/>
          <w:bCs/>
          <w:lang w:eastAsia="en-GB"/>
        </w:rPr>
        <w:t xml:space="preserve"> in unitatea de cazare......pentru </w:t>
      </w:r>
      <w:proofErr w:type="spellStart"/>
      <w:r w:rsidR="00824E66">
        <w:rPr>
          <w:rFonts w:asciiTheme="minorHAnsi" w:eastAsia="Times New Roman" w:hAnsiTheme="minorHAnsi" w:cstheme="minorHAnsi"/>
          <w:bCs/>
          <w:lang w:eastAsia="en-GB"/>
        </w:rPr>
        <w:t>urmatoarele</w:t>
      </w:r>
      <w:proofErr w:type="spellEnd"/>
      <w:r w:rsidR="00824E66">
        <w:rPr>
          <w:rFonts w:asciiTheme="minorHAnsi" w:eastAsia="Times New Roman" w:hAnsiTheme="minorHAnsi" w:cstheme="minorHAnsi"/>
          <w:bCs/>
          <w:lang w:eastAsia="en-GB"/>
        </w:rPr>
        <w:t xml:space="preserve"> persoane</w:t>
      </w:r>
      <w:r w:rsidR="0015193E">
        <w:rPr>
          <w:rFonts w:asciiTheme="minorHAnsi" w:eastAsia="Times New Roman" w:hAnsiTheme="minorHAnsi" w:cstheme="minorHAnsi"/>
          <w:bCs/>
          <w:lang w:eastAsia="en-GB"/>
        </w:rPr>
        <w:t>:</w:t>
      </w:r>
    </w:p>
    <w:p w14:paraId="0472E9E9" w14:textId="77C19B7F" w:rsidR="00824E66" w:rsidRDefault="00824E66" w:rsidP="00F26A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................................................</w:t>
      </w:r>
    </w:p>
    <w:p w14:paraId="55A0EF2B" w14:textId="77777777" w:rsidR="00824E66" w:rsidRDefault="00824E66" w:rsidP="00F26A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</w:p>
    <w:p w14:paraId="2D35AE99" w14:textId="0BE4D4CE" w:rsidR="00D92293" w:rsidRPr="00F26A85" w:rsidRDefault="0055392C" w:rsidP="00F26A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7</w:t>
      </w:r>
      <w:r w:rsidR="00824E66">
        <w:rPr>
          <w:rFonts w:asciiTheme="minorHAnsi" w:eastAsia="Times New Roman" w:hAnsiTheme="minorHAnsi" w:cstheme="minorHAnsi"/>
          <w:bCs/>
          <w:lang w:eastAsia="en-GB"/>
        </w:rPr>
        <w:t xml:space="preserve">. </w:t>
      </w:r>
      <w:r w:rsidR="00F26A85">
        <w:rPr>
          <w:rFonts w:asciiTheme="minorHAnsi" w:eastAsia="Times New Roman" w:hAnsiTheme="minorHAnsi" w:cstheme="minorHAnsi"/>
          <w:bCs/>
          <w:lang w:eastAsia="en-GB"/>
        </w:rPr>
        <w:t xml:space="preserve">Servicii </w:t>
      </w:r>
      <w:proofErr w:type="spellStart"/>
      <w:r w:rsidR="00F26A85">
        <w:rPr>
          <w:rFonts w:asciiTheme="minorHAnsi" w:eastAsia="Times New Roman" w:hAnsiTheme="minorHAnsi" w:cstheme="minorHAnsi"/>
          <w:bCs/>
          <w:lang w:eastAsia="en-GB"/>
        </w:rPr>
        <w:t>f</w:t>
      </w:r>
      <w:r w:rsidR="00D92293" w:rsidRPr="00F26A85">
        <w:rPr>
          <w:rFonts w:asciiTheme="minorHAnsi" w:eastAsia="Times New Roman" w:hAnsiTheme="minorHAnsi" w:cstheme="minorHAnsi"/>
          <w:bCs/>
          <w:lang w:eastAsia="en-GB"/>
        </w:rPr>
        <w:t>oto</w:t>
      </w:r>
      <w:proofErr w:type="spellEnd"/>
      <w:r w:rsidR="00D92293" w:rsidRPr="00F26A85">
        <w:rPr>
          <w:rFonts w:asciiTheme="minorHAnsi" w:eastAsia="Times New Roman" w:hAnsiTheme="minorHAnsi" w:cstheme="minorHAnsi"/>
          <w:bCs/>
          <w:lang w:eastAsia="en-GB"/>
        </w:rPr>
        <w:t>-video, in 2</w:t>
      </w:r>
      <w:r w:rsidR="00824E66">
        <w:rPr>
          <w:rFonts w:asciiTheme="minorHAnsi" w:eastAsia="Times New Roman" w:hAnsiTheme="minorHAnsi" w:cstheme="minorHAnsi"/>
          <w:bCs/>
          <w:lang w:eastAsia="en-GB"/>
        </w:rPr>
        <w:t>3</w:t>
      </w:r>
      <w:r w:rsidR="00D92293" w:rsidRPr="00F26A85">
        <w:rPr>
          <w:rFonts w:asciiTheme="minorHAnsi" w:eastAsia="Times New Roman" w:hAnsiTheme="minorHAnsi" w:cstheme="minorHAnsi"/>
          <w:bCs/>
          <w:lang w:eastAsia="en-GB"/>
        </w:rPr>
        <w:t xml:space="preserve"> noiembrie 2023;</w:t>
      </w:r>
    </w:p>
    <w:p w14:paraId="3A2FEB97" w14:textId="06E36D5B" w:rsidR="006F5716" w:rsidRDefault="006F5716" w:rsidP="006F5716">
      <w:pPr>
        <w:suppressAutoHyphens/>
        <w:overflowPunct w:val="0"/>
        <w:autoSpaceDE w:val="0"/>
        <w:spacing w:after="0" w:line="240" w:lineRule="auto"/>
        <w:ind w:left="-30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 w:rsidRPr="006F5716">
        <w:rPr>
          <w:rFonts w:asciiTheme="minorHAnsi" w:eastAsia="Times New Roman" w:hAnsiTheme="minorHAnsi" w:cstheme="minorHAnsi"/>
          <w:bCs/>
          <w:lang w:eastAsia="en-GB"/>
        </w:rPr>
        <w:t>…………………………………………….</w:t>
      </w:r>
    </w:p>
    <w:p w14:paraId="3D5DCDF1" w14:textId="77777777" w:rsidR="001679ED" w:rsidRDefault="001679ED" w:rsidP="006F5716">
      <w:pPr>
        <w:suppressAutoHyphens/>
        <w:overflowPunct w:val="0"/>
        <w:autoSpaceDE w:val="0"/>
        <w:spacing w:after="0" w:line="240" w:lineRule="auto"/>
        <w:ind w:left="-30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</w:p>
    <w:p w14:paraId="76B4FAE6" w14:textId="66345C4F" w:rsidR="00CF6CF1" w:rsidRDefault="0055392C" w:rsidP="006F5716">
      <w:pPr>
        <w:suppressAutoHyphens/>
        <w:overflowPunct w:val="0"/>
        <w:autoSpaceDE w:val="0"/>
        <w:spacing w:after="0" w:line="240" w:lineRule="auto"/>
        <w:ind w:left="-30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8</w:t>
      </w:r>
      <w:r w:rsidR="00CF6CF1">
        <w:rPr>
          <w:rFonts w:asciiTheme="minorHAnsi" w:eastAsia="Times New Roman" w:hAnsiTheme="minorHAnsi" w:cstheme="minorHAnsi"/>
          <w:bCs/>
          <w:lang w:eastAsia="en-GB"/>
        </w:rPr>
        <w:t xml:space="preserve">. Servicii de </w:t>
      </w:r>
      <w:proofErr w:type="spellStart"/>
      <w:r w:rsidR="00CF6CF1">
        <w:rPr>
          <w:rFonts w:asciiTheme="minorHAnsi" w:eastAsia="Times New Roman" w:hAnsiTheme="minorHAnsi" w:cstheme="minorHAnsi"/>
          <w:bCs/>
          <w:lang w:eastAsia="en-GB"/>
        </w:rPr>
        <w:t>achizitie</w:t>
      </w:r>
      <w:proofErr w:type="spellEnd"/>
      <w:r w:rsidR="00CF6CF1">
        <w:rPr>
          <w:rFonts w:asciiTheme="minorHAnsi" w:eastAsia="Times New Roman" w:hAnsiTheme="minorHAnsi" w:cstheme="minorHAnsi"/>
          <w:bCs/>
          <w:lang w:eastAsia="en-GB"/>
        </w:rPr>
        <w:t xml:space="preserve"> drepturi autor melodie </w:t>
      </w:r>
      <w:proofErr w:type="spellStart"/>
      <w:r w:rsidR="00CF6CF1">
        <w:rPr>
          <w:rFonts w:asciiTheme="minorHAnsi" w:eastAsia="Times New Roman" w:hAnsiTheme="minorHAnsi" w:cstheme="minorHAnsi"/>
          <w:bCs/>
          <w:lang w:eastAsia="en-GB"/>
        </w:rPr>
        <w:t>cover</w:t>
      </w:r>
      <w:proofErr w:type="spellEnd"/>
      <w:r w:rsidR="00CF6CF1">
        <w:rPr>
          <w:rFonts w:asciiTheme="minorHAnsi" w:eastAsia="Times New Roman" w:hAnsiTheme="minorHAnsi" w:cstheme="minorHAnsi"/>
          <w:bCs/>
          <w:lang w:eastAsia="en-GB"/>
        </w:rPr>
        <w:t xml:space="preserve"> after movie eveniment</w:t>
      </w:r>
    </w:p>
    <w:p w14:paraId="33EBC691" w14:textId="3E3BCDB7" w:rsidR="0015193E" w:rsidRDefault="00CF6CF1" w:rsidP="00E236E7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................................</w:t>
      </w:r>
    </w:p>
    <w:p w14:paraId="01395E8B" w14:textId="77777777" w:rsidR="00CF6CF1" w:rsidRDefault="00CF6CF1" w:rsidP="00E236E7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</w:p>
    <w:p w14:paraId="7F77FA0C" w14:textId="2A3E74EA" w:rsidR="00D92293" w:rsidRPr="006F5716" w:rsidRDefault="0055392C" w:rsidP="00E236E7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9</w:t>
      </w:r>
      <w:r w:rsidR="0015193E">
        <w:rPr>
          <w:rFonts w:asciiTheme="minorHAnsi" w:eastAsia="Times New Roman" w:hAnsiTheme="minorHAnsi" w:cstheme="minorHAnsi"/>
          <w:bCs/>
          <w:lang w:eastAsia="en-GB"/>
        </w:rPr>
        <w:t xml:space="preserve">. </w:t>
      </w:r>
      <w:r w:rsidR="00D92293" w:rsidRPr="006F5716">
        <w:rPr>
          <w:rFonts w:asciiTheme="minorHAnsi" w:eastAsia="Times New Roman" w:hAnsiTheme="minorHAnsi" w:cstheme="minorHAnsi"/>
          <w:bCs/>
          <w:lang w:eastAsia="en-GB"/>
        </w:rPr>
        <w:t xml:space="preserve">Servicii de traducere, inclusiv asigurarea echipamente traducere simultana si alte dotări, din RO in EN si invers, in data de </w:t>
      </w:r>
      <w:r w:rsidR="00D92293" w:rsidRPr="009E7221">
        <w:rPr>
          <w:rFonts w:asciiTheme="minorHAnsi" w:eastAsia="Times New Roman" w:hAnsiTheme="minorHAnsi" w:cstheme="minorHAnsi"/>
          <w:bCs/>
          <w:lang w:eastAsia="en-GB"/>
        </w:rPr>
        <w:t>2</w:t>
      </w:r>
      <w:r w:rsidR="00503468" w:rsidRPr="009E7221">
        <w:rPr>
          <w:rFonts w:asciiTheme="minorHAnsi" w:eastAsia="Times New Roman" w:hAnsiTheme="minorHAnsi" w:cstheme="minorHAnsi"/>
          <w:bCs/>
          <w:lang w:eastAsia="en-GB"/>
        </w:rPr>
        <w:t>3</w:t>
      </w:r>
      <w:r w:rsidR="00D92293" w:rsidRPr="009E7221">
        <w:rPr>
          <w:rFonts w:asciiTheme="minorHAnsi" w:eastAsia="Times New Roman" w:hAnsiTheme="minorHAnsi" w:cstheme="minorHAnsi"/>
          <w:bCs/>
          <w:lang w:eastAsia="en-GB"/>
        </w:rPr>
        <w:t xml:space="preserve"> noiembrie 2023</w:t>
      </w:r>
      <w:r w:rsidR="00044C88" w:rsidRPr="009E7221">
        <w:rPr>
          <w:rFonts w:asciiTheme="minorHAnsi" w:eastAsia="Times New Roman" w:hAnsiTheme="minorHAnsi" w:cstheme="minorHAnsi"/>
          <w:bCs/>
          <w:lang w:eastAsia="en-GB"/>
        </w:rPr>
        <w:t>.</w:t>
      </w:r>
    </w:p>
    <w:p w14:paraId="5DE6F1B5" w14:textId="587D7856" w:rsidR="006F5716" w:rsidRDefault="006F5716" w:rsidP="006F5716">
      <w:pPr>
        <w:suppressAutoHyphens/>
        <w:overflowPunct w:val="0"/>
        <w:autoSpaceDE w:val="0"/>
        <w:spacing w:after="0" w:line="240" w:lineRule="auto"/>
        <w:ind w:left="-30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 w:rsidRPr="006F5716">
        <w:rPr>
          <w:rFonts w:asciiTheme="minorHAnsi" w:eastAsia="Times New Roman" w:hAnsiTheme="minorHAnsi" w:cstheme="minorHAnsi"/>
          <w:bCs/>
          <w:lang w:eastAsia="en-GB"/>
        </w:rPr>
        <w:t>…………………………………………….</w:t>
      </w:r>
    </w:p>
    <w:p w14:paraId="41D132F3" w14:textId="77777777" w:rsidR="00CF6CF1" w:rsidRDefault="00CF6CF1" w:rsidP="006F5716">
      <w:pPr>
        <w:suppressAutoHyphens/>
        <w:overflowPunct w:val="0"/>
        <w:autoSpaceDE w:val="0"/>
        <w:spacing w:after="0" w:line="240" w:lineRule="auto"/>
        <w:ind w:left="-30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</w:p>
    <w:p w14:paraId="28FEFDA4" w14:textId="277481F9" w:rsidR="00CF6CF1" w:rsidRDefault="0055392C" w:rsidP="006F5716">
      <w:pPr>
        <w:suppressAutoHyphens/>
        <w:overflowPunct w:val="0"/>
        <w:autoSpaceDE w:val="0"/>
        <w:spacing w:after="0" w:line="240" w:lineRule="auto"/>
        <w:ind w:left="-30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10</w:t>
      </w:r>
      <w:r w:rsidR="00CF6CF1">
        <w:rPr>
          <w:rFonts w:asciiTheme="minorHAnsi" w:eastAsia="Times New Roman" w:hAnsiTheme="minorHAnsi" w:cstheme="minorHAnsi"/>
          <w:bCs/>
          <w:lang w:eastAsia="en-GB"/>
        </w:rPr>
        <w:t xml:space="preserve">. Realizare materiale </w:t>
      </w:r>
      <w:proofErr w:type="spellStart"/>
      <w:r w:rsidR="00CF6CF1">
        <w:rPr>
          <w:rFonts w:asciiTheme="minorHAnsi" w:eastAsia="Times New Roman" w:hAnsiTheme="minorHAnsi" w:cstheme="minorHAnsi"/>
          <w:bCs/>
          <w:lang w:eastAsia="en-GB"/>
        </w:rPr>
        <w:t>promotionale</w:t>
      </w:r>
      <w:proofErr w:type="spellEnd"/>
      <w:r w:rsidR="00CF6CF1">
        <w:rPr>
          <w:rFonts w:asciiTheme="minorHAnsi" w:eastAsia="Times New Roman" w:hAnsiTheme="minorHAnsi" w:cstheme="minorHAnsi"/>
          <w:bCs/>
          <w:lang w:eastAsia="en-GB"/>
        </w:rPr>
        <w:t xml:space="preserve">:  300 sticle de </w:t>
      </w:r>
      <w:proofErr w:type="spellStart"/>
      <w:r w:rsidR="00CF6CF1">
        <w:rPr>
          <w:rFonts w:asciiTheme="minorHAnsi" w:eastAsia="Times New Roman" w:hAnsiTheme="minorHAnsi" w:cstheme="minorHAnsi"/>
          <w:bCs/>
          <w:lang w:eastAsia="en-GB"/>
        </w:rPr>
        <w:t>baut</w:t>
      </w:r>
      <w:proofErr w:type="spellEnd"/>
      <w:r w:rsidR="00CF6CF1">
        <w:rPr>
          <w:rFonts w:asciiTheme="minorHAnsi" w:eastAsia="Times New Roman" w:hAnsiTheme="minorHAnsi" w:cstheme="minorHAnsi"/>
          <w:bCs/>
          <w:lang w:eastAsia="en-GB"/>
        </w:rPr>
        <w:t xml:space="preserve">, 300 tricouri, 300 de sacose din </w:t>
      </w:r>
      <w:proofErr w:type="spellStart"/>
      <w:r w:rsidR="00CF6CF1">
        <w:rPr>
          <w:rFonts w:asciiTheme="minorHAnsi" w:eastAsia="Times New Roman" w:hAnsiTheme="minorHAnsi" w:cstheme="minorHAnsi"/>
          <w:bCs/>
          <w:lang w:eastAsia="en-GB"/>
        </w:rPr>
        <w:t>panza</w:t>
      </w:r>
      <w:proofErr w:type="spellEnd"/>
      <w:r w:rsidR="00CF6CF1">
        <w:rPr>
          <w:rFonts w:asciiTheme="minorHAnsi" w:eastAsia="Times New Roman" w:hAnsiTheme="minorHAnsi" w:cstheme="minorHAnsi"/>
          <w:bCs/>
          <w:lang w:eastAsia="en-GB"/>
        </w:rPr>
        <w:t xml:space="preserve">, 300 de </w:t>
      </w:r>
      <w:proofErr w:type="spellStart"/>
      <w:r w:rsidR="00CF6CF1">
        <w:rPr>
          <w:rFonts w:asciiTheme="minorHAnsi" w:eastAsia="Times New Roman" w:hAnsiTheme="minorHAnsi" w:cstheme="minorHAnsi"/>
          <w:bCs/>
          <w:lang w:eastAsia="en-GB"/>
        </w:rPr>
        <w:t>lanyard</w:t>
      </w:r>
      <w:proofErr w:type="spellEnd"/>
      <w:r w:rsidR="00CF6CF1">
        <w:rPr>
          <w:rFonts w:asciiTheme="minorHAnsi" w:eastAsia="Times New Roman" w:hAnsiTheme="minorHAnsi" w:cstheme="minorHAnsi"/>
          <w:bCs/>
          <w:lang w:eastAsia="en-GB"/>
        </w:rPr>
        <w:t>-uri cu ecusoane:</w:t>
      </w:r>
    </w:p>
    <w:p w14:paraId="35B6A886" w14:textId="22DCDF35" w:rsidR="00CF6CF1" w:rsidRDefault="00CF6CF1" w:rsidP="006F5716">
      <w:pPr>
        <w:suppressAutoHyphens/>
        <w:overflowPunct w:val="0"/>
        <w:autoSpaceDE w:val="0"/>
        <w:spacing w:after="0" w:line="240" w:lineRule="auto"/>
        <w:ind w:left="-30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...................................................</w:t>
      </w:r>
    </w:p>
    <w:p w14:paraId="393666B3" w14:textId="59553A9E" w:rsidR="00CF6CF1" w:rsidRDefault="00CF6CF1" w:rsidP="006F5716">
      <w:pPr>
        <w:suppressAutoHyphens/>
        <w:overflowPunct w:val="0"/>
        <w:autoSpaceDE w:val="0"/>
        <w:spacing w:after="0" w:line="240" w:lineRule="auto"/>
        <w:ind w:left="-30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 xml:space="preserve"> </w:t>
      </w:r>
    </w:p>
    <w:p w14:paraId="38C08FBA" w14:textId="47FE5A4A" w:rsidR="00D92293" w:rsidRPr="006F5716" w:rsidRDefault="0055392C" w:rsidP="00E236E7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11</w:t>
      </w:r>
      <w:r w:rsidR="00E236E7">
        <w:rPr>
          <w:rFonts w:asciiTheme="minorHAnsi" w:eastAsia="Times New Roman" w:hAnsiTheme="minorHAnsi" w:cstheme="minorHAnsi"/>
          <w:bCs/>
          <w:lang w:eastAsia="en-GB"/>
        </w:rPr>
        <w:t>.</w:t>
      </w:r>
      <w:r w:rsidR="00A264FA">
        <w:rPr>
          <w:rFonts w:asciiTheme="minorHAnsi" w:eastAsia="Times New Roman" w:hAnsiTheme="minorHAnsi" w:cstheme="minorHAnsi"/>
          <w:bCs/>
          <w:lang w:eastAsia="en-GB"/>
        </w:rPr>
        <w:t xml:space="preserve"> </w:t>
      </w:r>
      <w:r w:rsidR="00D92293" w:rsidRPr="006F5716">
        <w:rPr>
          <w:rFonts w:asciiTheme="minorHAnsi" w:eastAsia="Times New Roman" w:hAnsiTheme="minorHAnsi" w:cstheme="minorHAnsi"/>
          <w:bCs/>
          <w:lang w:eastAsia="en-GB"/>
        </w:rPr>
        <w:t xml:space="preserve">Servicii de </w:t>
      </w:r>
      <w:proofErr w:type="spellStart"/>
      <w:r w:rsidR="00D92293" w:rsidRPr="006F5716">
        <w:rPr>
          <w:rFonts w:asciiTheme="minorHAnsi" w:eastAsia="Times New Roman" w:hAnsiTheme="minorHAnsi" w:cstheme="minorHAnsi"/>
          <w:bCs/>
          <w:lang w:eastAsia="en-GB"/>
        </w:rPr>
        <w:t>panotaj</w:t>
      </w:r>
      <w:proofErr w:type="spellEnd"/>
      <w:r w:rsidR="00D92293" w:rsidRPr="006F5716">
        <w:rPr>
          <w:rFonts w:asciiTheme="minorHAnsi" w:eastAsia="Times New Roman" w:hAnsiTheme="minorHAnsi" w:cstheme="minorHAnsi"/>
          <w:bCs/>
          <w:lang w:eastAsia="en-GB"/>
        </w:rPr>
        <w:t xml:space="preserve"> indoor </w:t>
      </w:r>
      <w:r w:rsidR="00CF6CF1">
        <w:rPr>
          <w:rFonts w:asciiTheme="minorHAnsi" w:eastAsia="Times New Roman" w:hAnsiTheme="minorHAnsi" w:cstheme="minorHAnsi"/>
          <w:bCs/>
          <w:lang w:eastAsia="en-GB"/>
        </w:rPr>
        <w:t xml:space="preserve">: </w:t>
      </w:r>
      <w:r w:rsidR="00D92293" w:rsidRPr="00CF6CF1">
        <w:rPr>
          <w:rFonts w:asciiTheme="minorHAnsi" w:eastAsia="Times New Roman" w:hAnsiTheme="minorHAnsi" w:cstheme="minorHAnsi"/>
          <w:bCs/>
          <w:lang w:eastAsia="en-GB"/>
        </w:rPr>
        <w:t xml:space="preserve"> 1 </w:t>
      </w:r>
      <w:proofErr w:type="spellStart"/>
      <w:r w:rsidR="00503468" w:rsidRPr="00CF6CF1">
        <w:rPr>
          <w:rFonts w:asciiTheme="minorHAnsi" w:eastAsia="Times New Roman" w:hAnsiTheme="minorHAnsi" w:cstheme="minorHAnsi"/>
          <w:bCs/>
          <w:lang w:eastAsia="en-GB"/>
        </w:rPr>
        <w:t>p</w:t>
      </w:r>
      <w:r w:rsidR="00D92293" w:rsidRPr="00CF6CF1">
        <w:rPr>
          <w:rFonts w:asciiTheme="minorHAnsi" w:eastAsia="Times New Roman" w:hAnsiTheme="minorHAnsi" w:cstheme="minorHAnsi"/>
          <w:bCs/>
          <w:lang w:eastAsia="en-GB"/>
        </w:rPr>
        <w:t>oll-up</w:t>
      </w:r>
      <w:proofErr w:type="spellEnd"/>
      <w:r w:rsidR="00D92293" w:rsidRPr="00CF6CF1">
        <w:rPr>
          <w:rFonts w:asciiTheme="minorHAnsi" w:eastAsia="Times New Roman" w:hAnsiTheme="minorHAnsi" w:cstheme="minorHAnsi"/>
          <w:bCs/>
          <w:lang w:eastAsia="en-GB"/>
        </w:rPr>
        <w:t>;</w:t>
      </w:r>
      <w:r w:rsidR="00CF6CF1" w:rsidRPr="00CF6CF1">
        <w:rPr>
          <w:rFonts w:asciiTheme="minorHAnsi" w:eastAsia="Times New Roman" w:hAnsiTheme="minorHAnsi" w:cstheme="minorHAnsi"/>
          <w:bCs/>
          <w:lang w:eastAsia="en-GB"/>
        </w:rPr>
        <w:t xml:space="preserve"> 4 tuburi de</w:t>
      </w:r>
      <w:r w:rsidR="00CF6CF1">
        <w:rPr>
          <w:rFonts w:asciiTheme="minorHAnsi" w:eastAsia="Times New Roman" w:hAnsiTheme="minorHAnsi" w:cstheme="minorHAnsi"/>
          <w:bCs/>
          <w:lang w:eastAsia="en-GB"/>
        </w:rPr>
        <w:t xml:space="preserve"> forma </w:t>
      </w:r>
      <w:proofErr w:type="spellStart"/>
      <w:r w:rsidR="00CF6CF1">
        <w:rPr>
          <w:rFonts w:asciiTheme="minorHAnsi" w:eastAsia="Times New Roman" w:hAnsiTheme="minorHAnsi" w:cstheme="minorHAnsi"/>
          <w:bCs/>
          <w:lang w:eastAsia="en-GB"/>
        </w:rPr>
        <w:t>cuboida</w:t>
      </w:r>
      <w:proofErr w:type="spellEnd"/>
      <w:r w:rsidR="00CF6CF1">
        <w:rPr>
          <w:rFonts w:asciiTheme="minorHAnsi" w:eastAsia="Times New Roman" w:hAnsiTheme="minorHAnsi" w:cstheme="minorHAnsi"/>
          <w:bCs/>
          <w:lang w:eastAsia="en-GB"/>
        </w:rPr>
        <w:t>, 2 huse impermeabile, 5 panouri de semnalizare ;</w:t>
      </w:r>
    </w:p>
    <w:p w14:paraId="138F7EE7" w14:textId="7D586548" w:rsidR="006F5716" w:rsidRDefault="006F5716" w:rsidP="006F5716">
      <w:pPr>
        <w:suppressAutoHyphens/>
        <w:overflowPunct w:val="0"/>
        <w:autoSpaceDE w:val="0"/>
        <w:spacing w:after="0" w:line="240" w:lineRule="auto"/>
        <w:ind w:left="-30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 w:rsidRPr="006F5716">
        <w:rPr>
          <w:rFonts w:asciiTheme="minorHAnsi" w:eastAsia="Times New Roman" w:hAnsiTheme="minorHAnsi" w:cstheme="minorHAnsi"/>
          <w:bCs/>
          <w:lang w:eastAsia="en-GB"/>
        </w:rPr>
        <w:t>……………………………………………………………</w:t>
      </w:r>
    </w:p>
    <w:p w14:paraId="0E31A8D4" w14:textId="77777777" w:rsidR="001679ED" w:rsidRDefault="001679ED" w:rsidP="00E236E7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</w:p>
    <w:p w14:paraId="568DF44D" w14:textId="73B5DAFE" w:rsidR="00044C88" w:rsidRPr="006F5716" w:rsidRDefault="001679ED" w:rsidP="00E236E7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1</w:t>
      </w:r>
      <w:r w:rsidR="0055392C">
        <w:rPr>
          <w:rFonts w:asciiTheme="minorHAnsi" w:eastAsia="Times New Roman" w:hAnsiTheme="minorHAnsi" w:cstheme="minorHAnsi"/>
          <w:bCs/>
          <w:lang w:eastAsia="en-GB"/>
        </w:rPr>
        <w:t>2</w:t>
      </w:r>
      <w:r w:rsidR="00E236E7">
        <w:rPr>
          <w:rFonts w:asciiTheme="minorHAnsi" w:eastAsia="Times New Roman" w:hAnsiTheme="minorHAnsi" w:cstheme="minorHAnsi"/>
          <w:bCs/>
          <w:lang w:eastAsia="en-GB"/>
        </w:rPr>
        <w:t>.</w:t>
      </w:r>
      <w:r w:rsidR="00A264FA">
        <w:rPr>
          <w:rFonts w:asciiTheme="minorHAnsi" w:eastAsia="Times New Roman" w:hAnsiTheme="minorHAnsi" w:cstheme="minorHAnsi"/>
          <w:bCs/>
          <w:lang w:eastAsia="en-GB"/>
        </w:rPr>
        <w:t xml:space="preserve"> </w:t>
      </w:r>
      <w:r w:rsidR="00D92293" w:rsidRPr="006F5716">
        <w:rPr>
          <w:rFonts w:asciiTheme="minorHAnsi" w:eastAsia="Times New Roman" w:hAnsiTheme="minorHAnsi" w:cstheme="minorHAnsi"/>
          <w:bCs/>
          <w:lang w:eastAsia="en-GB"/>
        </w:rPr>
        <w:t xml:space="preserve">Onorariu pentru serviciile prestate de </w:t>
      </w:r>
      <w:r w:rsidR="00044C88">
        <w:rPr>
          <w:rFonts w:asciiTheme="minorHAnsi" w:eastAsia="Times New Roman" w:hAnsiTheme="minorHAnsi" w:cstheme="minorHAnsi"/>
          <w:bCs/>
          <w:lang w:eastAsia="en-GB"/>
        </w:rPr>
        <w:t>facilitator</w:t>
      </w:r>
      <w:r w:rsidR="00D92293" w:rsidRPr="006F5716">
        <w:rPr>
          <w:rFonts w:asciiTheme="minorHAnsi" w:eastAsia="Times New Roman" w:hAnsiTheme="minorHAnsi" w:cstheme="minorHAnsi"/>
          <w:bCs/>
          <w:lang w:eastAsia="en-GB"/>
        </w:rPr>
        <w:t xml:space="preserve"> eveniment ( (</w:t>
      </w:r>
      <w:proofErr w:type="spellStart"/>
      <w:r w:rsidR="00D92293" w:rsidRPr="006F5716">
        <w:rPr>
          <w:rFonts w:asciiTheme="minorHAnsi" w:eastAsia="Times New Roman" w:hAnsiTheme="minorHAnsi" w:cstheme="minorHAnsi"/>
          <w:bCs/>
          <w:lang w:eastAsia="en-GB"/>
        </w:rPr>
        <w:t>numar</w:t>
      </w:r>
      <w:proofErr w:type="spellEnd"/>
      <w:r w:rsidR="00D92293" w:rsidRPr="006F5716">
        <w:rPr>
          <w:rFonts w:asciiTheme="minorHAnsi" w:eastAsia="Times New Roman" w:hAnsiTheme="minorHAnsi" w:cstheme="minorHAnsi"/>
          <w:bCs/>
          <w:lang w:eastAsia="en-GB"/>
        </w:rPr>
        <w:t xml:space="preserve"> persoane</w:t>
      </w:r>
      <w:r w:rsidR="006F5716" w:rsidRPr="006F5716">
        <w:rPr>
          <w:rFonts w:asciiTheme="minorHAnsi" w:eastAsia="Times New Roman" w:hAnsiTheme="minorHAnsi" w:cstheme="minorHAnsi"/>
          <w:bCs/>
          <w:lang w:eastAsia="en-GB"/>
        </w:rPr>
        <w:t>………………</w:t>
      </w:r>
      <w:r w:rsidR="00D92293" w:rsidRPr="006F5716">
        <w:rPr>
          <w:rFonts w:asciiTheme="minorHAnsi" w:eastAsia="Times New Roman" w:hAnsiTheme="minorHAnsi" w:cstheme="minorHAnsi"/>
          <w:bCs/>
          <w:lang w:eastAsia="en-GB"/>
        </w:rPr>
        <w:t>)</w:t>
      </w:r>
    </w:p>
    <w:p w14:paraId="35381866" w14:textId="23F45CA8" w:rsidR="006F5716" w:rsidRPr="006F5716" w:rsidRDefault="006F5716" w:rsidP="006F5716">
      <w:pPr>
        <w:suppressAutoHyphens/>
        <w:overflowPunct w:val="0"/>
        <w:autoSpaceDE w:val="0"/>
        <w:spacing w:after="0" w:line="240" w:lineRule="auto"/>
        <w:ind w:left="-30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 w:rsidRPr="006F5716">
        <w:rPr>
          <w:rFonts w:asciiTheme="minorHAnsi" w:eastAsia="Times New Roman" w:hAnsiTheme="minorHAnsi" w:cstheme="minorHAnsi"/>
          <w:bCs/>
          <w:lang w:eastAsia="en-GB"/>
        </w:rPr>
        <w:t>………………………………………</w:t>
      </w:r>
    </w:p>
    <w:p w14:paraId="440CD5B9" w14:textId="77777777" w:rsidR="006F5716" w:rsidRDefault="006F5716" w:rsidP="00044C88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</w:p>
    <w:p w14:paraId="599F6BDC" w14:textId="4F145EB1" w:rsidR="00044C88" w:rsidRDefault="00F07B7C" w:rsidP="00044C88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1</w:t>
      </w:r>
      <w:r w:rsidR="0055392C">
        <w:rPr>
          <w:rFonts w:asciiTheme="minorHAnsi" w:eastAsia="Times New Roman" w:hAnsiTheme="minorHAnsi" w:cstheme="minorHAnsi"/>
          <w:bCs/>
          <w:lang w:eastAsia="en-GB"/>
        </w:rPr>
        <w:t>3</w:t>
      </w:r>
      <w:r>
        <w:rPr>
          <w:rFonts w:asciiTheme="minorHAnsi" w:eastAsia="Times New Roman" w:hAnsiTheme="minorHAnsi" w:cstheme="minorHAnsi"/>
          <w:bCs/>
          <w:lang w:eastAsia="en-GB"/>
        </w:rPr>
        <w:t>.</w:t>
      </w:r>
      <w:r w:rsidR="00044C88">
        <w:rPr>
          <w:rFonts w:asciiTheme="minorHAnsi" w:eastAsia="Times New Roman" w:hAnsiTheme="minorHAnsi" w:cstheme="minorHAnsi"/>
          <w:bCs/>
          <w:lang w:eastAsia="en-GB"/>
        </w:rPr>
        <w:t xml:space="preserve"> Decont transport intern ( combustibil) pentru un </w:t>
      </w:r>
      <w:proofErr w:type="spellStart"/>
      <w:r w:rsidR="00044C88">
        <w:rPr>
          <w:rFonts w:asciiTheme="minorHAnsi" w:eastAsia="Times New Roman" w:hAnsiTheme="minorHAnsi" w:cstheme="minorHAnsi"/>
          <w:bCs/>
          <w:lang w:eastAsia="en-GB"/>
        </w:rPr>
        <w:t>numar</w:t>
      </w:r>
      <w:proofErr w:type="spellEnd"/>
      <w:r w:rsidR="00044C88">
        <w:rPr>
          <w:rFonts w:asciiTheme="minorHAnsi" w:eastAsia="Times New Roman" w:hAnsiTheme="minorHAnsi" w:cstheme="minorHAnsi"/>
          <w:bCs/>
          <w:lang w:eastAsia="en-GB"/>
        </w:rPr>
        <w:t xml:space="preserve"> de ...persoane.....</w:t>
      </w:r>
    </w:p>
    <w:p w14:paraId="33C811CC" w14:textId="6B3E1525" w:rsidR="00044C88" w:rsidRDefault="00044C88" w:rsidP="00044C88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...........................................................</w:t>
      </w:r>
    </w:p>
    <w:p w14:paraId="416767BA" w14:textId="77777777" w:rsidR="005A2A30" w:rsidRDefault="005A2A30" w:rsidP="00044C88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</w:p>
    <w:p w14:paraId="63FA7C2D" w14:textId="77777777" w:rsidR="00044C88" w:rsidRDefault="00044C88" w:rsidP="00044C88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</w:p>
    <w:p w14:paraId="0CD2106D" w14:textId="77777777" w:rsidR="00044C88" w:rsidRPr="006F5716" w:rsidRDefault="00044C88" w:rsidP="006F5716">
      <w:pPr>
        <w:suppressAutoHyphens/>
        <w:overflowPunct w:val="0"/>
        <w:autoSpaceDE w:val="0"/>
        <w:spacing w:after="0" w:line="240" w:lineRule="auto"/>
        <w:ind w:left="360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lang w:eastAsia="en-GB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E371AD" w:rsidRPr="00B70EEF" w14:paraId="00D3FD26" w14:textId="77777777" w:rsidTr="008537AB">
        <w:trPr>
          <w:trHeight w:val="652"/>
        </w:trPr>
        <w:tc>
          <w:tcPr>
            <w:tcW w:w="4860" w:type="dxa"/>
            <w:hideMark/>
          </w:tcPr>
          <w:p w14:paraId="7BB3C531" w14:textId="77777777" w:rsidR="00E371AD" w:rsidRPr="00B70EEF" w:rsidRDefault="00E371AD" w:rsidP="008537A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en-US" w:eastAsia="en-GB"/>
              </w:rPr>
            </w:pPr>
            <w:proofErr w:type="spellStart"/>
            <w:r w:rsidRPr="00B70EEF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en-US" w:eastAsia="en-GB"/>
              </w:rPr>
              <w:t>Prestator</w:t>
            </w:r>
            <w:proofErr w:type="spellEnd"/>
          </w:p>
        </w:tc>
        <w:tc>
          <w:tcPr>
            <w:tcW w:w="4860" w:type="dxa"/>
          </w:tcPr>
          <w:p w14:paraId="3AA0E7F5" w14:textId="77777777" w:rsidR="00E371AD" w:rsidRPr="00B70EEF" w:rsidRDefault="00E371AD" w:rsidP="008537AB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en-US" w:eastAsia="en-GB"/>
              </w:rPr>
            </w:pPr>
            <w:r w:rsidRPr="00B70EEF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en-US" w:eastAsia="en-GB"/>
              </w:rPr>
              <w:t xml:space="preserve"> </w:t>
            </w:r>
            <w:proofErr w:type="spellStart"/>
            <w:r w:rsidRPr="00B70EEF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en-US" w:eastAsia="en-GB"/>
              </w:rPr>
              <w:t>Achizitor</w:t>
            </w:r>
            <w:proofErr w:type="spellEnd"/>
          </w:p>
          <w:p w14:paraId="49EF6A76" w14:textId="77777777" w:rsidR="00E371AD" w:rsidRPr="00B70EEF" w:rsidRDefault="00E371AD" w:rsidP="008537A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en-US" w:eastAsia="en-GB"/>
              </w:rPr>
            </w:pPr>
          </w:p>
        </w:tc>
      </w:tr>
      <w:tr w:rsidR="00E371AD" w:rsidRPr="00B70EEF" w14:paraId="7CE92FE5" w14:textId="77777777" w:rsidTr="008537AB">
        <w:trPr>
          <w:trHeight w:val="318"/>
        </w:trPr>
        <w:tc>
          <w:tcPr>
            <w:tcW w:w="4860" w:type="dxa"/>
            <w:hideMark/>
          </w:tcPr>
          <w:p w14:paraId="5FA34AD5" w14:textId="77777777" w:rsidR="00E371AD" w:rsidRPr="00B70EEF" w:rsidRDefault="00E371AD" w:rsidP="008537A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</w:pPr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....................... (</w:t>
            </w:r>
            <w:proofErr w:type="spellStart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denumire</w:t>
            </w:r>
            <w:proofErr w:type="spellEnd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)</w:t>
            </w:r>
          </w:p>
        </w:tc>
        <w:tc>
          <w:tcPr>
            <w:tcW w:w="4860" w:type="dxa"/>
            <w:hideMark/>
          </w:tcPr>
          <w:p w14:paraId="167AB7C8" w14:textId="77777777" w:rsidR="00E371AD" w:rsidRPr="00F163ED" w:rsidRDefault="00E371AD" w:rsidP="008537AB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pt-BR" w:eastAsia="en-GB"/>
              </w:rPr>
            </w:pPr>
            <w:proofErr w:type="spellStart"/>
            <w:r w:rsidRPr="00F163ED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pt-BR" w:eastAsia="en-GB"/>
              </w:rPr>
              <w:t>Agentia</w:t>
            </w:r>
            <w:proofErr w:type="spellEnd"/>
            <w:r w:rsidRPr="00F163ED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pt-BR" w:eastAsia="en-GB"/>
              </w:rPr>
              <w:t xml:space="preserve"> </w:t>
            </w:r>
            <w:proofErr w:type="spellStart"/>
            <w:r w:rsidRPr="00F163ED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pt-BR" w:eastAsia="en-GB"/>
              </w:rPr>
              <w:t>pentru</w:t>
            </w:r>
            <w:proofErr w:type="spellEnd"/>
            <w:r w:rsidRPr="00F163ED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pt-BR" w:eastAsia="en-GB"/>
              </w:rPr>
              <w:t xml:space="preserve"> </w:t>
            </w:r>
            <w:proofErr w:type="spellStart"/>
            <w:r w:rsidRPr="00F163ED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pt-BR" w:eastAsia="en-GB"/>
              </w:rPr>
              <w:t>Dezvoltare</w:t>
            </w:r>
            <w:proofErr w:type="spellEnd"/>
            <w:r w:rsidRPr="00F163ED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pt-BR" w:eastAsia="en-GB"/>
              </w:rPr>
              <w:t xml:space="preserve"> </w:t>
            </w:r>
            <w:proofErr w:type="spellStart"/>
            <w:r w:rsidRPr="00F163ED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pt-BR" w:eastAsia="en-GB"/>
              </w:rPr>
              <w:t>Regionala</w:t>
            </w:r>
            <w:proofErr w:type="spellEnd"/>
            <w:r w:rsidRPr="00F163ED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pt-BR" w:eastAsia="en-GB"/>
              </w:rPr>
              <w:t xml:space="preserve"> </w:t>
            </w:r>
            <w:proofErr w:type="spellStart"/>
            <w:r w:rsidRPr="00F163ED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val="pt-BR" w:eastAsia="en-GB"/>
              </w:rPr>
              <w:t>Nord-Est</w:t>
            </w:r>
            <w:proofErr w:type="spellEnd"/>
          </w:p>
        </w:tc>
      </w:tr>
      <w:tr w:rsidR="00E371AD" w:rsidRPr="00B70EEF" w14:paraId="0F170BBE" w14:textId="77777777" w:rsidTr="008537AB">
        <w:trPr>
          <w:trHeight w:val="652"/>
        </w:trPr>
        <w:tc>
          <w:tcPr>
            <w:tcW w:w="4860" w:type="dxa"/>
            <w:hideMark/>
          </w:tcPr>
          <w:p w14:paraId="18DF65E5" w14:textId="77777777" w:rsidR="00E371AD" w:rsidRPr="00B70EEF" w:rsidRDefault="00E371AD" w:rsidP="008537A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</w:pPr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....................... (</w:t>
            </w:r>
            <w:proofErr w:type="spellStart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nume</w:t>
            </w:r>
            <w:proofErr w:type="spellEnd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 xml:space="preserve"> si prenume)</w:t>
            </w:r>
          </w:p>
          <w:p w14:paraId="4D54C5DA" w14:textId="77777777" w:rsidR="00E371AD" w:rsidRPr="00B70EEF" w:rsidRDefault="00E371AD" w:rsidP="008537A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</w:pPr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........................(</w:t>
            </w:r>
            <w:proofErr w:type="spellStart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semnaturi</w:t>
            </w:r>
            <w:proofErr w:type="spellEnd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)</w:t>
            </w:r>
          </w:p>
        </w:tc>
        <w:tc>
          <w:tcPr>
            <w:tcW w:w="4860" w:type="dxa"/>
            <w:hideMark/>
          </w:tcPr>
          <w:p w14:paraId="483716DC" w14:textId="77777777" w:rsidR="00E371AD" w:rsidRPr="00B70EEF" w:rsidRDefault="00E371AD" w:rsidP="008537AB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</w:pPr>
            <w:r w:rsidRPr="00B70EEF">
              <w:rPr>
                <w:rFonts w:asciiTheme="minorHAnsi" w:eastAsia="Times New Roman" w:hAnsiTheme="minorHAnsi" w:cstheme="minorHAnsi"/>
                <w:color w:val="000000"/>
                <w:kern w:val="2"/>
                <w:lang w:val="en-US" w:eastAsia="en-GB"/>
              </w:rPr>
              <w:t xml:space="preserve">……………………....................... </w:t>
            </w:r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(</w:t>
            </w:r>
            <w:proofErr w:type="spellStart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nume</w:t>
            </w:r>
            <w:proofErr w:type="spellEnd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 xml:space="preserve"> </w:t>
            </w:r>
            <w:proofErr w:type="spellStart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si</w:t>
            </w:r>
            <w:proofErr w:type="spellEnd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 xml:space="preserve"> </w:t>
            </w:r>
            <w:proofErr w:type="spellStart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prenume</w:t>
            </w:r>
            <w:proofErr w:type="spellEnd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)</w:t>
            </w:r>
          </w:p>
          <w:p w14:paraId="0474C786" w14:textId="77777777" w:rsidR="00E371AD" w:rsidRPr="00B70EEF" w:rsidRDefault="00E371AD" w:rsidP="008537AB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2"/>
                <w:lang w:val="en-US" w:eastAsia="en-GB"/>
              </w:rPr>
            </w:pPr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………………………………........................(</w:t>
            </w:r>
            <w:proofErr w:type="spellStart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semnaturi</w:t>
            </w:r>
            <w:proofErr w:type="spellEnd"/>
            <w:r w:rsidRPr="00B70EEF">
              <w:rPr>
                <w:rFonts w:asciiTheme="minorHAnsi" w:eastAsia="Times New Roman" w:hAnsiTheme="minorHAnsi" w:cstheme="minorHAnsi"/>
                <w:i/>
                <w:iCs/>
                <w:color w:val="000000"/>
                <w:kern w:val="2"/>
                <w:lang w:val="en-US" w:eastAsia="en-GB"/>
              </w:rPr>
              <w:t>)</w:t>
            </w:r>
          </w:p>
        </w:tc>
      </w:tr>
    </w:tbl>
    <w:p w14:paraId="022A2403" w14:textId="77777777" w:rsidR="00E371AD" w:rsidRPr="00B70EEF" w:rsidRDefault="00E371AD" w:rsidP="00E371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val="en-US" w:eastAsia="ar-SA"/>
        </w:rPr>
      </w:pPr>
      <w:proofErr w:type="spellStart"/>
      <w:r w:rsidRPr="00B70EEF">
        <w:rPr>
          <w:rFonts w:asciiTheme="minorHAnsi" w:eastAsia="Times New Roman" w:hAnsiTheme="minorHAnsi" w:cstheme="minorHAnsi"/>
          <w:color w:val="000000"/>
          <w:lang w:val="en-US" w:eastAsia="en-GB"/>
        </w:rPr>
        <w:t>Obiectii</w:t>
      </w:r>
      <w:proofErr w:type="spellEnd"/>
      <w:r w:rsidRPr="00B70EEF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 din </w:t>
      </w:r>
      <w:proofErr w:type="spellStart"/>
      <w:r w:rsidRPr="00B70EEF">
        <w:rPr>
          <w:rFonts w:asciiTheme="minorHAnsi" w:eastAsia="Times New Roman" w:hAnsiTheme="minorHAnsi" w:cstheme="minorHAnsi"/>
          <w:color w:val="000000"/>
          <w:lang w:val="en-US" w:eastAsia="en-GB"/>
        </w:rPr>
        <w:t>partea</w:t>
      </w:r>
      <w:proofErr w:type="spellEnd"/>
      <w:r w:rsidRPr="00B70EEF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 </w:t>
      </w:r>
      <w:proofErr w:type="spellStart"/>
      <w:r w:rsidRPr="00B70EEF">
        <w:rPr>
          <w:rFonts w:asciiTheme="minorHAnsi" w:eastAsia="Times New Roman" w:hAnsiTheme="minorHAnsi" w:cstheme="minorHAnsi"/>
          <w:color w:val="000000"/>
          <w:lang w:val="en-US" w:eastAsia="en-GB"/>
        </w:rPr>
        <w:t>achizitorului</w:t>
      </w:r>
      <w:proofErr w:type="spellEnd"/>
      <w:r w:rsidRPr="00B70EEF">
        <w:rPr>
          <w:rFonts w:asciiTheme="minorHAnsi" w:eastAsia="Times New Roman" w:hAnsiTheme="minorHAnsi" w:cstheme="minorHAnsi"/>
          <w:color w:val="000000"/>
          <w:lang w:val="en-US" w:eastAsia="en-GB"/>
        </w:rPr>
        <w:t>:………………………………</w:t>
      </w:r>
    </w:p>
    <w:p w14:paraId="25B42C1B" w14:textId="77777777" w:rsidR="00E371AD" w:rsidRPr="00B70EEF" w:rsidRDefault="00E371AD" w:rsidP="00E371AD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</w:pPr>
    </w:p>
    <w:p w14:paraId="0C0CD750" w14:textId="77777777" w:rsidR="00E371AD" w:rsidRPr="00B70EEF" w:rsidRDefault="00E371AD" w:rsidP="00E371AD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</w:pPr>
    </w:p>
    <w:p w14:paraId="63ACD7D3" w14:textId="77777777" w:rsidR="00E371AD" w:rsidRPr="00B70EEF" w:rsidRDefault="00E371AD" w:rsidP="00E371AD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val="en-US" w:eastAsia="ar-SA"/>
        </w:rPr>
      </w:pPr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>*</w:t>
      </w:r>
      <w:proofErr w:type="spellStart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>Modelul</w:t>
      </w:r>
      <w:proofErr w:type="spellEnd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 xml:space="preserve"> de </w:t>
      </w:r>
      <w:proofErr w:type="spellStart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>Proces</w:t>
      </w:r>
      <w:proofErr w:type="spellEnd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 xml:space="preserve">-verbal se </w:t>
      </w:r>
      <w:proofErr w:type="spellStart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>poate</w:t>
      </w:r>
      <w:proofErr w:type="spellEnd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 xml:space="preserve"> </w:t>
      </w:r>
      <w:proofErr w:type="spellStart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>completa</w:t>
      </w:r>
      <w:proofErr w:type="spellEnd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 xml:space="preserve">, in </w:t>
      </w:r>
      <w:proofErr w:type="spellStart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>functie</w:t>
      </w:r>
      <w:proofErr w:type="spellEnd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 xml:space="preserve"> de </w:t>
      </w:r>
      <w:proofErr w:type="spellStart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>specificul</w:t>
      </w:r>
      <w:proofErr w:type="spellEnd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 xml:space="preserve"> </w:t>
      </w:r>
      <w:proofErr w:type="spellStart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>activitatilor</w:t>
      </w:r>
      <w:proofErr w:type="spellEnd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 xml:space="preserve">, cu </w:t>
      </w:r>
      <w:proofErr w:type="spellStart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>orice</w:t>
      </w:r>
      <w:proofErr w:type="spellEnd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 xml:space="preserve"> </w:t>
      </w:r>
      <w:proofErr w:type="spellStart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>informatii</w:t>
      </w:r>
      <w:proofErr w:type="spellEnd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 xml:space="preserve"> </w:t>
      </w:r>
      <w:proofErr w:type="spellStart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>suplimentare</w:t>
      </w:r>
      <w:proofErr w:type="spellEnd"/>
      <w:r w:rsidRPr="00B70EEF"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>.</w:t>
      </w:r>
      <w:r>
        <w:rPr>
          <w:rFonts w:asciiTheme="minorHAnsi" w:eastAsia="Times New Roman" w:hAnsiTheme="minorHAnsi" w:cstheme="minorHAnsi"/>
          <w:i/>
          <w:iCs/>
          <w:color w:val="7F7F7F"/>
          <w:lang w:val="en-US" w:eastAsia="ar-SA"/>
        </w:rPr>
        <w:t xml:space="preserve"> </w:t>
      </w:r>
    </w:p>
    <w:sectPr w:rsidR="00E371AD" w:rsidRPr="00B70EEF" w:rsidSect="004A42CF">
      <w:footerReference w:type="even" r:id="rId9"/>
      <w:footerReference w:type="default" r:id="rId10"/>
      <w:pgSz w:w="11906" w:h="16838"/>
      <w:pgMar w:top="900" w:right="836" w:bottom="720" w:left="135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867D" w14:textId="77777777" w:rsidR="00336388" w:rsidRDefault="00336388" w:rsidP="007F34FB">
      <w:pPr>
        <w:spacing w:after="0" w:line="240" w:lineRule="auto"/>
      </w:pPr>
      <w:r>
        <w:separator/>
      </w:r>
    </w:p>
  </w:endnote>
  <w:endnote w:type="continuationSeparator" w:id="0">
    <w:p w14:paraId="1D2432EF" w14:textId="77777777" w:rsidR="00336388" w:rsidRDefault="00336388" w:rsidP="007F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00"/>
    <w:family w:val="auto"/>
    <w:pitch w:val="variable"/>
    <w:sig w:usb0="80000067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8017" w14:textId="77777777" w:rsidR="009971D8" w:rsidRDefault="009971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C6D722" w14:textId="77777777" w:rsidR="009971D8" w:rsidRDefault="00997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2E2A" w14:textId="77777777" w:rsidR="009971D8" w:rsidRDefault="009971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D35">
      <w:rPr>
        <w:rStyle w:val="PageNumber"/>
        <w:noProof/>
      </w:rPr>
      <w:t>13</w:t>
    </w:r>
    <w:r>
      <w:rPr>
        <w:rStyle w:val="PageNumber"/>
      </w:rPr>
      <w:fldChar w:fldCharType="end"/>
    </w:r>
  </w:p>
  <w:p w14:paraId="52520641" w14:textId="77777777" w:rsidR="009971D8" w:rsidRDefault="00997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B5CF" w14:textId="77777777" w:rsidR="00336388" w:rsidRDefault="00336388" w:rsidP="007F34FB">
      <w:pPr>
        <w:spacing w:after="0" w:line="240" w:lineRule="auto"/>
      </w:pPr>
      <w:r>
        <w:separator/>
      </w:r>
    </w:p>
  </w:footnote>
  <w:footnote w:type="continuationSeparator" w:id="0">
    <w:p w14:paraId="74B031F7" w14:textId="77777777" w:rsidR="00336388" w:rsidRDefault="00336388" w:rsidP="007F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pStyle w:val="Lis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8300A"/>
    <w:multiLevelType w:val="hybridMultilevel"/>
    <w:tmpl w:val="ACA606BC"/>
    <w:lvl w:ilvl="0" w:tplc="EC5882B4">
      <w:start w:val="1"/>
      <w:numFmt w:val="lowerLetter"/>
      <w:lvlText w:val="%1)"/>
      <w:lvlJc w:val="left"/>
      <w:pPr>
        <w:ind w:left="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0" w:hanging="360"/>
      </w:pPr>
    </w:lvl>
    <w:lvl w:ilvl="2" w:tplc="0409001B" w:tentative="1">
      <w:start w:val="1"/>
      <w:numFmt w:val="lowerRoman"/>
      <w:lvlText w:val="%3."/>
      <w:lvlJc w:val="right"/>
      <w:pPr>
        <w:ind w:left="1520" w:hanging="180"/>
      </w:pPr>
    </w:lvl>
    <w:lvl w:ilvl="3" w:tplc="0409000F" w:tentative="1">
      <w:start w:val="1"/>
      <w:numFmt w:val="decimal"/>
      <w:lvlText w:val="%4."/>
      <w:lvlJc w:val="left"/>
      <w:pPr>
        <w:ind w:left="2240" w:hanging="360"/>
      </w:pPr>
    </w:lvl>
    <w:lvl w:ilvl="4" w:tplc="04090019" w:tentative="1">
      <w:start w:val="1"/>
      <w:numFmt w:val="lowerLetter"/>
      <w:lvlText w:val="%5."/>
      <w:lvlJc w:val="left"/>
      <w:pPr>
        <w:ind w:left="2960" w:hanging="360"/>
      </w:pPr>
    </w:lvl>
    <w:lvl w:ilvl="5" w:tplc="0409001B" w:tentative="1">
      <w:start w:val="1"/>
      <w:numFmt w:val="lowerRoman"/>
      <w:lvlText w:val="%6."/>
      <w:lvlJc w:val="right"/>
      <w:pPr>
        <w:ind w:left="3680" w:hanging="180"/>
      </w:pPr>
    </w:lvl>
    <w:lvl w:ilvl="6" w:tplc="0409000F" w:tentative="1">
      <w:start w:val="1"/>
      <w:numFmt w:val="decimal"/>
      <w:lvlText w:val="%7."/>
      <w:lvlJc w:val="left"/>
      <w:pPr>
        <w:ind w:left="4400" w:hanging="360"/>
      </w:pPr>
    </w:lvl>
    <w:lvl w:ilvl="7" w:tplc="04090019" w:tentative="1">
      <w:start w:val="1"/>
      <w:numFmt w:val="lowerLetter"/>
      <w:lvlText w:val="%8."/>
      <w:lvlJc w:val="left"/>
      <w:pPr>
        <w:ind w:left="5120" w:hanging="360"/>
      </w:pPr>
    </w:lvl>
    <w:lvl w:ilvl="8" w:tplc="040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" w15:restartNumberingAfterBreak="0">
    <w:nsid w:val="021C27B8"/>
    <w:multiLevelType w:val="hybridMultilevel"/>
    <w:tmpl w:val="FD542372"/>
    <w:lvl w:ilvl="0" w:tplc="53E4D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467B5"/>
    <w:multiLevelType w:val="hybridMultilevel"/>
    <w:tmpl w:val="B5C6D9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D47E8D"/>
    <w:multiLevelType w:val="hybridMultilevel"/>
    <w:tmpl w:val="D6C6272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FE22EF"/>
    <w:multiLevelType w:val="hybridMultilevel"/>
    <w:tmpl w:val="ACC6C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2811"/>
    <w:multiLevelType w:val="hybridMultilevel"/>
    <w:tmpl w:val="AFDE603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09007243"/>
    <w:multiLevelType w:val="hybridMultilevel"/>
    <w:tmpl w:val="6C9041B6"/>
    <w:lvl w:ilvl="0" w:tplc="0A96886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C106A36"/>
    <w:multiLevelType w:val="hybridMultilevel"/>
    <w:tmpl w:val="E996A270"/>
    <w:lvl w:ilvl="0" w:tplc="0A968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C1928"/>
    <w:multiLevelType w:val="hybridMultilevel"/>
    <w:tmpl w:val="8D9C2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115EA"/>
    <w:multiLevelType w:val="hybridMultilevel"/>
    <w:tmpl w:val="E2BE53E6"/>
    <w:lvl w:ilvl="0" w:tplc="74348FBC">
      <w:start w:val="1"/>
      <w:numFmt w:val="bullet"/>
      <w:pStyle w:val="ListContinu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76B66"/>
    <w:multiLevelType w:val="hybridMultilevel"/>
    <w:tmpl w:val="A95A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B6953"/>
    <w:multiLevelType w:val="hybridMultilevel"/>
    <w:tmpl w:val="DF207F0A"/>
    <w:lvl w:ilvl="0" w:tplc="0A968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F3735"/>
    <w:multiLevelType w:val="hybridMultilevel"/>
    <w:tmpl w:val="10500B90"/>
    <w:lvl w:ilvl="0" w:tplc="F08820B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0E5ABD"/>
    <w:multiLevelType w:val="hybridMultilevel"/>
    <w:tmpl w:val="BE741DCC"/>
    <w:lvl w:ilvl="0" w:tplc="0992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550E9"/>
    <w:multiLevelType w:val="hybridMultilevel"/>
    <w:tmpl w:val="75C8E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77A4E"/>
    <w:multiLevelType w:val="hybridMultilevel"/>
    <w:tmpl w:val="B7560BC8"/>
    <w:lvl w:ilvl="0" w:tplc="0A96886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03B2F2C"/>
    <w:multiLevelType w:val="hybridMultilevel"/>
    <w:tmpl w:val="D742C1FC"/>
    <w:lvl w:ilvl="0" w:tplc="C4E884E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52C32"/>
    <w:multiLevelType w:val="hybridMultilevel"/>
    <w:tmpl w:val="73DADFC4"/>
    <w:lvl w:ilvl="0" w:tplc="C4E884E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712D0"/>
    <w:multiLevelType w:val="multilevel"/>
    <w:tmpl w:val="3DB47AC6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46D2E59"/>
    <w:multiLevelType w:val="hybridMultilevel"/>
    <w:tmpl w:val="B642A438"/>
    <w:lvl w:ilvl="0" w:tplc="0A96886E"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28EA44C0"/>
    <w:multiLevelType w:val="hybridMultilevel"/>
    <w:tmpl w:val="744034E8"/>
    <w:lvl w:ilvl="0" w:tplc="0A968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D5C13"/>
    <w:multiLevelType w:val="hybridMultilevel"/>
    <w:tmpl w:val="06F091A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ACA3891"/>
    <w:multiLevelType w:val="hybridMultilevel"/>
    <w:tmpl w:val="A9046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2D584F2C"/>
    <w:multiLevelType w:val="hybridMultilevel"/>
    <w:tmpl w:val="121AD046"/>
    <w:lvl w:ilvl="0" w:tplc="53E4DD78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 w15:restartNumberingAfterBreak="0">
    <w:nsid w:val="2DE55E37"/>
    <w:multiLevelType w:val="hybridMultilevel"/>
    <w:tmpl w:val="4C165CF8"/>
    <w:lvl w:ilvl="0" w:tplc="0C103916">
      <w:start w:val="1"/>
      <w:numFmt w:val="decimal"/>
      <w:pStyle w:val="ListContinue2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697E87C2">
      <w:start w:val="1"/>
      <w:numFmt w:val="lowerLetter"/>
      <w:lvlText w:val="(%2)"/>
      <w:lvlJc w:val="left"/>
      <w:pPr>
        <w:tabs>
          <w:tab w:val="num" w:pos="724"/>
        </w:tabs>
        <w:ind w:left="724" w:hanging="360"/>
      </w:pPr>
      <w:rPr>
        <w:rFonts w:ascii="Times New Roman" w:hAnsi="Times New Roman" w:cs="Times New Roman" w:hint="default"/>
      </w:rPr>
    </w:lvl>
    <w:lvl w:ilvl="2" w:tplc="99328CE6">
      <w:start w:val="1"/>
      <w:numFmt w:val="lowerRoman"/>
      <w:lvlText w:val="%3."/>
      <w:lvlJc w:val="right"/>
      <w:pPr>
        <w:tabs>
          <w:tab w:val="num" w:pos="1444"/>
        </w:tabs>
        <w:ind w:left="1444" w:hanging="180"/>
      </w:pPr>
      <w:rPr>
        <w:rFonts w:ascii="Times New Roman" w:hAnsi="Times New Roman" w:cs="Times New Roman"/>
      </w:rPr>
    </w:lvl>
    <w:lvl w:ilvl="3" w:tplc="CC8E065A">
      <w:start w:val="1"/>
      <w:numFmt w:val="decimal"/>
      <w:lvlText w:val="%4."/>
      <w:lvlJc w:val="left"/>
      <w:pPr>
        <w:tabs>
          <w:tab w:val="num" w:pos="2164"/>
        </w:tabs>
        <w:ind w:left="2164" w:hanging="360"/>
      </w:pPr>
      <w:rPr>
        <w:rFonts w:ascii="Times New Roman" w:hAnsi="Times New Roman" w:cs="Times New Roman"/>
      </w:rPr>
    </w:lvl>
    <w:lvl w:ilvl="4" w:tplc="FB4C20C4">
      <w:start w:val="1"/>
      <w:numFmt w:val="lowerLetter"/>
      <w:lvlText w:val="%5."/>
      <w:lvlJc w:val="left"/>
      <w:pPr>
        <w:tabs>
          <w:tab w:val="num" w:pos="2884"/>
        </w:tabs>
        <w:ind w:left="2884" w:hanging="360"/>
      </w:pPr>
      <w:rPr>
        <w:rFonts w:ascii="Times New Roman" w:hAnsi="Times New Roman" w:cs="Times New Roman"/>
      </w:rPr>
    </w:lvl>
    <w:lvl w:ilvl="5" w:tplc="698A3612">
      <w:start w:val="1"/>
      <w:numFmt w:val="lowerRoman"/>
      <w:lvlText w:val="%6."/>
      <w:lvlJc w:val="right"/>
      <w:pPr>
        <w:tabs>
          <w:tab w:val="num" w:pos="3604"/>
        </w:tabs>
        <w:ind w:left="3604" w:hanging="180"/>
      </w:pPr>
      <w:rPr>
        <w:rFonts w:ascii="Times New Roman" w:hAnsi="Times New Roman" w:cs="Times New Roman"/>
      </w:rPr>
    </w:lvl>
    <w:lvl w:ilvl="6" w:tplc="B4A217E4">
      <w:start w:val="1"/>
      <w:numFmt w:val="decimal"/>
      <w:lvlText w:val="%7."/>
      <w:lvlJc w:val="left"/>
      <w:pPr>
        <w:tabs>
          <w:tab w:val="num" w:pos="4324"/>
        </w:tabs>
        <w:ind w:left="4324" w:hanging="360"/>
      </w:pPr>
      <w:rPr>
        <w:rFonts w:ascii="Times New Roman" w:hAnsi="Times New Roman" w:cs="Times New Roman"/>
      </w:rPr>
    </w:lvl>
    <w:lvl w:ilvl="7" w:tplc="CAB2B480">
      <w:start w:val="1"/>
      <w:numFmt w:val="lowerLetter"/>
      <w:lvlText w:val="%8."/>
      <w:lvlJc w:val="left"/>
      <w:pPr>
        <w:tabs>
          <w:tab w:val="num" w:pos="5044"/>
        </w:tabs>
        <w:ind w:left="5044" w:hanging="360"/>
      </w:pPr>
      <w:rPr>
        <w:rFonts w:ascii="Times New Roman" w:hAnsi="Times New Roman" w:cs="Times New Roman"/>
      </w:rPr>
    </w:lvl>
    <w:lvl w:ilvl="8" w:tplc="393AEA5C">
      <w:start w:val="1"/>
      <w:numFmt w:val="lowerRoman"/>
      <w:lvlText w:val="%9."/>
      <w:lvlJc w:val="right"/>
      <w:pPr>
        <w:tabs>
          <w:tab w:val="num" w:pos="5764"/>
        </w:tabs>
        <w:ind w:left="576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F0515E7"/>
    <w:multiLevelType w:val="hybridMultilevel"/>
    <w:tmpl w:val="2CF2AF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03154D"/>
    <w:multiLevelType w:val="hybridMultilevel"/>
    <w:tmpl w:val="DE9EDC48"/>
    <w:lvl w:ilvl="0" w:tplc="53E4D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290785"/>
    <w:multiLevelType w:val="hybridMultilevel"/>
    <w:tmpl w:val="1D8E28A8"/>
    <w:lvl w:ilvl="0" w:tplc="FA8ED6F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344C7AD8"/>
    <w:multiLevelType w:val="hybridMultilevel"/>
    <w:tmpl w:val="586EF19C"/>
    <w:lvl w:ilvl="0" w:tplc="70667066">
      <w:start w:val="1"/>
      <w:numFmt w:val="lowerLetter"/>
      <w:pStyle w:val="maintext-bulle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8A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1D274E"/>
    <w:multiLevelType w:val="hybridMultilevel"/>
    <w:tmpl w:val="45F07D6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B3C33"/>
    <w:multiLevelType w:val="hybridMultilevel"/>
    <w:tmpl w:val="02CC9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12875"/>
    <w:multiLevelType w:val="hybridMultilevel"/>
    <w:tmpl w:val="DD22E4D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30112"/>
    <w:multiLevelType w:val="hybridMultilevel"/>
    <w:tmpl w:val="58146E2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AC42EBF"/>
    <w:multiLevelType w:val="hybridMultilevel"/>
    <w:tmpl w:val="278EE102"/>
    <w:lvl w:ilvl="0" w:tplc="0A968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AF4F37"/>
    <w:multiLevelType w:val="hybridMultilevel"/>
    <w:tmpl w:val="D98A210C"/>
    <w:lvl w:ilvl="0" w:tplc="0418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E1A08"/>
    <w:multiLevelType w:val="hybridMultilevel"/>
    <w:tmpl w:val="8B907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EB2300"/>
    <w:multiLevelType w:val="hybridMultilevel"/>
    <w:tmpl w:val="CB621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1F451C"/>
    <w:multiLevelType w:val="hybridMultilevel"/>
    <w:tmpl w:val="00C2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4F0019"/>
    <w:multiLevelType w:val="hybridMultilevel"/>
    <w:tmpl w:val="C1705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F951E7"/>
    <w:multiLevelType w:val="hybridMultilevel"/>
    <w:tmpl w:val="404AAAFC"/>
    <w:lvl w:ilvl="0" w:tplc="C33EBBC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B7451"/>
    <w:multiLevelType w:val="hybridMultilevel"/>
    <w:tmpl w:val="1E14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82191A"/>
    <w:multiLevelType w:val="hybridMultilevel"/>
    <w:tmpl w:val="FBBC0C7C"/>
    <w:lvl w:ilvl="0" w:tplc="04090001">
      <w:start w:val="1"/>
      <w:numFmt w:val="lowerLetter"/>
      <w:pStyle w:val="List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4947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21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D96BAD"/>
    <w:multiLevelType w:val="hybridMultilevel"/>
    <w:tmpl w:val="389C3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39605C"/>
    <w:multiLevelType w:val="hybridMultilevel"/>
    <w:tmpl w:val="3D2AEC52"/>
    <w:lvl w:ilvl="0" w:tplc="AAC492DA"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6" w15:restartNumberingAfterBreak="0">
    <w:nsid w:val="49480C62"/>
    <w:multiLevelType w:val="hybridMultilevel"/>
    <w:tmpl w:val="A28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9A2DF8"/>
    <w:multiLevelType w:val="hybridMultilevel"/>
    <w:tmpl w:val="C8F878AC"/>
    <w:lvl w:ilvl="0" w:tplc="4B6CD3AA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0E0E36"/>
    <w:multiLevelType w:val="hybridMultilevel"/>
    <w:tmpl w:val="AAE82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38675E"/>
    <w:multiLevelType w:val="hybridMultilevel"/>
    <w:tmpl w:val="99CCC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7877DE"/>
    <w:multiLevelType w:val="hybridMultilevel"/>
    <w:tmpl w:val="BB86A53A"/>
    <w:lvl w:ilvl="0" w:tplc="0A96886E">
      <w:numFmt w:val="bullet"/>
      <w:lvlText w:val="-"/>
      <w:lvlJc w:val="left"/>
      <w:pPr>
        <w:ind w:left="7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1" w15:restartNumberingAfterBreak="0">
    <w:nsid w:val="4C187018"/>
    <w:multiLevelType w:val="hybridMultilevel"/>
    <w:tmpl w:val="1E2007C0"/>
    <w:lvl w:ilvl="0" w:tplc="96908306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505729"/>
    <w:multiLevelType w:val="hybridMultilevel"/>
    <w:tmpl w:val="2FB4551A"/>
    <w:lvl w:ilvl="0" w:tplc="3FF27D1E">
      <w:numFmt w:val="bullet"/>
      <w:lvlText w:val="-"/>
      <w:lvlJc w:val="left"/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7F3B88"/>
    <w:multiLevelType w:val="hybridMultilevel"/>
    <w:tmpl w:val="07F22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4" w15:restartNumberingAfterBreak="0">
    <w:nsid w:val="4E4036A2"/>
    <w:multiLevelType w:val="hybridMultilevel"/>
    <w:tmpl w:val="5106CCD0"/>
    <w:lvl w:ilvl="0" w:tplc="0A968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273789"/>
    <w:multiLevelType w:val="hybridMultilevel"/>
    <w:tmpl w:val="D67834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0465901"/>
    <w:multiLevelType w:val="hybridMultilevel"/>
    <w:tmpl w:val="8F1EFB74"/>
    <w:lvl w:ilvl="0" w:tplc="0A96886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7" w15:restartNumberingAfterBreak="0">
    <w:nsid w:val="50C2738A"/>
    <w:multiLevelType w:val="hybridMultilevel"/>
    <w:tmpl w:val="EC54FCAA"/>
    <w:lvl w:ilvl="0" w:tplc="8BDAD5C8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3B118C"/>
    <w:multiLevelType w:val="hybridMultilevel"/>
    <w:tmpl w:val="C2DC255A"/>
    <w:lvl w:ilvl="0" w:tplc="0A968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D75DCB"/>
    <w:multiLevelType w:val="hybridMultilevel"/>
    <w:tmpl w:val="E1A056C8"/>
    <w:lvl w:ilvl="0" w:tplc="0A968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471BF6"/>
    <w:multiLevelType w:val="hybridMultilevel"/>
    <w:tmpl w:val="DAD00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213AD0"/>
    <w:multiLevelType w:val="hybridMultilevel"/>
    <w:tmpl w:val="4C5236C8"/>
    <w:lvl w:ilvl="0" w:tplc="04180001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50D1D8D"/>
    <w:multiLevelType w:val="hybridMultilevel"/>
    <w:tmpl w:val="5412A1A0"/>
    <w:lvl w:ilvl="0" w:tplc="08DC5D4A">
      <w:start w:val="1"/>
      <w:numFmt w:val="decimal"/>
      <w:pStyle w:val="Spec2"/>
      <w:lvlText w:val="[%1]"/>
      <w:lvlJc w:val="left"/>
      <w:pPr>
        <w:tabs>
          <w:tab w:val="num" w:pos="567"/>
        </w:tabs>
        <w:ind w:left="567" w:hanging="567"/>
      </w:pPr>
    </w:lvl>
    <w:lvl w:ilvl="1" w:tplc="680AD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F8B6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E9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0F8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C44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6E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8D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8D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59F05FF"/>
    <w:multiLevelType w:val="hybridMultilevel"/>
    <w:tmpl w:val="B1A6C6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C7572"/>
    <w:multiLevelType w:val="hybridMultilevel"/>
    <w:tmpl w:val="E68E543E"/>
    <w:lvl w:ilvl="0" w:tplc="99BC3BA4">
      <w:start w:val="1"/>
      <w:numFmt w:val="bullet"/>
      <w:lvlText w:val="-"/>
      <w:lvlJc w:val="left"/>
      <w:pPr>
        <w:ind w:left="76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5" w15:restartNumberingAfterBreak="0">
    <w:nsid w:val="5A885465"/>
    <w:multiLevelType w:val="hybridMultilevel"/>
    <w:tmpl w:val="063200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A8F5BEB"/>
    <w:multiLevelType w:val="hybridMultilevel"/>
    <w:tmpl w:val="8EFA7CD8"/>
    <w:lvl w:ilvl="0" w:tplc="04180001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9D729B"/>
    <w:multiLevelType w:val="hybridMultilevel"/>
    <w:tmpl w:val="0E9A770A"/>
    <w:lvl w:ilvl="0" w:tplc="53E4D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991965"/>
    <w:multiLevelType w:val="hybridMultilevel"/>
    <w:tmpl w:val="389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BD028A"/>
    <w:multiLevelType w:val="hybridMultilevel"/>
    <w:tmpl w:val="25E88588"/>
    <w:lvl w:ilvl="0" w:tplc="08090001">
      <w:start w:val="1"/>
      <w:numFmt w:val="lowerLetter"/>
      <w:pStyle w:val="Para1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lowerLetter"/>
      <w:pStyle w:val="Para2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pStyle w:val="Para3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pStyle w:val="Para4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pStyle w:val="Para5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F567BA"/>
    <w:multiLevelType w:val="hybridMultilevel"/>
    <w:tmpl w:val="8FA2D0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5F1A44"/>
    <w:multiLevelType w:val="hybridMultilevel"/>
    <w:tmpl w:val="7DF220A0"/>
    <w:lvl w:ilvl="0" w:tplc="DA4E94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C0159F"/>
    <w:multiLevelType w:val="hybridMultilevel"/>
    <w:tmpl w:val="5E22C9CA"/>
    <w:lvl w:ilvl="0" w:tplc="8DE06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F11750"/>
    <w:multiLevelType w:val="hybridMultilevel"/>
    <w:tmpl w:val="61A0C46C"/>
    <w:lvl w:ilvl="0" w:tplc="E2DC9C08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DC3F23"/>
    <w:multiLevelType w:val="hybridMultilevel"/>
    <w:tmpl w:val="E64CB726"/>
    <w:lvl w:ilvl="0" w:tplc="0A968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09097D"/>
    <w:multiLevelType w:val="hybridMultilevel"/>
    <w:tmpl w:val="3CBE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C464E2"/>
    <w:multiLevelType w:val="hybridMultilevel"/>
    <w:tmpl w:val="F856AF0C"/>
    <w:lvl w:ilvl="0" w:tplc="9A16D8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081810"/>
    <w:multiLevelType w:val="hybridMultilevel"/>
    <w:tmpl w:val="C93698EE"/>
    <w:lvl w:ilvl="0" w:tplc="DA4E94CE">
      <w:start w:val="17"/>
      <w:numFmt w:val="bullet"/>
      <w:lvlText w:val="-"/>
      <w:lvlJc w:val="left"/>
      <w:pPr>
        <w:ind w:left="7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8" w15:restartNumberingAfterBreak="0">
    <w:nsid w:val="69855439"/>
    <w:multiLevelType w:val="hybridMultilevel"/>
    <w:tmpl w:val="BB82F8E4"/>
    <w:lvl w:ilvl="0" w:tplc="968C0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E374FE"/>
    <w:multiLevelType w:val="hybridMultilevel"/>
    <w:tmpl w:val="0F629D4C"/>
    <w:lvl w:ilvl="0" w:tplc="DA4E94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ED76A8"/>
    <w:multiLevelType w:val="hybridMultilevel"/>
    <w:tmpl w:val="C0483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0E3400"/>
    <w:multiLevelType w:val="hybridMultilevel"/>
    <w:tmpl w:val="06D0A910"/>
    <w:lvl w:ilvl="0" w:tplc="99BC3B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5E2912"/>
    <w:multiLevelType w:val="hybridMultilevel"/>
    <w:tmpl w:val="C7605CB8"/>
    <w:lvl w:ilvl="0" w:tplc="0A968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A00EA7"/>
    <w:multiLevelType w:val="hybridMultilevel"/>
    <w:tmpl w:val="7CBA8BF6"/>
    <w:lvl w:ilvl="0" w:tplc="0A96886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4" w15:restartNumberingAfterBreak="0">
    <w:nsid w:val="732409AF"/>
    <w:multiLevelType w:val="hybridMultilevel"/>
    <w:tmpl w:val="555037C2"/>
    <w:lvl w:ilvl="0" w:tplc="C4E884E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662DCF"/>
    <w:multiLevelType w:val="hybridMultilevel"/>
    <w:tmpl w:val="1A84A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062F8B"/>
    <w:multiLevelType w:val="hybridMultilevel"/>
    <w:tmpl w:val="6144DCE0"/>
    <w:lvl w:ilvl="0" w:tplc="D60E71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6C03C8"/>
    <w:multiLevelType w:val="hybridMultilevel"/>
    <w:tmpl w:val="6326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253F94"/>
    <w:multiLevelType w:val="hybridMultilevel"/>
    <w:tmpl w:val="B87AAF00"/>
    <w:lvl w:ilvl="0" w:tplc="04090017">
      <w:start w:val="1"/>
      <w:numFmt w:val="lowerLetter"/>
      <w:pStyle w:val="NormalAfter0pt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80D6F4A"/>
    <w:multiLevelType w:val="hybridMultilevel"/>
    <w:tmpl w:val="BB6237C6"/>
    <w:lvl w:ilvl="0" w:tplc="B418972A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0" w15:restartNumberingAfterBreak="0">
    <w:nsid w:val="790C0DDB"/>
    <w:multiLevelType w:val="hybridMultilevel"/>
    <w:tmpl w:val="91DABE46"/>
    <w:lvl w:ilvl="0" w:tplc="C4E884E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CB10B1"/>
    <w:multiLevelType w:val="hybridMultilevel"/>
    <w:tmpl w:val="F698D9CA"/>
    <w:lvl w:ilvl="0" w:tplc="C0727D26">
      <w:start w:val="1"/>
      <w:numFmt w:val="lowerLetter"/>
      <w:pStyle w:val="ListBullet5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2" w15:restartNumberingAfterBreak="0">
    <w:nsid w:val="7B5F32D2"/>
    <w:multiLevelType w:val="hybridMultilevel"/>
    <w:tmpl w:val="AAAE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527C51"/>
    <w:multiLevelType w:val="hybridMultilevel"/>
    <w:tmpl w:val="E35006D8"/>
    <w:lvl w:ilvl="0" w:tplc="C4E884E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176808"/>
    <w:multiLevelType w:val="hybridMultilevel"/>
    <w:tmpl w:val="137E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32247">
    <w:abstractNumId w:val="43"/>
  </w:num>
  <w:num w:numId="2" w16cid:durableId="735972912">
    <w:abstractNumId w:val="0"/>
  </w:num>
  <w:num w:numId="3" w16cid:durableId="259989791">
    <w:abstractNumId w:val="91"/>
  </w:num>
  <w:num w:numId="4" w16cid:durableId="505050078">
    <w:abstractNumId w:val="66"/>
  </w:num>
  <w:num w:numId="5" w16cid:durableId="1261836689">
    <w:abstractNumId w:val="26"/>
  </w:num>
  <w:num w:numId="6" w16cid:durableId="192311495">
    <w:abstractNumId w:val="10"/>
  </w:num>
  <w:num w:numId="7" w16cid:durableId="354186836">
    <w:abstractNumId w:val="36"/>
  </w:num>
  <w:num w:numId="8" w16cid:durableId="1767311891">
    <w:abstractNumId w:val="30"/>
  </w:num>
  <w:num w:numId="9" w16cid:durableId="1709840185">
    <w:abstractNumId w:val="19"/>
  </w:num>
  <w:num w:numId="10" w16cid:durableId="1907061028">
    <w:abstractNumId w:val="61"/>
  </w:num>
  <w:num w:numId="11" w16cid:durableId="378474017">
    <w:abstractNumId w:val="69"/>
  </w:num>
  <w:num w:numId="12" w16cid:durableId="813765733">
    <w:abstractNumId w:val="88"/>
  </w:num>
  <w:num w:numId="13" w16cid:durableId="1834174363">
    <w:abstractNumId w:val="62"/>
  </w:num>
  <w:num w:numId="14" w16cid:durableId="559898488">
    <w:abstractNumId w:val="24"/>
  </w:num>
  <w:num w:numId="15" w16cid:durableId="946161770">
    <w:abstractNumId w:val="4"/>
  </w:num>
  <w:num w:numId="16" w16cid:durableId="1732383903">
    <w:abstractNumId w:val="86"/>
  </w:num>
  <w:num w:numId="17" w16cid:durableId="1314990413">
    <w:abstractNumId w:val="1"/>
  </w:num>
  <w:num w:numId="18" w16cid:durableId="1977105211">
    <w:abstractNumId w:val="11"/>
  </w:num>
  <w:num w:numId="19" w16cid:durableId="1108239947">
    <w:abstractNumId w:val="55"/>
  </w:num>
  <w:num w:numId="20" w16cid:durableId="2052731252">
    <w:abstractNumId w:val="63"/>
  </w:num>
  <w:num w:numId="21" w16cid:durableId="1360661663">
    <w:abstractNumId w:val="48"/>
  </w:num>
  <w:num w:numId="22" w16cid:durableId="1915386481">
    <w:abstractNumId w:val="45"/>
  </w:num>
  <w:num w:numId="23" w16cid:durableId="1589315224">
    <w:abstractNumId w:val="13"/>
  </w:num>
  <w:num w:numId="24" w16cid:durableId="1982686282">
    <w:abstractNumId w:val="23"/>
  </w:num>
  <w:num w:numId="25" w16cid:durableId="1721244571">
    <w:abstractNumId w:val="92"/>
  </w:num>
  <w:num w:numId="26" w16cid:durableId="219945933">
    <w:abstractNumId w:val="22"/>
  </w:num>
  <w:num w:numId="27" w16cid:durableId="946038760">
    <w:abstractNumId w:val="34"/>
  </w:num>
  <w:num w:numId="28" w16cid:durableId="519584286">
    <w:abstractNumId w:val="75"/>
  </w:num>
  <w:num w:numId="29" w16cid:durableId="1926110240">
    <w:abstractNumId w:val="35"/>
  </w:num>
  <w:num w:numId="30" w16cid:durableId="1999455306">
    <w:abstractNumId w:val="7"/>
  </w:num>
  <w:num w:numId="31" w16cid:durableId="1316493744">
    <w:abstractNumId w:val="58"/>
  </w:num>
  <w:num w:numId="32" w16cid:durableId="857160361">
    <w:abstractNumId w:val="83"/>
  </w:num>
  <w:num w:numId="33" w16cid:durableId="53049766">
    <w:abstractNumId w:val="8"/>
  </w:num>
  <w:num w:numId="34" w16cid:durableId="1718504749">
    <w:abstractNumId w:val="21"/>
  </w:num>
  <w:num w:numId="35" w16cid:durableId="2110999976">
    <w:abstractNumId w:val="16"/>
  </w:num>
  <w:num w:numId="36" w16cid:durableId="746849020">
    <w:abstractNumId w:val="82"/>
  </w:num>
  <w:num w:numId="37" w16cid:durableId="809244830">
    <w:abstractNumId w:val="20"/>
  </w:num>
  <w:num w:numId="38" w16cid:durableId="1520853341">
    <w:abstractNumId w:val="59"/>
  </w:num>
  <w:num w:numId="39" w16cid:durableId="1822430816">
    <w:abstractNumId w:val="56"/>
  </w:num>
  <w:num w:numId="40" w16cid:durableId="451510237">
    <w:abstractNumId w:val="12"/>
  </w:num>
  <w:num w:numId="41" w16cid:durableId="1417752233">
    <w:abstractNumId w:val="50"/>
  </w:num>
  <w:num w:numId="42" w16cid:durableId="993989467">
    <w:abstractNumId w:val="65"/>
  </w:num>
  <w:num w:numId="43" w16cid:durableId="1817641891">
    <w:abstractNumId w:val="54"/>
  </w:num>
  <w:num w:numId="44" w16cid:durableId="382677804">
    <w:abstractNumId w:val="74"/>
  </w:num>
  <w:num w:numId="45" w16cid:durableId="970666822">
    <w:abstractNumId w:val="87"/>
  </w:num>
  <w:num w:numId="46" w16cid:durableId="399981628">
    <w:abstractNumId w:val="78"/>
  </w:num>
  <w:num w:numId="47" w16cid:durableId="483477232">
    <w:abstractNumId w:val="81"/>
  </w:num>
  <w:num w:numId="48" w16cid:durableId="1163665847">
    <w:abstractNumId w:val="64"/>
  </w:num>
  <w:num w:numId="49" w16cid:durableId="152568292">
    <w:abstractNumId w:val="68"/>
  </w:num>
  <w:num w:numId="50" w16cid:durableId="2013801349">
    <w:abstractNumId w:val="41"/>
  </w:num>
  <w:num w:numId="51" w16cid:durableId="2118597070">
    <w:abstractNumId w:val="77"/>
  </w:num>
  <w:num w:numId="52" w16cid:durableId="304701108">
    <w:abstractNumId w:val="49"/>
  </w:num>
  <w:num w:numId="53" w16cid:durableId="1745879710">
    <w:abstractNumId w:val="27"/>
  </w:num>
  <w:num w:numId="54" w16cid:durableId="768234450">
    <w:abstractNumId w:val="2"/>
  </w:num>
  <w:num w:numId="55" w16cid:durableId="1635595954">
    <w:abstractNumId w:val="52"/>
  </w:num>
  <w:num w:numId="56" w16cid:durableId="2015067502">
    <w:abstractNumId w:val="70"/>
  </w:num>
  <w:num w:numId="57" w16cid:durableId="1293945309">
    <w:abstractNumId w:val="14"/>
  </w:num>
  <w:num w:numId="58" w16cid:durableId="1561675024">
    <w:abstractNumId w:val="44"/>
  </w:num>
  <w:num w:numId="59" w16cid:durableId="603735660">
    <w:abstractNumId w:val="89"/>
  </w:num>
  <w:num w:numId="60" w16cid:durableId="974796719">
    <w:abstractNumId w:val="85"/>
  </w:num>
  <w:num w:numId="61" w16cid:durableId="13504217">
    <w:abstractNumId w:val="40"/>
  </w:num>
  <w:num w:numId="62" w16cid:durableId="679434634">
    <w:abstractNumId w:val="38"/>
  </w:num>
  <w:num w:numId="63" w16cid:durableId="19060678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05344916">
    <w:abstractNumId w:val="53"/>
  </w:num>
  <w:num w:numId="65" w16cid:durableId="472989022">
    <w:abstractNumId w:val="6"/>
  </w:num>
  <w:num w:numId="66" w16cid:durableId="39978932">
    <w:abstractNumId w:val="39"/>
  </w:num>
  <w:num w:numId="67" w16cid:durableId="894124561">
    <w:abstractNumId w:val="76"/>
  </w:num>
  <w:num w:numId="68" w16cid:durableId="1317876552">
    <w:abstractNumId w:val="80"/>
  </w:num>
  <w:num w:numId="69" w16cid:durableId="8485633">
    <w:abstractNumId w:val="72"/>
  </w:num>
  <w:num w:numId="70" w16cid:durableId="1021589048">
    <w:abstractNumId w:val="31"/>
  </w:num>
  <w:num w:numId="71" w16cid:durableId="1316183326">
    <w:abstractNumId w:val="79"/>
  </w:num>
  <w:num w:numId="72" w16cid:durableId="2087602452">
    <w:abstractNumId w:val="37"/>
  </w:num>
  <w:num w:numId="73" w16cid:durableId="584338098">
    <w:abstractNumId w:val="57"/>
  </w:num>
  <w:num w:numId="74" w16cid:durableId="2022311644">
    <w:abstractNumId w:val="51"/>
  </w:num>
  <w:num w:numId="75" w16cid:durableId="218134231">
    <w:abstractNumId w:val="90"/>
  </w:num>
  <w:num w:numId="76" w16cid:durableId="4676124">
    <w:abstractNumId w:val="93"/>
  </w:num>
  <w:num w:numId="77" w16cid:durableId="1089430583">
    <w:abstractNumId w:val="33"/>
  </w:num>
  <w:num w:numId="78" w16cid:durableId="1519539142">
    <w:abstractNumId w:val="15"/>
  </w:num>
  <w:num w:numId="79" w16cid:durableId="2032947486">
    <w:abstractNumId w:val="84"/>
  </w:num>
  <w:num w:numId="80" w16cid:durableId="1576084567">
    <w:abstractNumId w:val="71"/>
  </w:num>
  <w:num w:numId="81" w16cid:durableId="49765135">
    <w:abstractNumId w:val="17"/>
  </w:num>
  <w:num w:numId="82" w16cid:durableId="1508909753">
    <w:abstractNumId w:val="18"/>
  </w:num>
  <w:num w:numId="83" w16cid:durableId="1669288377">
    <w:abstractNumId w:val="73"/>
  </w:num>
  <w:num w:numId="84" w16cid:durableId="102697070">
    <w:abstractNumId w:val="47"/>
  </w:num>
  <w:num w:numId="85" w16cid:durableId="1855606822">
    <w:abstractNumId w:val="3"/>
  </w:num>
  <w:num w:numId="86" w16cid:durableId="1468232167">
    <w:abstractNumId w:val="9"/>
  </w:num>
  <w:num w:numId="87" w16cid:durableId="16367897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205563678">
    <w:abstractNumId w:val="60"/>
  </w:num>
  <w:num w:numId="89" w16cid:durableId="1446191394">
    <w:abstractNumId w:val="42"/>
  </w:num>
  <w:num w:numId="90" w16cid:durableId="1888444627">
    <w:abstractNumId w:val="67"/>
  </w:num>
  <w:num w:numId="91" w16cid:durableId="1587348030">
    <w:abstractNumId w:val="25"/>
  </w:num>
  <w:num w:numId="92" w16cid:durableId="201015601">
    <w:abstractNumId w:val="28"/>
  </w:num>
  <w:num w:numId="93" w16cid:durableId="1533878646">
    <w:abstractNumId w:val="46"/>
  </w:num>
  <w:num w:numId="94" w16cid:durableId="1954096800">
    <w:abstractNumId w:val="94"/>
  </w:num>
  <w:num w:numId="95" w16cid:durableId="1482039676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FB"/>
    <w:rsid w:val="00000D8C"/>
    <w:rsid w:val="00001D4E"/>
    <w:rsid w:val="000020D3"/>
    <w:rsid w:val="000024E8"/>
    <w:rsid w:val="00003169"/>
    <w:rsid w:val="0000760D"/>
    <w:rsid w:val="00007A6B"/>
    <w:rsid w:val="000101F6"/>
    <w:rsid w:val="00012A04"/>
    <w:rsid w:val="0001354A"/>
    <w:rsid w:val="00014497"/>
    <w:rsid w:val="000150C5"/>
    <w:rsid w:val="0001654E"/>
    <w:rsid w:val="00017686"/>
    <w:rsid w:val="0002134F"/>
    <w:rsid w:val="00022A6B"/>
    <w:rsid w:val="000241F2"/>
    <w:rsid w:val="00024286"/>
    <w:rsid w:val="0002493D"/>
    <w:rsid w:val="00024C1D"/>
    <w:rsid w:val="00026075"/>
    <w:rsid w:val="00026695"/>
    <w:rsid w:val="00027920"/>
    <w:rsid w:val="00030EE0"/>
    <w:rsid w:val="000310F1"/>
    <w:rsid w:val="0003438C"/>
    <w:rsid w:val="00034A82"/>
    <w:rsid w:val="00034BCB"/>
    <w:rsid w:val="00035E60"/>
    <w:rsid w:val="00037D81"/>
    <w:rsid w:val="000409E2"/>
    <w:rsid w:val="0004451B"/>
    <w:rsid w:val="00044C88"/>
    <w:rsid w:val="000465A1"/>
    <w:rsid w:val="00046C2C"/>
    <w:rsid w:val="00047BB7"/>
    <w:rsid w:val="00050CBD"/>
    <w:rsid w:val="00050F55"/>
    <w:rsid w:val="00052963"/>
    <w:rsid w:val="0005325E"/>
    <w:rsid w:val="00054EAA"/>
    <w:rsid w:val="0005546C"/>
    <w:rsid w:val="00055B68"/>
    <w:rsid w:val="00056511"/>
    <w:rsid w:val="00060E74"/>
    <w:rsid w:val="00062702"/>
    <w:rsid w:val="0006276E"/>
    <w:rsid w:val="00065D73"/>
    <w:rsid w:val="00065E43"/>
    <w:rsid w:val="00065E6C"/>
    <w:rsid w:val="00070C26"/>
    <w:rsid w:val="000714F4"/>
    <w:rsid w:val="0007348E"/>
    <w:rsid w:val="00076287"/>
    <w:rsid w:val="0007662F"/>
    <w:rsid w:val="000767C0"/>
    <w:rsid w:val="00080428"/>
    <w:rsid w:val="0008148D"/>
    <w:rsid w:val="0008365A"/>
    <w:rsid w:val="000873F1"/>
    <w:rsid w:val="000879B3"/>
    <w:rsid w:val="00091372"/>
    <w:rsid w:val="000916B6"/>
    <w:rsid w:val="0009272B"/>
    <w:rsid w:val="0009577E"/>
    <w:rsid w:val="00095E40"/>
    <w:rsid w:val="00096415"/>
    <w:rsid w:val="000965B6"/>
    <w:rsid w:val="000965C2"/>
    <w:rsid w:val="0009689E"/>
    <w:rsid w:val="00096F41"/>
    <w:rsid w:val="000970DC"/>
    <w:rsid w:val="00097D56"/>
    <w:rsid w:val="000A2F0B"/>
    <w:rsid w:val="000A546F"/>
    <w:rsid w:val="000A5B77"/>
    <w:rsid w:val="000A5F2F"/>
    <w:rsid w:val="000A70C0"/>
    <w:rsid w:val="000A750C"/>
    <w:rsid w:val="000B0B0F"/>
    <w:rsid w:val="000B0E36"/>
    <w:rsid w:val="000B0EE1"/>
    <w:rsid w:val="000B242B"/>
    <w:rsid w:val="000B3384"/>
    <w:rsid w:val="000B4057"/>
    <w:rsid w:val="000B4C23"/>
    <w:rsid w:val="000B596F"/>
    <w:rsid w:val="000B59B1"/>
    <w:rsid w:val="000B626F"/>
    <w:rsid w:val="000B7A48"/>
    <w:rsid w:val="000B7E85"/>
    <w:rsid w:val="000C06A3"/>
    <w:rsid w:val="000C0F70"/>
    <w:rsid w:val="000C2871"/>
    <w:rsid w:val="000C30BD"/>
    <w:rsid w:val="000C3A44"/>
    <w:rsid w:val="000C4D3A"/>
    <w:rsid w:val="000C5104"/>
    <w:rsid w:val="000C5908"/>
    <w:rsid w:val="000C5A83"/>
    <w:rsid w:val="000C6610"/>
    <w:rsid w:val="000C69CE"/>
    <w:rsid w:val="000C7188"/>
    <w:rsid w:val="000C71DE"/>
    <w:rsid w:val="000D04D7"/>
    <w:rsid w:val="000D05C2"/>
    <w:rsid w:val="000D2A5F"/>
    <w:rsid w:val="000D303F"/>
    <w:rsid w:val="000D3214"/>
    <w:rsid w:val="000D34A8"/>
    <w:rsid w:val="000D65DA"/>
    <w:rsid w:val="000D7175"/>
    <w:rsid w:val="000E09FB"/>
    <w:rsid w:val="000E137B"/>
    <w:rsid w:val="000E22D9"/>
    <w:rsid w:val="000E290D"/>
    <w:rsid w:val="000E2D2D"/>
    <w:rsid w:val="000E54C7"/>
    <w:rsid w:val="000E5940"/>
    <w:rsid w:val="000F0A3F"/>
    <w:rsid w:val="000F0ABE"/>
    <w:rsid w:val="000F3999"/>
    <w:rsid w:val="000F4E43"/>
    <w:rsid w:val="000F57B5"/>
    <w:rsid w:val="000F6D3B"/>
    <w:rsid w:val="0010061B"/>
    <w:rsid w:val="00101765"/>
    <w:rsid w:val="00101F14"/>
    <w:rsid w:val="001022FB"/>
    <w:rsid w:val="00102773"/>
    <w:rsid w:val="00102B88"/>
    <w:rsid w:val="0010433E"/>
    <w:rsid w:val="00105A40"/>
    <w:rsid w:val="00105ACA"/>
    <w:rsid w:val="0011006A"/>
    <w:rsid w:val="00112BDA"/>
    <w:rsid w:val="00113D53"/>
    <w:rsid w:val="00114D6C"/>
    <w:rsid w:val="00115482"/>
    <w:rsid w:val="0011552B"/>
    <w:rsid w:val="00115DD8"/>
    <w:rsid w:val="00117146"/>
    <w:rsid w:val="001172C8"/>
    <w:rsid w:val="00117896"/>
    <w:rsid w:val="00117B50"/>
    <w:rsid w:val="0012018D"/>
    <w:rsid w:val="00121A3D"/>
    <w:rsid w:val="00123DA8"/>
    <w:rsid w:val="001275D0"/>
    <w:rsid w:val="00127B96"/>
    <w:rsid w:val="00131866"/>
    <w:rsid w:val="00131E5D"/>
    <w:rsid w:val="00133E4B"/>
    <w:rsid w:val="00136945"/>
    <w:rsid w:val="001379DA"/>
    <w:rsid w:val="001412A1"/>
    <w:rsid w:val="00141924"/>
    <w:rsid w:val="00142661"/>
    <w:rsid w:val="001454ED"/>
    <w:rsid w:val="001463C3"/>
    <w:rsid w:val="001464B8"/>
    <w:rsid w:val="0014670B"/>
    <w:rsid w:val="0014727E"/>
    <w:rsid w:val="0015012D"/>
    <w:rsid w:val="00150AEF"/>
    <w:rsid w:val="0015193E"/>
    <w:rsid w:val="00152374"/>
    <w:rsid w:val="00152715"/>
    <w:rsid w:val="00154278"/>
    <w:rsid w:val="00156544"/>
    <w:rsid w:val="00157227"/>
    <w:rsid w:val="001618F3"/>
    <w:rsid w:val="0016239B"/>
    <w:rsid w:val="001647E9"/>
    <w:rsid w:val="001648B0"/>
    <w:rsid w:val="00164C04"/>
    <w:rsid w:val="00164EC3"/>
    <w:rsid w:val="0016595B"/>
    <w:rsid w:val="00165E9A"/>
    <w:rsid w:val="0016666A"/>
    <w:rsid w:val="001679ED"/>
    <w:rsid w:val="00167AEF"/>
    <w:rsid w:val="00167CB8"/>
    <w:rsid w:val="00173289"/>
    <w:rsid w:val="00174120"/>
    <w:rsid w:val="00174B4A"/>
    <w:rsid w:val="00176B3D"/>
    <w:rsid w:val="0017713B"/>
    <w:rsid w:val="00177496"/>
    <w:rsid w:val="001825C3"/>
    <w:rsid w:val="0018340A"/>
    <w:rsid w:val="00183DA9"/>
    <w:rsid w:val="00184285"/>
    <w:rsid w:val="00185E6A"/>
    <w:rsid w:val="001866A7"/>
    <w:rsid w:val="00187AAB"/>
    <w:rsid w:val="00190CB7"/>
    <w:rsid w:val="0019214A"/>
    <w:rsid w:val="001928EC"/>
    <w:rsid w:val="00192B7E"/>
    <w:rsid w:val="001932F1"/>
    <w:rsid w:val="00193623"/>
    <w:rsid w:val="00195DC5"/>
    <w:rsid w:val="0019632E"/>
    <w:rsid w:val="00196493"/>
    <w:rsid w:val="001A074B"/>
    <w:rsid w:val="001A1E42"/>
    <w:rsid w:val="001A3468"/>
    <w:rsid w:val="001A3C43"/>
    <w:rsid w:val="001A40CD"/>
    <w:rsid w:val="001A42EC"/>
    <w:rsid w:val="001A6DB0"/>
    <w:rsid w:val="001A72BB"/>
    <w:rsid w:val="001B2AD0"/>
    <w:rsid w:val="001B2E9C"/>
    <w:rsid w:val="001B35DF"/>
    <w:rsid w:val="001B5127"/>
    <w:rsid w:val="001B56EC"/>
    <w:rsid w:val="001B777C"/>
    <w:rsid w:val="001C079E"/>
    <w:rsid w:val="001C0F2D"/>
    <w:rsid w:val="001C1F78"/>
    <w:rsid w:val="001C2BCB"/>
    <w:rsid w:val="001D04CA"/>
    <w:rsid w:val="001D0EF9"/>
    <w:rsid w:val="001D30CE"/>
    <w:rsid w:val="001D54F8"/>
    <w:rsid w:val="001D6D28"/>
    <w:rsid w:val="001E0DFF"/>
    <w:rsid w:val="001E105A"/>
    <w:rsid w:val="001E3CC4"/>
    <w:rsid w:val="001E3E70"/>
    <w:rsid w:val="001E48FC"/>
    <w:rsid w:val="001E682B"/>
    <w:rsid w:val="001E735B"/>
    <w:rsid w:val="001E7E44"/>
    <w:rsid w:val="001F0EBD"/>
    <w:rsid w:val="001F1569"/>
    <w:rsid w:val="001F335F"/>
    <w:rsid w:val="001F4B58"/>
    <w:rsid w:val="001F566A"/>
    <w:rsid w:val="001F6878"/>
    <w:rsid w:val="00201455"/>
    <w:rsid w:val="0020298C"/>
    <w:rsid w:val="002030AE"/>
    <w:rsid w:val="00203877"/>
    <w:rsid w:val="00203B41"/>
    <w:rsid w:val="00204216"/>
    <w:rsid w:val="00205FC3"/>
    <w:rsid w:val="00206FA3"/>
    <w:rsid w:val="00206FF6"/>
    <w:rsid w:val="002105CD"/>
    <w:rsid w:val="00210D2D"/>
    <w:rsid w:val="00211326"/>
    <w:rsid w:val="00213CB0"/>
    <w:rsid w:val="00215628"/>
    <w:rsid w:val="002158AE"/>
    <w:rsid w:val="0021610A"/>
    <w:rsid w:val="00216B38"/>
    <w:rsid w:val="00220DCB"/>
    <w:rsid w:val="00220DD3"/>
    <w:rsid w:val="00222022"/>
    <w:rsid w:val="0022254E"/>
    <w:rsid w:val="002226DB"/>
    <w:rsid w:val="00222F6F"/>
    <w:rsid w:val="00224022"/>
    <w:rsid w:val="002242DF"/>
    <w:rsid w:val="0022509E"/>
    <w:rsid w:val="00225238"/>
    <w:rsid w:val="00227F13"/>
    <w:rsid w:val="00230520"/>
    <w:rsid w:val="00232E16"/>
    <w:rsid w:val="00233665"/>
    <w:rsid w:val="0023389A"/>
    <w:rsid w:val="002338AB"/>
    <w:rsid w:val="002345D0"/>
    <w:rsid w:val="00235B1A"/>
    <w:rsid w:val="00235CC1"/>
    <w:rsid w:val="00236688"/>
    <w:rsid w:val="00237C5D"/>
    <w:rsid w:val="00237CFA"/>
    <w:rsid w:val="0024315E"/>
    <w:rsid w:val="002444D2"/>
    <w:rsid w:val="00244613"/>
    <w:rsid w:val="0024495F"/>
    <w:rsid w:val="0024655E"/>
    <w:rsid w:val="0024660F"/>
    <w:rsid w:val="00247631"/>
    <w:rsid w:val="00250057"/>
    <w:rsid w:val="00250BE3"/>
    <w:rsid w:val="00251C1B"/>
    <w:rsid w:val="00253F2A"/>
    <w:rsid w:val="002558FF"/>
    <w:rsid w:val="00256770"/>
    <w:rsid w:val="00257FEE"/>
    <w:rsid w:val="00260159"/>
    <w:rsid w:val="00260C77"/>
    <w:rsid w:val="00262E69"/>
    <w:rsid w:val="00263CBF"/>
    <w:rsid w:val="00263E39"/>
    <w:rsid w:val="00265244"/>
    <w:rsid w:val="00271965"/>
    <w:rsid w:val="00272525"/>
    <w:rsid w:val="00274698"/>
    <w:rsid w:val="00276840"/>
    <w:rsid w:val="00277837"/>
    <w:rsid w:val="00280656"/>
    <w:rsid w:val="0028234F"/>
    <w:rsid w:val="00284144"/>
    <w:rsid w:val="00285020"/>
    <w:rsid w:val="00287CF5"/>
    <w:rsid w:val="00287D78"/>
    <w:rsid w:val="0029093F"/>
    <w:rsid w:val="002923BD"/>
    <w:rsid w:val="002927B4"/>
    <w:rsid w:val="002927B5"/>
    <w:rsid w:val="00293945"/>
    <w:rsid w:val="00293E45"/>
    <w:rsid w:val="002941C8"/>
    <w:rsid w:val="0029532A"/>
    <w:rsid w:val="002956F8"/>
    <w:rsid w:val="00296562"/>
    <w:rsid w:val="002976AB"/>
    <w:rsid w:val="002A184E"/>
    <w:rsid w:val="002A29E7"/>
    <w:rsid w:val="002A343F"/>
    <w:rsid w:val="002A4733"/>
    <w:rsid w:val="002A4C6E"/>
    <w:rsid w:val="002A59DC"/>
    <w:rsid w:val="002A5F39"/>
    <w:rsid w:val="002A6D0A"/>
    <w:rsid w:val="002A6E69"/>
    <w:rsid w:val="002B027D"/>
    <w:rsid w:val="002B04D0"/>
    <w:rsid w:val="002B071E"/>
    <w:rsid w:val="002B0CAC"/>
    <w:rsid w:val="002B1066"/>
    <w:rsid w:val="002B3E54"/>
    <w:rsid w:val="002B4E79"/>
    <w:rsid w:val="002B5D56"/>
    <w:rsid w:val="002B640C"/>
    <w:rsid w:val="002B7BBE"/>
    <w:rsid w:val="002C13BC"/>
    <w:rsid w:val="002C2CAB"/>
    <w:rsid w:val="002C406E"/>
    <w:rsid w:val="002C794B"/>
    <w:rsid w:val="002C7D06"/>
    <w:rsid w:val="002D06A0"/>
    <w:rsid w:val="002D1695"/>
    <w:rsid w:val="002D1A2F"/>
    <w:rsid w:val="002D1DE2"/>
    <w:rsid w:val="002D3E08"/>
    <w:rsid w:val="002D4F6A"/>
    <w:rsid w:val="002D568F"/>
    <w:rsid w:val="002D63D6"/>
    <w:rsid w:val="002D78B1"/>
    <w:rsid w:val="002E5696"/>
    <w:rsid w:val="002F2302"/>
    <w:rsid w:val="002F2787"/>
    <w:rsid w:val="002F35C6"/>
    <w:rsid w:val="002F3A53"/>
    <w:rsid w:val="002F68EF"/>
    <w:rsid w:val="002F7329"/>
    <w:rsid w:val="00301E1E"/>
    <w:rsid w:val="00302DFD"/>
    <w:rsid w:val="00304B2A"/>
    <w:rsid w:val="00305F4F"/>
    <w:rsid w:val="00306AFD"/>
    <w:rsid w:val="003116E8"/>
    <w:rsid w:val="0031178F"/>
    <w:rsid w:val="00311A20"/>
    <w:rsid w:val="0031293F"/>
    <w:rsid w:val="00313801"/>
    <w:rsid w:val="00314EAE"/>
    <w:rsid w:val="00314EEA"/>
    <w:rsid w:val="00315D49"/>
    <w:rsid w:val="00316853"/>
    <w:rsid w:val="00316A66"/>
    <w:rsid w:val="003170CB"/>
    <w:rsid w:val="003171D9"/>
    <w:rsid w:val="00321438"/>
    <w:rsid w:val="0032480D"/>
    <w:rsid w:val="003252DF"/>
    <w:rsid w:val="00330A62"/>
    <w:rsid w:val="00331559"/>
    <w:rsid w:val="00331C6C"/>
    <w:rsid w:val="00331DAE"/>
    <w:rsid w:val="00333845"/>
    <w:rsid w:val="00336388"/>
    <w:rsid w:val="003406D9"/>
    <w:rsid w:val="00340C0C"/>
    <w:rsid w:val="003411DB"/>
    <w:rsid w:val="0034123F"/>
    <w:rsid w:val="0034193C"/>
    <w:rsid w:val="0034375E"/>
    <w:rsid w:val="003450DB"/>
    <w:rsid w:val="003473A0"/>
    <w:rsid w:val="003475A8"/>
    <w:rsid w:val="00350978"/>
    <w:rsid w:val="00350E02"/>
    <w:rsid w:val="00352E19"/>
    <w:rsid w:val="003534F0"/>
    <w:rsid w:val="00354EC7"/>
    <w:rsid w:val="00356708"/>
    <w:rsid w:val="003567E9"/>
    <w:rsid w:val="003569AD"/>
    <w:rsid w:val="00357992"/>
    <w:rsid w:val="00357B86"/>
    <w:rsid w:val="00362BC3"/>
    <w:rsid w:val="00362C30"/>
    <w:rsid w:val="00363E11"/>
    <w:rsid w:val="00364A5D"/>
    <w:rsid w:val="003656C3"/>
    <w:rsid w:val="0036755A"/>
    <w:rsid w:val="00370586"/>
    <w:rsid w:val="0037129C"/>
    <w:rsid w:val="00372558"/>
    <w:rsid w:val="00372D40"/>
    <w:rsid w:val="00375489"/>
    <w:rsid w:val="003754C8"/>
    <w:rsid w:val="0037564C"/>
    <w:rsid w:val="00375CFE"/>
    <w:rsid w:val="003768AB"/>
    <w:rsid w:val="00376F9B"/>
    <w:rsid w:val="0037715A"/>
    <w:rsid w:val="00380419"/>
    <w:rsid w:val="00380802"/>
    <w:rsid w:val="003809C8"/>
    <w:rsid w:val="00380A33"/>
    <w:rsid w:val="0038283E"/>
    <w:rsid w:val="003837B2"/>
    <w:rsid w:val="00384F72"/>
    <w:rsid w:val="00386233"/>
    <w:rsid w:val="0038768A"/>
    <w:rsid w:val="00387A22"/>
    <w:rsid w:val="003906BF"/>
    <w:rsid w:val="00392D90"/>
    <w:rsid w:val="00392F55"/>
    <w:rsid w:val="00393526"/>
    <w:rsid w:val="00396AB8"/>
    <w:rsid w:val="00396AD4"/>
    <w:rsid w:val="00397347"/>
    <w:rsid w:val="003A1FC7"/>
    <w:rsid w:val="003A2419"/>
    <w:rsid w:val="003A2B1E"/>
    <w:rsid w:val="003A313D"/>
    <w:rsid w:val="003A328C"/>
    <w:rsid w:val="003A3A5B"/>
    <w:rsid w:val="003A49D4"/>
    <w:rsid w:val="003A55A8"/>
    <w:rsid w:val="003A5CAF"/>
    <w:rsid w:val="003A61AA"/>
    <w:rsid w:val="003B1240"/>
    <w:rsid w:val="003B2451"/>
    <w:rsid w:val="003B47CD"/>
    <w:rsid w:val="003B5F3B"/>
    <w:rsid w:val="003C0347"/>
    <w:rsid w:val="003C51C9"/>
    <w:rsid w:val="003C7072"/>
    <w:rsid w:val="003D11B0"/>
    <w:rsid w:val="003D3617"/>
    <w:rsid w:val="003D38B3"/>
    <w:rsid w:val="003D479B"/>
    <w:rsid w:val="003D53A5"/>
    <w:rsid w:val="003D5FC7"/>
    <w:rsid w:val="003E1C86"/>
    <w:rsid w:val="003E29E3"/>
    <w:rsid w:val="003E378E"/>
    <w:rsid w:val="003E38A3"/>
    <w:rsid w:val="003E6D7E"/>
    <w:rsid w:val="003E7088"/>
    <w:rsid w:val="003F0BDB"/>
    <w:rsid w:val="003F16BE"/>
    <w:rsid w:val="003F1713"/>
    <w:rsid w:val="003F2347"/>
    <w:rsid w:val="003F3DDD"/>
    <w:rsid w:val="003F3F80"/>
    <w:rsid w:val="003F4853"/>
    <w:rsid w:val="003F4A08"/>
    <w:rsid w:val="003F57A5"/>
    <w:rsid w:val="0040009B"/>
    <w:rsid w:val="004039AE"/>
    <w:rsid w:val="004051D1"/>
    <w:rsid w:val="004074B0"/>
    <w:rsid w:val="00407632"/>
    <w:rsid w:val="004107B5"/>
    <w:rsid w:val="00410FEC"/>
    <w:rsid w:val="00411274"/>
    <w:rsid w:val="004129A6"/>
    <w:rsid w:val="00412B25"/>
    <w:rsid w:val="00412B6B"/>
    <w:rsid w:val="004140A5"/>
    <w:rsid w:val="00415922"/>
    <w:rsid w:val="00415D0A"/>
    <w:rsid w:val="004162BA"/>
    <w:rsid w:val="00420978"/>
    <w:rsid w:val="00420F75"/>
    <w:rsid w:val="00423065"/>
    <w:rsid w:val="00423105"/>
    <w:rsid w:val="00423419"/>
    <w:rsid w:val="0042353C"/>
    <w:rsid w:val="004247BB"/>
    <w:rsid w:val="00426253"/>
    <w:rsid w:val="004272F0"/>
    <w:rsid w:val="004318D5"/>
    <w:rsid w:val="00434858"/>
    <w:rsid w:val="0043606A"/>
    <w:rsid w:val="00436967"/>
    <w:rsid w:val="004369E9"/>
    <w:rsid w:val="0043769F"/>
    <w:rsid w:val="004376CC"/>
    <w:rsid w:val="00441063"/>
    <w:rsid w:val="00442C9D"/>
    <w:rsid w:val="00442F7D"/>
    <w:rsid w:val="00444848"/>
    <w:rsid w:val="00445E7C"/>
    <w:rsid w:val="00445FC8"/>
    <w:rsid w:val="00446B8A"/>
    <w:rsid w:val="00446CF4"/>
    <w:rsid w:val="00446DFF"/>
    <w:rsid w:val="00453F64"/>
    <w:rsid w:val="00454224"/>
    <w:rsid w:val="0045427E"/>
    <w:rsid w:val="004544FE"/>
    <w:rsid w:val="004557CB"/>
    <w:rsid w:val="0045582A"/>
    <w:rsid w:val="004562CC"/>
    <w:rsid w:val="004569C8"/>
    <w:rsid w:val="00457B53"/>
    <w:rsid w:val="00460CF5"/>
    <w:rsid w:val="00461698"/>
    <w:rsid w:val="00461A3B"/>
    <w:rsid w:val="00462A9F"/>
    <w:rsid w:val="00463804"/>
    <w:rsid w:val="00464A85"/>
    <w:rsid w:val="00465569"/>
    <w:rsid w:val="0046626C"/>
    <w:rsid w:val="00467CDD"/>
    <w:rsid w:val="00467FFE"/>
    <w:rsid w:val="00470B1E"/>
    <w:rsid w:val="00471351"/>
    <w:rsid w:val="004713F2"/>
    <w:rsid w:val="00471A10"/>
    <w:rsid w:val="00471E12"/>
    <w:rsid w:val="004726A3"/>
    <w:rsid w:val="00476996"/>
    <w:rsid w:val="00476D76"/>
    <w:rsid w:val="00476EB1"/>
    <w:rsid w:val="00477D38"/>
    <w:rsid w:val="004813F0"/>
    <w:rsid w:val="004821BF"/>
    <w:rsid w:val="0048271F"/>
    <w:rsid w:val="00482F1B"/>
    <w:rsid w:val="004831F3"/>
    <w:rsid w:val="004842D1"/>
    <w:rsid w:val="00485476"/>
    <w:rsid w:val="004876D2"/>
    <w:rsid w:val="00487BE5"/>
    <w:rsid w:val="00487F81"/>
    <w:rsid w:val="004904C1"/>
    <w:rsid w:val="00490B71"/>
    <w:rsid w:val="00492D6A"/>
    <w:rsid w:val="00493B18"/>
    <w:rsid w:val="00494A7E"/>
    <w:rsid w:val="00494E7C"/>
    <w:rsid w:val="004953EB"/>
    <w:rsid w:val="00495F1E"/>
    <w:rsid w:val="00496DA1"/>
    <w:rsid w:val="004970DF"/>
    <w:rsid w:val="004A0523"/>
    <w:rsid w:val="004A12AB"/>
    <w:rsid w:val="004A2BB0"/>
    <w:rsid w:val="004A3FCA"/>
    <w:rsid w:val="004A42CF"/>
    <w:rsid w:val="004A4675"/>
    <w:rsid w:val="004A477F"/>
    <w:rsid w:val="004B1494"/>
    <w:rsid w:val="004B29A0"/>
    <w:rsid w:val="004B5AB3"/>
    <w:rsid w:val="004B6099"/>
    <w:rsid w:val="004B67C2"/>
    <w:rsid w:val="004B737F"/>
    <w:rsid w:val="004B7A83"/>
    <w:rsid w:val="004C01B7"/>
    <w:rsid w:val="004C19F0"/>
    <w:rsid w:val="004C3872"/>
    <w:rsid w:val="004C4610"/>
    <w:rsid w:val="004C5095"/>
    <w:rsid w:val="004C53BD"/>
    <w:rsid w:val="004C5770"/>
    <w:rsid w:val="004C63EA"/>
    <w:rsid w:val="004C7768"/>
    <w:rsid w:val="004C7874"/>
    <w:rsid w:val="004D0A0A"/>
    <w:rsid w:val="004D0BC0"/>
    <w:rsid w:val="004D1884"/>
    <w:rsid w:val="004D19B2"/>
    <w:rsid w:val="004D1E31"/>
    <w:rsid w:val="004D1ED3"/>
    <w:rsid w:val="004D2B36"/>
    <w:rsid w:val="004D2D89"/>
    <w:rsid w:val="004D3A80"/>
    <w:rsid w:val="004D4DD5"/>
    <w:rsid w:val="004D6A23"/>
    <w:rsid w:val="004D79DA"/>
    <w:rsid w:val="004E2F4D"/>
    <w:rsid w:val="004E3B95"/>
    <w:rsid w:val="004E5E3E"/>
    <w:rsid w:val="004F1E73"/>
    <w:rsid w:val="004F2708"/>
    <w:rsid w:val="004F2887"/>
    <w:rsid w:val="004F5F4C"/>
    <w:rsid w:val="004F6A7B"/>
    <w:rsid w:val="004F78CF"/>
    <w:rsid w:val="005019CC"/>
    <w:rsid w:val="00501BB7"/>
    <w:rsid w:val="00502254"/>
    <w:rsid w:val="00502AB0"/>
    <w:rsid w:val="00503468"/>
    <w:rsid w:val="00504541"/>
    <w:rsid w:val="00505A38"/>
    <w:rsid w:val="00506652"/>
    <w:rsid w:val="0051023B"/>
    <w:rsid w:val="0051141F"/>
    <w:rsid w:val="00515926"/>
    <w:rsid w:val="0051627A"/>
    <w:rsid w:val="00517248"/>
    <w:rsid w:val="0052008F"/>
    <w:rsid w:val="005210EA"/>
    <w:rsid w:val="00521532"/>
    <w:rsid w:val="00522CB5"/>
    <w:rsid w:val="00523470"/>
    <w:rsid w:val="00523799"/>
    <w:rsid w:val="0052532D"/>
    <w:rsid w:val="0052678A"/>
    <w:rsid w:val="00526AB4"/>
    <w:rsid w:val="00526C31"/>
    <w:rsid w:val="00526F2A"/>
    <w:rsid w:val="0053048A"/>
    <w:rsid w:val="00531937"/>
    <w:rsid w:val="005319FD"/>
    <w:rsid w:val="00532084"/>
    <w:rsid w:val="005337E3"/>
    <w:rsid w:val="00536977"/>
    <w:rsid w:val="00537FF3"/>
    <w:rsid w:val="00540ECA"/>
    <w:rsid w:val="0054220F"/>
    <w:rsid w:val="005440D6"/>
    <w:rsid w:val="0054688D"/>
    <w:rsid w:val="005510FD"/>
    <w:rsid w:val="0055392C"/>
    <w:rsid w:val="005564B7"/>
    <w:rsid w:val="0055671E"/>
    <w:rsid w:val="0055724C"/>
    <w:rsid w:val="00557521"/>
    <w:rsid w:val="005609F1"/>
    <w:rsid w:val="00565086"/>
    <w:rsid w:val="00566EB9"/>
    <w:rsid w:val="0056728B"/>
    <w:rsid w:val="005712BA"/>
    <w:rsid w:val="00577347"/>
    <w:rsid w:val="0057796C"/>
    <w:rsid w:val="00577C63"/>
    <w:rsid w:val="005820EA"/>
    <w:rsid w:val="00582DE8"/>
    <w:rsid w:val="005868D0"/>
    <w:rsid w:val="00586F96"/>
    <w:rsid w:val="00586FD9"/>
    <w:rsid w:val="00587521"/>
    <w:rsid w:val="00591CE4"/>
    <w:rsid w:val="00591FF0"/>
    <w:rsid w:val="00592B2A"/>
    <w:rsid w:val="005939F6"/>
    <w:rsid w:val="005945D4"/>
    <w:rsid w:val="0059520E"/>
    <w:rsid w:val="00595428"/>
    <w:rsid w:val="0059572A"/>
    <w:rsid w:val="005958FF"/>
    <w:rsid w:val="00596A57"/>
    <w:rsid w:val="00596DE4"/>
    <w:rsid w:val="005976CC"/>
    <w:rsid w:val="005A1D48"/>
    <w:rsid w:val="005A2A30"/>
    <w:rsid w:val="005A3C1E"/>
    <w:rsid w:val="005A3CB3"/>
    <w:rsid w:val="005A4350"/>
    <w:rsid w:val="005A53EC"/>
    <w:rsid w:val="005A5735"/>
    <w:rsid w:val="005A6E1A"/>
    <w:rsid w:val="005A74F9"/>
    <w:rsid w:val="005A77C0"/>
    <w:rsid w:val="005B0E73"/>
    <w:rsid w:val="005B2A5F"/>
    <w:rsid w:val="005B3197"/>
    <w:rsid w:val="005B36DF"/>
    <w:rsid w:val="005B3E53"/>
    <w:rsid w:val="005B3E7C"/>
    <w:rsid w:val="005B702E"/>
    <w:rsid w:val="005C2987"/>
    <w:rsid w:val="005C2EAA"/>
    <w:rsid w:val="005C396D"/>
    <w:rsid w:val="005C4F47"/>
    <w:rsid w:val="005C59D0"/>
    <w:rsid w:val="005C6863"/>
    <w:rsid w:val="005C69D1"/>
    <w:rsid w:val="005C6A3B"/>
    <w:rsid w:val="005D1B53"/>
    <w:rsid w:val="005D2738"/>
    <w:rsid w:val="005D2D3F"/>
    <w:rsid w:val="005D3C24"/>
    <w:rsid w:val="005D44D0"/>
    <w:rsid w:val="005D4CA4"/>
    <w:rsid w:val="005D646A"/>
    <w:rsid w:val="005D707D"/>
    <w:rsid w:val="005D7622"/>
    <w:rsid w:val="005E00EC"/>
    <w:rsid w:val="005E0313"/>
    <w:rsid w:val="005E1C0C"/>
    <w:rsid w:val="005E222E"/>
    <w:rsid w:val="005E23D8"/>
    <w:rsid w:val="005E25C5"/>
    <w:rsid w:val="005E3C33"/>
    <w:rsid w:val="005E41AA"/>
    <w:rsid w:val="005E43E8"/>
    <w:rsid w:val="005E4BC1"/>
    <w:rsid w:val="005E5701"/>
    <w:rsid w:val="005E7E77"/>
    <w:rsid w:val="005F02F5"/>
    <w:rsid w:val="005F1019"/>
    <w:rsid w:val="005F198D"/>
    <w:rsid w:val="005F2148"/>
    <w:rsid w:val="005F409A"/>
    <w:rsid w:val="005F506F"/>
    <w:rsid w:val="005F5B34"/>
    <w:rsid w:val="005F6973"/>
    <w:rsid w:val="005F6B1C"/>
    <w:rsid w:val="006013DE"/>
    <w:rsid w:val="0060178A"/>
    <w:rsid w:val="00601E27"/>
    <w:rsid w:val="0060265E"/>
    <w:rsid w:val="006051A4"/>
    <w:rsid w:val="006068D8"/>
    <w:rsid w:val="00606B51"/>
    <w:rsid w:val="00607658"/>
    <w:rsid w:val="006077CC"/>
    <w:rsid w:val="006102E4"/>
    <w:rsid w:val="0061103E"/>
    <w:rsid w:val="00611D3B"/>
    <w:rsid w:val="00612877"/>
    <w:rsid w:val="00613A00"/>
    <w:rsid w:val="00613BB5"/>
    <w:rsid w:val="00613E87"/>
    <w:rsid w:val="00614AF2"/>
    <w:rsid w:val="006156B1"/>
    <w:rsid w:val="0061762F"/>
    <w:rsid w:val="00620617"/>
    <w:rsid w:val="00620FF1"/>
    <w:rsid w:val="006225A7"/>
    <w:rsid w:val="00622EB2"/>
    <w:rsid w:val="00623FA5"/>
    <w:rsid w:val="006256E8"/>
    <w:rsid w:val="00625CB8"/>
    <w:rsid w:val="0062652D"/>
    <w:rsid w:val="00631546"/>
    <w:rsid w:val="006318D6"/>
    <w:rsid w:val="00631A3F"/>
    <w:rsid w:val="00632FD2"/>
    <w:rsid w:val="00633D35"/>
    <w:rsid w:val="00636C71"/>
    <w:rsid w:val="00636F92"/>
    <w:rsid w:val="006422C2"/>
    <w:rsid w:val="00642873"/>
    <w:rsid w:val="006439D3"/>
    <w:rsid w:val="00643ED5"/>
    <w:rsid w:val="00644EF9"/>
    <w:rsid w:val="0064582C"/>
    <w:rsid w:val="0064633E"/>
    <w:rsid w:val="00646F03"/>
    <w:rsid w:val="006500B1"/>
    <w:rsid w:val="00650125"/>
    <w:rsid w:val="006501FC"/>
    <w:rsid w:val="0065027B"/>
    <w:rsid w:val="006507A6"/>
    <w:rsid w:val="00650A44"/>
    <w:rsid w:val="00651466"/>
    <w:rsid w:val="00651823"/>
    <w:rsid w:val="00651ABB"/>
    <w:rsid w:val="00651F27"/>
    <w:rsid w:val="0065454C"/>
    <w:rsid w:val="006557E1"/>
    <w:rsid w:val="006565CD"/>
    <w:rsid w:val="006569BE"/>
    <w:rsid w:val="00657106"/>
    <w:rsid w:val="006614F6"/>
    <w:rsid w:val="00661879"/>
    <w:rsid w:val="00664617"/>
    <w:rsid w:val="00664CD5"/>
    <w:rsid w:val="00665D8D"/>
    <w:rsid w:val="006661D3"/>
    <w:rsid w:val="00666EDC"/>
    <w:rsid w:val="00666F68"/>
    <w:rsid w:val="006671AD"/>
    <w:rsid w:val="00667EC7"/>
    <w:rsid w:val="00670E9D"/>
    <w:rsid w:val="006710AA"/>
    <w:rsid w:val="006714E9"/>
    <w:rsid w:val="006719BB"/>
    <w:rsid w:val="00671C93"/>
    <w:rsid w:val="006723F2"/>
    <w:rsid w:val="00672B9E"/>
    <w:rsid w:val="006736A1"/>
    <w:rsid w:val="00673F1A"/>
    <w:rsid w:val="0067470C"/>
    <w:rsid w:val="00674E24"/>
    <w:rsid w:val="006761E5"/>
    <w:rsid w:val="00676409"/>
    <w:rsid w:val="00676D46"/>
    <w:rsid w:val="00680963"/>
    <w:rsid w:val="00681057"/>
    <w:rsid w:val="00683026"/>
    <w:rsid w:val="00684E69"/>
    <w:rsid w:val="0068540D"/>
    <w:rsid w:val="006859E8"/>
    <w:rsid w:val="00685AB8"/>
    <w:rsid w:val="0068679E"/>
    <w:rsid w:val="00690AC3"/>
    <w:rsid w:val="00691116"/>
    <w:rsid w:val="00692B7F"/>
    <w:rsid w:val="00693D00"/>
    <w:rsid w:val="006958E0"/>
    <w:rsid w:val="00695C7F"/>
    <w:rsid w:val="00696952"/>
    <w:rsid w:val="00696D32"/>
    <w:rsid w:val="00697782"/>
    <w:rsid w:val="00697CB2"/>
    <w:rsid w:val="006A0768"/>
    <w:rsid w:val="006A08D8"/>
    <w:rsid w:val="006A18B7"/>
    <w:rsid w:val="006A1BFD"/>
    <w:rsid w:val="006A33DA"/>
    <w:rsid w:val="006A469C"/>
    <w:rsid w:val="006A6741"/>
    <w:rsid w:val="006A6824"/>
    <w:rsid w:val="006A7463"/>
    <w:rsid w:val="006B3FD0"/>
    <w:rsid w:val="006B4343"/>
    <w:rsid w:val="006B67B8"/>
    <w:rsid w:val="006B69BB"/>
    <w:rsid w:val="006B6B18"/>
    <w:rsid w:val="006B77A8"/>
    <w:rsid w:val="006C1C58"/>
    <w:rsid w:val="006C3BD2"/>
    <w:rsid w:val="006C64F2"/>
    <w:rsid w:val="006C6B11"/>
    <w:rsid w:val="006C7899"/>
    <w:rsid w:val="006D0B6B"/>
    <w:rsid w:val="006D0FC2"/>
    <w:rsid w:val="006D1931"/>
    <w:rsid w:val="006D340D"/>
    <w:rsid w:val="006D6355"/>
    <w:rsid w:val="006D6881"/>
    <w:rsid w:val="006D75EB"/>
    <w:rsid w:val="006E04F6"/>
    <w:rsid w:val="006E0941"/>
    <w:rsid w:val="006E0D50"/>
    <w:rsid w:val="006E3483"/>
    <w:rsid w:val="006E3C9F"/>
    <w:rsid w:val="006E5561"/>
    <w:rsid w:val="006E7097"/>
    <w:rsid w:val="006E7994"/>
    <w:rsid w:val="006E7EF2"/>
    <w:rsid w:val="006F387F"/>
    <w:rsid w:val="006F3F30"/>
    <w:rsid w:val="006F4087"/>
    <w:rsid w:val="006F49C0"/>
    <w:rsid w:val="006F5716"/>
    <w:rsid w:val="00700128"/>
    <w:rsid w:val="00700613"/>
    <w:rsid w:val="007014AD"/>
    <w:rsid w:val="00703B2C"/>
    <w:rsid w:val="00704746"/>
    <w:rsid w:val="0071108E"/>
    <w:rsid w:val="007110E9"/>
    <w:rsid w:val="007111C0"/>
    <w:rsid w:val="0071226C"/>
    <w:rsid w:val="00712CA3"/>
    <w:rsid w:val="0071371F"/>
    <w:rsid w:val="00714DCB"/>
    <w:rsid w:val="0071563D"/>
    <w:rsid w:val="00715A1A"/>
    <w:rsid w:val="00715B7D"/>
    <w:rsid w:val="007167FE"/>
    <w:rsid w:val="007200AC"/>
    <w:rsid w:val="00721288"/>
    <w:rsid w:val="007212F0"/>
    <w:rsid w:val="007213E3"/>
    <w:rsid w:val="00722DDE"/>
    <w:rsid w:val="00722ECA"/>
    <w:rsid w:val="0072447A"/>
    <w:rsid w:val="00724932"/>
    <w:rsid w:val="007266F2"/>
    <w:rsid w:val="007303C0"/>
    <w:rsid w:val="00730534"/>
    <w:rsid w:val="00734117"/>
    <w:rsid w:val="0073631E"/>
    <w:rsid w:val="00736F6E"/>
    <w:rsid w:val="007379C6"/>
    <w:rsid w:val="007400FB"/>
    <w:rsid w:val="00741B2F"/>
    <w:rsid w:val="0074200D"/>
    <w:rsid w:val="00743913"/>
    <w:rsid w:val="0074452A"/>
    <w:rsid w:val="00745466"/>
    <w:rsid w:val="00745BCD"/>
    <w:rsid w:val="0074665A"/>
    <w:rsid w:val="00746981"/>
    <w:rsid w:val="00746B20"/>
    <w:rsid w:val="00747754"/>
    <w:rsid w:val="007478C5"/>
    <w:rsid w:val="00751377"/>
    <w:rsid w:val="00752EDD"/>
    <w:rsid w:val="007554B3"/>
    <w:rsid w:val="00757831"/>
    <w:rsid w:val="00762C04"/>
    <w:rsid w:val="00763EE2"/>
    <w:rsid w:val="0076517A"/>
    <w:rsid w:val="00765519"/>
    <w:rsid w:val="00765F99"/>
    <w:rsid w:val="00767077"/>
    <w:rsid w:val="0077069F"/>
    <w:rsid w:val="00770B08"/>
    <w:rsid w:val="00771914"/>
    <w:rsid w:val="00772034"/>
    <w:rsid w:val="00772273"/>
    <w:rsid w:val="0077281D"/>
    <w:rsid w:val="00773FED"/>
    <w:rsid w:val="00775E30"/>
    <w:rsid w:val="0078166A"/>
    <w:rsid w:val="007829FC"/>
    <w:rsid w:val="007830E3"/>
    <w:rsid w:val="007835D1"/>
    <w:rsid w:val="00784276"/>
    <w:rsid w:val="00784950"/>
    <w:rsid w:val="00784EAC"/>
    <w:rsid w:val="0078557F"/>
    <w:rsid w:val="0078783C"/>
    <w:rsid w:val="007902A8"/>
    <w:rsid w:val="007905CF"/>
    <w:rsid w:val="0079095B"/>
    <w:rsid w:val="00791220"/>
    <w:rsid w:val="007918BE"/>
    <w:rsid w:val="00792178"/>
    <w:rsid w:val="0079280E"/>
    <w:rsid w:val="00792DFA"/>
    <w:rsid w:val="0079315F"/>
    <w:rsid w:val="0079391E"/>
    <w:rsid w:val="00793C8F"/>
    <w:rsid w:val="007943D5"/>
    <w:rsid w:val="0079604F"/>
    <w:rsid w:val="0079634E"/>
    <w:rsid w:val="007964EE"/>
    <w:rsid w:val="00796C68"/>
    <w:rsid w:val="00797400"/>
    <w:rsid w:val="007A3289"/>
    <w:rsid w:val="007A5185"/>
    <w:rsid w:val="007A609F"/>
    <w:rsid w:val="007A72ED"/>
    <w:rsid w:val="007A7E45"/>
    <w:rsid w:val="007B0214"/>
    <w:rsid w:val="007B08E1"/>
    <w:rsid w:val="007B0962"/>
    <w:rsid w:val="007B0C68"/>
    <w:rsid w:val="007B242F"/>
    <w:rsid w:val="007B4522"/>
    <w:rsid w:val="007B4CC4"/>
    <w:rsid w:val="007B5223"/>
    <w:rsid w:val="007B536F"/>
    <w:rsid w:val="007B5704"/>
    <w:rsid w:val="007B75F8"/>
    <w:rsid w:val="007C0CB6"/>
    <w:rsid w:val="007C1664"/>
    <w:rsid w:val="007C1B88"/>
    <w:rsid w:val="007C1BDC"/>
    <w:rsid w:val="007C4908"/>
    <w:rsid w:val="007C5214"/>
    <w:rsid w:val="007C5E76"/>
    <w:rsid w:val="007C6C34"/>
    <w:rsid w:val="007C7800"/>
    <w:rsid w:val="007D2A53"/>
    <w:rsid w:val="007D39C8"/>
    <w:rsid w:val="007D4017"/>
    <w:rsid w:val="007D6259"/>
    <w:rsid w:val="007D7352"/>
    <w:rsid w:val="007E2DF5"/>
    <w:rsid w:val="007E335F"/>
    <w:rsid w:val="007E3768"/>
    <w:rsid w:val="007E5120"/>
    <w:rsid w:val="007E57D4"/>
    <w:rsid w:val="007E60E9"/>
    <w:rsid w:val="007F0107"/>
    <w:rsid w:val="007F0C33"/>
    <w:rsid w:val="007F1C45"/>
    <w:rsid w:val="007F21B2"/>
    <w:rsid w:val="007F266B"/>
    <w:rsid w:val="007F34FB"/>
    <w:rsid w:val="007F429C"/>
    <w:rsid w:val="007F4A1C"/>
    <w:rsid w:val="007F4A9F"/>
    <w:rsid w:val="007F4C3B"/>
    <w:rsid w:val="007F55BC"/>
    <w:rsid w:val="007F585D"/>
    <w:rsid w:val="007F6FC8"/>
    <w:rsid w:val="007F7942"/>
    <w:rsid w:val="00800749"/>
    <w:rsid w:val="008010E6"/>
    <w:rsid w:val="0080359B"/>
    <w:rsid w:val="00804E2D"/>
    <w:rsid w:val="0080551F"/>
    <w:rsid w:val="008056CA"/>
    <w:rsid w:val="008057A6"/>
    <w:rsid w:val="00805B36"/>
    <w:rsid w:val="008060D9"/>
    <w:rsid w:val="008060E7"/>
    <w:rsid w:val="00806FE8"/>
    <w:rsid w:val="008104BB"/>
    <w:rsid w:val="00811F9F"/>
    <w:rsid w:val="00812635"/>
    <w:rsid w:val="008128F9"/>
    <w:rsid w:val="00812C6F"/>
    <w:rsid w:val="00813E99"/>
    <w:rsid w:val="00814BDD"/>
    <w:rsid w:val="00815388"/>
    <w:rsid w:val="00815693"/>
    <w:rsid w:val="00815F5D"/>
    <w:rsid w:val="0081700F"/>
    <w:rsid w:val="00817A19"/>
    <w:rsid w:val="008228EA"/>
    <w:rsid w:val="008232B2"/>
    <w:rsid w:val="00824410"/>
    <w:rsid w:val="0082464F"/>
    <w:rsid w:val="00824E66"/>
    <w:rsid w:val="00832A0A"/>
    <w:rsid w:val="008336C1"/>
    <w:rsid w:val="008349EE"/>
    <w:rsid w:val="00835510"/>
    <w:rsid w:val="00835671"/>
    <w:rsid w:val="0083577A"/>
    <w:rsid w:val="00835BFA"/>
    <w:rsid w:val="00835D36"/>
    <w:rsid w:val="00837750"/>
    <w:rsid w:val="00840925"/>
    <w:rsid w:val="00840AB3"/>
    <w:rsid w:val="00841100"/>
    <w:rsid w:val="0084158F"/>
    <w:rsid w:val="00841768"/>
    <w:rsid w:val="0084236D"/>
    <w:rsid w:val="00842884"/>
    <w:rsid w:val="00843BED"/>
    <w:rsid w:val="00845D02"/>
    <w:rsid w:val="00845D9C"/>
    <w:rsid w:val="00846367"/>
    <w:rsid w:val="008463B9"/>
    <w:rsid w:val="00847496"/>
    <w:rsid w:val="00847630"/>
    <w:rsid w:val="00847B0B"/>
    <w:rsid w:val="0085170F"/>
    <w:rsid w:val="00852783"/>
    <w:rsid w:val="008537AB"/>
    <w:rsid w:val="0085419F"/>
    <w:rsid w:val="00855826"/>
    <w:rsid w:val="008565BB"/>
    <w:rsid w:val="00856A5D"/>
    <w:rsid w:val="00857C3C"/>
    <w:rsid w:val="00857E34"/>
    <w:rsid w:val="008623B1"/>
    <w:rsid w:val="00862813"/>
    <w:rsid w:val="00862ACE"/>
    <w:rsid w:val="008633BE"/>
    <w:rsid w:val="00865FA7"/>
    <w:rsid w:val="00867668"/>
    <w:rsid w:val="00867A24"/>
    <w:rsid w:val="008703A6"/>
    <w:rsid w:val="008705C6"/>
    <w:rsid w:val="008720F9"/>
    <w:rsid w:val="00873E94"/>
    <w:rsid w:val="0087443D"/>
    <w:rsid w:val="00877681"/>
    <w:rsid w:val="0088029C"/>
    <w:rsid w:val="00880C76"/>
    <w:rsid w:val="0088199F"/>
    <w:rsid w:val="00881F2A"/>
    <w:rsid w:val="00881FAD"/>
    <w:rsid w:val="0088396B"/>
    <w:rsid w:val="00883EAA"/>
    <w:rsid w:val="008861D0"/>
    <w:rsid w:val="00886CCB"/>
    <w:rsid w:val="00887A77"/>
    <w:rsid w:val="00891743"/>
    <w:rsid w:val="00893113"/>
    <w:rsid w:val="00894AE5"/>
    <w:rsid w:val="008955AA"/>
    <w:rsid w:val="00895B1A"/>
    <w:rsid w:val="008970C8"/>
    <w:rsid w:val="008A203C"/>
    <w:rsid w:val="008A2FA0"/>
    <w:rsid w:val="008A363E"/>
    <w:rsid w:val="008A4811"/>
    <w:rsid w:val="008A4E64"/>
    <w:rsid w:val="008A592E"/>
    <w:rsid w:val="008A6106"/>
    <w:rsid w:val="008A6CEC"/>
    <w:rsid w:val="008A70D3"/>
    <w:rsid w:val="008A7A2C"/>
    <w:rsid w:val="008B14EC"/>
    <w:rsid w:val="008B1696"/>
    <w:rsid w:val="008B27B3"/>
    <w:rsid w:val="008B35D6"/>
    <w:rsid w:val="008B55BB"/>
    <w:rsid w:val="008B5AFA"/>
    <w:rsid w:val="008B5E11"/>
    <w:rsid w:val="008B60E6"/>
    <w:rsid w:val="008C14EE"/>
    <w:rsid w:val="008C1600"/>
    <w:rsid w:val="008C1F72"/>
    <w:rsid w:val="008C1F9F"/>
    <w:rsid w:val="008C21C6"/>
    <w:rsid w:val="008C26D9"/>
    <w:rsid w:val="008C2702"/>
    <w:rsid w:val="008C3316"/>
    <w:rsid w:val="008C5F80"/>
    <w:rsid w:val="008C7B64"/>
    <w:rsid w:val="008D08BD"/>
    <w:rsid w:val="008D120A"/>
    <w:rsid w:val="008D240F"/>
    <w:rsid w:val="008D36F3"/>
    <w:rsid w:val="008D3E82"/>
    <w:rsid w:val="008D56D1"/>
    <w:rsid w:val="008D5C4F"/>
    <w:rsid w:val="008D645F"/>
    <w:rsid w:val="008D64AA"/>
    <w:rsid w:val="008D77C5"/>
    <w:rsid w:val="008D7922"/>
    <w:rsid w:val="008D7E40"/>
    <w:rsid w:val="008E047D"/>
    <w:rsid w:val="008E1C5B"/>
    <w:rsid w:val="008E226F"/>
    <w:rsid w:val="008E2778"/>
    <w:rsid w:val="008E391C"/>
    <w:rsid w:val="008E3DDB"/>
    <w:rsid w:val="008E4F96"/>
    <w:rsid w:val="008E5D25"/>
    <w:rsid w:val="008F178B"/>
    <w:rsid w:val="008F2FE8"/>
    <w:rsid w:val="008F64AB"/>
    <w:rsid w:val="008F7576"/>
    <w:rsid w:val="009008FE"/>
    <w:rsid w:val="0090140F"/>
    <w:rsid w:val="00901F65"/>
    <w:rsid w:val="00902441"/>
    <w:rsid w:val="00902A6D"/>
    <w:rsid w:val="009050D1"/>
    <w:rsid w:val="00906D4D"/>
    <w:rsid w:val="00911349"/>
    <w:rsid w:val="009146F4"/>
    <w:rsid w:val="00915363"/>
    <w:rsid w:val="0091542F"/>
    <w:rsid w:val="009158D2"/>
    <w:rsid w:val="00917F87"/>
    <w:rsid w:val="009203B7"/>
    <w:rsid w:val="0092189B"/>
    <w:rsid w:val="009226E4"/>
    <w:rsid w:val="009235EF"/>
    <w:rsid w:val="00923FF9"/>
    <w:rsid w:val="009258C2"/>
    <w:rsid w:val="00925FBF"/>
    <w:rsid w:val="0092604D"/>
    <w:rsid w:val="00927163"/>
    <w:rsid w:val="00927C10"/>
    <w:rsid w:val="009306F1"/>
    <w:rsid w:val="00930A07"/>
    <w:rsid w:val="009318F6"/>
    <w:rsid w:val="00931C28"/>
    <w:rsid w:val="00931E23"/>
    <w:rsid w:val="00933290"/>
    <w:rsid w:val="00933F12"/>
    <w:rsid w:val="009340A5"/>
    <w:rsid w:val="00935563"/>
    <w:rsid w:val="00935EE7"/>
    <w:rsid w:val="0093633D"/>
    <w:rsid w:val="00936A94"/>
    <w:rsid w:val="00937276"/>
    <w:rsid w:val="009372CE"/>
    <w:rsid w:val="0094135C"/>
    <w:rsid w:val="00943366"/>
    <w:rsid w:val="00943689"/>
    <w:rsid w:val="0094415E"/>
    <w:rsid w:val="00944F93"/>
    <w:rsid w:val="00946153"/>
    <w:rsid w:val="00946DBF"/>
    <w:rsid w:val="00946DD7"/>
    <w:rsid w:val="00947869"/>
    <w:rsid w:val="00950567"/>
    <w:rsid w:val="00951B6E"/>
    <w:rsid w:val="009529F2"/>
    <w:rsid w:val="00952A6C"/>
    <w:rsid w:val="0095459B"/>
    <w:rsid w:val="009546DB"/>
    <w:rsid w:val="00955446"/>
    <w:rsid w:val="00960032"/>
    <w:rsid w:val="009602A7"/>
    <w:rsid w:val="00960BB5"/>
    <w:rsid w:val="00961289"/>
    <w:rsid w:val="0096174B"/>
    <w:rsid w:val="00965C77"/>
    <w:rsid w:val="0096740B"/>
    <w:rsid w:val="00967CE7"/>
    <w:rsid w:val="00970B39"/>
    <w:rsid w:val="009710DD"/>
    <w:rsid w:val="009718C5"/>
    <w:rsid w:val="009738A3"/>
    <w:rsid w:val="009746F5"/>
    <w:rsid w:val="00974D91"/>
    <w:rsid w:val="00974DC9"/>
    <w:rsid w:val="00975F28"/>
    <w:rsid w:val="0097788F"/>
    <w:rsid w:val="00977C14"/>
    <w:rsid w:val="00981567"/>
    <w:rsid w:val="009821F1"/>
    <w:rsid w:val="009830CB"/>
    <w:rsid w:val="00984651"/>
    <w:rsid w:val="00985489"/>
    <w:rsid w:val="0099027A"/>
    <w:rsid w:val="00990492"/>
    <w:rsid w:val="00990973"/>
    <w:rsid w:val="00990CF4"/>
    <w:rsid w:val="009912D7"/>
    <w:rsid w:val="00991520"/>
    <w:rsid w:val="009923A1"/>
    <w:rsid w:val="00993864"/>
    <w:rsid w:val="0099667C"/>
    <w:rsid w:val="009971D8"/>
    <w:rsid w:val="009A0079"/>
    <w:rsid w:val="009A165C"/>
    <w:rsid w:val="009A29B9"/>
    <w:rsid w:val="009A48CC"/>
    <w:rsid w:val="009A5EC3"/>
    <w:rsid w:val="009A797D"/>
    <w:rsid w:val="009B199D"/>
    <w:rsid w:val="009B27D2"/>
    <w:rsid w:val="009B3790"/>
    <w:rsid w:val="009B3863"/>
    <w:rsid w:val="009B3A22"/>
    <w:rsid w:val="009B4539"/>
    <w:rsid w:val="009B4CF2"/>
    <w:rsid w:val="009B504A"/>
    <w:rsid w:val="009B548F"/>
    <w:rsid w:val="009B59E6"/>
    <w:rsid w:val="009C0509"/>
    <w:rsid w:val="009C08DD"/>
    <w:rsid w:val="009C1C03"/>
    <w:rsid w:val="009C3947"/>
    <w:rsid w:val="009C5193"/>
    <w:rsid w:val="009C521B"/>
    <w:rsid w:val="009C5743"/>
    <w:rsid w:val="009C6D83"/>
    <w:rsid w:val="009D09CD"/>
    <w:rsid w:val="009D1064"/>
    <w:rsid w:val="009D17BB"/>
    <w:rsid w:val="009D1E75"/>
    <w:rsid w:val="009D2E51"/>
    <w:rsid w:val="009D3068"/>
    <w:rsid w:val="009D31B6"/>
    <w:rsid w:val="009D3E4D"/>
    <w:rsid w:val="009D4839"/>
    <w:rsid w:val="009D5656"/>
    <w:rsid w:val="009D654D"/>
    <w:rsid w:val="009E1A88"/>
    <w:rsid w:val="009E26E4"/>
    <w:rsid w:val="009E28FA"/>
    <w:rsid w:val="009E396A"/>
    <w:rsid w:val="009E4B02"/>
    <w:rsid w:val="009E4FBA"/>
    <w:rsid w:val="009E5492"/>
    <w:rsid w:val="009E6F64"/>
    <w:rsid w:val="009E7221"/>
    <w:rsid w:val="009E760C"/>
    <w:rsid w:val="009F1A6C"/>
    <w:rsid w:val="009F2399"/>
    <w:rsid w:val="009F4D45"/>
    <w:rsid w:val="009F549D"/>
    <w:rsid w:val="009F6745"/>
    <w:rsid w:val="00A00AF1"/>
    <w:rsid w:val="00A01F1D"/>
    <w:rsid w:val="00A0258E"/>
    <w:rsid w:val="00A0390B"/>
    <w:rsid w:val="00A03F8C"/>
    <w:rsid w:val="00A054AA"/>
    <w:rsid w:val="00A06959"/>
    <w:rsid w:val="00A0700E"/>
    <w:rsid w:val="00A07CA2"/>
    <w:rsid w:val="00A1076A"/>
    <w:rsid w:val="00A128A3"/>
    <w:rsid w:val="00A12C7E"/>
    <w:rsid w:val="00A1304B"/>
    <w:rsid w:val="00A13767"/>
    <w:rsid w:val="00A16534"/>
    <w:rsid w:val="00A173CA"/>
    <w:rsid w:val="00A17F69"/>
    <w:rsid w:val="00A204A6"/>
    <w:rsid w:val="00A2101B"/>
    <w:rsid w:val="00A227FF"/>
    <w:rsid w:val="00A264DA"/>
    <w:rsid w:val="00A264FA"/>
    <w:rsid w:val="00A307D4"/>
    <w:rsid w:val="00A31616"/>
    <w:rsid w:val="00A3285F"/>
    <w:rsid w:val="00A35AA4"/>
    <w:rsid w:val="00A35C5A"/>
    <w:rsid w:val="00A36C22"/>
    <w:rsid w:val="00A37B28"/>
    <w:rsid w:val="00A37E89"/>
    <w:rsid w:val="00A43311"/>
    <w:rsid w:val="00A438AD"/>
    <w:rsid w:val="00A43EA7"/>
    <w:rsid w:val="00A4691D"/>
    <w:rsid w:val="00A47AF5"/>
    <w:rsid w:val="00A47FA9"/>
    <w:rsid w:val="00A51C1C"/>
    <w:rsid w:val="00A52AB6"/>
    <w:rsid w:val="00A53D0C"/>
    <w:rsid w:val="00A53E67"/>
    <w:rsid w:val="00A543F6"/>
    <w:rsid w:val="00A5518B"/>
    <w:rsid w:val="00A5643F"/>
    <w:rsid w:val="00A5722E"/>
    <w:rsid w:val="00A57F22"/>
    <w:rsid w:val="00A6112F"/>
    <w:rsid w:val="00A613BE"/>
    <w:rsid w:val="00A61EC5"/>
    <w:rsid w:val="00A630E4"/>
    <w:rsid w:val="00A6507E"/>
    <w:rsid w:val="00A6634D"/>
    <w:rsid w:val="00A663F9"/>
    <w:rsid w:val="00A6644B"/>
    <w:rsid w:val="00A670C5"/>
    <w:rsid w:val="00A674B6"/>
    <w:rsid w:val="00A70259"/>
    <w:rsid w:val="00A702F9"/>
    <w:rsid w:val="00A705D6"/>
    <w:rsid w:val="00A71962"/>
    <w:rsid w:val="00A72850"/>
    <w:rsid w:val="00A72EBC"/>
    <w:rsid w:val="00A74105"/>
    <w:rsid w:val="00A74530"/>
    <w:rsid w:val="00A7553C"/>
    <w:rsid w:val="00A762D7"/>
    <w:rsid w:val="00A77882"/>
    <w:rsid w:val="00A81ED4"/>
    <w:rsid w:val="00A837F1"/>
    <w:rsid w:val="00A83DE3"/>
    <w:rsid w:val="00A8639A"/>
    <w:rsid w:val="00A87032"/>
    <w:rsid w:val="00A8703B"/>
    <w:rsid w:val="00A87674"/>
    <w:rsid w:val="00A9004F"/>
    <w:rsid w:val="00A91981"/>
    <w:rsid w:val="00A91D80"/>
    <w:rsid w:val="00A92B2F"/>
    <w:rsid w:val="00A93200"/>
    <w:rsid w:val="00A94B4D"/>
    <w:rsid w:val="00A94BB2"/>
    <w:rsid w:val="00A94E15"/>
    <w:rsid w:val="00A955D8"/>
    <w:rsid w:val="00A95E3A"/>
    <w:rsid w:val="00A961F7"/>
    <w:rsid w:val="00A96F72"/>
    <w:rsid w:val="00A97693"/>
    <w:rsid w:val="00AA0006"/>
    <w:rsid w:val="00AA0657"/>
    <w:rsid w:val="00AA0B66"/>
    <w:rsid w:val="00AA1A34"/>
    <w:rsid w:val="00AA2C71"/>
    <w:rsid w:val="00AA3099"/>
    <w:rsid w:val="00AA30C8"/>
    <w:rsid w:val="00AA317C"/>
    <w:rsid w:val="00AA547F"/>
    <w:rsid w:val="00AA7CD3"/>
    <w:rsid w:val="00AA7CE4"/>
    <w:rsid w:val="00AB0461"/>
    <w:rsid w:val="00AB1447"/>
    <w:rsid w:val="00AB1CCA"/>
    <w:rsid w:val="00AB1E96"/>
    <w:rsid w:val="00AB2963"/>
    <w:rsid w:val="00AB2FAC"/>
    <w:rsid w:val="00AB3720"/>
    <w:rsid w:val="00AB4039"/>
    <w:rsid w:val="00AB4B18"/>
    <w:rsid w:val="00AB58BF"/>
    <w:rsid w:val="00AB5F1D"/>
    <w:rsid w:val="00AB6F6D"/>
    <w:rsid w:val="00AB72D4"/>
    <w:rsid w:val="00AC0EC5"/>
    <w:rsid w:val="00AC14EC"/>
    <w:rsid w:val="00AC163B"/>
    <w:rsid w:val="00AC3B77"/>
    <w:rsid w:val="00AD01F2"/>
    <w:rsid w:val="00AD0AAC"/>
    <w:rsid w:val="00AD21BA"/>
    <w:rsid w:val="00AD2AAA"/>
    <w:rsid w:val="00AD33A0"/>
    <w:rsid w:val="00AD6E26"/>
    <w:rsid w:val="00AD7B61"/>
    <w:rsid w:val="00AD7F5D"/>
    <w:rsid w:val="00AE2662"/>
    <w:rsid w:val="00AE2B9A"/>
    <w:rsid w:val="00AE399C"/>
    <w:rsid w:val="00AE6899"/>
    <w:rsid w:val="00AF1283"/>
    <w:rsid w:val="00AF25B6"/>
    <w:rsid w:val="00AF2D97"/>
    <w:rsid w:val="00AF531D"/>
    <w:rsid w:val="00AF57F1"/>
    <w:rsid w:val="00B0001B"/>
    <w:rsid w:val="00B0003A"/>
    <w:rsid w:val="00B00E6C"/>
    <w:rsid w:val="00B00F84"/>
    <w:rsid w:val="00B03C7C"/>
    <w:rsid w:val="00B03E35"/>
    <w:rsid w:val="00B047E4"/>
    <w:rsid w:val="00B0496F"/>
    <w:rsid w:val="00B04A2F"/>
    <w:rsid w:val="00B04BEC"/>
    <w:rsid w:val="00B051EE"/>
    <w:rsid w:val="00B0608E"/>
    <w:rsid w:val="00B068B4"/>
    <w:rsid w:val="00B108B4"/>
    <w:rsid w:val="00B145DF"/>
    <w:rsid w:val="00B159CD"/>
    <w:rsid w:val="00B172BA"/>
    <w:rsid w:val="00B209E6"/>
    <w:rsid w:val="00B24FEF"/>
    <w:rsid w:val="00B267BC"/>
    <w:rsid w:val="00B3024F"/>
    <w:rsid w:val="00B3192F"/>
    <w:rsid w:val="00B31D24"/>
    <w:rsid w:val="00B324E4"/>
    <w:rsid w:val="00B3383E"/>
    <w:rsid w:val="00B34CF4"/>
    <w:rsid w:val="00B34F0A"/>
    <w:rsid w:val="00B351E6"/>
    <w:rsid w:val="00B3751D"/>
    <w:rsid w:val="00B37A6A"/>
    <w:rsid w:val="00B41471"/>
    <w:rsid w:val="00B431D5"/>
    <w:rsid w:val="00B434AC"/>
    <w:rsid w:val="00B43528"/>
    <w:rsid w:val="00B43DA4"/>
    <w:rsid w:val="00B447FC"/>
    <w:rsid w:val="00B472EF"/>
    <w:rsid w:val="00B47791"/>
    <w:rsid w:val="00B5147F"/>
    <w:rsid w:val="00B53EEA"/>
    <w:rsid w:val="00B5427D"/>
    <w:rsid w:val="00B57979"/>
    <w:rsid w:val="00B61FAD"/>
    <w:rsid w:val="00B6223A"/>
    <w:rsid w:val="00B63943"/>
    <w:rsid w:val="00B651F3"/>
    <w:rsid w:val="00B677A1"/>
    <w:rsid w:val="00B70EEF"/>
    <w:rsid w:val="00B71147"/>
    <w:rsid w:val="00B724EA"/>
    <w:rsid w:val="00B733BA"/>
    <w:rsid w:val="00B753D1"/>
    <w:rsid w:val="00B77F3F"/>
    <w:rsid w:val="00B77FFD"/>
    <w:rsid w:val="00B84387"/>
    <w:rsid w:val="00B8485E"/>
    <w:rsid w:val="00B85FAC"/>
    <w:rsid w:val="00B87866"/>
    <w:rsid w:val="00B916A2"/>
    <w:rsid w:val="00B92059"/>
    <w:rsid w:val="00B920E1"/>
    <w:rsid w:val="00B92D78"/>
    <w:rsid w:val="00B93A00"/>
    <w:rsid w:val="00B943BE"/>
    <w:rsid w:val="00B96323"/>
    <w:rsid w:val="00B967B8"/>
    <w:rsid w:val="00B970E3"/>
    <w:rsid w:val="00B97D92"/>
    <w:rsid w:val="00BA025A"/>
    <w:rsid w:val="00BA1D1D"/>
    <w:rsid w:val="00BA2C70"/>
    <w:rsid w:val="00BA3173"/>
    <w:rsid w:val="00BA36BB"/>
    <w:rsid w:val="00BA4FAE"/>
    <w:rsid w:val="00BA6057"/>
    <w:rsid w:val="00BA67BB"/>
    <w:rsid w:val="00BB00AF"/>
    <w:rsid w:val="00BB141A"/>
    <w:rsid w:val="00BB2C63"/>
    <w:rsid w:val="00BB36AC"/>
    <w:rsid w:val="00BB3BB6"/>
    <w:rsid w:val="00BB4F19"/>
    <w:rsid w:val="00BB5C2B"/>
    <w:rsid w:val="00BB7711"/>
    <w:rsid w:val="00BC03CB"/>
    <w:rsid w:val="00BC0550"/>
    <w:rsid w:val="00BC0D61"/>
    <w:rsid w:val="00BC1404"/>
    <w:rsid w:val="00BC1F24"/>
    <w:rsid w:val="00BC2328"/>
    <w:rsid w:val="00BC34E9"/>
    <w:rsid w:val="00BC542C"/>
    <w:rsid w:val="00BC72C8"/>
    <w:rsid w:val="00BD2BA5"/>
    <w:rsid w:val="00BD2E8B"/>
    <w:rsid w:val="00BD36BA"/>
    <w:rsid w:val="00BD4B7F"/>
    <w:rsid w:val="00BD577E"/>
    <w:rsid w:val="00BD5892"/>
    <w:rsid w:val="00BD62D5"/>
    <w:rsid w:val="00BD68DB"/>
    <w:rsid w:val="00BD6D99"/>
    <w:rsid w:val="00BE239A"/>
    <w:rsid w:val="00BE2782"/>
    <w:rsid w:val="00BE3833"/>
    <w:rsid w:val="00BE6AD1"/>
    <w:rsid w:val="00BE787C"/>
    <w:rsid w:val="00BF0D29"/>
    <w:rsid w:val="00BF0F6C"/>
    <w:rsid w:val="00BF2219"/>
    <w:rsid w:val="00BF3279"/>
    <w:rsid w:val="00BF47F8"/>
    <w:rsid w:val="00BF4A1E"/>
    <w:rsid w:val="00BF56FF"/>
    <w:rsid w:val="00BF67D9"/>
    <w:rsid w:val="00C00BFD"/>
    <w:rsid w:val="00C0187A"/>
    <w:rsid w:val="00C02066"/>
    <w:rsid w:val="00C03571"/>
    <w:rsid w:val="00C0378B"/>
    <w:rsid w:val="00C03A19"/>
    <w:rsid w:val="00C04325"/>
    <w:rsid w:val="00C0471E"/>
    <w:rsid w:val="00C05AB5"/>
    <w:rsid w:val="00C06BCB"/>
    <w:rsid w:val="00C10F1D"/>
    <w:rsid w:val="00C1255C"/>
    <w:rsid w:val="00C13646"/>
    <w:rsid w:val="00C14F4B"/>
    <w:rsid w:val="00C1539E"/>
    <w:rsid w:val="00C16B8C"/>
    <w:rsid w:val="00C17A21"/>
    <w:rsid w:val="00C17A7A"/>
    <w:rsid w:val="00C17AA0"/>
    <w:rsid w:val="00C17FA9"/>
    <w:rsid w:val="00C20B30"/>
    <w:rsid w:val="00C20B97"/>
    <w:rsid w:val="00C224F0"/>
    <w:rsid w:val="00C2383C"/>
    <w:rsid w:val="00C238E0"/>
    <w:rsid w:val="00C23941"/>
    <w:rsid w:val="00C24937"/>
    <w:rsid w:val="00C26CE3"/>
    <w:rsid w:val="00C27245"/>
    <w:rsid w:val="00C30A25"/>
    <w:rsid w:val="00C30CCD"/>
    <w:rsid w:val="00C32DD6"/>
    <w:rsid w:val="00C33D1E"/>
    <w:rsid w:val="00C34070"/>
    <w:rsid w:val="00C367D7"/>
    <w:rsid w:val="00C370B9"/>
    <w:rsid w:val="00C40C74"/>
    <w:rsid w:val="00C41EBC"/>
    <w:rsid w:val="00C41F4D"/>
    <w:rsid w:val="00C4204F"/>
    <w:rsid w:val="00C421BE"/>
    <w:rsid w:val="00C43858"/>
    <w:rsid w:val="00C50507"/>
    <w:rsid w:val="00C50A37"/>
    <w:rsid w:val="00C50A7A"/>
    <w:rsid w:val="00C50DE5"/>
    <w:rsid w:val="00C51425"/>
    <w:rsid w:val="00C5153C"/>
    <w:rsid w:val="00C5328F"/>
    <w:rsid w:val="00C533DC"/>
    <w:rsid w:val="00C54612"/>
    <w:rsid w:val="00C54F82"/>
    <w:rsid w:val="00C552F3"/>
    <w:rsid w:val="00C57E28"/>
    <w:rsid w:val="00C605F8"/>
    <w:rsid w:val="00C60851"/>
    <w:rsid w:val="00C638C7"/>
    <w:rsid w:val="00C63CF8"/>
    <w:rsid w:val="00C65A35"/>
    <w:rsid w:val="00C661BC"/>
    <w:rsid w:val="00C7033C"/>
    <w:rsid w:val="00C723AA"/>
    <w:rsid w:val="00C72F98"/>
    <w:rsid w:val="00C7357B"/>
    <w:rsid w:val="00C73900"/>
    <w:rsid w:val="00C74285"/>
    <w:rsid w:val="00C74E15"/>
    <w:rsid w:val="00C76DA5"/>
    <w:rsid w:val="00C775DC"/>
    <w:rsid w:val="00C811F5"/>
    <w:rsid w:val="00C81AC9"/>
    <w:rsid w:val="00C8204C"/>
    <w:rsid w:val="00C83DCA"/>
    <w:rsid w:val="00C8489F"/>
    <w:rsid w:val="00C84F7A"/>
    <w:rsid w:val="00C851B1"/>
    <w:rsid w:val="00C86063"/>
    <w:rsid w:val="00C864FF"/>
    <w:rsid w:val="00C8685C"/>
    <w:rsid w:val="00C86BFC"/>
    <w:rsid w:val="00C87482"/>
    <w:rsid w:val="00C9063C"/>
    <w:rsid w:val="00C92716"/>
    <w:rsid w:val="00C92859"/>
    <w:rsid w:val="00C92DC4"/>
    <w:rsid w:val="00C948F2"/>
    <w:rsid w:val="00C94F63"/>
    <w:rsid w:val="00C961D0"/>
    <w:rsid w:val="00C96B06"/>
    <w:rsid w:val="00C96CCD"/>
    <w:rsid w:val="00CA0E6B"/>
    <w:rsid w:val="00CA16D5"/>
    <w:rsid w:val="00CA182A"/>
    <w:rsid w:val="00CA4611"/>
    <w:rsid w:val="00CA548C"/>
    <w:rsid w:val="00CA5F91"/>
    <w:rsid w:val="00CB03F0"/>
    <w:rsid w:val="00CB08FC"/>
    <w:rsid w:val="00CB19BE"/>
    <w:rsid w:val="00CB2E11"/>
    <w:rsid w:val="00CB4B7A"/>
    <w:rsid w:val="00CB6470"/>
    <w:rsid w:val="00CB6AB8"/>
    <w:rsid w:val="00CB6FA4"/>
    <w:rsid w:val="00CB7989"/>
    <w:rsid w:val="00CC248E"/>
    <w:rsid w:val="00CC2F3C"/>
    <w:rsid w:val="00CC330E"/>
    <w:rsid w:val="00CC35C6"/>
    <w:rsid w:val="00CC391F"/>
    <w:rsid w:val="00CC53A8"/>
    <w:rsid w:val="00CC6273"/>
    <w:rsid w:val="00CC73B7"/>
    <w:rsid w:val="00CC7AE7"/>
    <w:rsid w:val="00CD1377"/>
    <w:rsid w:val="00CD1A90"/>
    <w:rsid w:val="00CD274F"/>
    <w:rsid w:val="00CD2E65"/>
    <w:rsid w:val="00CD3BD2"/>
    <w:rsid w:val="00CD3CEC"/>
    <w:rsid w:val="00CD4262"/>
    <w:rsid w:val="00CD5800"/>
    <w:rsid w:val="00CD5D69"/>
    <w:rsid w:val="00CD7228"/>
    <w:rsid w:val="00CE137A"/>
    <w:rsid w:val="00CE16AF"/>
    <w:rsid w:val="00CE1AFE"/>
    <w:rsid w:val="00CE25AF"/>
    <w:rsid w:val="00CE2A0B"/>
    <w:rsid w:val="00CE5FD6"/>
    <w:rsid w:val="00CE70E2"/>
    <w:rsid w:val="00CF01C8"/>
    <w:rsid w:val="00CF0959"/>
    <w:rsid w:val="00CF0DFD"/>
    <w:rsid w:val="00CF11DA"/>
    <w:rsid w:val="00CF147E"/>
    <w:rsid w:val="00CF15FD"/>
    <w:rsid w:val="00CF21AE"/>
    <w:rsid w:val="00CF2758"/>
    <w:rsid w:val="00CF2F05"/>
    <w:rsid w:val="00CF58A6"/>
    <w:rsid w:val="00CF6CF1"/>
    <w:rsid w:val="00CF7BE5"/>
    <w:rsid w:val="00D013DC"/>
    <w:rsid w:val="00D01632"/>
    <w:rsid w:val="00D027A7"/>
    <w:rsid w:val="00D028C1"/>
    <w:rsid w:val="00D02F9E"/>
    <w:rsid w:val="00D04A39"/>
    <w:rsid w:val="00D04A89"/>
    <w:rsid w:val="00D04D50"/>
    <w:rsid w:val="00D04E49"/>
    <w:rsid w:val="00D07041"/>
    <w:rsid w:val="00D07142"/>
    <w:rsid w:val="00D07DF8"/>
    <w:rsid w:val="00D10ABA"/>
    <w:rsid w:val="00D10B2D"/>
    <w:rsid w:val="00D11C16"/>
    <w:rsid w:val="00D121E0"/>
    <w:rsid w:val="00D1268D"/>
    <w:rsid w:val="00D128AF"/>
    <w:rsid w:val="00D13782"/>
    <w:rsid w:val="00D15D7B"/>
    <w:rsid w:val="00D17CFD"/>
    <w:rsid w:val="00D20C16"/>
    <w:rsid w:val="00D212E3"/>
    <w:rsid w:val="00D21607"/>
    <w:rsid w:val="00D2326C"/>
    <w:rsid w:val="00D26455"/>
    <w:rsid w:val="00D26A4C"/>
    <w:rsid w:val="00D321E5"/>
    <w:rsid w:val="00D32265"/>
    <w:rsid w:val="00D32860"/>
    <w:rsid w:val="00D34E58"/>
    <w:rsid w:val="00D3519F"/>
    <w:rsid w:val="00D35975"/>
    <w:rsid w:val="00D35A4B"/>
    <w:rsid w:val="00D35BBD"/>
    <w:rsid w:val="00D36788"/>
    <w:rsid w:val="00D369B6"/>
    <w:rsid w:val="00D375F5"/>
    <w:rsid w:val="00D40871"/>
    <w:rsid w:val="00D41481"/>
    <w:rsid w:val="00D41AE9"/>
    <w:rsid w:val="00D41D7F"/>
    <w:rsid w:val="00D422CB"/>
    <w:rsid w:val="00D4327B"/>
    <w:rsid w:val="00D437BE"/>
    <w:rsid w:val="00D439CC"/>
    <w:rsid w:val="00D51595"/>
    <w:rsid w:val="00D52B4C"/>
    <w:rsid w:val="00D53146"/>
    <w:rsid w:val="00D5485B"/>
    <w:rsid w:val="00D57672"/>
    <w:rsid w:val="00D60DD9"/>
    <w:rsid w:val="00D62041"/>
    <w:rsid w:val="00D63667"/>
    <w:rsid w:val="00D6400C"/>
    <w:rsid w:val="00D64AC3"/>
    <w:rsid w:val="00D652C9"/>
    <w:rsid w:val="00D65A49"/>
    <w:rsid w:val="00D66654"/>
    <w:rsid w:val="00D66CFC"/>
    <w:rsid w:val="00D71594"/>
    <w:rsid w:val="00D71F79"/>
    <w:rsid w:val="00D725B0"/>
    <w:rsid w:val="00D7355E"/>
    <w:rsid w:val="00D7390D"/>
    <w:rsid w:val="00D74207"/>
    <w:rsid w:val="00D76DF2"/>
    <w:rsid w:val="00D77EE3"/>
    <w:rsid w:val="00D810D3"/>
    <w:rsid w:val="00D819E5"/>
    <w:rsid w:val="00D8439B"/>
    <w:rsid w:val="00D859FD"/>
    <w:rsid w:val="00D85E58"/>
    <w:rsid w:val="00D8730A"/>
    <w:rsid w:val="00D8777B"/>
    <w:rsid w:val="00D87A34"/>
    <w:rsid w:val="00D9053F"/>
    <w:rsid w:val="00D90829"/>
    <w:rsid w:val="00D9216E"/>
    <w:rsid w:val="00D92293"/>
    <w:rsid w:val="00D94252"/>
    <w:rsid w:val="00D946EB"/>
    <w:rsid w:val="00D956DD"/>
    <w:rsid w:val="00D9650C"/>
    <w:rsid w:val="00D966A6"/>
    <w:rsid w:val="00DA1800"/>
    <w:rsid w:val="00DA1ACD"/>
    <w:rsid w:val="00DA2A39"/>
    <w:rsid w:val="00DA376A"/>
    <w:rsid w:val="00DA457A"/>
    <w:rsid w:val="00DA550D"/>
    <w:rsid w:val="00DA55F5"/>
    <w:rsid w:val="00DA62B5"/>
    <w:rsid w:val="00DA7C37"/>
    <w:rsid w:val="00DB0EEC"/>
    <w:rsid w:val="00DB1BBA"/>
    <w:rsid w:val="00DB1D02"/>
    <w:rsid w:val="00DB26ED"/>
    <w:rsid w:val="00DB48F5"/>
    <w:rsid w:val="00DB5692"/>
    <w:rsid w:val="00DB574B"/>
    <w:rsid w:val="00DB67F6"/>
    <w:rsid w:val="00DB6F34"/>
    <w:rsid w:val="00DB727A"/>
    <w:rsid w:val="00DB739F"/>
    <w:rsid w:val="00DC07CD"/>
    <w:rsid w:val="00DC1594"/>
    <w:rsid w:val="00DC178C"/>
    <w:rsid w:val="00DC250C"/>
    <w:rsid w:val="00DC2613"/>
    <w:rsid w:val="00DC2C24"/>
    <w:rsid w:val="00DC4091"/>
    <w:rsid w:val="00DC50A5"/>
    <w:rsid w:val="00DC662D"/>
    <w:rsid w:val="00DC671D"/>
    <w:rsid w:val="00DD601E"/>
    <w:rsid w:val="00DE1DAA"/>
    <w:rsid w:val="00DE2AC3"/>
    <w:rsid w:val="00DE2CD9"/>
    <w:rsid w:val="00DE2D41"/>
    <w:rsid w:val="00DE424A"/>
    <w:rsid w:val="00DE554E"/>
    <w:rsid w:val="00DE6006"/>
    <w:rsid w:val="00DF0CF3"/>
    <w:rsid w:val="00DF51F4"/>
    <w:rsid w:val="00DF597D"/>
    <w:rsid w:val="00DF6713"/>
    <w:rsid w:val="00DF6C9A"/>
    <w:rsid w:val="00E0026B"/>
    <w:rsid w:val="00E00B84"/>
    <w:rsid w:val="00E01A82"/>
    <w:rsid w:val="00E01E4D"/>
    <w:rsid w:val="00E0246D"/>
    <w:rsid w:val="00E03126"/>
    <w:rsid w:val="00E031A4"/>
    <w:rsid w:val="00E04726"/>
    <w:rsid w:val="00E05401"/>
    <w:rsid w:val="00E0558A"/>
    <w:rsid w:val="00E112EC"/>
    <w:rsid w:val="00E115B1"/>
    <w:rsid w:val="00E13C99"/>
    <w:rsid w:val="00E14A1D"/>
    <w:rsid w:val="00E14B65"/>
    <w:rsid w:val="00E14FD5"/>
    <w:rsid w:val="00E16C28"/>
    <w:rsid w:val="00E17330"/>
    <w:rsid w:val="00E232A3"/>
    <w:rsid w:val="00E232EF"/>
    <w:rsid w:val="00E23346"/>
    <w:rsid w:val="00E236E7"/>
    <w:rsid w:val="00E23C59"/>
    <w:rsid w:val="00E24375"/>
    <w:rsid w:val="00E24640"/>
    <w:rsid w:val="00E2476B"/>
    <w:rsid w:val="00E2583A"/>
    <w:rsid w:val="00E2648B"/>
    <w:rsid w:val="00E26567"/>
    <w:rsid w:val="00E26B5A"/>
    <w:rsid w:val="00E278F2"/>
    <w:rsid w:val="00E27AFD"/>
    <w:rsid w:val="00E30164"/>
    <w:rsid w:val="00E31C64"/>
    <w:rsid w:val="00E345D2"/>
    <w:rsid w:val="00E371AD"/>
    <w:rsid w:val="00E37AF6"/>
    <w:rsid w:val="00E409F2"/>
    <w:rsid w:val="00E40CC1"/>
    <w:rsid w:val="00E40DCE"/>
    <w:rsid w:val="00E42A00"/>
    <w:rsid w:val="00E44249"/>
    <w:rsid w:val="00E44596"/>
    <w:rsid w:val="00E4639D"/>
    <w:rsid w:val="00E47BF4"/>
    <w:rsid w:val="00E502EC"/>
    <w:rsid w:val="00E50D96"/>
    <w:rsid w:val="00E511B8"/>
    <w:rsid w:val="00E51FD5"/>
    <w:rsid w:val="00E53A5B"/>
    <w:rsid w:val="00E53C63"/>
    <w:rsid w:val="00E5410C"/>
    <w:rsid w:val="00E550F2"/>
    <w:rsid w:val="00E5584A"/>
    <w:rsid w:val="00E61096"/>
    <w:rsid w:val="00E635EA"/>
    <w:rsid w:val="00E64EE7"/>
    <w:rsid w:val="00E65833"/>
    <w:rsid w:val="00E65AA6"/>
    <w:rsid w:val="00E6666C"/>
    <w:rsid w:val="00E67203"/>
    <w:rsid w:val="00E7375E"/>
    <w:rsid w:val="00E73F04"/>
    <w:rsid w:val="00E74246"/>
    <w:rsid w:val="00E754E4"/>
    <w:rsid w:val="00E77A93"/>
    <w:rsid w:val="00E80E51"/>
    <w:rsid w:val="00E80FD5"/>
    <w:rsid w:val="00E817F3"/>
    <w:rsid w:val="00E84CE4"/>
    <w:rsid w:val="00E852D5"/>
    <w:rsid w:val="00E87AFF"/>
    <w:rsid w:val="00E90769"/>
    <w:rsid w:val="00E91C3E"/>
    <w:rsid w:val="00E91CF2"/>
    <w:rsid w:val="00E92360"/>
    <w:rsid w:val="00E94390"/>
    <w:rsid w:val="00E94714"/>
    <w:rsid w:val="00E95586"/>
    <w:rsid w:val="00E96578"/>
    <w:rsid w:val="00E96852"/>
    <w:rsid w:val="00E96C32"/>
    <w:rsid w:val="00E97ECB"/>
    <w:rsid w:val="00EA0B20"/>
    <w:rsid w:val="00EA2441"/>
    <w:rsid w:val="00EA2958"/>
    <w:rsid w:val="00EA2C61"/>
    <w:rsid w:val="00EA3BD1"/>
    <w:rsid w:val="00EA3F9C"/>
    <w:rsid w:val="00EA4142"/>
    <w:rsid w:val="00EA7D83"/>
    <w:rsid w:val="00EB0C51"/>
    <w:rsid w:val="00EB26BF"/>
    <w:rsid w:val="00EB2D25"/>
    <w:rsid w:val="00EB5416"/>
    <w:rsid w:val="00EB6375"/>
    <w:rsid w:val="00EB69DF"/>
    <w:rsid w:val="00EC19AA"/>
    <w:rsid w:val="00EC1D9B"/>
    <w:rsid w:val="00EC2B70"/>
    <w:rsid w:val="00EC48D6"/>
    <w:rsid w:val="00EC4C5E"/>
    <w:rsid w:val="00EC50BE"/>
    <w:rsid w:val="00EC527A"/>
    <w:rsid w:val="00EC5794"/>
    <w:rsid w:val="00EC5BAD"/>
    <w:rsid w:val="00EC63D7"/>
    <w:rsid w:val="00ED0BEA"/>
    <w:rsid w:val="00ED101A"/>
    <w:rsid w:val="00ED2121"/>
    <w:rsid w:val="00ED2B0E"/>
    <w:rsid w:val="00ED41C2"/>
    <w:rsid w:val="00ED4AD7"/>
    <w:rsid w:val="00ED5CF3"/>
    <w:rsid w:val="00ED5E20"/>
    <w:rsid w:val="00ED6330"/>
    <w:rsid w:val="00ED7ED4"/>
    <w:rsid w:val="00EE123A"/>
    <w:rsid w:val="00EE1296"/>
    <w:rsid w:val="00EE17EB"/>
    <w:rsid w:val="00EE3A96"/>
    <w:rsid w:val="00EE6247"/>
    <w:rsid w:val="00EF0456"/>
    <w:rsid w:val="00EF3372"/>
    <w:rsid w:val="00EF36D6"/>
    <w:rsid w:val="00EF41C5"/>
    <w:rsid w:val="00EF473E"/>
    <w:rsid w:val="00EF5106"/>
    <w:rsid w:val="00EF57D1"/>
    <w:rsid w:val="00EF62DE"/>
    <w:rsid w:val="00F0053F"/>
    <w:rsid w:val="00F02090"/>
    <w:rsid w:val="00F03982"/>
    <w:rsid w:val="00F04ED7"/>
    <w:rsid w:val="00F05579"/>
    <w:rsid w:val="00F06163"/>
    <w:rsid w:val="00F07B7C"/>
    <w:rsid w:val="00F1174C"/>
    <w:rsid w:val="00F126D9"/>
    <w:rsid w:val="00F1393A"/>
    <w:rsid w:val="00F13E7A"/>
    <w:rsid w:val="00F163ED"/>
    <w:rsid w:val="00F1709E"/>
    <w:rsid w:val="00F175A1"/>
    <w:rsid w:val="00F206A1"/>
    <w:rsid w:val="00F20AF4"/>
    <w:rsid w:val="00F21A97"/>
    <w:rsid w:val="00F245F6"/>
    <w:rsid w:val="00F2606E"/>
    <w:rsid w:val="00F26A85"/>
    <w:rsid w:val="00F26D00"/>
    <w:rsid w:val="00F26FBA"/>
    <w:rsid w:val="00F30A05"/>
    <w:rsid w:val="00F3174B"/>
    <w:rsid w:val="00F31F6F"/>
    <w:rsid w:val="00F3269F"/>
    <w:rsid w:val="00F37C17"/>
    <w:rsid w:val="00F400DB"/>
    <w:rsid w:val="00F41BC1"/>
    <w:rsid w:val="00F43169"/>
    <w:rsid w:val="00F43886"/>
    <w:rsid w:val="00F4463D"/>
    <w:rsid w:val="00F44FE7"/>
    <w:rsid w:val="00F4508F"/>
    <w:rsid w:val="00F457CB"/>
    <w:rsid w:val="00F46472"/>
    <w:rsid w:val="00F4796D"/>
    <w:rsid w:val="00F503D2"/>
    <w:rsid w:val="00F5044C"/>
    <w:rsid w:val="00F518C9"/>
    <w:rsid w:val="00F5284F"/>
    <w:rsid w:val="00F533E6"/>
    <w:rsid w:val="00F53E67"/>
    <w:rsid w:val="00F55079"/>
    <w:rsid w:val="00F5565F"/>
    <w:rsid w:val="00F55A63"/>
    <w:rsid w:val="00F57FF3"/>
    <w:rsid w:val="00F61213"/>
    <w:rsid w:val="00F62D3F"/>
    <w:rsid w:val="00F6570B"/>
    <w:rsid w:val="00F66268"/>
    <w:rsid w:val="00F662C8"/>
    <w:rsid w:val="00F66565"/>
    <w:rsid w:val="00F666CD"/>
    <w:rsid w:val="00F66C93"/>
    <w:rsid w:val="00F70B1D"/>
    <w:rsid w:val="00F71570"/>
    <w:rsid w:val="00F71751"/>
    <w:rsid w:val="00F71F94"/>
    <w:rsid w:val="00F72F0E"/>
    <w:rsid w:val="00F76124"/>
    <w:rsid w:val="00F76220"/>
    <w:rsid w:val="00F8073C"/>
    <w:rsid w:val="00F807CF"/>
    <w:rsid w:val="00F811EC"/>
    <w:rsid w:val="00F81B89"/>
    <w:rsid w:val="00F830F9"/>
    <w:rsid w:val="00F83819"/>
    <w:rsid w:val="00F84B69"/>
    <w:rsid w:val="00F86098"/>
    <w:rsid w:val="00F86468"/>
    <w:rsid w:val="00F86A1C"/>
    <w:rsid w:val="00F904D9"/>
    <w:rsid w:val="00F90EA4"/>
    <w:rsid w:val="00F910E8"/>
    <w:rsid w:val="00F94FE5"/>
    <w:rsid w:val="00F95037"/>
    <w:rsid w:val="00F95F75"/>
    <w:rsid w:val="00F962FA"/>
    <w:rsid w:val="00F97327"/>
    <w:rsid w:val="00F9733B"/>
    <w:rsid w:val="00FA0336"/>
    <w:rsid w:val="00FA0704"/>
    <w:rsid w:val="00FA0D2E"/>
    <w:rsid w:val="00FA11E8"/>
    <w:rsid w:val="00FA306E"/>
    <w:rsid w:val="00FA5959"/>
    <w:rsid w:val="00FA68C7"/>
    <w:rsid w:val="00FB0EED"/>
    <w:rsid w:val="00FB1155"/>
    <w:rsid w:val="00FB2964"/>
    <w:rsid w:val="00FB2B18"/>
    <w:rsid w:val="00FB36FB"/>
    <w:rsid w:val="00FB43BE"/>
    <w:rsid w:val="00FB6A93"/>
    <w:rsid w:val="00FC0D7D"/>
    <w:rsid w:val="00FC1982"/>
    <w:rsid w:val="00FC2659"/>
    <w:rsid w:val="00FC2D4F"/>
    <w:rsid w:val="00FC3601"/>
    <w:rsid w:val="00FC3AA4"/>
    <w:rsid w:val="00FC48C7"/>
    <w:rsid w:val="00FC536D"/>
    <w:rsid w:val="00FD1191"/>
    <w:rsid w:val="00FD2455"/>
    <w:rsid w:val="00FD2805"/>
    <w:rsid w:val="00FD4B81"/>
    <w:rsid w:val="00FD4DF3"/>
    <w:rsid w:val="00FD593D"/>
    <w:rsid w:val="00FD6CE4"/>
    <w:rsid w:val="00FD6E9B"/>
    <w:rsid w:val="00FD7C25"/>
    <w:rsid w:val="00FE0661"/>
    <w:rsid w:val="00FE1E72"/>
    <w:rsid w:val="00FE3F8C"/>
    <w:rsid w:val="00FE5EE0"/>
    <w:rsid w:val="00FF0719"/>
    <w:rsid w:val="00FF0CB1"/>
    <w:rsid w:val="00FF1110"/>
    <w:rsid w:val="00FF2A1F"/>
    <w:rsid w:val="00FF2D9F"/>
    <w:rsid w:val="00FF4271"/>
    <w:rsid w:val="00FF4913"/>
    <w:rsid w:val="00FF5394"/>
    <w:rsid w:val="00FF56D5"/>
    <w:rsid w:val="00FF5868"/>
    <w:rsid w:val="00FF6130"/>
    <w:rsid w:val="00FF64C6"/>
    <w:rsid w:val="00FF77A7"/>
    <w:rsid w:val="00FF77E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021ED"/>
  <w15:chartTrackingRefBased/>
  <w15:docId w15:val="{4556F826-4CAC-406E-AB34-D0DE9C31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B68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aliases w:val="Heading 1 Char1 Char1,Heading 1 Char Char Char1,Heading 1 Char1 Char1 Char Char,Heading 1 Char Char Char1 Char Char,Heading 1 Char Char1,Heading 1 Char1 Char1 Char1,Heading 1 Char Char Char1 Char1,Numbered - 1"/>
    <w:basedOn w:val="Normal"/>
    <w:next w:val="Normal"/>
    <w:link w:val="Heading1Char"/>
    <w:autoRedefine/>
    <w:qFormat/>
    <w:rsid w:val="00096415"/>
    <w:pPr>
      <w:keepNext/>
      <w:spacing w:after="0" w:line="240" w:lineRule="auto"/>
      <w:outlineLvl w:val="0"/>
    </w:pPr>
    <w:rPr>
      <w:b/>
      <w:bCs/>
      <w:caps/>
      <w:w w:val="90"/>
      <w:kern w:val="28"/>
      <w:sz w:val="28"/>
      <w:szCs w:val="28"/>
      <w:lang w:val="x-none"/>
    </w:rPr>
  </w:style>
  <w:style w:type="paragraph" w:styleId="Heading2">
    <w:name w:val="heading 2"/>
    <w:aliases w:val="H2,heading 2,Heading 2 Hidden,HD2,heading2,palacs csunyan beszel,Attribute Heading 2,Alfejezet,PLS 2,PLS 21,PLS 22,PLS 23,num,afsnit,H21,H22,H23,PLS 24,H24,PLS 25,H25,PLS 26,H26,PLS 27,H27,PLS 28,H28,PLS 29,H29,PLS 210,H210,Hovedoverskrift,h2"/>
    <w:basedOn w:val="Normal"/>
    <w:next w:val="Text2"/>
    <w:link w:val="Heading2Char"/>
    <w:autoRedefine/>
    <w:qFormat/>
    <w:rsid w:val="00F26D0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iCs/>
      <w:lang w:val="x-none"/>
    </w:rPr>
  </w:style>
  <w:style w:type="paragraph" w:styleId="Heading3">
    <w:name w:val="heading 3"/>
    <w:aliases w:val="Primary Subhead,PLS 3,PLS 31,PLS 32,PLS 33,overskrift,Underoverskrift2,H31,H32,H33,H34,PLS 34,H35,PLS 35,H36,PLS 36,H37,PLS 37,H38,PLS 38,H39,PLS 39,H310,PLS 310,TF-Overskrift 3,H,H3,h3,H3---,H3&lt;------------------,GE Heading Level 3"/>
    <w:basedOn w:val="Normal"/>
    <w:next w:val="Normal"/>
    <w:link w:val="Heading3Char"/>
    <w:autoRedefine/>
    <w:qFormat/>
    <w:rsid w:val="00F26D0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iCs/>
      <w:sz w:val="24"/>
      <w:szCs w:val="24"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26D0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26D00"/>
    <w:pPr>
      <w:keepNext/>
      <w:spacing w:after="0" w:line="240" w:lineRule="auto"/>
      <w:ind w:right="-420"/>
      <w:jc w:val="center"/>
      <w:outlineLvl w:val="4"/>
    </w:pPr>
    <w:rPr>
      <w:rFonts w:ascii="Arial" w:eastAsia="Times New Roman" w:hAnsi="Arial"/>
      <w:color w:val="000000"/>
      <w:sz w:val="28"/>
      <w:szCs w:val="24"/>
      <w:lang w:val="fr-FR"/>
    </w:rPr>
  </w:style>
  <w:style w:type="paragraph" w:styleId="Heading6">
    <w:name w:val="heading 6"/>
    <w:basedOn w:val="Normal"/>
    <w:next w:val="Normal"/>
    <w:link w:val="Heading6Char"/>
    <w:qFormat/>
    <w:rsid w:val="00F26D0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906BF"/>
    <w:pPr>
      <w:keepNext/>
      <w:spacing w:after="0" w:line="240" w:lineRule="auto"/>
      <w:ind w:right="102"/>
      <w:jc w:val="both"/>
      <w:outlineLvl w:val="6"/>
    </w:pPr>
    <w:rPr>
      <w:rFonts w:ascii="Times New Roman" w:eastAsia="Times New Roman" w:hAnsi="Times New Roman"/>
      <w:b/>
      <w:bCs/>
      <w:snapToGrid w:val="0"/>
      <w:sz w:val="28"/>
      <w:szCs w:val="24"/>
      <w:u w:val="single"/>
      <w:lang w:val="x-none"/>
    </w:rPr>
  </w:style>
  <w:style w:type="paragraph" w:styleId="Heading8">
    <w:name w:val="heading 8"/>
    <w:basedOn w:val="Normal"/>
    <w:next w:val="Normal"/>
    <w:link w:val="Heading8Char"/>
    <w:qFormat/>
    <w:rsid w:val="003906BF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/>
      <w:b/>
      <w:bCs/>
      <w:i/>
      <w:iCs/>
      <w:color w:val="000000"/>
      <w:sz w:val="24"/>
      <w:szCs w:val="23"/>
      <w:lang w:val="x-none"/>
    </w:rPr>
  </w:style>
  <w:style w:type="paragraph" w:styleId="Heading9">
    <w:name w:val="heading 9"/>
    <w:basedOn w:val="Normal"/>
    <w:next w:val="Normal"/>
    <w:link w:val="Heading9Char"/>
    <w:qFormat/>
    <w:rsid w:val="003906BF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F34FB"/>
  </w:style>
  <w:style w:type="paragraph" w:styleId="Header">
    <w:name w:val="header"/>
    <w:basedOn w:val="Normal"/>
    <w:link w:val="HeaderChar"/>
    <w:unhideWhenUsed/>
    <w:rsid w:val="007F34FB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7F34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34FB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F34F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F34F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F34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link w:val="Title"/>
    <w:rsid w:val="007F34FB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FootnoteText">
    <w:name w:val="footnote text"/>
    <w:aliases w:val="Podrozdział,Footnote Text Char Char,Fußnote,single space,footnote text,FOOTNOTES,fn,Footnote,stile 1,Footnote1,Footnote2,Footnote3,Footnote4,Footnote5,Footnote6,Footnote7,Footnote8,Footnote9,Footnote10,Footnote11,Footnote21, Char1 Char"/>
    <w:basedOn w:val="Normal"/>
    <w:link w:val="FootnoteTextChar"/>
    <w:semiHidden/>
    <w:unhideWhenUsed/>
    <w:rsid w:val="007F34FB"/>
    <w:rPr>
      <w:sz w:val="20"/>
      <w:szCs w:val="20"/>
      <w:lang w:val="x-none"/>
    </w:rPr>
  </w:style>
  <w:style w:type="character" w:customStyle="1" w:styleId="FootnoteTextChar">
    <w:name w:val="Footnote Text Char"/>
    <w:aliases w:val="Podrozdział Char1,Footnote Text Char Char Char1,Fußnote Char1,single space Char1,footnote text Char1,FOOTNOTES Char1,fn Char1,Footnote Char1,stile 1 Char1,Footnote1 Char1,Footnote2 Char1,Footnote3 Char1,Footnote4 Char1,Footnote5 Char"/>
    <w:link w:val="FootnoteText"/>
    <w:semiHidden/>
    <w:rsid w:val="007F34FB"/>
    <w:rPr>
      <w:lang w:eastAsia="en-US"/>
    </w:rPr>
  </w:style>
  <w:style w:type="character" w:styleId="FootnoteReference">
    <w:name w:val="footnote reference"/>
    <w:aliases w:val=" BVI fnr,BVI fnr,Footnote symbol"/>
    <w:semiHidden/>
    <w:rsid w:val="007F34FB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7F34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rsid w:val="007F34F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Heading 1 Char1 Char1 Char,Heading 1 Char Char Char1 Char,Heading 1 Char1 Char1 Char Char Char,Heading 1 Char Char Char1 Char Char Char,Heading 1 Char Char1 Char,Heading 1 Char1 Char1 Char1 Char,Heading 1 Char Char Char1 Char1 Char"/>
    <w:link w:val="Heading1"/>
    <w:rsid w:val="00096415"/>
    <w:rPr>
      <w:rFonts w:ascii="Calibri" w:hAnsi="Calibri"/>
      <w:b/>
      <w:bCs/>
      <w:caps/>
      <w:w w:val="90"/>
      <w:kern w:val="28"/>
      <w:sz w:val="28"/>
      <w:szCs w:val="28"/>
      <w:lang w:val="x-none" w:eastAsia="en-US" w:bidi="ar-SA"/>
    </w:rPr>
  </w:style>
  <w:style w:type="character" w:customStyle="1" w:styleId="Heading2Char">
    <w:name w:val="Heading 2 Char"/>
    <w:aliases w:val="H2 Char,heading 2 Char,Heading 2 Hidden Char,HD2 Char,heading2 Char,palacs csunyan beszel Char,Attribute Heading 2 Char,Alfejezet Char,PLS 2 Char,PLS 21 Char,PLS 22 Char,PLS 23 Char,num Char,afsnit Char,H21 Char,H22 Char,H23 Char,H24 Char"/>
    <w:link w:val="Heading2"/>
    <w:rsid w:val="00F26D00"/>
    <w:rPr>
      <w:rFonts w:ascii="Times New Roman" w:eastAsia="Times New Roman" w:hAnsi="Times New Roman"/>
      <w:b/>
      <w:iCs/>
      <w:sz w:val="22"/>
      <w:szCs w:val="22"/>
      <w:lang w:eastAsia="en-US"/>
    </w:rPr>
  </w:style>
  <w:style w:type="character" w:customStyle="1" w:styleId="Heading3Char">
    <w:name w:val="Heading 3 Char"/>
    <w:aliases w:val="Primary Subhead Char,PLS 3 Char,PLS 31 Char,PLS 32 Char,PLS 33 Char,overskrift Char,Underoverskrift2 Char,H31 Char,H32 Char,H33 Char,H34 Char,PLS 34 Char,H35 Char,PLS 35 Char,H36 Char,PLS 36 Char,H37 Char,PLS 37 Char,H38 Char,PLS 38 Char"/>
    <w:link w:val="Heading3"/>
    <w:rsid w:val="00F26D00"/>
    <w:rPr>
      <w:rFonts w:ascii="Times New Roman" w:eastAsia="Times New Roman" w:hAnsi="Times New Roman"/>
      <w:b/>
      <w:iCs/>
      <w:sz w:val="24"/>
      <w:szCs w:val="24"/>
      <w:u w:val="single"/>
      <w:lang w:eastAsia="en-US"/>
    </w:rPr>
  </w:style>
  <w:style w:type="character" w:customStyle="1" w:styleId="Heading4Char">
    <w:name w:val="Heading 4 Char"/>
    <w:link w:val="Heading4"/>
    <w:rsid w:val="00F26D00"/>
    <w:rPr>
      <w:rFonts w:ascii="Times New Roman" w:eastAsia="Times New Roman" w:hAnsi="Times New Roman"/>
      <w:i/>
      <w:sz w:val="24"/>
      <w:szCs w:val="24"/>
      <w:lang w:val="en-GB" w:eastAsia="en-US"/>
    </w:rPr>
  </w:style>
  <w:style w:type="character" w:customStyle="1" w:styleId="Heading5Char">
    <w:name w:val="Heading 5 Char"/>
    <w:link w:val="Heading5"/>
    <w:rsid w:val="00F26D00"/>
    <w:rPr>
      <w:rFonts w:ascii="Arial" w:eastAsia="Times New Roman" w:hAnsi="Arial" w:cs="Arial"/>
      <w:color w:val="000000"/>
      <w:sz w:val="28"/>
      <w:szCs w:val="24"/>
      <w:lang w:val="fr-FR" w:eastAsia="en-US"/>
    </w:rPr>
  </w:style>
  <w:style w:type="character" w:customStyle="1" w:styleId="Heading6Char">
    <w:name w:val="Heading 6 Char"/>
    <w:link w:val="Heading6"/>
    <w:rsid w:val="00F26D00"/>
    <w:rPr>
      <w:rFonts w:ascii="Times New Roman" w:eastAsia="Times New Roman" w:hAnsi="Times New Roman"/>
      <w:i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F26D00"/>
  </w:style>
  <w:style w:type="paragraph" w:customStyle="1" w:styleId="Text2">
    <w:name w:val="Text 2"/>
    <w:basedOn w:val="Normal"/>
    <w:rsid w:val="00F26D00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F26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F26D00"/>
    <w:pPr>
      <w:keepNext/>
      <w:keepLines/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Arial" w:eastAsia="Times New Roman" w:hAnsi="Arial"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F26D00"/>
    <w:pPr>
      <w:keepLines/>
      <w:tabs>
        <w:tab w:val="right" w:leader="dot" w:pos="8640"/>
      </w:tabs>
      <w:spacing w:after="120" w:line="240" w:lineRule="auto"/>
      <w:ind w:left="1077" w:right="720" w:hanging="595"/>
      <w:jc w:val="both"/>
    </w:pPr>
    <w:rPr>
      <w:rFonts w:ascii="Arial" w:eastAsia="Times New Roman" w:hAnsi="Arial"/>
      <w:noProof/>
      <w:sz w:val="20"/>
      <w:szCs w:val="20"/>
      <w:lang w:val="en-GB"/>
    </w:rPr>
  </w:style>
  <w:style w:type="paragraph" w:styleId="BodyText">
    <w:name w:val="Body Text"/>
    <w:aliases w:val="Body Text Char Char,block style,Body,Standard paragraph,b,TabelTekst"/>
    <w:basedOn w:val="Normal"/>
    <w:link w:val="BodyTextChar1"/>
    <w:rsid w:val="00F26D00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1">
    <w:name w:val="Body Text Char1"/>
    <w:aliases w:val="Body Text Char Char Char,block style Char,Body Char,Standard paragraph Char,b Char,TabelTekst Char"/>
    <w:link w:val="BodyText"/>
    <w:rsid w:val="00F26D00"/>
    <w:rPr>
      <w:rFonts w:ascii="Arial" w:eastAsia="Times New Roman" w:hAnsi="Arial"/>
      <w:lang w:val="en-GB" w:eastAsia="en-US"/>
    </w:rPr>
  </w:style>
  <w:style w:type="paragraph" w:styleId="Subtitle">
    <w:name w:val="Subtitle"/>
    <w:basedOn w:val="Normal"/>
    <w:link w:val="SubtitleChar"/>
    <w:qFormat/>
    <w:rsid w:val="00F26D00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fr-FR"/>
    </w:rPr>
  </w:style>
  <w:style w:type="character" w:customStyle="1" w:styleId="SubtitleChar">
    <w:name w:val="Subtitle Char"/>
    <w:link w:val="Subtitle"/>
    <w:rsid w:val="00F26D00"/>
    <w:rPr>
      <w:rFonts w:ascii="Times New Roman" w:eastAsia="Times New Roman" w:hAnsi="Times New Roman"/>
      <w:sz w:val="32"/>
      <w:szCs w:val="24"/>
      <w:lang w:val="fr-FR" w:eastAsia="en-US"/>
    </w:rPr>
  </w:style>
  <w:style w:type="paragraph" w:styleId="BodyText2">
    <w:name w:val="Body Text 2"/>
    <w:basedOn w:val="Normal"/>
    <w:link w:val="BodyText2Char"/>
    <w:rsid w:val="00F26D00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2Char">
    <w:name w:val="Body Text 2 Char"/>
    <w:link w:val="BodyText2"/>
    <w:rsid w:val="00F26D00"/>
    <w:rPr>
      <w:rFonts w:ascii="Times New Roman" w:eastAsia="Times New Roman" w:hAnsi="Times New Roman"/>
      <w:sz w:val="24"/>
      <w:szCs w:val="24"/>
      <w:lang w:val="en-GB" w:eastAsia="x-none"/>
    </w:rPr>
  </w:style>
  <w:style w:type="paragraph" w:styleId="BodyText3">
    <w:name w:val="Body Text 3"/>
    <w:basedOn w:val="Normal"/>
    <w:link w:val="BodyText3Char"/>
    <w:rsid w:val="00F26D00"/>
    <w:pPr>
      <w:spacing w:after="120" w:line="240" w:lineRule="auto"/>
      <w:ind w:right="-171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BodyText3Char">
    <w:name w:val="Body Text 3 Char"/>
    <w:link w:val="BodyText3"/>
    <w:rsid w:val="00F26D00"/>
    <w:rPr>
      <w:rFonts w:ascii="Times New Roman" w:eastAsia="Times New Roman" w:hAnsi="Times New Roman"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rsid w:val="00F26D00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F26D00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F26D00"/>
    <w:pPr>
      <w:spacing w:after="0" w:line="240" w:lineRule="auto"/>
    </w:pPr>
    <w:rPr>
      <w:rFonts w:ascii="Tahoma" w:eastAsia="Times New Roman" w:hAnsi="Tahoma"/>
      <w:sz w:val="20"/>
      <w:szCs w:val="20"/>
      <w:lang w:val="x-none"/>
    </w:rPr>
  </w:style>
  <w:style w:type="character" w:customStyle="1" w:styleId="PlainTextChar">
    <w:name w:val="Plain Text Char"/>
    <w:link w:val="PlainText"/>
    <w:rsid w:val="00F26D00"/>
    <w:rPr>
      <w:rFonts w:ascii="Tahoma" w:eastAsia="Times New Roman" w:hAnsi="Tahoma"/>
      <w:lang w:eastAsia="en-US"/>
    </w:rPr>
  </w:style>
  <w:style w:type="paragraph" w:customStyle="1" w:styleId="Annexetitle">
    <w:name w:val="Annexe_title"/>
    <w:basedOn w:val="Heading1"/>
    <w:next w:val="Normal"/>
    <w:autoRedefine/>
    <w:rsid w:val="00F26D00"/>
    <w:pPr>
      <w:keepNext w:val="0"/>
      <w:pageBreakBefore/>
      <w:tabs>
        <w:tab w:val="left" w:pos="1701"/>
        <w:tab w:val="left" w:pos="2552"/>
      </w:tabs>
      <w:jc w:val="center"/>
      <w:outlineLvl w:val="9"/>
    </w:pPr>
    <w:rPr>
      <w:kern w:val="0"/>
      <w:sz w:val="32"/>
    </w:rPr>
  </w:style>
  <w:style w:type="paragraph" w:customStyle="1" w:styleId="NormalIndent1">
    <w:name w:val="Normal Indent 1"/>
    <w:basedOn w:val="NormalIndent"/>
    <w:autoRedefine/>
    <w:rsid w:val="00F26D00"/>
    <w:pPr>
      <w:tabs>
        <w:tab w:val="left" w:pos="7880"/>
        <w:tab w:val="center" w:pos="7920"/>
      </w:tabs>
      <w:ind w:left="0"/>
      <w:jc w:val="center"/>
    </w:pPr>
    <w:rPr>
      <w:b/>
      <w:bCs/>
      <w:sz w:val="28"/>
      <w:szCs w:val="28"/>
      <w:lang w:val="ro-RO"/>
    </w:rPr>
  </w:style>
  <w:style w:type="paragraph" w:customStyle="1" w:styleId="StyleJustified">
    <w:name w:val="Style Justified"/>
    <w:basedOn w:val="Normal"/>
    <w:rsid w:val="00F26D0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NormalIndent">
    <w:name w:val="Normal Indent"/>
    <w:basedOn w:val="Normal"/>
    <w:rsid w:val="00F26D0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F26D00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GB"/>
    </w:rPr>
  </w:style>
  <w:style w:type="character" w:styleId="PageNumber">
    <w:name w:val="page number"/>
    <w:rsid w:val="00F26D00"/>
  </w:style>
  <w:style w:type="paragraph" w:customStyle="1" w:styleId="CharCharCaracterCaracterCharCaracterCaracterCharCharChar">
    <w:name w:val="Char Char Caracter Caracter Char Caracter Caracter Char Char Char"/>
    <w:basedOn w:val="Normal"/>
    <w:rsid w:val="00F26D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1">
    <w:name w:val="Normal1"/>
    <w:rsid w:val="00F26D00"/>
  </w:style>
  <w:style w:type="paragraph" w:customStyle="1" w:styleId="Char2">
    <w:name w:val="Char2"/>
    <w:basedOn w:val="Normal"/>
    <w:rsid w:val="00F26D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semiHidden/>
    <w:rsid w:val="00F26D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6D00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F26D00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6D00"/>
    <w:rPr>
      <w:b/>
      <w:bCs/>
    </w:rPr>
  </w:style>
  <w:style w:type="character" w:customStyle="1" w:styleId="CommentSubjectChar">
    <w:name w:val="Comment Subject Char"/>
    <w:link w:val="CommentSubject"/>
    <w:semiHidden/>
    <w:rsid w:val="00F26D00"/>
    <w:rPr>
      <w:rFonts w:ascii="Times New Roman" w:eastAsia="Times New Roman" w:hAnsi="Times New Roman"/>
      <w:b/>
      <w:bCs/>
      <w:lang w:val="en-GB" w:eastAsia="en-US"/>
    </w:rPr>
  </w:style>
  <w:style w:type="paragraph" w:customStyle="1" w:styleId="CharChar">
    <w:name w:val="Char Char"/>
    <w:basedOn w:val="Normal"/>
    <w:rsid w:val="00F26D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aracterCaracterCharCharCaracterCaracterCharCharCaracterCaracterCharCharCharCharCharCaracterCaracterCharCharCaracterCaracterCharCharCaracterCaracter1">
    <w:name w:val="Char Char Caracter Caracter Char Char Caracter Caracter Char Char Caracter Caracter Char Char Char Char Char Caracter Caracter Char Char Caracter Caracter Char Char Caracter Caracter1"/>
    <w:basedOn w:val="Normal"/>
    <w:rsid w:val="00F26D0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zial1">
    <w:name w:val="dzial1"/>
    <w:rsid w:val="00F26D00"/>
    <w:rPr>
      <w:rFonts w:ascii="Verdana" w:hAnsi="Verdana" w:hint="default"/>
      <w:b/>
      <w:bCs/>
      <w:vanish w:val="0"/>
      <w:webHidden w:val="0"/>
      <w:color w:val="000000"/>
      <w:sz w:val="18"/>
      <w:szCs w:val="18"/>
      <w:specVanish w:val="0"/>
    </w:rPr>
  </w:style>
  <w:style w:type="paragraph" w:customStyle="1" w:styleId="BrochureBody">
    <w:name w:val="Brochure Body"/>
    <w:basedOn w:val="Normal"/>
    <w:rsid w:val="00F26D00"/>
    <w:pPr>
      <w:spacing w:after="160" w:line="240" w:lineRule="auto"/>
      <w:ind w:firstLine="282"/>
      <w:jc w:val="both"/>
    </w:pPr>
    <w:rPr>
      <w:rFonts w:ascii="Arial" w:eastAsia="Times New Roman" w:hAnsi="Arial" w:cs="Arial"/>
      <w:color w:val="212120"/>
      <w:kern w:val="28"/>
      <w:sz w:val="24"/>
      <w:szCs w:val="24"/>
      <w:lang w:val="en-US"/>
    </w:rPr>
  </w:style>
  <w:style w:type="paragraph" w:customStyle="1" w:styleId="abc">
    <w:name w:val="abc"/>
    <w:basedOn w:val="Normal"/>
    <w:rsid w:val="00F26D00"/>
    <w:pPr>
      <w:spacing w:before="60" w:after="60" w:line="240" w:lineRule="auto"/>
      <w:jc w:val="both"/>
    </w:pPr>
    <w:rPr>
      <w:rFonts w:ascii="Times New Roman" w:eastAsia="MS Mincho" w:hAnsi="Times New Roman"/>
      <w:sz w:val="24"/>
      <w:szCs w:val="24"/>
      <w:lang w:val="en-GB" w:eastAsia="hu-HU"/>
    </w:rPr>
  </w:style>
  <w:style w:type="paragraph" w:customStyle="1" w:styleId="CharCharCaracterCaracterCharCaracterCaracter">
    <w:name w:val="Char Char Caracter Caracter Char Caracter Caracter"/>
    <w:basedOn w:val="Normal"/>
    <w:rsid w:val="00F26D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olorfulList-Accent11">
    <w:name w:val="Colorful List - Accent 11"/>
    <w:basedOn w:val="Normal"/>
    <w:uiPriority w:val="34"/>
    <w:qFormat/>
    <w:rsid w:val="00F26D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FollowedHyperlink">
    <w:name w:val="FollowedHyperlink"/>
    <w:rsid w:val="00F26D00"/>
    <w:rPr>
      <w:color w:val="800080"/>
      <w:u w:val="single"/>
    </w:rPr>
  </w:style>
  <w:style w:type="paragraph" w:customStyle="1" w:styleId="Char20">
    <w:name w:val="Char2"/>
    <w:basedOn w:val="Normal"/>
    <w:rsid w:val="00F26D0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26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Podrozdział Char,Footnote Text Char Char Char,Footnote Text Char Char1,Fußnote Char,single space Char,footnote text Char,FOOTNOTES Char,fn Char,Footnote Char,stile 1 Char,Footnote1 Char,Footnote2 Char,Footnote3 Char,Footnote4 Char"/>
    <w:locked/>
    <w:rsid w:val="00F26D00"/>
    <w:rPr>
      <w:lang w:val="ro-RO" w:eastAsia="en-US" w:bidi="ar-SA"/>
    </w:rPr>
  </w:style>
  <w:style w:type="paragraph" w:customStyle="1" w:styleId="CharCharCharCharCharChar">
    <w:name w:val="Char Char Char Char Char Char"/>
    <w:basedOn w:val="Normal"/>
    <w:rsid w:val="00F26D0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F26D00"/>
    <w:rPr>
      <w:rFonts w:ascii="Times New Roman" w:eastAsia="Times New Roman" w:hAnsi="Times New Roman"/>
      <w:lang w:val="en-GB"/>
    </w:rPr>
  </w:style>
  <w:style w:type="paragraph" w:customStyle="1" w:styleId="Char2CharCharCaracterCaracterCharCharCaracterCaracterCharChar1CaracterCaracter">
    <w:name w:val="Char2 Char Char Caracter Caracter Char Char Caracter Caracter Char Char1 Caracter Caracter"/>
    <w:basedOn w:val="Normal"/>
    <w:rsid w:val="00F26D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1">
    <w:name w:val="Text 1"/>
    <w:basedOn w:val="Normal"/>
    <w:link w:val="Text1Char"/>
    <w:rsid w:val="00F26D00"/>
    <w:pPr>
      <w:spacing w:after="240" w:line="240" w:lineRule="auto"/>
      <w:ind w:left="48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Default">
    <w:name w:val="Default"/>
    <w:rsid w:val="00F26D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ticetext">
    <w:name w:val="noticetext"/>
    <w:rsid w:val="00F26D00"/>
  </w:style>
  <w:style w:type="character" w:styleId="Strong">
    <w:name w:val="Strong"/>
    <w:uiPriority w:val="22"/>
    <w:qFormat/>
    <w:rsid w:val="00F26D00"/>
    <w:rPr>
      <w:b/>
      <w:bCs/>
    </w:rPr>
  </w:style>
  <w:style w:type="character" w:customStyle="1" w:styleId="Text1Char">
    <w:name w:val="Text 1 Char"/>
    <w:link w:val="Text1"/>
    <w:rsid w:val="00F26D00"/>
    <w:rPr>
      <w:rFonts w:ascii="Arial" w:eastAsia="Times New Roman" w:hAnsi="Arial"/>
      <w:lang w:val="en-GB" w:eastAsia="en-GB"/>
    </w:rPr>
  </w:style>
  <w:style w:type="paragraph" w:customStyle="1" w:styleId="TableText">
    <w:name w:val="Table Text"/>
    <w:basedOn w:val="Normal"/>
    <w:rsid w:val="00531937"/>
    <w:pPr>
      <w:tabs>
        <w:tab w:val="decimal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o-RO"/>
    </w:rPr>
  </w:style>
  <w:style w:type="paragraph" w:customStyle="1" w:styleId="MediumGrid21">
    <w:name w:val="Medium Grid 21"/>
    <w:uiPriority w:val="1"/>
    <w:qFormat/>
    <w:rsid w:val="001A72BB"/>
    <w:rPr>
      <w:sz w:val="22"/>
      <w:szCs w:val="22"/>
      <w:lang w:val="ro-RO"/>
    </w:rPr>
  </w:style>
  <w:style w:type="paragraph" w:customStyle="1" w:styleId="normaltableau">
    <w:name w:val="normal_tableau"/>
    <w:basedOn w:val="Normal"/>
    <w:rsid w:val="00EE17EB"/>
    <w:pPr>
      <w:spacing w:before="120" w:after="120" w:line="240" w:lineRule="auto"/>
      <w:jc w:val="both"/>
    </w:pPr>
    <w:rPr>
      <w:rFonts w:ascii="Optima" w:eastAsia="Times New Roman" w:hAnsi="Optima"/>
      <w:szCs w:val="20"/>
    </w:rPr>
  </w:style>
  <w:style w:type="paragraph" w:customStyle="1" w:styleId="DefaultText">
    <w:name w:val="Default Text"/>
    <w:basedOn w:val="Normal"/>
    <w:rsid w:val="00D965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bulletX">
    <w:name w:val="bulletX"/>
    <w:basedOn w:val="Normal"/>
    <w:rsid w:val="00D027A7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Arial,Bold" w:eastAsia="Times New Roman" w:hAnsi="Arial,Bold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1A2F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2D1A2F"/>
    <w:rPr>
      <w:sz w:val="22"/>
      <w:szCs w:val="22"/>
      <w:lang w:eastAsia="en-US"/>
    </w:rPr>
  </w:style>
  <w:style w:type="paragraph" w:customStyle="1" w:styleId="rvps1">
    <w:name w:val="rvps1"/>
    <w:basedOn w:val="Normal"/>
    <w:rsid w:val="002D1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11">
    <w:name w:val="rvts11"/>
    <w:basedOn w:val="DefaultParagraphFont"/>
    <w:rsid w:val="002D1A2F"/>
  </w:style>
  <w:style w:type="paragraph" w:customStyle="1" w:styleId="defaulttext0">
    <w:name w:val="defaulttext"/>
    <w:basedOn w:val="Normal"/>
    <w:rsid w:val="002D1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2D1A2F"/>
    <w:rPr>
      <w:i/>
      <w:iCs/>
    </w:rPr>
  </w:style>
  <w:style w:type="paragraph" w:customStyle="1" w:styleId="DefaultText2">
    <w:name w:val="Default Text:2"/>
    <w:basedOn w:val="Normal"/>
    <w:uiPriority w:val="99"/>
    <w:rsid w:val="002D1A2F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customStyle="1" w:styleId="DefaultText1">
    <w:name w:val="Default Text:1"/>
    <w:basedOn w:val="Normal"/>
    <w:rsid w:val="002D1A2F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List">
    <w:name w:val="List"/>
    <w:basedOn w:val="Normal"/>
    <w:semiHidden/>
    <w:rsid w:val="002D1A2F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7Char">
    <w:name w:val="Heading 7 Char"/>
    <w:link w:val="Heading7"/>
    <w:rsid w:val="003906BF"/>
    <w:rPr>
      <w:rFonts w:ascii="Times New Roman" w:eastAsia="Times New Roman" w:hAnsi="Times New Roman"/>
      <w:b/>
      <w:bCs/>
      <w:snapToGrid w:val="0"/>
      <w:sz w:val="28"/>
      <w:szCs w:val="24"/>
      <w:u w:val="single"/>
      <w:lang w:eastAsia="en-US"/>
    </w:rPr>
  </w:style>
  <w:style w:type="character" w:customStyle="1" w:styleId="Heading8Char">
    <w:name w:val="Heading 8 Char"/>
    <w:link w:val="Heading8"/>
    <w:rsid w:val="003906BF"/>
    <w:rPr>
      <w:rFonts w:ascii="Arial" w:eastAsia="Times New Roman" w:hAnsi="Arial" w:cs="Arial"/>
      <w:b/>
      <w:bCs/>
      <w:i/>
      <w:iCs/>
      <w:color w:val="000000"/>
      <w:sz w:val="24"/>
      <w:szCs w:val="23"/>
      <w:lang w:eastAsia="en-US"/>
    </w:rPr>
  </w:style>
  <w:style w:type="character" w:customStyle="1" w:styleId="Heading9Char">
    <w:name w:val="Heading 9 Char"/>
    <w:link w:val="Heading9"/>
    <w:rsid w:val="003906BF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3906BF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Indent2Char">
    <w:name w:val="Body Text Indent 2 Char"/>
    <w:link w:val="BodyTextIndent2"/>
    <w:semiHidden/>
    <w:rsid w:val="003906B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ont5">
    <w:name w:val="font5"/>
    <w:basedOn w:val="Normal"/>
    <w:rsid w:val="003906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Spec2">
    <w:name w:val="Spec2"/>
    <w:basedOn w:val="Normal"/>
    <w:rsid w:val="003906BF"/>
    <w:pPr>
      <w:numPr>
        <w:numId w:val="13"/>
      </w:numPr>
      <w:tabs>
        <w:tab w:val="left" w:pos="602"/>
      </w:tabs>
      <w:spacing w:before="60" w:after="60" w:line="240" w:lineRule="auto"/>
      <w:jc w:val="both"/>
    </w:pPr>
    <w:rPr>
      <w:rFonts w:ascii="Arial" w:eastAsia="MS Mincho" w:hAnsi="Arial" w:cs="Arial"/>
      <w:lang w:val="en-US"/>
    </w:rPr>
  </w:style>
  <w:style w:type="paragraph" w:customStyle="1" w:styleId="xl27">
    <w:name w:val="xl27"/>
    <w:basedOn w:val="Normal"/>
    <w:rsid w:val="003906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Lista2">
    <w:name w:val="Lista2"/>
    <w:basedOn w:val="Normal"/>
    <w:rsid w:val="003906BF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SimSun" w:hAnsi="Times New Roman"/>
      <w:sz w:val="24"/>
      <w:szCs w:val="20"/>
      <w:lang w:val="en-GB" w:eastAsia="hu-HU"/>
    </w:rPr>
  </w:style>
  <w:style w:type="paragraph" w:customStyle="1" w:styleId="xl41">
    <w:name w:val="xl41"/>
    <w:basedOn w:val="Normal"/>
    <w:rsid w:val="003906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inna">
    <w:name w:val="inna"/>
    <w:basedOn w:val="Normal"/>
    <w:rsid w:val="003906BF"/>
    <w:pPr>
      <w:spacing w:before="60" w:after="60" w:line="240" w:lineRule="auto"/>
      <w:jc w:val="both"/>
    </w:pPr>
    <w:rPr>
      <w:rFonts w:ascii="Comic Sans MS" w:eastAsia="Times New Roman" w:hAnsi="Comic Sans MS"/>
      <w:sz w:val="24"/>
      <w:szCs w:val="20"/>
    </w:rPr>
  </w:style>
  <w:style w:type="character" w:customStyle="1" w:styleId="rvts6">
    <w:name w:val="rvts6"/>
    <w:basedOn w:val="DefaultParagraphFont"/>
    <w:rsid w:val="003906BF"/>
  </w:style>
  <w:style w:type="paragraph" w:styleId="ListBullet">
    <w:name w:val="List Bullet"/>
    <w:basedOn w:val="Normal"/>
    <w:semiHidden/>
    <w:rsid w:val="003906BF"/>
    <w:pPr>
      <w:numPr>
        <w:numId w:val="7"/>
      </w:numPr>
      <w:spacing w:after="240" w:line="360" w:lineRule="auto"/>
      <w:jc w:val="both"/>
    </w:pPr>
    <w:rPr>
      <w:rFonts w:ascii="Arial" w:eastAsia="Times New Roman" w:hAnsi="Arial" w:cs="Arial"/>
      <w:szCs w:val="20"/>
      <w:lang w:val="it-IT" w:eastAsia="el-GR"/>
    </w:rPr>
  </w:style>
  <w:style w:type="character" w:customStyle="1" w:styleId="descriere1">
    <w:name w:val="descriere1"/>
    <w:rsid w:val="003906BF"/>
    <w:rPr>
      <w:rFonts w:ascii="Tahoma" w:hAnsi="Tahoma" w:cs="Tahoma" w:hint="default"/>
      <w:b w:val="0"/>
      <w:bCs w:val="0"/>
      <w:strike w:val="0"/>
      <w:dstrike w:val="0"/>
      <w:color w:val="828282"/>
      <w:sz w:val="17"/>
      <w:szCs w:val="17"/>
      <w:u w:val="none"/>
      <w:effect w:val="none"/>
    </w:rPr>
  </w:style>
  <w:style w:type="paragraph" w:styleId="Caption">
    <w:name w:val="caption"/>
    <w:basedOn w:val="Normal"/>
    <w:next w:val="Normal"/>
    <w:qFormat/>
    <w:rsid w:val="003906BF"/>
    <w:pPr>
      <w:spacing w:after="0" w:line="240" w:lineRule="auto"/>
      <w:jc w:val="right"/>
    </w:pPr>
    <w:rPr>
      <w:rFonts w:ascii="Trebuchet MS" w:eastAsia="Times New Roman" w:hAnsi="Trebuchet MS" w:cs="Arial"/>
      <w:b/>
      <w:bCs/>
      <w:sz w:val="20"/>
      <w:szCs w:val="24"/>
      <w:lang w:eastAsia="ro-RO"/>
    </w:rPr>
  </w:style>
  <w:style w:type="character" w:customStyle="1" w:styleId="style31">
    <w:name w:val="style31"/>
    <w:rsid w:val="003906BF"/>
    <w:rPr>
      <w:sz w:val="24"/>
      <w:szCs w:val="24"/>
    </w:rPr>
  </w:style>
  <w:style w:type="character" w:customStyle="1" w:styleId="normal10">
    <w:name w:val="normal1"/>
    <w:rsid w:val="003906BF"/>
    <w:rPr>
      <w:rFonts w:ascii="Verdana" w:hAnsi="Verdana" w:hint="default"/>
      <w:sz w:val="19"/>
      <w:szCs w:val="19"/>
    </w:rPr>
  </w:style>
  <w:style w:type="paragraph" w:customStyle="1" w:styleId="style3">
    <w:name w:val="style3"/>
    <w:basedOn w:val="Normal"/>
    <w:rsid w:val="00390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8">
    <w:name w:val="rvts8"/>
    <w:basedOn w:val="DefaultParagraphFont"/>
    <w:rsid w:val="003906BF"/>
  </w:style>
  <w:style w:type="character" w:customStyle="1" w:styleId="grame">
    <w:name w:val="grame"/>
    <w:basedOn w:val="DefaultParagraphFont"/>
    <w:rsid w:val="003906BF"/>
  </w:style>
  <w:style w:type="paragraph" w:customStyle="1" w:styleId="Standaard1">
    <w:name w:val="Standaard1"/>
    <w:rsid w:val="003906BF"/>
    <w:pPr>
      <w:widowControl w:val="0"/>
    </w:pPr>
    <w:rPr>
      <w:rFonts w:ascii="Times New Roman" w:eastAsia="Times New Roman" w:hAnsi="Times New Roman"/>
      <w:kern w:val="28"/>
      <w:lang w:val="nl-NL" w:eastAsia="ro-RO"/>
    </w:rPr>
  </w:style>
  <w:style w:type="paragraph" w:customStyle="1" w:styleId="Blockquote">
    <w:name w:val="Blockquote"/>
    <w:basedOn w:val="Normal"/>
    <w:rsid w:val="003906BF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customStyle="1" w:styleId="maintext-bullet">
    <w:name w:val="maintext-bullet"/>
    <w:basedOn w:val="Normal"/>
    <w:rsid w:val="003906BF"/>
    <w:pPr>
      <w:numPr>
        <w:numId w:val="8"/>
      </w:numPr>
      <w:spacing w:after="0" w:line="240" w:lineRule="auto"/>
      <w:jc w:val="both"/>
    </w:pPr>
    <w:rPr>
      <w:rFonts w:ascii="Arial" w:eastAsia="Times New Roman" w:hAnsi="Arial"/>
      <w:szCs w:val="24"/>
    </w:rPr>
  </w:style>
  <w:style w:type="paragraph" w:customStyle="1" w:styleId="maintext">
    <w:name w:val="maintext"/>
    <w:basedOn w:val="Normal"/>
    <w:rsid w:val="003906BF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customStyle="1" w:styleId="frame">
    <w:name w:val="frame"/>
    <w:basedOn w:val="maintext"/>
    <w:rsid w:val="003906B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</w:style>
  <w:style w:type="paragraph" w:customStyle="1" w:styleId="NoteHead">
    <w:name w:val="NoteHead"/>
    <w:basedOn w:val="Normal"/>
    <w:next w:val="Subject"/>
    <w:rsid w:val="003906BF"/>
    <w:pPr>
      <w:spacing w:before="720" w:after="720" w:line="240" w:lineRule="auto"/>
      <w:jc w:val="center"/>
    </w:pPr>
    <w:rPr>
      <w:rFonts w:ascii="Arial" w:eastAsia="Times New Roman" w:hAnsi="Arial"/>
      <w:b/>
      <w:smallCaps/>
      <w:sz w:val="20"/>
      <w:szCs w:val="20"/>
      <w:lang w:val="en-GB" w:eastAsia="en-GB"/>
    </w:rPr>
  </w:style>
  <w:style w:type="paragraph" w:customStyle="1" w:styleId="Subject">
    <w:name w:val="Subject"/>
    <w:basedOn w:val="Normal"/>
    <w:next w:val="Normal"/>
    <w:rsid w:val="003906BF"/>
    <w:pPr>
      <w:spacing w:after="480" w:line="240" w:lineRule="auto"/>
      <w:ind w:left="1191" w:hanging="1191"/>
    </w:pPr>
    <w:rPr>
      <w:rFonts w:ascii="Arial" w:eastAsia="Times New Roman" w:hAnsi="Arial"/>
      <w:b/>
      <w:sz w:val="20"/>
      <w:szCs w:val="20"/>
      <w:lang w:val="en-GB" w:eastAsia="en-GB"/>
    </w:rPr>
  </w:style>
  <w:style w:type="paragraph" w:customStyle="1" w:styleId="NumPar3">
    <w:name w:val="NumPar 3"/>
    <w:basedOn w:val="Heading3"/>
    <w:next w:val="Text3"/>
    <w:rsid w:val="003906BF"/>
    <w:pPr>
      <w:keepNext w:val="0"/>
      <w:spacing w:before="120" w:after="120"/>
      <w:outlineLvl w:val="9"/>
    </w:pPr>
    <w:rPr>
      <w:b w:val="0"/>
      <w:sz w:val="22"/>
      <w:szCs w:val="22"/>
      <w:u w:val="none"/>
      <w:lang w:val="en-GB" w:eastAsia="en-GB"/>
    </w:rPr>
  </w:style>
  <w:style w:type="paragraph" w:customStyle="1" w:styleId="Text3">
    <w:name w:val="Text 3"/>
    <w:basedOn w:val="Normal"/>
    <w:rsid w:val="003906BF"/>
    <w:pPr>
      <w:tabs>
        <w:tab w:val="left" w:pos="2302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Headingform">
    <w:name w:val="Heading form"/>
    <w:basedOn w:val="Heading2"/>
    <w:autoRedefine/>
    <w:rsid w:val="003906BF"/>
    <w:pPr>
      <w:keepNext w:val="0"/>
      <w:jc w:val="center"/>
    </w:pPr>
    <w:rPr>
      <w:bCs/>
      <w:iCs w:val="0"/>
      <w:szCs w:val="24"/>
      <w:lang w:val="ro-RO"/>
    </w:rPr>
  </w:style>
  <w:style w:type="paragraph" w:customStyle="1" w:styleId="BulletInTable">
    <w:name w:val="BulletInTable"/>
    <w:basedOn w:val="Normal"/>
    <w:autoRedefine/>
    <w:rsid w:val="003A3A5B"/>
    <w:pPr>
      <w:keepNext/>
      <w:tabs>
        <w:tab w:val="num" w:pos="68"/>
        <w:tab w:val="right" w:pos="8306"/>
      </w:tabs>
      <w:autoSpaceDE w:val="0"/>
      <w:autoSpaceDN w:val="0"/>
      <w:adjustRightInd w:val="0"/>
      <w:spacing w:before="60" w:after="20" w:line="240" w:lineRule="auto"/>
      <w:jc w:val="both"/>
    </w:pPr>
    <w:rPr>
      <w:rFonts w:eastAsia="Times New Roman" w:cs="Calibri"/>
    </w:rPr>
  </w:style>
  <w:style w:type="paragraph" w:styleId="ListNumber2">
    <w:name w:val="List Number 2"/>
    <w:basedOn w:val="Normal"/>
    <w:semiHidden/>
    <w:rsid w:val="003906BF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1">
    <w:name w:val="Style1"/>
    <w:basedOn w:val="Normal"/>
    <w:next w:val="Title"/>
    <w:rsid w:val="003906BF"/>
    <w:pPr>
      <w:keepNext/>
      <w:numPr>
        <w:numId w:val="10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Para1">
    <w:name w:val="Para_1"/>
    <w:basedOn w:val="Normal"/>
    <w:next w:val="Heading1"/>
    <w:rsid w:val="003906BF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2">
    <w:name w:val="Para_2"/>
    <w:basedOn w:val="Normal"/>
    <w:next w:val="Heading2"/>
    <w:rsid w:val="003906B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3">
    <w:name w:val="Para_3"/>
    <w:basedOn w:val="Normal"/>
    <w:next w:val="Heading3"/>
    <w:rsid w:val="003906BF"/>
    <w:pPr>
      <w:numPr>
        <w:ilvl w:val="2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4">
    <w:name w:val="Para_4"/>
    <w:basedOn w:val="Normal"/>
    <w:rsid w:val="003906BF"/>
    <w:pPr>
      <w:numPr>
        <w:ilvl w:val="3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5">
    <w:name w:val="Para_5"/>
    <w:basedOn w:val="Normal"/>
    <w:rsid w:val="003906BF"/>
    <w:pPr>
      <w:numPr>
        <w:ilvl w:val="4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2">
    <w:name w:val="List 2"/>
    <w:basedOn w:val="Normal"/>
    <w:semiHidden/>
    <w:rsid w:val="003906BF"/>
    <w:pPr>
      <w:numPr>
        <w:numId w:val="1"/>
      </w:numPr>
      <w:spacing w:after="240" w:line="240" w:lineRule="auto"/>
      <w:ind w:left="566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3">
    <w:name w:val="List 3"/>
    <w:basedOn w:val="Normal"/>
    <w:semiHidden/>
    <w:rsid w:val="003906BF"/>
    <w:pPr>
      <w:numPr>
        <w:numId w:val="2"/>
      </w:numPr>
      <w:spacing w:after="240" w:line="240" w:lineRule="auto"/>
      <w:ind w:left="849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Bullet5">
    <w:name w:val="List Bullet 5"/>
    <w:basedOn w:val="Normal"/>
    <w:autoRedefine/>
    <w:semiHidden/>
    <w:rsid w:val="003906BF"/>
    <w:pPr>
      <w:numPr>
        <w:numId w:val="3"/>
      </w:numPr>
      <w:tabs>
        <w:tab w:val="clear" w:pos="360"/>
        <w:tab w:val="num" w:pos="1492"/>
      </w:tabs>
      <w:spacing w:after="240" w:line="240" w:lineRule="auto"/>
      <w:ind w:left="149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2">
    <w:name w:val="List Continue 2"/>
    <w:basedOn w:val="Normal"/>
    <w:semiHidden/>
    <w:rsid w:val="003906BF"/>
    <w:pPr>
      <w:numPr>
        <w:numId w:val="5"/>
      </w:numPr>
      <w:spacing w:after="120" w:line="240" w:lineRule="auto"/>
      <w:ind w:left="566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3">
    <w:name w:val="List Continue 3"/>
    <w:basedOn w:val="Normal"/>
    <w:semiHidden/>
    <w:rsid w:val="003906BF"/>
    <w:pPr>
      <w:numPr>
        <w:numId w:val="6"/>
      </w:numPr>
      <w:spacing w:after="120" w:line="240" w:lineRule="auto"/>
      <w:ind w:left="849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NormalAfter0pt">
    <w:name w:val="Normal + After:  0 pt"/>
    <w:basedOn w:val="Heading2"/>
    <w:rsid w:val="003906BF"/>
    <w:pPr>
      <w:numPr>
        <w:numId w:val="12"/>
      </w:numPr>
    </w:pPr>
    <w:rPr>
      <w:rFonts w:ascii="Arial" w:hAnsi="Arial" w:cs="Arial"/>
      <w:b w:val="0"/>
      <w:bCs/>
      <w:iCs w:val="0"/>
      <w:sz w:val="20"/>
      <w:szCs w:val="20"/>
      <w:lang w:val="en-US" w:eastAsia="en-GB"/>
    </w:rPr>
  </w:style>
  <w:style w:type="paragraph" w:customStyle="1" w:styleId="SectionTitle">
    <w:name w:val="SectionTitle"/>
    <w:basedOn w:val="Normal"/>
    <w:next w:val="Heading1"/>
    <w:rsid w:val="003906BF"/>
    <w:pPr>
      <w:keepNext/>
      <w:spacing w:after="480" w:line="240" w:lineRule="auto"/>
      <w:jc w:val="center"/>
    </w:pPr>
    <w:rPr>
      <w:rFonts w:ascii="Arial" w:eastAsia="Times New Roman" w:hAnsi="Arial"/>
      <w:b/>
      <w:smallCaps/>
      <w:sz w:val="28"/>
      <w:szCs w:val="20"/>
      <w:lang w:val="en-GB" w:eastAsia="ro-RO"/>
    </w:rPr>
  </w:style>
  <w:style w:type="paragraph" w:customStyle="1" w:styleId="maintexte">
    <w:name w:val="maintexte"/>
    <w:basedOn w:val="Normal"/>
    <w:rsid w:val="003906BF"/>
    <w:pPr>
      <w:widowControl w:val="0"/>
      <w:spacing w:after="0" w:line="360" w:lineRule="auto"/>
    </w:pPr>
    <w:rPr>
      <w:rFonts w:ascii="Times New Roman" w:eastAsia="Times New Roman" w:hAnsi="Times New Roman"/>
      <w:szCs w:val="20"/>
      <w:lang w:val="en-GB" w:eastAsia="ro-RO"/>
    </w:rPr>
  </w:style>
  <w:style w:type="paragraph" w:customStyle="1" w:styleId="ListNumber1">
    <w:name w:val="List Number 1"/>
    <w:basedOn w:val="Text1"/>
    <w:rsid w:val="003906BF"/>
    <w:pPr>
      <w:tabs>
        <w:tab w:val="num" w:pos="360"/>
      </w:tabs>
      <w:ind w:left="0"/>
    </w:pPr>
    <w:rPr>
      <w:rFonts w:ascii="Times New Roman" w:hAnsi="Times New Roman"/>
      <w:sz w:val="24"/>
      <w:lang w:eastAsia="en-US"/>
    </w:rPr>
  </w:style>
  <w:style w:type="paragraph" w:customStyle="1" w:styleId="xl64">
    <w:name w:val="xl64"/>
    <w:basedOn w:val="Normal"/>
    <w:rsid w:val="003906BF"/>
    <w:pP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/>
      <w:sz w:val="16"/>
      <w:szCs w:val="16"/>
      <w:lang w:val="en-GB"/>
    </w:rPr>
  </w:style>
  <w:style w:type="paragraph" w:customStyle="1" w:styleId="teksts">
    <w:name w:val="teksts"/>
    <w:rsid w:val="003906BF"/>
    <w:pPr>
      <w:spacing w:after="120"/>
      <w:jc w:val="both"/>
    </w:pPr>
    <w:rPr>
      <w:rFonts w:ascii="Times New Roman" w:eastAsia="Times New Roman" w:hAnsi="Times New Roman"/>
      <w:snapToGrid w:val="0"/>
      <w:sz w:val="24"/>
      <w:lang w:val="lv-LV"/>
    </w:rPr>
  </w:style>
  <w:style w:type="paragraph" w:customStyle="1" w:styleId="Titlu3">
    <w:name w:val="!Titlu 3"/>
    <w:basedOn w:val="Heading3"/>
    <w:rsid w:val="003906BF"/>
    <w:rPr>
      <w:rFonts w:ascii="Arial" w:hAnsi="Arial" w:cs="Arial"/>
      <w:b w:val="0"/>
      <w:bCs/>
      <w:sz w:val="20"/>
      <w:szCs w:val="20"/>
      <w:u w:val="none"/>
      <w:lang w:val="en-US" w:eastAsia="en-GB"/>
    </w:rPr>
  </w:style>
  <w:style w:type="paragraph" w:customStyle="1" w:styleId="Bullet1">
    <w:name w:val="Bullet 1"/>
    <w:basedOn w:val="Normal"/>
    <w:rsid w:val="003906BF"/>
    <w:pPr>
      <w:tabs>
        <w:tab w:val="num" w:pos="709"/>
      </w:tabs>
      <w:spacing w:before="60" w:after="60" w:line="240" w:lineRule="auto"/>
      <w:ind w:left="709" w:hanging="709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lu2">
    <w:name w:val="!Titlu 2"/>
    <w:basedOn w:val="StyleHeading210ptNotBoldAfter0pt"/>
    <w:rsid w:val="003906BF"/>
    <w:pPr>
      <w:ind w:left="0"/>
    </w:pPr>
  </w:style>
  <w:style w:type="paragraph" w:customStyle="1" w:styleId="StyleHeading210ptNotBoldAfter0pt">
    <w:name w:val="Style Heading 2 + 10 pt Not Bold After:  0 pt"/>
    <w:basedOn w:val="Heading2"/>
    <w:rsid w:val="003906BF"/>
    <w:pPr>
      <w:ind w:left="720"/>
      <w:jc w:val="left"/>
    </w:pPr>
    <w:rPr>
      <w:rFonts w:ascii="Arial" w:hAnsi="Arial"/>
      <w:iCs w:val="0"/>
      <w:sz w:val="20"/>
      <w:szCs w:val="20"/>
      <w:lang w:val="en-GB" w:eastAsia="en-GB"/>
    </w:rPr>
  </w:style>
  <w:style w:type="paragraph" w:customStyle="1" w:styleId="TableHeading">
    <w:name w:val="Table Heading"/>
    <w:basedOn w:val="Normal"/>
    <w:rsid w:val="003906BF"/>
    <w:pPr>
      <w:keepNext/>
      <w:spacing w:after="0" w:line="280" w:lineRule="atLeast"/>
    </w:pPr>
    <w:rPr>
      <w:rFonts w:ascii="Arial" w:eastAsia="Times New Roman" w:hAnsi="Arial"/>
      <w:b/>
      <w:sz w:val="16"/>
      <w:szCs w:val="24"/>
      <w:lang w:val="en-GB"/>
    </w:rPr>
  </w:style>
  <w:style w:type="paragraph" w:customStyle="1" w:styleId="Char2CharCharCaracterCaracterCharCharCaracterCaracterCharChar1CaracterCaracterCharChar">
    <w:name w:val="Char2 Char Char Caracter Caracter Char Char Caracter Caracter Char Char1 Caracter Caracter Char Char"/>
    <w:basedOn w:val="Normal"/>
    <w:rsid w:val="003906B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lockText">
    <w:name w:val="Block Text"/>
    <w:basedOn w:val="Normal"/>
    <w:semiHidden/>
    <w:rsid w:val="003906BF"/>
    <w:pPr>
      <w:autoSpaceDE w:val="0"/>
      <w:autoSpaceDN w:val="0"/>
      <w:adjustRightInd w:val="0"/>
      <w:spacing w:after="0" w:line="240" w:lineRule="auto"/>
      <w:ind w:left="3" w:right="72"/>
      <w:jc w:val="both"/>
    </w:pPr>
    <w:rPr>
      <w:rFonts w:ascii="Trebuchet MS" w:eastAsia="Times New Roman" w:hAnsi="Trebuchet MS"/>
      <w:b/>
      <w:bCs/>
      <w:szCs w:val="21"/>
    </w:rPr>
  </w:style>
  <w:style w:type="character" w:customStyle="1" w:styleId="CharacterStyle1">
    <w:name w:val="Character Style 1"/>
    <w:rsid w:val="003906BF"/>
    <w:rPr>
      <w:rFonts w:ascii="Arial" w:hAnsi="Arial" w:cs="Arial" w:hint="default"/>
      <w:sz w:val="24"/>
      <w:szCs w:val="24"/>
    </w:rPr>
  </w:style>
  <w:style w:type="paragraph" w:customStyle="1" w:styleId="Style10">
    <w:name w:val="Style 1"/>
    <w:rsid w:val="003906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20F75"/>
    <w:pPr>
      <w:ind w:left="660"/>
    </w:pPr>
  </w:style>
  <w:style w:type="paragraph" w:styleId="TOC5">
    <w:name w:val="toc 5"/>
    <w:basedOn w:val="Normal"/>
    <w:next w:val="Normal"/>
    <w:autoRedefine/>
    <w:semiHidden/>
    <w:rsid w:val="00420F75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6">
    <w:name w:val="toc 6"/>
    <w:basedOn w:val="Normal"/>
    <w:next w:val="Normal"/>
    <w:autoRedefine/>
    <w:semiHidden/>
    <w:rsid w:val="00420F75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7">
    <w:name w:val="toc 7"/>
    <w:basedOn w:val="Normal"/>
    <w:next w:val="Normal"/>
    <w:autoRedefine/>
    <w:semiHidden/>
    <w:rsid w:val="00420F75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8">
    <w:name w:val="toc 8"/>
    <w:basedOn w:val="Normal"/>
    <w:next w:val="Normal"/>
    <w:autoRedefine/>
    <w:semiHidden/>
    <w:rsid w:val="00420F75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9">
    <w:name w:val="toc 9"/>
    <w:basedOn w:val="Normal"/>
    <w:next w:val="Normal"/>
    <w:autoRedefine/>
    <w:semiHidden/>
    <w:rsid w:val="00420F75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CM4">
    <w:name w:val="CM4"/>
    <w:basedOn w:val="Default"/>
    <w:next w:val="Default"/>
    <w:rsid w:val="00420F75"/>
    <w:rPr>
      <w:rFonts w:ascii="EUAlbertina" w:hAnsi="EUAlbertina"/>
      <w:color w:val="auto"/>
      <w:lang w:val="de-DE" w:eastAsia="de-DE"/>
    </w:rPr>
  </w:style>
  <w:style w:type="paragraph" w:customStyle="1" w:styleId="BalloonText1">
    <w:name w:val="Balloon Text1"/>
    <w:basedOn w:val="Normal"/>
    <w:semiHidden/>
    <w:unhideWhenUsed/>
    <w:rsid w:val="00420F75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stofumettoCarattere">
    <w:name w:val="Testo fumetto Carattere"/>
    <w:semiHidden/>
    <w:rsid w:val="00420F75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420F75"/>
    <w:rPr>
      <w:b/>
      <w:bCs/>
      <w:lang w:val="ro-RO" w:eastAsia="de-DE"/>
    </w:rPr>
  </w:style>
  <w:style w:type="character" w:customStyle="1" w:styleId="TestocommentoCarattere">
    <w:name w:val="Testo commento Carattere"/>
    <w:semiHidden/>
    <w:rsid w:val="00420F75"/>
    <w:rPr>
      <w:lang w:val="de-DE" w:eastAsia="de-DE"/>
    </w:rPr>
  </w:style>
  <w:style w:type="character" w:customStyle="1" w:styleId="SoggettocommentoCarattere">
    <w:name w:val="Soggetto commento Carattere"/>
    <w:rsid w:val="00420F75"/>
    <w:rPr>
      <w:lang w:val="de-DE" w:eastAsia="de-DE"/>
    </w:rPr>
  </w:style>
  <w:style w:type="paragraph" w:customStyle="1" w:styleId="Revision1">
    <w:name w:val="Revision1"/>
    <w:hidden/>
    <w:semiHidden/>
    <w:rsid w:val="00420F75"/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420F75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420F75"/>
    <w:rPr>
      <w:rFonts w:ascii="EUAlbertina" w:hAnsi="EUAlbertina"/>
      <w:color w:val="auto"/>
    </w:rPr>
  </w:style>
  <w:style w:type="paragraph" w:customStyle="1" w:styleId="ListBullet1">
    <w:name w:val="List Bullet 1"/>
    <w:basedOn w:val="Normal"/>
    <w:rsid w:val="00420F75"/>
    <w:pPr>
      <w:numPr>
        <w:numId w:val="14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Normaleprogram">
    <w:name w:val="Normale program"/>
    <w:basedOn w:val="Normal"/>
    <w:rsid w:val="00420F7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ps">
    <w:name w:val="hps"/>
    <w:basedOn w:val="DefaultParagraphFont"/>
    <w:rsid w:val="00420F75"/>
  </w:style>
  <w:style w:type="character" w:customStyle="1" w:styleId="shorttext">
    <w:name w:val="short_text"/>
    <w:basedOn w:val="DefaultParagraphFont"/>
    <w:rsid w:val="00420F75"/>
  </w:style>
  <w:style w:type="character" w:customStyle="1" w:styleId="Stile12pt">
    <w:name w:val="Stile 12 pt"/>
    <w:rsid w:val="00420F75"/>
    <w:rPr>
      <w:rFonts w:ascii="Times New Roman" w:hAnsi="Times New Roman"/>
      <w:sz w:val="24"/>
    </w:rPr>
  </w:style>
  <w:style w:type="character" w:customStyle="1" w:styleId="hpsatn">
    <w:name w:val="hps atn"/>
    <w:basedOn w:val="DefaultParagraphFont"/>
    <w:rsid w:val="00420F75"/>
  </w:style>
  <w:style w:type="character" w:customStyle="1" w:styleId="atn">
    <w:name w:val="atn"/>
    <w:basedOn w:val="DefaultParagraphFont"/>
    <w:rsid w:val="00420F75"/>
  </w:style>
  <w:style w:type="character" w:customStyle="1" w:styleId="apple-converted-space">
    <w:name w:val="apple-converted-space"/>
    <w:basedOn w:val="DefaultParagraphFont"/>
    <w:rsid w:val="00420F75"/>
  </w:style>
  <w:style w:type="character" w:customStyle="1" w:styleId="WW-Absatz-Standardschriftart11">
    <w:name w:val="WW-Absatz-Standardschriftart11"/>
    <w:rsid w:val="007B5704"/>
  </w:style>
  <w:style w:type="character" w:customStyle="1" w:styleId="bbtext">
    <w:name w:val="bbtext"/>
    <w:basedOn w:val="DefaultParagraphFont"/>
    <w:rsid w:val="007B5704"/>
  </w:style>
  <w:style w:type="paragraph" w:customStyle="1" w:styleId="CharCharCharChar">
    <w:name w:val="Char Char Char Char"/>
    <w:basedOn w:val="Normal"/>
    <w:rsid w:val="00881F2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odyTextChar">
    <w:name w:val="Body Text Char"/>
    <w:locked/>
    <w:rsid w:val="00881F2A"/>
    <w:rPr>
      <w:rFonts w:ascii="Calibri" w:hAnsi="Calibri" w:cs="Times New Roman"/>
      <w:sz w:val="22"/>
      <w:lang w:val="ro-RO" w:eastAsia="en-US"/>
    </w:rPr>
  </w:style>
  <w:style w:type="character" w:customStyle="1" w:styleId="tsp1">
    <w:name w:val="tsp1"/>
    <w:basedOn w:val="DefaultParagraphFont"/>
    <w:rsid w:val="00757831"/>
  </w:style>
  <w:style w:type="paragraph" w:styleId="ListParagraph">
    <w:name w:val="List Paragraph"/>
    <w:aliases w:val="Normal bullet 2,List Paragraph1,Forth level"/>
    <w:basedOn w:val="Normal"/>
    <w:link w:val="ListParagraphChar"/>
    <w:uiPriority w:val="99"/>
    <w:qFormat/>
    <w:rsid w:val="00632FD2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99"/>
    <w:qFormat/>
    <w:rsid w:val="003E29E3"/>
    <w:rPr>
      <w:sz w:val="22"/>
      <w:szCs w:val="22"/>
      <w:lang w:val="ro-RO"/>
    </w:rPr>
  </w:style>
  <w:style w:type="character" w:customStyle="1" w:styleId="UnresolvedMention1">
    <w:name w:val="Unresolved Mention1"/>
    <w:uiPriority w:val="99"/>
    <w:semiHidden/>
    <w:unhideWhenUsed/>
    <w:rsid w:val="00330A62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BB4F19"/>
    <w:rPr>
      <w:sz w:val="22"/>
      <w:szCs w:val="22"/>
    </w:rPr>
  </w:style>
  <w:style w:type="paragraph" w:styleId="Revision">
    <w:name w:val="Revision"/>
    <w:hidden/>
    <w:uiPriority w:val="71"/>
    <w:rsid w:val="00FB6A93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artu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3C77-6368-46B3-9DB1-7E3BB62C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7597</Words>
  <Characters>43309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Golache</dc:creator>
  <cp:keywords/>
  <cp:lastModifiedBy>Andreea Mihai</cp:lastModifiedBy>
  <cp:revision>26</cp:revision>
  <cp:lastPrinted>2023-11-01T15:49:00Z</cp:lastPrinted>
  <dcterms:created xsi:type="dcterms:W3CDTF">2023-11-01T08:38:00Z</dcterms:created>
  <dcterms:modified xsi:type="dcterms:W3CDTF">2023-11-03T11:38:00Z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819d7009fa439e95303de050cefc678bf7776649719f932d1863a4b7196a78f2</vt:lpwstr>
  </property>
</Properties>
</file>