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9FBF" w14:textId="77777777" w:rsidR="00FB649A" w:rsidRPr="00921051" w:rsidRDefault="00FB649A" w:rsidP="009A79C9">
      <w:pPr>
        <w:spacing w:line="240" w:lineRule="auto"/>
        <w:rPr>
          <w:rFonts w:ascii="Arial" w:eastAsia="Times New Roman" w:hAnsi="Arial" w:cs="Arial"/>
          <w:b/>
          <w:bCs/>
          <w:caps/>
          <w:strike/>
          <w:kern w:val="28"/>
          <w:sz w:val="20"/>
          <w:szCs w:val="20"/>
        </w:rPr>
      </w:pPr>
    </w:p>
    <w:p w14:paraId="56D0CA11" w14:textId="62DBBF0D" w:rsidR="00040B54" w:rsidRDefault="00491A60" w:rsidP="00491A60">
      <w:pPr>
        <w:spacing w:line="240" w:lineRule="auto"/>
        <w:jc w:val="center"/>
        <w:rPr>
          <w:rFonts w:ascii="Arial" w:eastAsia="Times New Roman" w:hAnsi="Arial" w:cs="Arial"/>
          <w:b/>
          <w:bCs/>
          <w:color w:val="000000"/>
          <w:sz w:val="20"/>
          <w:szCs w:val="20"/>
        </w:rPr>
      </w:pPr>
      <w:r w:rsidRPr="00921051">
        <w:rPr>
          <w:rFonts w:ascii="Arial" w:eastAsia="Times New Roman" w:hAnsi="Arial" w:cs="Arial"/>
          <w:b/>
          <w:bCs/>
          <w:caps/>
          <w:kern w:val="28"/>
          <w:sz w:val="20"/>
          <w:szCs w:val="20"/>
        </w:rPr>
        <w:t>CAIET DE SARCINI</w:t>
      </w:r>
      <w:r w:rsidRPr="00921051">
        <w:rPr>
          <w:rFonts w:ascii="Arial" w:eastAsia="Times New Roman" w:hAnsi="Arial" w:cs="Arial"/>
          <w:b/>
          <w:bCs/>
          <w:color w:val="000000"/>
          <w:sz w:val="20"/>
          <w:szCs w:val="20"/>
        </w:rPr>
        <w:t xml:space="preserve"> </w:t>
      </w:r>
    </w:p>
    <w:p w14:paraId="62346038" w14:textId="4B3BF91E" w:rsidR="00491A60" w:rsidRPr="00921051" w:rsidRDefault="00AC212C" w:rsidP="00491A60">
      <w:pPr>
        <w:spacing w:line="240" w:lineRule="auto"/>
        <w:jc w:val="center"/>
        <w:rPr>
          <w:rFonts w:ascii="Arial" w:eastAsia="Times New Roman" w:hAnsi="Arial" w:cs="Arial"/>
          <w:b/>
          <w:bCs/>
          <w:color w:val="000000"/>
          <w:sz w:val="20"/>
          <w:szCs w:val="20"/>
        </w:rPr>
      </w:pPr>
      <w:r w:rsidRPr="00921051">
        <w:rPr>
          <w:rFonts w:ascii="Arial" w:eastAsia="Times New Roman" w:hAnsi="Arial" w:cs="Arial"/>
          <w:b/>
          <w:bCs/>
          <w:strike/>
          <w:color w:val="000000"/>
          <w:sz w:val="20"/>
          <w:szCs w:val="20"/>
        </w:rPr>
        <w:t xml:space="preserve"> </w:t>
      </w:r>
    </w:p>
    <w:p w14:paraId="272F1B8C" w14:textId="3F82B38B" w:rsidR="00FB649A" w:rsidRDefault="00B03E5A" w:rsidP="00FB649A">
      <w:pPr>
        <w:spacing w:line="240" w:lineRule="auto"/>
        <w:ind w:left="-284"/>
        <w:jc w:val="both"/>
        <w:rPr>
          <w:rFonts w:ascii="Arial" w:hAnsi="Arial" w:cs="Arial"/>
          <w:b/>
          <w:color w:val="000000"/>
          <w:sz w:val="20"/>
          <w:szCs w:val="20"/>
        </w:rPr>
      </w:pPr>
      <w:bookmarkStart w:id="0" w:name="_Hlk150243623"/>
      <w:r w:rsidRPr="00921051">
        <w:rPr>
          <w:rFonts w:ascii="Arial" w:hAnsi="Arial" w:cs="Arial"/>
          <w:b/>
          <w:color w:val="000000"/>
          <w:sz w:val="20"/>
          <w:szCs w:val="20"/>
        </w:rPr>
        <w:t>„</w:t>
      </w:r>
      <w:r w:rsidR="00FB6C1D" w:rsidRPr="00921051">
        <w:rPr>
          <w:rFonts w:ascii="Arial" w:hAnsi="Arial" w:cs="Arial"/>
          <w:b/>
          <w:color w:val="000000"/>
          <w:sz w:val="20"/>
          <w:szCs w:val="20"/>
        </w:rPr>
        <w:t xml:space="preserve">Servicii </w:t>
      </w:r>
      <w:r w:rsidR="00A01C9D" w:rsidRPr="00921051">
        <w:rPr>
          <w:rFonts w:ascii="Arial" w:hAnsi="Arial" w:cs="Arial"/>
          <w:b/>
          <w:color w:val="000000"/>
          <w:sz w:val="20"/>
          <w:szCs w:val="20"/>
        </w:rPr>
        <w:t xml:space="preserve">creare si publicare </w:t>
      </w:r>
      <w:r w:rsidR="00904AD1" w:rsidRPr="00921051">
        <w:rPr>
          <w:rFonts w:ascii="Arial" w:hAnsi="Arial" w:cs="Arial"/>
          <w:b/>
          <w:color w:val="000000"/>
          <w:sz w:val="20"/>
          <w:szCs w:val="20"/>
        </w:rPr>
        <w:t xml:space="preserve">1 </w:t>
      </w:r>
      <w:proofErr w:type="spellStart"/>
      <w:r w:rsidR="00E27705" w:rsidRPr="00921051">
        <w:rPr>
          <w:rFonts w:ascii="Arial" w:hAnsi="Arial" w:cs="Arial"/>
          <w:b/>
          <w:color w:val="000000"/>
          <w:sz w:val="20"/>
          <w:szCs w:val="20"/>
        </w:rPr>
        <w:t>advertorial</w:t>
      </w:r>
      <w:proofErr w:type="spellEnd"/>
      <w:r w:rsidR="00E27705" w:rsidRPr="00921051">
        <w:rPr>
          <w:rFonts w:ascii="Arial" w:hAnsi="Arial" w:cs="Arial"/>
          <w:b/>
          <w:color w:val="000000"/>
          <w:sz w:val="20"/>
          <w:szCs w:val="20"/>
        </w:rPr>
        <w:t xml:space="preserve"> (articol de promovare) </w:t>
      </w:r>
      <w:r w:rsidR="005C68F5" w:rsidRPr="00921051">
        <w:rPr>
          <w:rFonts w:ascii="Arial" w:hAnsi="Arial" w:cs="Arial"/>
          <w:b/>
          <w:color w:val="000000"/>
          <w:sz w:val="20"/>
          <w:szCs w:val="20"/>
        </w:rPr>
        <w:t xml:space="preserve">in </w:t>
      </w:r>
      <w:r w:rsidR="00FB6C1D" w:rsidRPr="00921051">
        <w:rPr>
          <w:rFonts w:ascii="Arial" w:hAnsi="Arial" w:cs="Arial"/>
          <w:b/>
          <w:color w:val="000000"/>
          <w:sz w:val="20"/>
          <w:szCs w:val="20"/>
        </w:rPr>
        <w:t>spațiu</w:t>
      </w:r>
      <w:r w:rsidR="00E0230A" w:rsidRPr="00921051">
        <w:rPr>
          <w:rFonts w:ascii="Arial" w:hAnsi="Arial" w:cs="Arial"/>
          <w:b/>
          <w:color w:val="000000"/>
          <w:sz w:val="20"/>
          <w:szCs w:val="20"/>
        </w:rPr>
        <w:t>l</w:t>
      </w:r>
      <w:r w:rsidR="00FB6C1D" w:rsidRPr="00921051">
        <w:rPr>
          <w:rFonts w:ascii="Arial" w:hAnsi="Arial" w:cs="Arial"/>
          <w:b/>
          <w:color w:val="000000"/>
          <w:sz w:val="20"/>
          <w:szCs w:val="20"/>
        </w:rPr>
        <w:t xml:space="preserve"> onlin</w:t>
      </w:r>
      <w:r w:rsidR="00105735" w:rsidRPr="00921051">
        <w:rPr>
          <w:rFonts w:ascii="Arial" w:hAnsi="Arial" w:cs="Arial"/>
          <w:b/>
          <w:color w:val="000000"/>
          <w:sz w:val="20"/>
          <w:szCs w:val="20"/>
        </w:rPr>
        <w:t xml:space="preserve">e si </w:t>
      </w:r>
      <w:r w:rsidR="00303169">
        <w:rPr>
          <w:rFonts w:ascii="Arial" w:hAnsi="Arial" w:cs="Arial"/>
          <w:b/>
          <w:color w:val="000000"/>
          <w:sz w:val="20"/>
          <w:szCs w:val="20"/>
        </w:rPr>
        <w:t xml:space="preserve">de </w:t>
      </w:r>
      <w:r w:rsidR="00105735" w:rsidRPr="00921051">
        <w:rPr>
          <w:rFonts w:ascii="Arial" w:hAnsi="Arial" w:cs="Arial"/>
          <w:b/>
          <w:color w:val="000000"/>
          <w:sz w:val="20"/>
          <w:szCs w:val="20"/>
        </w:rPr>
        <w:t>realizare</w:t>
      </w:r>
      <w:r w:rsidR="00303169">
        <w:rPr>
          <w:rFonts w:ascii="Arial" w:hAnsi="Arial" w:cs="Arial"/>
          <w:b/>
          <w:color w:val="000000"/>
          <w:sz w:val="20"/>
          <w:szCs w:val="20"/>
        </w:rPr>
        <w:t xml:space="preserve"> a </w:t>
      </w:r>
      <w:r w:rsidR="00105735" w:rsidRPr="00921051">
        <w:rPr>
          <w:rFonts w:ascii="Arial" w:hAnsi="Arial" w:cs="Arial"/>
          <w:b/>
          <w:color w:val="000000"/>
          <w:sz w:val="20"/>
          <w:szCs w:val="20"/>
        </w:rPr>
        <w:t xml:space="preserve">unui </w:t>
      </w:r>
      <w:r w:rsidR="0054694F">
        <w:rPr>
          <w:rFonts w:ascii="Arial" w:hAnsi="Arial" w:cs="Arial"/>
          <w:b/>
          <w:color w:val="000000"/>
          <w:sz w:val="20"/>
          <w:szCs w:val="20"/>
        </w:rPr>
        <w:t>interviu</w:t>
      </w:r>
      <w:r w:rsidR="00FB649A">
        <w:rPr>
          <w:rFonts w:ascii="Arial" w:hAnsi="Arial" w:cs="Arial"/>
          <w:b/>
          <w:color w:val="000000"/>
          <w:sz w:val="20"/>
          <w:szCs w:val="20"/>
        </w:rPr>
        <w:t>”</w:t>
      </w:r>
    </w:p>
    <w:bookmarkEnd w:id="0"/>
    <w:p w14:paraId="26E92029" w14:textId="6CBFAC28" w:rsidR="00EF25E8" w:rsidRPr="00172096" w:rsidRDefault="00B03E5A">
      <w:pPr>
        <w:pStyle w:val="ListParagraph"/>
        <w:numPr>
          <w:ilvl w:val="0"/>
          <w:numId w:val="7"/>
        </w:numPr>
        <w:spacing w:line="240" w:lineRule="auto"/>
        <w:jc w:val="both"/>
        <w:rPr>
          <w:rFonts w:ascii="Arial" w:hAnsi="Arial" w:cs="Arial"/>
          <w:b/>
          <w:sz w:val="20"/>
          <w:szCs w:val="20"/>
        </w:rPr>
      </w:pPr>
      <w:r w:rsidRPr="00172096">
        <w:rPr>
          <w:rFonts w:ascii="Arial" w:hAnsi="Arial" w:cs="Arial"/>
          <w:b/>
          <w:sz w:val="20"/>
          <w:szCs w:val="20"/>
        </w:rPr>
        <w:t>Context</w:t>
      </w:r>
      <w:r w:rsidR="00491A60" w:rsidRPr="00172096">
        <w:rPr>
          <w:rFonts w:ascii="Arial" w:hAnsi="Arial" w:cs="Arial"/>
          <w:b/>
          <w:sz w:val="20"/>
          <w:szCs w:val="20"/>
        </w:rPr>
        <w:t xml:space="preserve"> ACHIZITIE:</w:t>
      </w:r>
    </w:p>
    <w:p w14:paraId="1B501B5A" w14:textId="77777777" w:rsidR="00B45589" w:rsidRPr="00F509E8" w:rsidRDefault="00EF25E8" w:rsidP="00B45589">
      <w:pPr>
        <w:spacing w:line="240" w:lineRule="auto"/>
        <w:ind w:left="-284"/>
        <w:jc w:val="both"/>
        <w:rPr>
          <w:rFonts w:ascii="Arial" w:eastAsia="Arial" w:hAnsi="Arial" w:cs="Arial"/>
          <w:bCs/>
          <w:color w:val="000000" w:themeColor="text1"/>
          <w:sz w:val="20"/>
          <w:szCs w:val="20"/>
        </w:rPr>
      </w:pPr>
      <w:r w:rsidRPr="00921051">
        <w:rPr>
          <w:rFonts w:ascii="Arial" w:eastAsia="Arial" w:hAnsi="Arial" w:cs="Arial"/>
          <w:bCs/>
          <w:sz w:val="20"/>
          <w:szCs w:val="20"/>
        </w:rPr>
        <w:t xml:space="preserve">Agenția </w:t>
      </w:r>
      <w:r w:rsidRPr="00F509E8">
        <w:rPr>
          <w:rFonts w:ascii="Arial" w:eastAsia="Arial" w:hAnsi="Arial" w:cs="Arial"/>
          <w:bCs/>
          <w:color w:val="000000" w:themeColor="text1"/>
          <w:sz w:val="20"/>
          <w:szCs w:val="20"/>
        </w:rPr>
        <w:t>pentru Dezvoltare Regională</w:t>
      </w:r>
      <w:r w:rsidR="00B42D92" w:rsidRPr="00F509E8">
        <w:rPr>
          <w:rFonts w:ascii="Arial" w:eastAsia="Arial" w:hAnsi="Arial" w:cs="Arial"/>
          <w:bCs/>
          <w:color w:val="000000" w:themeColor="text1"/>
          <w:sz w:val="20"/>
          <w:szCs w:val="20"/>
        </w:rPr>
        <w:t xml:space="preserve"> Nord- Est</w:t>
      </w:r>
      <w:r w:rsidRPr="00F509E8">
        <w:rPr>
          <w:rFonts w:ascii="Arial" w:eastAsia="Arial" w:hAnsi="Arial" w:cs="Arial"/>
          <w:bCs/>
          <w:color w:val="000000" w:themeColor="text1"/>
          <w:sz w:val="20"/>
          <w:szCs w:val="20"/>
        </w:rPr>
        <w:t>, prin Direcția Dezvoltarea Afacerilor,</w:t>
      </w:r>
      <w:r w:rsidR="00C34ED5" w:rsidRPr="00F509E8">
        <w:rPr>
          <w:rFonts w:ascii="Arial" w:eastAsia="Arial" w:hAnsi="Arial" w:cs="Arial"/>
          <w:bCs/>
          <w:color w:val="000000" w:themeColor="text1"/>
          <w:sz w:val="20"/>
          <w:szCs w:val="20"/>
        </w:rPr>
        <w:t xml:space="preserve"> </w:t>
      </w:r>
      <w:r w:rsidRPr="00F509E8">
        <w:rPr>
          <w:rFonts w:ascii="Arial" w:eastAsia="Arial" w:hAnsi="Arial" w:cs="Arial"/>
          <w:bCs/>
          <w:color w:val="000000" w:themeColor="text1"/>
          <w:sz w:val="20"/>
          <w:szCs w:val="20"/>
        </w:rPr>
        <w:t>își propune să</w:t>
      </w:r>
      <w:r w:rsidR="00B45589" w:rsidRPr="00F509E8">
        <w:rPr>
          <w:rFonts w:ascii="Arial" w:eastAsia="Arial" w:hAnsi="Arial" w:cs="Arial"/>
          <w:bCs/>
          <w:color w:val="000000" w:themeColor="text1"/>
          <w:sz w:val="20"/>
          <w:szCs w:val="20"/>
        </w:rPr>
        <w:t>:</w:t>
      </w:r>
    </w:p>
    <w:p w14:paraId="78324B2C" w14:textId="28C0B1EB" w:rsidR="00E947F5" w:rsidRPr="00F509E8" w:rsidRDefault="0000374D">
      <w:pPr>
        <w:pStyle w:val="ListParagraph"/>
        <w:numPr>
          <w:ilvl w:val="0"/>
          <w:numId w:val="6"/>
        </w:numPr>
        <w:spacing w:line="240" w:lineRule="auto"/>
        <w:jc w:val="both"/>
        <w:rPr>
          <w:rFonts w:ascii="Arial" w:eastAsia="Arial" w:hAnsi="Arial" w:cs="Arial"/>
          <w:bCs/>
          <w:color w:val="000000" w:themeColor="text1"/>
          <w:sz w:val="20"/>
          <w:szCs w:val="20"/>
        </w:rPr>
      </w:pPr>
      <w:r w:rsidRPr="00F509E8">
        <w:rPr>
          <w:rFonts w:ascii="Arial" w:eastAsia="Arial" w:hAnsi="Arial" w:cs="Arial"/>
          <w:bCs/>
          <w:color w:val="000000" w:themeColor="text1"/>
          <w:sz w:val="20"/>
          <w:szCs w:val="20"/>
        </w:rPr>
        <w:t>P</w:t>
      </w:r>
      <w:r w:rsidR="00EF25E8" w:rsidRPr="00F509E8">
        <w:rPr>
          <w:rFonts w:ascii="Arial" w:eastAsia="Arial" w:hAnsi="Arial" w:cs="Arial"/>
          <w:bCs/>
          <w:color w:val="000000" w:themeColor="text1"/>
          <w:sz w:val="20"/>
          <w:szCs w:val="20"/>
        </w:rPr>
        <w:t>romoveze</w:t>
      </w:r>
      <w:r w:rsidRPr="00F509E8">
        <w:rPr>
          <w:rFonts w:ascii="Arial" w:eastAsia="Arial" w:hAnsi="Arial" w:cs="Arial"/>
          <w:bCs/>
          <w:color w:val="000000" w:themeColor="text1"/>
          <w:sz w:val="20"/>
          <w:szCs w:val="20"/>
        </w:rPr>
        <w:t xml:space="preserve"> </w:t>
      </w:r>
      <w:r w:rsidR="00E0230A" w:rsidRPr="00F509E8">
        <w:rPr>
          <w:rFonts w:ascii="Arial" w:eastAsia="Arial" w:hAnsi="Arial" w:cs="Arial"/>
          <w:bCs/>
          <w:color w:val="000000" w:themeColor="text1"/>
          <w:sz w:val="20"/>
          <w:szCs w:val="20"/>
        </w:rPr>
        <w:t xml:space="preserve">proiectul </w:t>
      </w:r>
      <w:r w:rsidR="006D55B1" w:rsidRPr="00F509E8">
        <w:rPr>
          <w:rFonts w:ascii="Arial" w:eastAsia="Arial" w:hAnsi="Arial" w:cs="Arial"/>
          <w:bCs/>
          <w:color w:val="000000" w:themeColor="text1"/>
          <w:sz w:val="20"/>
          <w:szCs w:val="20"/>
        </w:rPr>
        <w:t xml:space="preserve">si </w:t>
      </w:r>
      <w:proofErr w:type="spellStart"/>
      <w:r w:rsidR="006D55B1" w:rsidRPr="00F509E8">
        <w:rPr>
          <w:rFonts w:ascii="Arial" w:eastAsia="Arial" w:hAnsi="Arial" w:cs="Arial"/>
          <w:bCs/>
          <w:color w:val="000000" w:themeColor="text1"/>
          <w:sz w:val="20"/>
          <w:szCs w:val="20"/>
        </w:rPr>
        <w:t>conferinta</w:t>
      </w:r>
      <w:proofErr w:type="spellEnd"/>
      <w:r w:rsidR="006D55B1" w:rsidRPr="00F509E8">
        <w:rPr>
          <w:rFonts w:ascii="Arial" w:eastAsia="Arial" w:hAnsi="Arial" w:cs="Arial"/>
          <w:bCs/>
          <w:color w:val="000000" w:themeColor="text1"/>
          <w:sz w:val="20"/>
          <w:szCs w:val="20"/>
        </w:rPr>
        <w:t xml:space="preserve"> </w:t>
      </w:r>
      <w:proofErr w:type="spellStart"/>
      <w:r w:rsidR="00E0230A" w:rsidRPr="00F509E8">
        <w:rPr>
          <w:rFonts w:ascii="Arial" w:eastAsia="Arial" w:hAnsi="Arial" w:cs="Arial"/>
          <w:bCs/>
          <w:color w:val="000000" w:themeColor="text1"/>
          <w:sz w:val="20"/>
          <w:szCs w:val="20"/>
        </w:rPr>
        <w:t>ROStartup</w:t>
      </w:r>
      <w:proofErr w:type="spellEnd"/>
      <w:r w:rsidR="006D55B1" w:rsidRPr="00F509E8">
        <w:rPr>
          <w:rFonts w:ascii="Arial" w:eastAsia="Arial" w:hAnsi="Arial" w:cs="Arial"/>
          <w:bCs/>
          <w:color w:val="000000" w:themeColor="text1"/>
          <w:sz w:val="20"/>
          <w:szCs w:val="20"/>
        </w:rPr>
        <w:t xml:space="preserve"> </w:t>
      </w:r>
      <w:r w:rsidR="00E0230A" w:rsidRPr="00F509E8">
        <w:rPr>
          <w:rFonts w:ascii="Arial" w:eastAsia="Arial" w:hAnsi="Arial" w:cs="Arial"/>
          <w:bCs/>
          <w:color w:val="000000" w:themeColor="text1"/>
          <w:sz w:val="20"/>
          <w:szCs w:val="20"/>
        </w:rPr>
        <w:t xml:space="preserve">prin publicarea </w:t>
      </w:r>
      <w:r w:rsidR="00105735" w:rsidRPr="00F509E8">
        <w:rPr>
          <w:rFonts w:ascii="Arial" w:eastAsia="Arial" w:hAnsi="Arial" w:cs="Arial"/>
          <w:bCs/>
          <w:color w:val="000000" w:themeColor="text1"/>
          <w:sz w:val="20"/>
          <w:szCs w:val="20"/>
        </w:rPr>
        <w:t xml:space="preserve">unui </w:t>
      </w:r>
      <w:proofErr w:type="spellStart"/>
      <w:r w:rsidR="00E0230A" w:rsidRPr="00F509E8">
        <w:rPr>
          <w:rFonts w:ascii="Arial" w:eastAsia="Arial" w:hAnsi="Arial" w:cs="Arial"/>
          <w:bCs/>
          <w:color w:val="000000" w:themeColor="text1"/>
          <w:sz w:val="20"/>
          <w:szCs w:val="20"/>
        </w:rPr>
        <w:t>advertorial</w:t>
      </w:r>
      <w:proofErr w:type="spellEnd"/>
      <w:r w:rsidR="006B22A9" w:rsidRPr="00F509E8">
        <w:rPr>
          <w:rFonts w:ascii="Arial" w:eastAsia="Arial" w:hAnsi="Arial" w:cs="Arial"/>
          <w:bCs/>
          <w:color w:val="000000" w:themeColor="text1"/>
          <w:sz w:val="20"/>
          <w:szCs w:val="20"/>
        </w:rPr>
        <w:t xml:space="preserve"> </w:t>
      </w:r>
      <w:r w:rsidR="006B22A9" w:rsidRPr="00F509E8">
        <w:rPr>
          <w:rFonts w:ascii="Arial" w:hAnsi="Arial" w:cs="Arial"/>
          <w:color w:val="000000" w:themeColor="text1"/>
          <w:sz w:val="20"/>
          <w:szCs w:val="20"/>
        </w:rPr>
        <w:t>într-o publicație online (ex.CaleaEuropeana.ro,</w:t>
      </w:r>
      <w:r w:rsidR="00DA7A56" w:rsidRPr="00F509E8">
        <w:rPr>
          <w:rFonts w:ascii="Arial" w:hAnsi="Arial" w:cs="Arial"/>
          <w:color w:val="000000" w:themeColor="text1"/>
          <w:sz w:val="20"/>
          <w:szCs w:val="20"/>
        </w:rPr>
        <w:t xml:space="preserve"> </w:t>
      </w:r>
      <w:r w:rsidR="006B22A9" w:rsidRPr="00F509E8">
        <w:rPr>
          <w:rFonts w:ascii="Arial" w:hAnsi="Arial" w:cs="Arial"/>
          <w:color w:val="000000" w:themeColor="text1"/>
          <w:sz w:val="20"/>
          <w:szCs w:val="20"/>
        </w:rPr>
        <w:t>Startup</w:t>
      </w:r>
      <w:r w:rsidR="000740EC" w:rsidRPr="00F509E8">
        <w:rPr>
          <w:rFonts w:ascii="Arial" w:hAnsi="Arial" w:cs="Arial"/>
          <w:color w:val="000000" w:themeColor="text1"/>
          <w:sz w:val="20"/>
          <w:szCs w:val="20"/>
        </w:rPr>
        <w:t>c</w:t>
      </w:r>
      <w:r w:rsidR="006B22A9" w:rsidRPr="00F509E8">
        <w:rPr>
          <w:rFonts w:ascii="Arial" w:hAnsi="Arial" w:cs="Arial"/>
          <w:color w:val="000000" w:themeColor="text1"/>
          <w:sz w:val="20"/>
          <w:szCs w:val="20"/>
        </w:rPr>
        <w:t>afe</w:t>
      </w:r>
      <w:r w:rsidR="000740EC" w:rsidRPr="00F509E8">
        <w:rPr>
          <w:rFonts w:ascii="Arial" w:hAnsi="Arial" w:cs="Arial"/>
          <w:color w:val="000000" w:themeColor="text1"/>
          <w:sz w:val="20"/>
          <w:szCs w:val="20"/>
        </w:rPr>
        <w:t>.ro</w:t>
      </w:r>
      <w:r w:rsidR="006B22A9" w:rsidRPr="00F509E8">
        <w:rPr>
          <w:rFonts w:ascii="Arial" w:hAnsi="Arial" w:cs="Arial"/>
          <w:color w:val="000000" w:themeColor="text1"/>
          <w:sz w:val="20"/>
          <w:szCs w:val="20"/>
        </w:rPr>
        <w:t xml:space="preserve">, Start-up.ro) din Romania care promovează </w:t>
      </w:r>
      <w:r w:rsidR="00105735" w:rsidRPr="00F509E8">
        <w:rPr>
          <w:rFonts w:ascii="Arial" w:hAnsi="Arial" w:cs="Arial"/>
          <w:color w:val="000000" w:themeColor="text1"/>
          <w:sz w:val="20"/>
          <w:szCs w:val="20"/>
        </w:rPr>
        <w:t xml:space="preserve">domeniul </w:t>
      </w:r>
      <w:proofErr w:type="spellStart"/>
      <w:r w:rsidR="00105735" w:rsidRPr="00F509E8">
        <w:rPr>
          <w:rFonts w:ascii="Arial" w:hAnsi="Arial" w:cs="Arial"/>
          <w:color w:val="000000" w:themeColor="text1"/>
          <w:sz w:val="20"/>
          <w:szCs w:val="20"/>
        </w:rPr>
        <w:t>antreprenoriatului</w:t>
      </w:r>
      <w:proofErr w:type="spellEnd"/>
      <w:r w:rsidR="00105735" w:rsidRPr="00F509E8">
        <w:rPr>
          <w:rFonts w:ascii="Arial" w:hAnsi="Arial" w:cs="Arial"/>
          <w:color w:val="000000" w:themeColor="text1"/>
          <w:sz w:val="20"/>
          <w:szCs w:val="20"/>
        </w:rPr>
        <w:t xml:space="preserve">, </w:t>
      </w:r>
      <w:r w:rsidR="00303169" w:rsidRPr="00F509E8">
        <w:rPr>
          <w:rFonts w:ascii="Arial" w:hAnsi="Arial" w:cs="Arial"/>
          <w:color w:val="000000" w:themeColor="text1"/>
          <w:sz w:val="20"/>
          <w:szCs w:val="20"/>
        </w:rPr>
        <w:t xml:space="preserve">al </w:t>
      </w:r>
      <w:proofErr w:type="spellStart"/>
      <w:r w:rsidR="00105735" w:rsidRPr="00F509E8">
        <w:rPr>
          <w:rFonts w:ascii="Arial" w:hAnsi="Arial" w:cs="Arial"/>
          <w:color w:val="000000" w:themeColor="text1"/>
          <w:sz w:val="20"/>
          <w:szCs w:val="20"/>
        </w:rPr>
        <w:t>startup</w:t>
      </w:r>
      <w:proofErr w:type="spellEnd"/>
      <w:r w:rsidR="00105735" w:rsidRPr="00F509E8">
        <w:rPr>
          <w:rFonts w:ascii="Arial" w:hAnsi="Arial" w:cs="Arial"/>
          <w:color w:val="000000" w:themeColor="text1"/>
          <w:sz w:val="20"/>
          <w:szCs w:val="20"/>
        </w:rPr>
        <w:t xml:space="preserve">-urilor, </w:t>
      </w:r>
      <w:r w:rsidR="006B22A9" w:rsidRPr="00F509E8">
        <w:rPr>
          <w:rFonts w:ascii="Arial" w:hAnsi="Arial" w:cs="Arial"/>
          <w:color w:val="000000" w:themeColor="text1"/>
          <w:sz w:val="20"/>
          <w:szCs w:val="20"/>
        </w:rPr>
        <w:t>Afaceri</w:t>
      </w:r>
      <w:r w:rsidR="00105735" w:rsidRPr="00F509E8">
        <w:rPr>
          <w:rFonts w:ascii="Arial" w:hAnsi="Arial" w:cs="Arial"/>
          <w:color w:val="000000" w:themeColor="text1"/>
          <w:sz w:val="20"/>
          <w:szCs w:val="20"/>
        </w:rPr>
        <w:t>le</w:t>
      </w:r>
      <w:r w:rsidR="006B22A9" w:rsidRPr="00F509E8">
        <w:rPr>
          <w:rFonts w:ascii="Arial" w:hAnsi="Arial" w:cs="Arial"/>
          <w:color w:val="000000" w:themeColor="text1"/>
          <w:sz w:val="20"/>
          <w:szCs w:val="20"/>
        </w:rPr>
        <w:t xml:space="preserve"> Europene</w:t>
      </w:r>
      <w:r w:rsidR="00303169" w:rsidRPr="00F509E8">
        <w:rPr>
          <w:rFonts w:ascii="Arial" w:hAnsi="Arial" w:cs="Arial"/>
          <w:color w:val="000000" w:themeColor="text1"/>
          <w:sz w:val="20"/>
          <w:szCs w:val="20"/>
        </w:rPr>
        <w:t>, etc</w:t>
      </w:r>
      <w:r w:rsidR="00E947F5" w:rsidRPr="00F509E8">
        <w:rPr>
          <w:rFonts w:ascii="Arial" w:hAnsi="Arial" w:cs="Arial"/>
          <w:color w:val="000000" w:themeColor="text1"/>
          <w:sz w:val="20"/>
          <w:szCs w:val="20"/>
        </w:rPr>
        <w:t>;</w:t>
      </w:r>
    </w:p>
    <w:p w14:paraId="24C27B67" w14:textId="142EC3F3" w:rsidR="00E947F5" w:rsidRDefault="007C1339">
      <w:pPr>
        <w:pStyle w:val="ListParagraph"/>
        <w:numPr>
          <w:ilvl w:val="0"/>
          <w:numId w:val="6"/>
        </w:numPr>
        <w:spacing w:after="0" w:line="240" w:lineRule="auto"/>
        <w:rPr>
          <w:rFonts w:ascii="Arial" w:hAnsi="Arial" w:cs="Arial"/>
          <w:sz w:val="20"/>
          <w:szCs w:val="20"/>
        </w:rPr>
      </w:pPr>
      <w:r w:rsidRPr="00F509E8">
        <w:rPr>
          <w:rFonts w:ascii="Arial" w:hAnsi="Arial" w:cs="Arial"/>
          <w:color w:val="000000" w:themeColor="text1"/>
          <w:sz w:val="20"/>
          <w:szCs w:val="20"/>
        </w:rPr>
        <w:t>S</w:t>
      </w:r>
      <w:r w:rsidR="00B45589" w:rsidRPr="00F509E8">
        <w:rPr>
          <w:rFonts w:ascii="Arial" w:hAnsi="Arial" w:cs="Arial"/>
          <w:color w:val="000000" w:themeColor="text1"/>
          <w:sz w:val="20"/>
          <w:szCs w:val="20"/>
        </w:rPr>
        <w:t xml:space="preserve">a </w:t>
      </w:r>
      <w:proofErr w:type="spellStart"/>
      <w:r w:rsidR="00157DE7" w:rsidRPr="00F509E8">
        <w:rPr>
          <w:rFonts w:ascii="Arial" w:hAnsi="Arial" w:cs="Arial"/>
          <w:color w:val="000000" w:themeColor="text1"/>
          <w:sz w:val="20"/>
          <w:szCs w:val="20"/>
        </w:rPr>
        <w:t>creasca</w:t>
      </w:r>
      <w:proofErr w:type="spellEnd"/>
      <w:r w:rsidR="00157DE7" w:rsidRPr="00F509E8">
        <w:rPr>
          <w:rFonts w:ascii="Arial" w:hAnsi="Arial" w:cs="Arial"/>
          <w:color w:val="000000" w:themeColor="text1"/>
          <w:sz w:val="20"/>
          <w:szCs w:val="20"/>
        </w:rPr>
        <w:t xml:space="preserve"> expunerea ADR Nord-Est si Rubik Hub prin </w:t>
      </w:r>
      <w:r w:rsidR="00105735" w:rsidRPr="00F509E8">
        <w:rPr>
          <w:rFonts w:ascii="Arial" w:hAnsi="Arial" w:cs="Arial"/>
          <w:color w:val="000000" w:themeColor="text1"/>
          <w:sz w:val="20"/>
          <w:szCs w:val="20"/>
        </w:rPr>
        <w:t>realiz</w:t>
      </w:r>
      <w:r w:rsidR="00157DE7" w:rsidRPr="00F509E8">
        <w:rPr>
          <w:rFonts w:ascii="Arial" w:hAnsi="Arial" w:cs="Arial"/>
          <w:color w:val="000000" w:themeColor="text1"/>
          <w:sz w:val="20"/>
          <w:szCs w:val="20"/>
        </w:rPr>
        <w:t>ar</w:t>
      </w:r>
      <w:r w:rsidR="00B45589" w:rsidRPr="00F509E8">
        <w:rPr>
          <w:rFonts w:ascii="Arial" w:hAnsi="Arial" w:cs="Arial"/>
          <w:color w:val="000000" w:themeColor="text1"/>
          <w:sz w:val="20"/>
          <w:szCs w:val="20"/>
        </w:rPr>
        <w:t>e</w:t>
      </w:r>
      <w:r w:rsidR="00157DE7" w:rsidRPr="00F509E8">
        <w:rPr>
          <w:rFonts w:ascii="Arial" w:hAnsi="Arial" w:cs="Arial"/>
          <w:color w:val="000000" w:themeColor="text1"/>
          <w:sz w:val="20"/>
          <w:szCs w:val="20"/>
        </w:rPr>
        <w:t>a</w:t>
      </w:r>
      <w:r w:rsidR="00105735" w:rsidRPr="00F509E8">
        <w:rPr>
          <w:rFonts w:ascii="Arial" w:hAnsi="Arial" w:cs="Arial"/>
          <w:color w:val="000000" w:themeColor="text1"/>
          <w:sz w:val="20"/>
          <w:szCs w:val="20"/>
        </w:rPr>
        <w:t xml:space="preserve"> un</w:t>
      </w:r>
      <w:r w:rsidR="00B45589" w:rsidRPr="00F509E8">
        <w:rPr>
          <w:rFonts w:ascii="Arial" w:hAnsi="Arial" w:cs="Arial"/>
          <w:color w:val="000000" w:themeColor="text1"/>
          <w:sz w:val="20"/>
          <w:szCs w:val="20"/>
        </w:rPr>
        <w:t xml:space="preserve"> </w:t>
      </w:r>
      <w:r w:rsidR="0054694F" w:rsidRPr="00F509E8">
        <w:rPr>
          <w:rFonts w:ascii="Arial" w:hAnsi="Arial" w:cs="Arial"/>
          <w:color w:val="000000" w:themeColor="text1"/>
          <w:sz w:val="20"/>
          <w:szCs w:val="20"/>
        </w:rPr>
        <w:t xml:space="preserve">interviu </w:t>
      </w:r>
      <w:r w:rsidR="00105735" w:rsidRPr="00F509E8">
        <w:rPr>
          <w:rFonts w:ascii="Arial" w:hAnsi="Arial" w:cs="Arial"/>
          <w:color w:val="000000" w:themeColor="text1"/>
          <w:sz w:val="20"/>
          <w:szCs w:val="20"/>
        </w:rPr>
        <w:t xml:space="preserve">care va fi </w:t>
      </w:r>
      <w:r w:rsidR="00FB649A" w:rsidRPr="00F509E8">
        <w:rPr>
          <w:rFonts w:ascii="Arial" w:hAnsi="Arial" w:cs="Arial"/>
          <w:color w:val="000000" w:themeColor="text1"/>
          <w:sz w:val="20"/>
          <w:szCs w:val="20"/>
        </w:rPr>
        <w:t>promovat in mediul online</w:t>
      </w:r>
      <w:r w:rsidR="00303169" w:rsidRPr="00F509E8">
        <w:rPr>
          <w:rFonts w:ascii="Arial" w:hAnsi="Arial" w:cs="Arial"/>
          <w:color w:val="000000" w:themeColor="text1"/>
          <w:sz w:val="20"/>
          <w:szCs w:val="20"/>
        </w:rPr>
        <w:t xml:space="preserve"> de </w:t>
      </w:r>
      <w:proofErr w:type="spellStart"/>
      <w:r w:rsidR="00303169" w:rsidRPr="00F509E8">
        <w:rPr>
          <w:rFonts w:ascii="Arial" w:hAnsi="Arial" w:cs="Arial"/>
          <w:color w:val="000000" w:themeColor="text1"/>
          <w:sz w:val="20"/>
          <w:szCs w:val="20"/>
        </w:rPr>
        <w:t>catre</w:t>
      </w:r>
      <w:proofErr w:type="spellEnd"/>
      <w:r w:rsidR="00303169" w:rsidRPr="00F509E8">
        <w:rPr>
          <w:rFonts w:ascii="Arial" w:hAnsi="Arial" w:cs="Arial"/>
          <w:color w:val="000000" w:themeColor="text1"/>
          <w:sz w:val="20"/>
          <w:szCs w:val="20"/>
        </w:rPr>
        <w:t xml:space="preserve"> autoritatea contractanta</w:t>
      </w:r>
      <w:r w:rsidR="008929C4" w:rsidRPr="00F509E8">
        <w:rPr>
          <w:rFonts w:ascii="Arial" w:hAnsi="Arial" w:cs="Arial"/>
          <w:color w:val="000000" w:themeColor="text1"/>
          <w:sz w:val="20"/>
          <w:szCs w:val="20"/>
        </w:rPr>
        <w:t xml:space="preserve">. Prin publicarea pe </w:t>
      </w:r>
      <w:proofErr w:type="spellStart"/>
      <w:r w:rsidR="008929C4" w:rsidRPr="00F509E8">
        <w:rPr>
          <w:rFonts w:ascii="Arial" w:hAnsi="Arial" w:cs="Arial"/>
          <w:color w:val="000000" w:themeColor="text1"/>
          <w:sz w:val="20"/>
          <w:szCs w:val="20"/>
        </w:rPr>
        <w:t>canalale</w:t>
      </w:r>
      <w:proofErr w:type="spellEnd"/>
      <w:r w:rsidR="008929C4" w:rsidRPr="00F509E8">
        <w:rPr>
          <w:rFonts w:ascii="Arial" w:hAnsi="Arial" w:cs="Arial"/>
          <w:color w:val="000000" w:themeColor="text1"/>
          <w:sz w:val="20"/>
          <w:szCs w:val="20"/>
        </w:rPr>
        <w:t xml:space="preserve"> de social media ( Facebook, </w:t>
      </w:r>
      <w:proofErr w:type="spellStart"/>
      <w:r w:rsidR="008929C4" w:rsidRPr="00F509E8">
        <w:rPr>
          <w:rFonts w:ascii="Arial" w:hAnsi="Arial" w:cs="Arial"/>
          <w:color w:val="000000" w:themeColor="text1"/>
          <w:sz w:val="20"/>
          <w:szCs w:val="20"/>
        </w:rPr>
        <w:t>Linkedin</w:t>
      </w:r>
      <w:proofErr w:type="spellEnd"/>
      <w:r w:rsidR="008929C4" w:rsidRPr="00F509E8">
        <w:rPr>
          <w:rFonts w:ascii="Arial" w:hAnsi="Arial" w:cs="Arial"/>
          <w:color w:val="000000" w:themeColor="text1"/>
          <w:sz w:val="20"/>
          <w:szCs w:val="20"/>
        </w:rPr>
        <w:t xml:space="preserve">, </w:t>
      </w:r>
      <w:proofErr w:type="spellStart"/>
      <w:r w:rsidR="008929C4" w:rsidRPr="00F509E8">
        <w:rPr>
          <w:rFonts w:ascii="Arial" w:hAnsi="Arial" w:cs="Arial"/>
          <w:color w:val="000000" w:themeColor="text1"/>
          <w:sz w:val="20"/>
          <w:szCs w:val="20"/>
        </w:rPr>
        <w:t>Youtube</w:t>
      </w:r>
      <w:proofErr w:type="spellEnd"/>
      <w:r w:rsidR="008929C4" w:rsidRPr="00F509E8">
        <w:rPr>
          <w:rFonts w:ascii="Arial" w:hAnsi="Arial" w:cs="Arial"/>
          <w:color w:val="000000" w:themeColor="text1"/>
          <w:sz w:val="20"/>
          <w:szCs w:val="20"/>
        </w:rPr>
        <w:t xml:space="preserve">) interviul va putea fi </w:t>
      </w:r>
      <w:proofErr w:type="spellStart"/>
      <w:r w:rsidR="008929C4" w:rsidRPr="00F509E8">
        <w:rPr>
          <w:rFonts w:ascii="Arial" w:hAnsi="Arial" w:cs="Arial"/>
          <w:color w:val="000000" w:themeColor="text1"/>
          <w:sz w:val="20"/>
          <w:szCs w:val="20"/>
        </w:rPr>
        <w:t>vazut</w:t>
      </w:r>
      <w:proofErr w:type="spellEnd"/>
      <w:r w:rsidR="008929C4" w:rsidRPr="00F509E8">
        <w:rPr>
          <w:rFonts w:ascii="Arial" w:hAnsi="Arial" w:cs="Arial"/>
          <w:color w:val="000000" w:themeColor="text1"/>
          <w:sz w:val="20"/>
          <w:szCs w:val="20"/>
        </w:rPr>
        <w:t xml:space="preserve"> de un </w:t>
      </w:r>
      <w:r w:rsidR="008929C4" w:rsidRPr="008929C4">
        <w:rPr>
          <w:rFonts w:ascii="Arial" w:hAnsi="Arial" w:cs="Arial"/>
          <w:sz w:val="20"/>
          <w:szCs w:val="20"/>
        </w:rPr>
        <w:t xml:space="preserve">public vast inclusiv de </w:t>
      </w:r>
      <w:proofErr w:type="spellStart"/>
      <w:r w:rsidR="008929C4" w:rsidRPr="008929C4">
        <w:rPr>
          <w:rFonts w:ascii="Arial" w:hAnsi="Arial" w:cs="Arial"/>
          <w:sz w:val="20"/>
          <w:szCs w:val="20"/>
        </w:rPr>
        <w:t>catre</w:t>
      </w:r>
      <w:proofErr w:type="spellEnd"/>
      <w:r w:rsidR="008929C4" w:rsidRPr="008929C4">
        <w:rPr>
          <w:rFonts w:ascii="Arial" w:hAnsi="Arial" w:cs="Arial"/>
          <w:sz w:val="20"/>
          <w:szCs w:val="20"/>
        </w:rPr>
        <w:t xml:space="preserve"> investitori, potențiali parteneri, </w:t>
      </w:r>
      <w:proofErr w:type="spellStart"/>
      <w:r w:rsidR="008929C4" w:rsidRPr="008929C4">
        <w:rPr>
          <w:rFonts w:ascii="Arial" w:hAnsi="Arial" w:cs="Arial"/>
          <w:sz w:val="20"/>
          <w:szCs w:val="20"/>
        </w:rPr>
        <w:t>participanti</w:t>
      </w:r>
      <w:proofErr w:type="spellEnd"/>
      <w:r w:rsidR="008929C4" w:rsidRPr="008929C4">
        <w:rPr>
          <w:rFonts w:ascii="Arial" w:hAnsi="Arial" w:cs="Arial"/>
          <w:sz w:val="20"/>
          <w:szCs w:val="20"/>
        </w:rPr>
        <w:t xml:space="preserve"> in programe și chiar de mass-media. Astfel, Rubik Hub are șansa de a-și crește vizibilitatea și de a se prezenta în fața unui public interesat și în căutare de noi oportunități.</w:t>
      </w:r>
    </w:p>
    <w:p w14:paraId="7FF60F42" w14:textId="77777777" w:rsidR="009D1A17" w:rsidRPr="008929C4" w:rsidRDefault="009D1A17" w:rsidP="009D1A17">
      <w:pPr>
        <w:pStyle w:val="ListParagraph"/>
        <w:spacing w:after="0" w:line="240" w:lineRule="auto"/>
        <w:ind w:left="496"/>
        <w:rPr>
          <w:rFonts w:ascii="Arial" w:hAnsi="Arial" w:cs="Arial"/>
          <w:sz w:val="20"/>
          <w:szCs w:val="20"/>
        </w:rPr>
      </w:pPr>
    </w:p>
    <w:p w14:paraId="7C9A8FB7" w14:textId="5404DF3B" w:rsidR="006E7B6B" w:rsidRPr="00E947F5" w:rsidRDefault="00C34ED5" w:rsidP="00424962">
      <w:pPr>
        <w:spacing w:line="240" w:lineRule="auto"/>
        <w:jc w:val="both"/>
        <w:rPr>
          <w:rFonts w:ascii="Arial" w:hAnsi="Arial" w:cs="Arial"/>
          <w:bCs/>
          <w:sz w:val="20"/>
          <w:szCs w:val="20"/>
        </w:rPr>
      </w:pPr>
      <w:r w:rsidRPr="00E947F5">
        <w:rPr>
          <w:rFonts w:ascii="Arial" w:hAnsi="Arial" w:cs="Arial"/>
          <w:sz w:val="20"/>
          <w:szCs w:val="20"/>
        </w:rPr>
        <w:t xml:space="preserve">Obiectivul principal al proiectului </w:t>
      </w:r>
      <w:proofErr w:type="spellStart"/>
      <w:r w:rsidRPr="00E947F5">
        <w:rPr>
          <w:rFonts w:ascii="Arial" w:hAnsi="Arial" w:cs="Arial"/>
          <w:sz w:val="20"/>
          <w:szCs w:val="20"/>
        </w:rPr>
        <w:t>ROStartup</w:t>
      </w:r>
      <w:proofErr w:type="spellEnd"/>
      <w:r w:rsidRPr="00E947F5">
        <w:rPr>
          <w:rFonts w:ascii="Arial" w:hAnsi="Arial" w:cs="Arial"/>
          <w:sz w:val="20"/>
          <w:szCs w:val="20"/>
        </w:rPr>
        <w:t xml:space="preserve"> este acela de a elabora o strategie care sa aibă in vedere dezvoltarea ecosistemului antreprenorial prin stimularea </w:t>
      </w:r>
      <w:proofErr w:type="spellStart"/>
      <w:r w:rsidRPr="00E947F5">
        <w:rPr>
          <w:rFonts w:ascii="Arial" w:hAnsi="Arial" w:cs="Arial"/>
          <w:sz w:val="20"/>
          <w:szCs w:val="20"/>
        </w:rPr>
        <w:t>antreprenoriatului</w:t>
      </w:r>
      <w:proofErr w:type="spellEnd"/>
      <w:r w:rsidRPr="00E947F5">
        <w:rPr>
          <w:rFonts w:ascii="Arial" w:hAnsi="Arial" w:cs="Arial"/>
          <w:sz w:val="20"/>
          <w:szCs w:val="20"/>
        </w:rPr>
        <w:t xml:space="preserve"> inovativ,</w:t>
      </w:r>
      <w:r w:rsidR="00F90B3F" w:rsidRPr="00E947F5">
        <w:rPr>
          <w:rFonts w:ascii="Arial" w:hAnsi="Arial" w:cs="Arial"/>
          <w:sz w:val="20"/>
          <w:szCs w:val="20"/>
        </w:rPr>
        <w:t xml:space="preserve"> </w:t>
      </w:r>
      <w:r w:rsidRPr="00E947F5">
        <w:rPr>
          <w:rFonts w:ascii="Arial" w:hAnsi="Arial" w:cs="Arial"/>
          <w:sz w:val="20"/>
          <w:szCs w:val="20"/>
        </w:rPr>
        <w:t>cu potențial de scalare, cu un nivel înalt de proprietate intelectuala si capacitate de a revoluționa si transforma sectoarele economice prin produse sau procese inovatoare.</w:t>
      </w:r>
      <w:r w:rsidRPr="00E947F5">
        <w:rPr>
          <w:rFonts w:ascii="Arial" w:hAnsi="Arial" w:cs="Arial"/>
          <w:bCs/>
          <w:sz w:val="20"/>
          <w:szCs w:val="20"/>
        </w:rPr>
        <w:t xml:space="preserve"> </w:t>
      </w:r>
    </w:p>
    <w:p w14:paraId="6624797E" w14:textId="224999B6" w:rsidR="006E7B6B" w:rsidRPr="00424962" w:rsidRDefault="006E7B6B" w:rsidP="006E7B6B">
      <w:pPr>
        <w:spacing w:line="240" w:lineRule="auto"/>
        <w:ind w:left="-284"/>
        <w:jc w:val="both"/>
        <w:rPr>
          <w:rFonts w:ascii="Arial" w:hAnsi="Arial" w:cs="Arial"/>
          <w:bCs/>
          <w:sz w:val="20"/>
          <w:szCs w:val="20"/>
        </w:rPr>
      </w:pPr>
      <w:r w:rsidRPr="00424962">
        <w:rPr>
          <w:rFonts w:ascii="Arial" w:hAnsi="Arial" w:cs="Arial"/>
          <w:color w:val="000000"/>
          <w:sz w:val="20"/>
          <w:szCs w:val="20"/>
        </w:rPr>
        <w:t>Obiectivele generale ale proiectului</w:t>
      </w:r>
      <w:r w:rsidRPr="00424962">
        <w:rPr>
          <w:rFonts w:ascii="Arial" w:hAnsi="Arial" w:cs="Arial"/>
          <w:b/>
          <w:bCs/>
          <w:color w:val="000000"/>
          <w:sz w:val="20"/>
          <w:szCs w:val="20"/>
        </w:rPr>
        <w:t xml:space="preserve"> </w:t>
      </w:r>
      <w:proofErr w:type="spellStart"/>
      <w:r w:rsidRPr="00424962">
        <w:rPr>
          <w:rFonts w:ascii="Arial" w:hAnsi="Arial" w:cs="Arial"/>
          <w:b/>
          <w:bCs/>
          <w:color w:val="000000"/>
          <w:sz w:val="20"/>
          <w:szCs w:val="20"/>
        </w:rPr>
        <w:t>ROStartup</w:t>
      </w:r>
      <w:proofErr w:type="spellEnd"/>
      <w:r w:rsidRPr="00424962">
        <w:rPr>
          <w:rFonts w:ascii="Arial" w:hAnsi="Arial" w:cs="Arial"/>
          <w:color w:val="000000"/>
          <w:sz w:val="20"/>
          <w:szCs w:val="20"/>
        </w:rPr>
        <w:t xml:space="preserve"> sunt următoarele:</w:t>
      </w:r>
    </w:p>
    <w:p w14:paraId="2055C2E6" w14:textId="77777777" w:rsidR="006E7B6B" w:rsidRPr="006E7B6B" w:rsidRDefault="006E7B6B" w:rsidP="006E7B6B">
      <w:pPr>
        <w:jc w:val="both"/>
        <w:rPr>
          <w:rFonts w:ascii="Arial" w:hAnsi="Arial" w:cs="Arial"/>
          <w:sz w:val="20"/>
          <w:szCs w:val="20"/>
        </w:rPr>
      </w:pPr>
      <w:r w:rsidRPr="006E7B6B">
        <w:rPr>
          <w:rFonts w:ascii="Arial" w:hAnsi="Arial" w:cs="Arial"/>
          <w:sz w:val="20"/>
          <w:szCs w:val="20"/>
        </w:rPr>
        <w:t xml:space="preserve">• Crearea unei viziuni si misiuni comune pentru dezvoltarea ecosistemului de </w:t>
      </w:r>
      <w:proofErr w:type="spellStart"/>
      <w:r w:rsidRPr="006E7B6B">
        <w:rPr>
          <w:rFonts w:ascii="Arial" w:hAnsi="Arial" w:cs="Arial"/>
          <w:sz w:val="20"/>
          <w:szCs w:val="20"/>
        </w:rPr>
        <w:t>startup</w:t>
      </w:r>
      <w:proofErr w:type="spellEnd"/>
      <w:r w:rsidRPr="006E7B6B">
        <w:rPr>
          <w:rFonts w:ascii="Arial" w:hAnsi="Arial" w:cs="Arial"/>
          <w:sz w:val="20"/>
          <w:szCs w:val="20"/>
        </w:rPr>
        <w:t xml:space="preserve">-uri prin sprijinirea creșterii economice regionale si concentrarea asupra oportunităților de dezvoltare convergenta  si a lacunelor din ecosistem. </w:t>
      </w:r>
    </w:p>
    <w:p w14:paraId="1522A928" w14:textId="77777777" w:rsidR="006E7B6B" w:rsidRPr="006E7B6B" w:rsidRDefault="006E7B6B" w:rsidP="006E7B6B">
      <w:pPr>
        <w:jc w:val="both"/>
        <w:rPr>
          <w:rFonts w:ascii="Arial" w:hAnsi="Arial" w:cs="Arial"/>
          <w:sz w:val="20"/>
          <w:szCs w:val="20"/>
        </w:rPr>
      </w:pPr>
      <w:r w:rsidRPr="006E7B6B">
        <w:rPr>
          <w:rFonts w:ascii="Arial" w:hAnsi="Arial" w:cs="Arial"/>
          <w:sz w:val="20"/>
          <w:szCs w:val="20"/>
        </w:rPr>
        <w:t xml:space="preserve">• Construirea unei infrastructuri durabile de </w:t>
      </w:r>
      <w:proofErr w:type="spellStart"/>
      <w:r w:rsidRPr="006E7B6B">
        <w:rPr>
          <w:rFonts w:ascii="Arial" w:hAnsi="Arial" w:cs="Arial"/>
          <w:sz w:val="20"/>
          <w:szCs w:val="20"/>
        </w:rPr>
        <w:t>startup</w:t>
      </w:r>
      <w:proofErr w:type="spellEnd"/>
      <w:r w:rsidRPr="006E7B6B">
        <w:rPr>
          <w:rFonts w:ascii="Arial" w:hAnsi="Arial" w:cs="Arial"/>
          <w:sz w:val="20"/>
          <w:szCs w:val="20"/>
        </w:rPr>
        <w:t>-uri cu implicarea tuturor parților interesate principale care reprezintă toate regiunile la nivel național.</w:t>
      </w:r>
    </w:p>
    <w:p w14:paraId="0EF6FD11" w14:textId="77777777" w:rsidR="006E7B6B" w:rsidRDefault="006E7B6B" w:rsidP="006E7B6B">
      <w:pPr>
        <w:jc w:val="both"/>
        <w:rPr>
          <w:rFonts w:ascii="Arial" w:hAnsi="Arial" w:cs="Arial"/>
          <w:sz w:val="20"/>
          <w:szCs w:val="20"/>
        </w:rPr>
      </w:pPr>
      <w:r w:rsidRPr="006E7B6B">
        <w:rPr>
          <w:rFonts w:ascii="Arial" w:hAnsi="Arial" w:cs="Arial"/>
          <w:sz w:val="20"/>
          <w:szCs w:val="20"/>
        </w:rPr>
        <w:t xml:space="preserve">• Creșterea numărului de oameni care considera </w:t>
      </w:r>
      <w:proofErr w:type="spellStart"/>
      <w:r w:rsidRPr="006E7B6B">
        <w:rPr>
          <w:rFonts w:ascii="Arial" w:hAnsi="Arial" w:cs="Arial"/>
          <w:sz w:val="20"/>
          <w:szCs w:val="20"/>
        </w:rPr>
        <w:t>antreprenoriatul</w:t>
      </w:r>
      <w:proofErr w:type="spellEnd"/>
      <w:r w:rsidRPr="006E7B6B">
        <w:rPr>
          <w:rFonts w:ascii="Arial" w:hAnsi="Arial" w:cs="Arial"/>
          <w:sz w:val="20"/>
          <w:szCs w:val="20"/>
        </w:rPr>
        <w:t xml:space="preserve"> ca pe o cariera prin construirea </w:t>
      </w:r>
      <w:proofErr w:type="spellStart"/>
      <w:r w:rsidRPr="006E7B6B">
        <w:rPr>
          <w:rFonts w:ascii="Arial" w:hAnsi="Arial" w:cs="Arial"/>
          <w:sz w:val="20"/>
          <w:szCs w:val="20"/>
        </w:rPr>
        <w:t>capacitatii</w:t>
      </w:r>
      <w:proofErr w:type="spellEnd"/>
      <w:r w:rsidRPr="006E7B6B">
        <w:rPr>
          <w:rFonts w:ascii="Arial" w:hAnsi="Arial" w:cs="Arial"/>
          <w:sz w:val="20"/>
          <w:szCs w:val="20"/>
        </w:rPr>
        <w:t xml:space="preserve"> antreprenoriale si creșterea </w:t>
      </w:r>
      <w:proofErr w:type="spellStart"/>
      <w:r w:rsidRPr="006E7B6B">
        <w:rPr>
          <w:rFonts w:ascii="Arial" w:hAnsi="Arial" w:cs="Arial"/>
          <w:sz w:val="20"/>
          <w:szCs w:val="20"/>
        </w:rPr>
        <w:t>numarului</w:t>
      </w:r>
      <w:proofErr w:type="spellEnd"/>
      <w:r w:rsidRPr="006E7B6B">
        <w:rPr>
          <w:rFonts w:ascii="Arial" w:hAnsi="Arial" w:cs="Arial"/>
          <w:sz w:val="20"/>
          <w:szCs w:val="20"/>
        </w:rPr>
        <w:t xml:space="preserve"> de idei inovatoare care se </w:t>
      </w:r>
      <w:proofErr w:type="spellStart"/>
      <w:r w:rsidRPr="006E7B6B">
        <w:rPr>
          <w:rFonts w:ascii="Arial" w:hAnsi="Arial" w:cs="Arial"/>
          <w:sz w:val="20"/>
          <w:szCs w:val="20"/>
        </w:rPr>
        <w:t>materializeaza</w:t>
      </w:r>
      <w:proofErr w:type="spellEnd"/>
      <w:r w:rsidRPr="006E7B6B">
        <w:rPr>
          <w:rFonts w:ascii="Arial" w:hAnsi="Arial" w:cs="Arial"/>
          <w:sz w:val="20"/>
          <w:szCs w:val="20"/>
        </w:rPr>
        <w:t xml:space="preserve"> pe </w:t>
      </w:r>
      <w:proofErr w:type="spellStart"/>
      <w:r w:rsidRPr="006E7B6B">
        <w:rPr>
          <w:rFonts w:ascii="Arial" w:hAnsi="Arial" w:cs="Arial"/>
          <w:sz w:val="20"/>
          <w:szCs w:val="20"/>
        </w:rPr>
        <w:t>piata</w:t>
      </w:r>
      <w:proofErr w:type="spellEnd"/>
      <w:r w:rsidRPr="006E7B6B">
        <w:rPr>
          <w:rFonts w:ascii="Arial" w:hAnsi="Arial" w:cs="Arial"/>
          <w:sz w:val="20"/>
          <w:szCs w:val="20"/>
        </w:rPr>
        <w:t xml:space="preserve"> prin sprijinirea </w:t>
      </w:r>
      <w:proofErr w:type="spellStart"/>
      <w:r w:rsidRPr="006E7B6B">
        <w:rPr>
          <w:rFonts w:ascii="Arial" w:hAnsi="Arial" w:cs="Arial"/>
          <w:sz w:val="20"/>
          <w:szCs w:val="20"/>
        </w:rPr>
        <w:t>incubatiei</w:t>
      </w:r>
      <w:proofErr w:type="spellEnd"/>
      <w:r w:rsidRPr="006E7B6B">
        <w:rPr>
          <w:rFonts w:ascii="Arial" w:hAnsi="Arial" w:cs="Arial"/>
          <w:sz w:val="20"/>
          <w:szCs w:val="20"/>
        </w:rPr>
        <w:t xml:space="preserve"> de afaceri. Noțiunea de </w:t>
      </w:r>
      <w:proofErr w:type="spellStart"/>
      <w:r w:rsidRPr="006E7B6B">
        <w:rPr>
          <w:rFonts w:ascii="Arial" w:hAnsi="Arial" w:cs="Arial"/>
          <w:sz w:val="20"/>
          <w:szCs w:val="20"/>
        </w:rPr>
        <w:t>antreprenoriat</w:t>
      </w:r>
      <w:proofErr w:type="spellEnd"/>
      <w:r w:rsidRPr="006E7B6B">
        <w:rPr>
          <w:rFonts w:ascii="Arial" w:hAnsi="Arial" w:cs="Arial"/>
          <w:sz w:val="20"/>
          <w:szCs w:val="20"/>
        </w:rPr>
        <w:t xml:space="preserve"> a căpătat si alte nuanțe, el începe sa fie privit dincolo decât o </w:t>
      </w:r>
      <w:r w:rsidRPr="006E7B6B">
        <w:rPr>
          <w:rFonts w:ascii="Arial" w:hAnsi="Arial" w:cs="Arial"/>
          <w:i/>
          <w:iCs/>
          <w:sz w:val="20"/>
          <w:szCs w:val="20"/>
        </w:rPr>
        <w:t>tendință la moda</w:t>
      </w:r>
      <w:r w:rsidRPr="006E7B6B">
        <w:rPr>
          <w:rFonts w:ascii="Arial" w:hAnsi="Arial" w:cs="Arial"/>
          <w:sz w:val="20"/>
          <w:szCs w:val="20"/>
        </w:rPr>
        <w:t>.</w:t>
      </w:r>
    </w:p>
    <w:p w14:paraId="1CDE91CD" w14:textId="0F23557F" w:rsidR="00040B54" w:rsidRDefault="006E7B6B" w:rsidP="00040B54">
      <w:pPr>
        <w:jc w:val="both"/>
        <w:rPr>
          <w:rFonts w:ascii="Arial" w:hAnsi="Arial" w:cs="Arial"/>
          <w:sz w:val="20"/>
          <w:szCs w:val="20"/>
        </w:rPr>
      </w:pPr>
      <w:proofErr w:type="spellStart"/>
      <w:r w:rsidRPr="006E7B6B">
        <w:rPr>
          <w:rFonts w:ascii="Arial" w:hAnsi="Arial" w:cs="Arial"/>
          <w:b/>
          <w:sz w:val="20"/>
          <w:szCs w:val="20"/>
        </w:rPr>
        <w:t>Conferinta</w:t>
      </w:r>
      <w:proofErr w:type="spellEnd"/>
      <w:r w:rsidRPr="006E7B6B">
        <w:rPr>
          <w:rFonts w:ascii="Arial" w:hAnsi="Arial" w:cs="Arial"/>
          <w:b/>
          <w:sz w:val="20"/>
          <w:szCs w:val="20"/>
        </w:rPr>
        <w:t xml:space="preserve"> </w:t>
      </w:r>
      <w:proofErr w:type="spellStart"/>
      <w:r w:rsidRPr="006E7B6B">
        <w:rPr>
          <w:rFonts w:ascii="Arial" w:hAnsi="Arial" w:cs="Arial"/>
          <w:b/>
          <w:sz w:val="20"/>
          <w:szCs w:val="20"/>
        </w:rPr>
        <w:t>ROStartup</w:t>
      </w:r>
      <w:proofErr w:type="spellEnd"/>
      <w:r w:rsidR="00AD0930">
        <w:rPr>
          <w:rFonts w:ascii="Arial" w:hAnsi="Arial" w:cs="Arial"/>
          <w:b/>
          <w:sz w:val="20"/>
          <w:szCs w:val="20"/>
        </w:rPr>
        <w:t xml:space="preserve"> d</w:t>
      </w:r>
      <w:r w:rsidR="00172096">
        <w:rPr>
          <w:rFonts w:ascii="Arial" w:hAnsi="Arial" w:cs="Arial"/>
          <w:b/>
          <w:sz w:val="20"/>
          <w:szCs w:val="20"/>
        </w:rPr>
        <w:t>in</w:t>
      </w:r>
      <w:r w:rsidR="00AD0930">
        <w:rPr>
          <w:rFonts w:ascii="Arial" w:hAnsi="Arial" w:cs="Arial"/>
          <w:b/>
          <w:sz w:val="20"/>
          <w:szCs w:val="20"/>
        </w:rPr>
        <w:t xml:space="preserve"> anul </w:t>
      </w:r>
      <w:r w:rsidR="00172096">
        <w:rPr>
          <w:rFonts w:ascii="Arial" w:hAnsi="Arial" w:cs="Arial"/>
          <w:b/>
          <w:sz w:val="20"/>
          <w:szCs w:val="20"/>
        </w:rPr>
        <w:t>2023</w:t>
      </w:r>
      <w:r w:rsidRPr="006E7B6B">
        <w:rPr>
          <w:rFonts w:ascii="Arial" w:hAnsi="Arial" w:cs="Arial"/>
          <w:b/>
          <w:color w:val="000000"/>
          <w:sz w:val="20"/>
          <w:szCs w:val="20"/>
        </w:rPr>
        <w:t xml:space="preserve"> </w:t>
      </w:r>
      <w:proofErr w:type="spellStart"/>
      <w:r w:rsidRPr="006E7B6B">
        <w:rPr>
          <w:rFonts w:ascii="Arial" w:hAnsi="Arial" w:cs="Arial"/>
          <w:sz w:val="20"/>
          <w:szCs w:val="20"/>
        </w:rPr>
        <w:t>urmareste</w:t>
      </w:r>
      <w:proofErr w:type="spellEnd"/>
      <w:r w:rsidRPr="006E7B6B">
        <w:rPr>
          <w:rFonts w:ascii="Arial" w:hAnsi="Arial" w:cs="Arial"/>
          <w:sz w:val="20"/>
          <w:szCs w:val="20"/>
        </w:rPr>
        <w:t xml:space="preserve"> sa adune fondatori, antreprenori, investitori, producători, întreprinderi mari, factori de decizie si comunități de </w:t>
      </w:r>
      <w:proofErr w:type="spellStart"/>
      <w:r w:rsidRPr="006E7B6B">
        <w:rPr>
          <w:rFonts w:ascii="Arial" w:hAnsi="Arial" w:cs="Arial"/>
          <w:sz w:val="20"/>
          <w:szCs w:val="20"/>
        </w:rPr>
        <w:t>startup</w:t>
      </w:r>
      <w:proofErr w:type="spellEnd"/>
      <w:r w:rsidRPr="006E7B6B">
        <w:rPr>
          <w:rFonts w:ascii="Arial" w:hAnsi="Arial" w:cs="Arial"/>
          <w:sz w:val="20"/>
          <w:szCs w:val="20"/>
        </w:rPr>
        <w:t xml:space="preserve">-uri pentru a proiecta împreuna viitorul ecosistemului de </w:t>
      </w:r>
      <w:proofErr w:type="spellStart"/>
      <w:r w:rsidRPr="006E7B6B">
        <w:rPr>
          <w:rFonts w:ascii="Arial" w:hAnsi="Arial" w:cs="Arial"/>
          <w:sz w:val="20"/>
          <w:szCs w:val="20"/>
        </w:rPr>
        <w:t>Startup</w:t>
      </w:r>
      <w:proofErr w:type="spellEnd"/>
      <w:r w:rsidRPr="006E7B6B">
        <w:rPr>
          <w:rFonts w:ascii="Arial" w:hAnsi="Arial" w:cs="Arial"/>
          <w:sz w:val="20"/>
          <w:szCs w:val="20"/>
        </w:rPr>
        <w:t xml:space="preserve"> din Romania. Pornind de la ideea ca trebuie sa dezvoltam continuu cea mai buna versiune a ecosistemului nostru, ne propunem sa menținem atenția pe îmbunătățirea avantajelor/ beneficiilor inspirate din marile povesti de succes.</w:t>
      </w:r>
    </w:p>
    <w:p w14:paraId="5AA5D90D" w14:textId="218C2DDB" w:rsidR="00FB6C1D" w:rsidRDefault="00C34ED5" w:rsidP="00040B54">
      <w:pPr>
        <w:jc w:val="both"/>
        <w:rPr>
          <w:rFonts w:ascii="Arial" w:hAnsi="Arial" w:cs="Arial"/>
          <w:sz w:val="20"/>
          <w:szCs w:val="20"/>
        </w:rPr>
      </w:pPr>
      <w:r w:rsidRPr="00921051">
        <w:rPr>
          <w:rFonts w:ascii="Arial" w:hAnsi="Arial" w:cs="Arial"/>
          <w:sz w:val="20"/>
          <w:szCs w:val="20"/>
        </w:rPr>
        <w:t xml:space="preserve">Detalii suplimentare despre </w:t>
      </w:r>
      <w:r w:rsidRPr="00921051">
        <w:rPr>
          <w:rFonts w:ascii="Arial" w:hAnsi="Arial" w:cs="Arial"/>
          <w:color w:val="000000" w:themeColor="text1"/>
          <w:sz w:val="20"/>
          <w:szCs w:val="20"/>
        </w:rPr>
        <w:t xml:space="preserve">program </w:t>
      </w:r>
      <w:r w:rsidR="00E25EC7" w:rsidRPr="00921051">
        <w:rPr>
          <w:rFonts w:ascii="Arial" w:hAnsi="Arial" w:cs="Arial"/>
          <w:color w:val="000000" w:themeColor="text1"/>
          <w:sz w:val="20"/>
          <w:szCs w:val="20"/>
        </w:rPr>
        <w:t xml:space="preserve">pot fi </w:t>
      </w:r>
      <w:proofErr w:type="spellStart"/>
      <w:r w:rsidR="00E25EC7" w:rsidRPr="00921051">
        <w:rPr>
          <w:rFonts w:ascii="Arial" w:hAnsi="Arial" w:cs="Arial"/>
          <w:color w:val="000000" w:themeColor="text1"/>
          <w:sz w:val="20"/>
          <w:szCs w:val="20"/>
        </w:rPr>
        <w:t>urmarite</w:t>
      </w:r>
      <w:proofErr w:type="spellEnd"/>
      <w:r w:rsidR="00E25EC7" w:rsidRPr="00921051">
        <w:rPr>
          <w:rFonts w:ascii="Arial" w:hAnsi="Arial" w:cs="Arial"/>
          <w:color w:val="000000" w:themeColor="text1"/>
          <w:sz w:val="20"/>
          <w:szCs w:val="20"/>
        </w:rPr>
        <w:t xml:space="preserve"> </w:t>
      </w:r>
      <w:proofErr w:type="spellStart"/>
      <w:r w:rsidR="00E25EC7" w:rsidRPr="00921051">
        <w:rPr>
          <w:rFonts w:ascii="Arial" w:hAnsi="Arial" w:cs="Arial"/>
          <w:color w:val="000000" w:themeColor="text1"/>
          <w:sz w:val="20"/>
          <w:szCs w:val="20"/>
        </w:rPr>
        <w:t>accesand</w:t>
      </w:r>
      <w:proofErr w:type="spellEnd"/>
      <w:r w:rsidR="00E25EC7" w:rsidRPr="00921051">
        <w:rPr>
          <w:rFonts w:ascii="Arial" w:hAnsi="Arial" w:cs="Arial"/>
          <w:color w:val="000000" w:themeColor="text1"/>
          <w:sz w:val="20"/>
          <w:szCs w:val="20"/>
        </w:rPr>
        <w:t xml:space="preserve"> </w:t>
      </w:r>
      <w:r w:rsidRPr="00921051">
        <w:rPr>
          <w:rFonts w:ascii="Arial" w:hAnsi="Arial" w:cs="Arial"/>
          <w:sz w:val="20"/>
          <w:szCs w:val="20"/>
        </w:rPr>
        <w:t>pagina web</w:t>
      </w:r>
      <w:r w:rsidRPr="00921051">
        <w:t xml:space="preserve"> </w:t>
      </w:r>
      <w:hyperlink r:id="rId8" w:history="1">
        <w:r w:rsidRPr="00921051">
          <w:rPr>
            <w:rStyle w:val="Hyperlink"/>
            <w:rFonts w:ascii="Arial" w:hAnsi="Arial" w:cs="Arial"/>
            <w:sz w:val="20"/>
            <w:szCs w:val="20"/>
          </w:rPr>
          <w:t>https://rostartup.com/</w:t>
        </w:r>
      </w:hyperlink>
      <w:r w:rsidRPr="00921051">
        <w:rPr>
          <w:rFonts w:ascii="Arial" w:hAnsi="Arial" w:cs="Arial"/>
          <w:sz w:val="20"/>
          <w:szCs w:val="20"/>
        </w:rPr>
        <w:t>.</w:t>
      </w:r>
    </w:p>
    <w:p w14:paraId="5EC9E71B" w14:textId="77777777" w:rsidR="00FE24DF" w:rsidRPr="0044185A" w:rsidRDefault="00FE24DF" w:rsidP="00FE24DF">
      <w:pPr>
        <w:spacing w:line="240" w:lineRule="auto"/>
        <w:jc w:val="both"/>
        <w:rPr>
          <w:rFonts w:ascii="Arial" w:hAnsi="Arial" w:cs="Arial"/>
          <w:bCs/>
          <w:i/>
          <w:iCs/>
          <w:noProof/>
          <w:sz w:val="20"/>
          <w:szCs w:val="20"/>
        </w:rPr>
      </w:pPr>
      <w:r>
        <w:rPr>
          <w:rFonts w:ascii="Arial" w:hAnsi="Arial" w:cs="Arial"/>
          <w:b/>
          <w:bCs/>
          <w:noProof/>
          <w:sz w:val="20"/>
          <w:szCs w:val="20"/>
        </w:rPr>
        <w:t>Publicul</w:t>
      </w:r>
      <w:r w:rsidRPr="00921051">
        <w:rPr>
          <w:rFonts w:ascii="Arial" w:hAnsi="Arial" w:cs="Arial"/>
          <w:b/>
          <w:bCs/>
          <w:noProof/>
          <w:sz w:val="20"/>
          <w:szCs w:val="20"/>
        </w:rPr>
        <w:t xml:space="preserve"> țintă vizat</w:t>
      </w:r>
      <w:r>
        <w:rPr>
          <w:rFonts w:ascii="Arial" w:hAnsi="Arial" w:cs="Arial"/>
          <w:b/>
          <w:bCs/>
          <w:noProof/>
          <w:sz w:val="20"/>
          <w:szCs w:val="20"/>
        </w:rPr>
        <w:t xml:space="preserve"> este format din:</w:t>
      </w:r>
      <w:r w:rsidRPr="00921051">
        <w:rPr>
          <w:rFonts w:ascii="Arial" w:hAnsi="Arial" w:cs="Arial"/>
          <w:bCs/>
          <w:noProof/>
          <w:sz w:val="20"/>
          <w:szCs w:val="20"/>
        </w:rPr>
        <w:t xml:space="preserve"> </w:t>
      </w:r>
      <w:r w:rsidRPr="0044185A">
        <w:rPr>
          <w:rFonts w:ascii="Arial" w:hAnsi="Arial" w:cs="Arial"/>
          <w:bCs/>
          <w:i/>
          <w:iCs/>
          <w:noProof/>
          <w:sz w:val="20"/>
          <w:szCs w:val="20"/>
        </w:rPr>
        <w:t>Fondatori de startupuri</w:t>
      </w:r>
      <w:r w:rsidRPr="0044185A">
        <w:rPr>
          <w:rFonts w:ascii="Arial" w:eastAsia="Times New Roman" w:hAnsi="Arial" w:cs="Arial"/>
          <w:i/>
          <w:iCs/>
          <w:color w:val="1D1C1D"/>
          <w:sz w:val="20"/>
          <w:szCs w:val="20"/>
          <w:lang w:eastAsia="en-GB"/>
        </w:rPr>
        <w:t xml:space="preserve">, antreprenori </w:t>
      </w:r>
      <w:r w:rsidRPr="0044185A">
        <w:rPr>
          <w:rFonts w:ascii="Arial" w:hAnsi="Arial" w:cs="Arial"/>
          <w:bCs/>
          <w:i/>
          <w:iCs/>
          <w:noProof/>
          <w:sz w:val="20"/>
          <w:szCs w:val="20"/>
        </w:rPr>
        <w:t>și investitori la nivel național și internațional, dar și alte tipuri de entitati (universitati, potențiali mentori, reprezentanti ai autoritatilor publice centrale, institute de cercetare, centre de transfer tehnologic etc.), interesate de programele implementate de Rubik Hub.</w:t>
      </w:r>
    </w:p>
    <w:p w14:paraId="65386025" w14:textId="02B3E64E" w:rsidR="00FE24DF" w:rsidRPr="00040B54" w:rsidRDefault="00FE24DF" w:rsidP="00FE24DF">
      <w:pPr>
        <w:jc w:val="both"/>
        <w:rPr>
          <w:rFonts w:ascii="Arial" w:hAnsi="Arial" w:cs="Arial"/>
          <w:sz w:val="20"/>
          <w:szCs w:val="20"/>
        </w:rPr>
      </w:pPr>
      <w:r w:rsidRPr="00921051">
        <w:rPr>
          <w:rFonts w:ascii="Arial" w:hAnsi="Arial" w:cs="Arial"/>
          <w:b/>
          <w:noProof/>
          <w:sz w:val="20"/>
          <w:szCs w:val="20"/>
        </w:rPr>
        <w:lastRenderedPageBreak/>
        <w:t>Domenii vizate:</w:t>
      </w:r>
      <w:r w:rsidRPr="00921051">
        <w:rPr>
          <w:rFonts w:ascii="Arial" w:hAnsi="Arial" w:cs="Arial"/>
          <w:bCs/>
          <w:noProof/>
          <w:sz w:val="20"/>
          <w:szCs w:val="20"/>
        </w:rPr>
        <w:t xml:space="preserve"> </w:t>
      </w:r>
      <w:r w:rsidRPr="0044185A">
        <w:rPr>
          <w:rFonts w:ascii="Arial" w:hAnsi="Arial" w:cs="Arial"/>
          <w:bCs/>
          <w:i/>
          <w:iCs/>
          <w:noProof/>
          <w:sz w:val="20"/>
          <w:szCs w:val="20"/>
        </w:rPr>
        <w:t>Antreprenoriat, startup, IT si software, servicii financiare, educatie, vanzari, pharma si automobile</w:t>
      </w:r>
    </w:p>
    <w:p w14:paraId="3D7AFFAF" w14:textId="16ED3D7B" w:rsidR="00DC05D3" w:rsidRPr="00921051" w:rsidRDefault="00B03E5A" w:rsidP="00DC05D3">
      <w:pPr>
        <w:spacing w:line="240" w:lineRule="auto"/>
        <w:ind w:left="-284"/>
        <w:jc w:val="both"/>
        <w:rPr>
          <w:rFonts w:ascii="Arial" w:eastAsia="Times New Roman" w:hAnsi="Arial" w:cs="Arial"/>
          <w:b/>
          <w:color w:val="FF0000"/>
          <w:sz w:val="20"/>
          <w:szCs w:val="20"/>
          <w:lang w:eastAsia="ko-KR"/>
        </w:rPr>
      </w:pPr>
      <w:r w:rsidRPr="00921051">
        <w:rPr>
          <w:rFonts w:ascii="Arial" w:hAnsi="Arial" w:cs="Arial"/>
          <w:b/>
          <w:color w:val="FF0000"/>
          <w:sz w:val="20"/>
          <w:szCs w:val="20"/>
        </w:rPr>
        <w:t xml:space="preserve">Valoarea estimata a contractului de </w:t>
      </w:r>
      <w:r w:rsidR="00302B46" w:rsidRPr="00921051">
        <w:rPr>
          <w:rFonts w:ascii="Arial" w:hAnsi="Arial" w:cs="Arial"/>
          <w:b/>
          <w:color w:val="FF0000"/>
          <w:sz w:val="20"/>
          <w:szCs w:val="20"/>
        </w:rPr>
        <w:t>prestări</w:t>
      </w:r>
      <w:r w:rsidRPr="00921051">
        <w:rPr>
          <w:rFonts w:ascii="Arial" w:hAnsi="Arial" w:cs="Arial"/>
          <w:b/>
          <w:color w:val="FF0000"/>
          <w:sz w:val="20"/>
          <w:szCs w:val="20"/>
        </w:rPr>
        <w:t xml:space="preserve"> servicii</w:t>
      </w:r>
      <w:r w:rsidR="00C052AB" w:rsidRPr="00921051">
        <w:rPr>
          <w:rFonts w:ascii="Arial" w:hAnsi="Arial" w:cs="Arial"/>
          <w:b/>
          <w:color w:val="FF0000"/>
          <w:sz w:val="20"/>
          <w:szCs w:val="20"/>
        </w:rPr>
        <w:t xml:space="preserve"> este de </w:t>
      </w:r>
      <w:r w:rsidR="00105735" w:rsidRPr="00921051">
        <w:rPr>
          <w:rFonts w:ascii="Arial" w:hAnsi="Arial" w:cs="Arial"/>
          <w:b/>
          <w:color w:val="FF0000"/>
          <w:sz w:val="20"/>
          <w:szCs w:val="20"/>
        </w:rPr>
        <w:t>9.9</w:t>
      </w:r>
      <w:r w:rsidR="00365C63">
        <w:rPr>
          <w:rFonts w:ascii="Arial" w:hAnsi="Arial" w:cs="Arial"/>
          <w:b/>
          <w:color w:val="FF0000"/>
          <w:sz w:val="20"/>
          <w:szCs w:val="20"/>
        </w:rPr>
        <w:t>35</w:t>
      </w:r>
      <w:r w:rsidR="00105735" w:rsidRPr="00921051">
        <w:rPr>
          <w:rFonts w:ascii="Arial" w:hAnsi="Arial" w:cs="Arial"/>
          <w:b/>
          <w:color w:val="FF0000"/>
          <w:sz w:val="20"/>
          <w:szCs w:val="20"/>
        </w:rPr>
        <w:t>,</w:t>
      </w:r>
      <w:r w:rsidR="00365C63">
        <w:rPr>
          <w:rFonts w:ascii="Arial" w:hAnsi="Arial" w:cs="Arial"/>
          <w:b/>
          <w:color w:val="FF0000"/>
          <w:sz w:val="20"/>
          <w:szCs w:val="20"/>
        </w:rPr>
        <w:t>8</w:t>
      </w:r>
      <w:r w:rsidR="00105735" w:rsidRPr="00921051">
        <w:rPr>
          <w:rFonts w:ascii="Arial" w:hAnsi="Arial" w:cs="Arial"/>
          <w:b/>
          <w:color w:val="FF0000"/>
          <w:sz w:val="20"/>
          <w:szCs w:val="20"/>
        </w:rPr>
        <w:t>0 lei</w:t>
      </w:r>
      <w:r w:rsidR="00491A60" w:rsidRPr="00921051">
        <w:rPr>
          <w:rFonts w:ascii="Arial" w:eastAsia="Times New Roman" w:hAnsi="Arial" w:cs="Arial"/>
          <w:b/>
          <w:color w:val="FF0000"/>
          <w:sz w:val="20"/>
          <w:szCs w:val="20"/>
          <w:lang w:eastAsia="ko-KR"/>
        </w:rPr>
        <w:t xml:space="preserve"> </w:t>
      </w:r>
      <w:r w:rsidR="00F15CDE" w:rsidRPr="00921051">
        <w:rPr>
          <w:rFonts w:ascii="Arial" w:eastAsia="Times New Roman" w:hAnsi="Arial" w:cs="Arial"/>
          <w:b/>
          <w:color w:val="FF0000"/>
          <w:sz w:val="20"/>
          <w:szCs w:val="20"/>
          <w:lang w:eastAsia="ko-KR"/>
        </w:rPr>
        <w:t>fără</w:t>
      </w:r>
      <w:r w:rsidR="00491A60" w:rsidRPr="00921051">
        <w:rPr>
          <w:rFonts w:ascii="Arial" w:eastAsia="Times New Roman" w:hAnsi="Arial" w:cs="Arial"/>
          <w:b/>
          <w:color w:val="FF0000"/>
          <w:sz w:val="20"/>
          <w:szCs w:val="20"/>
          <w:lang w:eastAsia="ko-KR"/>
        </w:rPr>
        <w:t xml:space="preserve"> TV</w:t>
      </w:r>
      <w:r w:rsidR="005A3CCB" w:rsidRPr="00921051">
        <w:rPr>
          <w:rFonts w:ascii="Arial" w:eastAsia="Times New Roman" w:hAnsi="Arial" w:cs="Arial"/>
          <w:b/>
          <w:color w:val="FF0000"/>
          <w:sz w:val="20"/>
          <w:szCs w:val="20"/>
          <w:lang w:eastAsia="ko-KR"/>
        </w:rPr>
        <w:t>A.</w:t>
      </w:r>
    </w:p>
    <w:p w14:paraId="3915AB77" w14:textId="77777777" w:rsidR="005A3CCB" w:rsidRPr="00921051" w:rsidRDefault="005A3CCB" w:rsidP="005A3CCB">
      <w:pPr>
        <w:spacing w:line="240" w:lineRule="auto"/>
        <w:ind w:left="-284"/>
        <w:jc w:val="both"/>
        <w:rPr>
          <w:rFonts w:ascii="Arial" w:hAnsi="Arial" w:cs="Arial"/>
          <w:b/>
          <w:sz w:val="20"/>
          <w:szCs w:val="20"/>
        </w:rPr>
      </w:pPr>
      <w:r w:rsidRPr="00921051">
        <w:rPr>
          <w:rFonts w:ascii="Arial" w:hAnsi="Arial" w:cs="Arial"/>
          <w:b/>
          <w:sz w:val="20"/>
          <w:szCs w:val="20"/>
        </w:rPr>
        <w:t>Informații generale:</w:t>
      </w:r>
    </w:p>
    <w:p w14:paraId="0F5FB379" w14:textId="291D42F1" w:rsidR="005A3CCB" w:rsidRPr="00921051" w:rsidRDefault="005A3CCB" w:rsidP="005A3CCB">
      <w:pPr>
        <w:jc w:val="both"/>
        <w:rPr>
          <w:rFonts w:ascii="Arial" w:hAnsi="Arial" w:cs="Arial"/>
          <w:noProof/>
          <w:sz w:val="20"/>
          <w:szCs w:val="20"/>
        </w:rPr>
      </w:pPr>
      <w:r w:rsidRPr="00921051">
        <w:rPr>
          <w:rFonts w:ascii="Arial" w:hAnsi="Arial" w:cs="Arial"/>
          <w:noProof/>
          <w:sz w:val="20"/>
          <w:szCs w:val="20"/>
        </w:rPr>
        <w:t>Responsabili din partea Achizitorului care vor monitoriza derularea contractului sunt:</w:t>
      </w:r>
    </w:p>
    <w:p w14:paraId="30A4CF76" w14:textId="5B5676D3" w:rsidR="00302B46" w:rsidRPr="00921051" w:rsidRDefault="005A3CCB">
      <w:pPr>
        <w:pStyle w:val="ListParagraph"/>
        <w:numPr>
          <w:ilvl w:val="0"/>
          <w:numId w:val="1"/>
        </w:numPr>
        <w:spacing w:after="0" w:line="240" w:lineRule="auto"/>
        <w:jc w:val="both"/>
        <w:rPr>
          <w:rFonts w:ascii="Arial" w:hAnsi="Arial" w:cs="Arial"/>
          <w:noProof/>
          <w:color w:val="0000FF"/>
          <w:sz w:val="20"/>
          <w:szCs w:val="20"/>
          <w:u w:val="single"/>
        </w:rPr>
      </w:pPr>
      <w:r w:rsidRPr="00921051">
        <w:rPr>
          <w:rFonts w:ascii="Arial" w:hAnsi="Arial" w:cs="Arial"/>
          <w:b/>
          <w:bCs/>
          <w:noProof/>
          <w:sz w:val="20"/>
          <w:szCs w:val="20"/>
        </w:rPr>
        <w:t>Alexandra Hutanu</w:t>
      </w:r>
      <w:r w:rsidRPr="00921051">
        <w:rPr>
          <w:rFonts w:ascii="Arial" w:hAnsi="Arial" w:cs="Arial"/>
          <w:noProof/>
          <w:sz w:val="20"/>
          <w:szCs w:val="20"/>
        </w:rPr>
        <w:t>, Expert Comunicare,</w:t>
      </w:r>
      <w:bookmarkStart w:id="1" w:name="_Hlk69112018"/>
      <w:r w:rsidRPr="00921051">
        <w:rPr>
          <w:rFonts w:ascii="Arial" w:hAnsi="Arial" w:cs="Arial"/>
          <w:noProof/>
          <w:sz w:val="20"/>
          <w:szCs w:val="20"/>
        </w:rPr>
        <w:t xml:space="preserve"> Directia Dezvoltarea Afacerilo</w:t>
      </w:r>
      <w:bookmarkEnd w:id="1"/>
      <w:r w:rsidRPr="00921051">
        <w:rPr>
          <w:rFonts w:ascii="Arial" w:hAnsi="Arial" w:cs="Arial"/>
          <w:noProof/>
          <w:sz w:val="20"/>
          <w:szCs w:val="20"/>
        </w:rPr>
        <w:t>r, telefon: 0745513057, e-mail: a</w:t>
      </w:r>
      <w:r w:rsidR="00D25DC1" w:rsidRPr="00921051">
        <w:rPr>
          <w:rFonts w:ascii="Arial" w:hAnsi="Arial" w:cs="Arial"/>
          <w:noProof/>
          <w:sz w:val="20"/>
          <w:szCs w:val="20"/>
        </w:rPr>
        <w:t>lexandra.hutanu@adrnordest.ro</w:t>
      </w:r>
      <w:r w:rsidR="00AD0930">
        <w:rPr>
          <w:rFonts w:ascii="Arial" w:hAnsi="Arial" w:cs="Arial"/>
          <w:noProof/>
          <w:sz w:val="20"/>
          <w:szCs w:val="20"/>
        </w:rPr>
        <w:t>.</w:t>
      </w:r>
    </w:p>
    <w:p w14:paraId="7E9F66FD" w14:textId="77777777" w:rsidR="00172096" w:rsidRPr="00172096" w:rsidRDefault="00D25DC1">
      <w:pPr>
        <w:pStyle w:val="ListParagraph"/>
        <w:numPr>
          <w:ilvl w:val="0"/>
          <w:numId w:val="1"/>
        </w:numPr>
        <w:spacing w:after="0" w:line="240" w:lineRule="auto"/>
        <w:jc w:val="both"/>
        <w:rPr>
          <w:rStyle w:val="Hyperlink"/>
          <w:rFonts w:ascii="Arial" w:hAnsi="Arial" w:cs="Arial"/>
          <w:noProof/>
          <w:sz w:val="20"/>
          <w:szCs w:val="20"/>
        </w:rPr>
      </w:pPr>
      <w:r w:rsidRPr="00921051">
        <w:rPr>
          <w:rFonts w:ascii="Arial" w:hAnsi="Arial" w:cs="Arial"/>
          <w:b/>
          <w:bCs/>
          <w:noProof/>
          <w:sz w:val="20"/>
          <w:szCs w:val="20"/>
        </w:rPr>
        <w:t>Florentina Ciobanu</w:t>
      </w:r>
      <w:r w:rsidR="002D747E">
        <w:rPr>
          <w:rFonts w:ascii="Arial" w:hAnsi="Arial" w:cs="Arial"/>
          <w:b/>
          <w:bCs/>
          <w:noProof/>
          <w:sz w:val="20"/>
          <w:szCs w:val="20"/>
        </w:rPr>
        <w:t xml:space="preserve">, </w:t>
      </w:r>
      <w:r w:rsidR="00352863">
        <w:rPr>
          <w:rStyle w:val="Hyperlink"/>
          <w:rFonts w:ascii="Arial" w:hAnsi="Arial" w:cs="Arial"/>
          <w:noProof/>
          <w:color w:val="000000" w:themeColor="text1"/>
          <w:sz w:val="20"/>
          <w:szCs w:val="20"/>
          <w:u w:val="none"/>
        </w:rPr>
        <w:t>Responsabil Buget</w:t>
      </w:r>
      <w:r w:rsidRPr="00921051">
        <w:rPr>
          <w:rStyle w:val="Hyperlink"/>
          <w:rFonts w:ascii="Arial" w:hAnsi="Arial" w:cs="Arial"/>
          <w:noProof/>
          <w:color w:val="000000" w:themeColor="text1"/>
          <w:sz w:val="20"/>
          <w:szCs w:val="20"/>
          <w:u w:val="none"/>
        </w:rPr>
        <w:t>,</w:t>
      </w:r>
      <w:r w:rsidR="00A03C1C" w:rsidRPr="00921051">
        <w:rPr>
          <w:rStyle w:val="Hyperlink"/>
          <w:rFonts w:ascii="Arial" w:hAnsi="Arial" w:cs="Arial"/>
          <w:noProof/>
          <w:color w:val="000000" w:themeColor="text1"/>
          <w:sz w:val="20"/>
          <w:szCs w:val="20"/>
          <w:u w:val="none"/>
        </w:rPr>
        <w:t xml:space="preserve"> Directia de Dezvoltare a Afacerilor,</w:t>
      </w:r>
      <w:r w:rsidRPr="00921051">
        <w:rPr>
          <w:rStyle w:val="Hyperlink"/>
          <w:rFonts w:ascii="Arial" w:hAnsi="Arial" w:cs="Arial"/>
          <w:noProof/>
          <w:color w:val="000000" w:themeColor="text1"/>
          <w:sz w:val="20"/>
          <w:szCs w:val="20"/>
          <w:u w:val="none"/>
        </w:rPr>
        <w:t xml:space="preserve">e-mail: </w:t>
      </w:r>
      <w:hyperlink r:id="rId9" w:history="1">
        <w:r w:rsidRPr="00921051">
          <w:rPr>
            <w:rStyle w:val="Hyperlink"/>
            <w:rFonts w:ascii="Arial" w:hAnsi="Arial" w:cs="Arial"/>
            <w:noProof/>
            <w:sz w:val="20"/>
            <w:szCs w:val="20"/>
          </w:rPr>
          <w:t>florentina.florea@adrnordest.ro</w:t>
        </w:r>
      </w:hyperlink>
      <w:r w:rsidRPr="00921051">
        <w:rPr>
          <w:rStyle w:val="Hyperlink"/>
          <w:rFonts w:ascii="Arial" w:hAnsi="Arial" w:cs="Arial"/>
          <w:noProof/>
          <w:color w:val="000000" w:themeColor="text1"/>
          <w:sz w:val="20"/>
          <w:szCs w:val="20"/>
          <w:u w:val="none"/>
        </w:rPr>
        <w:t>, telefon: 0745610834</w:t>
      </w:r>
      <w:r w:rsidR="00AD0930">
        <w:rPr>
          <w:rStyle w:val="Hyperlink"/>
          <w:rFonts w:ascii="Arial" w:hAnsi="Arial" w:cs="Arial"/>
          <w:noProof/>
          <w:color w:val="000000" w:themeColor="text1"/>
          <w:sz w:val="20"/>
          <w:szCs w:val="20"/>
          <w:u w:val="none"/>
        </w:rPr>
        <w:t>.</w:t>
      </w:r>
    </w:p>
    <w:p w14:paraId="01A9FE25" w14:textId="77777777" w:rsidR="00172096" w:rsidRDefault="00172096" w:rsidP="00172096">
      <w:pPr>
        <w:pStyle w:val="ListParagraph"/>
        <w:spacing w:after="0" w:line="240" w:lineRule="auto"/>
        <w:jc w:val="both"/>
        <w:rPr>
          <w:rFonts w:ascii="Arial" w:hAnsi="Arial" w:cs="Arial"/>
          <w:b/>
          <w:bCs/>
          <w:noProof/>
          <w:color w:val="000000"/>
          <w:sz w:val="20"/>
          <w:szCs w:val="20"/>
        </w:rPr>
      </w:pPr>
    </w:p>
    <w:p w14:paraId="00045FA7" w14:textId="0C0582B0" w:rsidR="00011880" w:rsidRPr="00172096" w:rsidRDefault="001506D2">
      <w:pPr>
        <w:pStyle w:val="ListParagraph"/>
        <w:numPr>
          <w:ilvl w:val="0"/>
          <w:numId w:val="7"/>
        </w:numPr>
        <w:spacing w:after="0" w:line="240" w:lineRule="auto"/>
        <w:jc w:val="both"/>
        <w:rPr>
          <w:rFonts w:ascii="Arial" w:hAnsi="Arial" w:cs="Arial"/>
          <w:noProof/>
          <w:color w:val="0000FF"/>
          <w:sz w:val="20"/>
          <w:szCs w:val="20"/>
          <w:u w:val="single"/>
        </w:rPr>
      </w:pPr>
      <w:r w:rsidRPr="00172096">
        <w:rPr>
          <w:rFonts w:ascii="Arial" w:hAnsi="Arial" w:cs="Arial"/>
          <w:b/>
          <w:bCs/>
          <w:noProof/>
          <w:color w:val="000000"/>
          <w:sz w:val="20"/>
          <w:szCs w:val="20"/>
        </w:rPr>
        <w:t>OBIECTUL</w:t>
      </w:r>
      <w:r w:rsidR="00C03A80" w:rsidRPr="00172096">
        <w:rPr>
          <w:rFonts w:ascii="Arial" w:hAnsi="Arial" w:cs="Arial"/>
          <w:b/>
          <w:bCs/>
          <w:noProof/>
          <w:color w:val="000000"/>
          <w:sz w:val="20"/>
          <w:szCs w:val="20"/>
        </w:rPr>
        <w:t xml:space="preserve"> </w:t>
      </w:r>
      <w:r w:rsidRPr="00172096">
        <w:rPr>
          <w:rFonts w:ascii="Arial" w:hAnsi="Arial" w:cs="Arial"/>
          <w:b/>
          <w:bCs/>
          <w:noProof/>
          <w:color w:val="000000"/>
          <w:sz w:val="20"/>
          <w:szCs w:val="20"/>
        </w:rPr>
        <w:t>CONTRACTULUI</w:t>
      </w:r>
      <w:r w:rsidR="004A234C" w:rsidRPr="00172096">
        <w:rPr>
          <w:rFonts w:ascii="Arial" w:hAnsi="Arial" w:cs="Arial"/>
          <w:b/>
          <w:bCs/>
          <w:noProof/>
          <w:color w:val="000000"/>
          <w:sz w:val="20"/>
          <w:szCs w:val="20"/>
        </w:rPr>
        <w:t>:</w:t>
      </w:r>
    </w:p>
    <w:p w14:paraId="0AFAEC7E" w14:textId="77777777" w:rsidR="00172096" w:rsidRDefault="00172096" w:rsidP="00172096">
      <w:pPr>
        <w:spacing w:line="240" w:lineRule="auto"/>
        <w:jc w:val="both"/>
        <w:rPr>
          <w:rFonts w:ascii="Arial" w:hAnsi="Arial" w:cs="Arial"/>
          <w:b/>
          <w:strike/>
          <w:color w:val="000000"/>
          <w:sz w:val="20"/>
          <w:szCs w:val="20"/>
        </w:rPr>
      </w:pPr>
    </w:p>
    <w:p w14:paraId="23912126" w14:textId="0240CCBC" w:rsidR="00C03A80" w:rsidRPr="00627F34" w:rsidRDefault="008E6F0B" w:rsidP="00172096">
      <w:pPr>
        <w:spacing w:line="240" w:lineRule="auto"/>
        <w:jc w:val="both"/>
        <w:rPr>
          <w:rFonts w:ascii="Arial" w:hAnsi="Arial" w:cs="Arial"/>
          <w:bCs/>
          <w:noProof/>
          <w:color w:val="000000" w:themeColor="text1"/>
          <w:sz w:val="20"/>
          <w:szCs w:val="20"/>
        </w:rPr>
      </w:pPr>
      <w:r w:rsidRPr="00627F34">
        <w:rPr>
          <w:rFonts w:ascii="Arial" w:hAnsi="Arial" w:cs="Arial"/>
          <w:bCs/>
          <w:noProof/>
          <w:color w:val="000000" w:themeColor="text1"/>
          <w:sz w:val="20"/>
          <w:szCs w:val="20"/>
        </w:rPr>
        <w:t xml:space="preserve">Obiectul achiziției </w:t>
      </w:r>
      <w:r w:rsidR="00395F2D" w:rsidRPr="00627F34">
        <w:rPr>
          <w:rFonts w:ascii="Arial" w:hAnsi="Arial" w:cs="Arial"/>
          <w:bCs/>
          <w:noProof/>
          <w:color w:val="000000" w:themeColor="text1"/>
          <w:sz w:val="20"/>
          <w:szCs w:val="20"/>
        </w:rPr>
        <w:t>î</w:t>
      </w:r>
      <w:r w:rsidRPr="00627F34">
        <w:rPr>
          <w:rFonts w:ascii="Arial" w:hAnsi="Arial" w:cs="Arial"/>
          <w:bCs/>
          <w:noProof/>
          <w:color w:val="000000" w:themeColor="text1"/>
          <w:sz w:val="20"/>
          <w:szCs w:val="20"/>
        </w:rPr>
        <w:t xml:space="preserve">l </w:t>
      </w:r>
      <w:r w:rsidR="00303169" w:rsidRPr="00627F34">
        <w:rPr>
          <w:rFonts w:ascii="Arial" w:hAnsi="Arial" w:cs="Arial"/>
          <w:bCs/>
          <w:noProof/>
          <w:color w:val="000000" w:themeColor="text1"/>
          <w:sz w:val="20"/>
          <w:szCs w:val="20"/>
        </w:rPr>
        <w:t>reprezinta</w:t>
      </w:r>
      <w:r w:rsidR="00B45589" w:rsidRPr="00627F34">
        <w:rPr>
          <w:rFonts w:ascii="Arial" w:hAnsi="Arial" w:cs="Arial"/>
          <w:bCs/>
          <w:noProof/>
          <w:color w:val="000000" w:themeColor="text1"/>
          <w:sz w:val="20"/>
          <w:szCs w:val="20"/>
        </w:rPr>
        <w:t>:</w:t>
      </w:r>
    </w:p>
    <w:p w14:paraId="5AF16BD9" w14:textId="1E1DAD3C" w:rsidR="00172096" w:rsidRPr="00172096" w:rsidRDefault="0000374D">
      <w:pPr>
        <w:pStyle w:val="ListParagraph"/>
        <w:numPr>
          <w:ilvl w:val="0"/>
          <w:numId w:val="8"/>
        </w:numPr>
        <w:jc w:val="both"/>
        <w:rPr>
          <w:rFonts w:ascii="Arial" w:hAnsi="Arial" w:cs="Arial"/>
          <w:sz w:val="20"/>
          <w:szCs w:val="20"/>
        </w:rPr>
      </w:pPr>
      <w:r w:rsidRPr="00172096">
        <w:rPr>
          <w:rFonts w:ascii="Arial" w:hAnsi="Arial" w:cs="Arial"/>
          <w:b/>
          <w:noProof/>
          <w:color w:val="000000" w:themeColor="text1"/>
          <w:sz w:val="20"/>
          <w:szCs w:val="20"/>
        </w:rPr>
        <w:t>Servicii</w:t>
      </w:r>
      <w:r w:rsidR="00274E8A" w:rsidRPr="00172096">
        <w:rPr>
          <w:rFonts w:ascii="Arial" w:hAnsi="Arial" w:cs="Arial"/>
          <w:b/>
          <w:color w:val="000000"/>
          <w:sz w:val="20"/>
          <w:szCs w:val="20"/>
        </w:rPr>
        <w:t xml:space="preserve"> </w:t>
      </w:r>
      <w:r w:rsidR="00496A98" w:rsidRPr="00172096">
        <w:rPr>
          <w:rFonts w:ascii="Arial" w:hAnsi="Arial" w:cs="Arial"/>
          <w:b/>
          <w:color w:val="000000"/>
          <w:sz w:val="20"/>
          <w:szCs w:val="20"/>
        </w:rPr>
        <w:t xml:space="preserve">de </w:t>
      </w:r>
      <w:r w:rsidR="00274E8A" w:rsidRPr="00172096">
        <w:rPr>
          <w:rFonts w:ascii="Arial" w:hAnsi="Arial" w:cs="Arial"/>
          <w:b/>
          <w:color w:val="000000"/>
          <w:sz w:val="20"/>
          <w:szCs w:val="20"/>
        </w:rPr>
        <w:t xml:space="preserve">creare si publicare </w:t>
      </w:r>
      <w:r w:rsidR="00105735" w:rsidRPr="00172096">
        <w:rPr>
          <w:rFonts w:ascii="Arial" w:hAnsi="Arial" w:cs="Arial"/>
          <w:b/>
          <w:color w:val="000000"/>
          <w:sz w:val="20"/>
          <w:szCs w:val="20"/>
        </w:rPr>
        <w:t xml:space="preserve">1 </w:t>
      </w:r>
      <w:proofErr w:type="spellStart"/>
      <w:r w:rsidR="00274E8A" w:rsidRPr="00172096">
        <w:rPr>
          <w:rFonts w:ascii="Arial" w:hAnsi="Arial" w:cs="Arial"/>
          <w:b/>
          <w:color w:val="000000"/>
          <w:sz w:val="20"/>
          <w:szCs w:val="20"/>
        </w:rPr>
        <w:t>advertorial</w:t>
      </w:r>
      <w:proofErr w:type="spellEnd"/>
      <w:r w:rsidR="00274E8A" w:rsidRPr="00172096">
        <w:rPr>
          <w:rFonts w:ascii="Arial" w:hAnsi="Arial" w:cs="Arial"/>
          <w:b/>
          <w:color w:val="000000"/>
          <w:sz w:val="20"/>
          <w:szCs w:val="20"/>
        </w:rPr>
        <w:t xml:space="preserve"> (</w:t>
      </w:r>
      <w:r w:rsidR="00105735" w:rsidRPr="00172096">
        <w:rPr>
          <w:rFonts w:ascii="Arial" w:hAnsi="Arial" w:cs="Arial"/>
          <w:b/>
          <w:color w:val="000000"/>
          <w:sz w:val="20"/>
          <w:szCs w:val="20"/>
        </w:rPr>
        <w:t>1</w:t>
      </w:r>
      <w:r w:rsidR="00274E8A" w:rsidRPr="00172096">
        <w:rPr>
          <w:rFonts w:ascii="Arial" w:hAnsi="Arial" w:cs="Arial"/>
          <w:b/>
          <w:color w:val="000000"/>
          <w:sz w:val="20"/>
          <w:szCs w:val="20"/>
        </w:rPr>
        <w:t xml:space="preserve"> articol de promovare) in spațiu</w:t>
      </w:r>
      <w:r w:rsidR="001B432F" w:rsidRPr="00172096">
        <w:rPr>
          <w:rFonts w:ascii="Arial" w:hAnsi="Arial" w:cs="Arial"/>
          <w:b/>
          <w:color w:val="000000"/>
          <w:sz w:val="20"/>
          <w:szCs w:val="20"/>
        </w:rPr>
        <w:t>l</w:t>
      </w:r>
      <w:r w:rsidR="00274E8A" w:rsidRPr="00172096">
        <w:rPr>
          <w:rFonts w:ascii="Arial" w:hAnsi="Arial" w:cs="Arial"/>
          <w:b/>
          <w:color w:val="000000"/>
          <w:sz w:val="20"/>
          <w:szCs w:val="20"/>
        </w:rPr>
        <w:t xml:space="preserve"> online</w:t>
      </w:r>
      <w:r w:rsidR="00C03A80" w:rsidRPr="00172096">
        <w:rPr>
          <w:rFonts w:ascii="Arial" w:hAnsi="Arial" w:cs="Arial"/>
          <w:bCs/>
          <w:color w:val="000000"/>
          <w:sz w:val="20"/>
          <w:szCs w:val="20"/>
        </w:rPr>
        <w:t>;</w:t>
      </w:r>
      <w:r w:rsidR="00172096" w:rsidRPr="00172096">
        <w:rPr>
          <w:rFonts w:ascii="Arial" w:hAnsi="Arial" w:cs="Arial"/>
          <w:sz w:val="20"/>
          <w:szCs w:val="20"/>
        </w:rPr>
        <w:t xml:space="preserve"> </w:t>
      </w:r>
    </w:p>
    <w:p w14:paraId="5ADD1120" w14:textId="4E538D07" w:rsidR="00AA56C8" w:rsidRPr="00AA56C8" w:rsidRDefault="00172096">
      <w:pPr>
        <w:pStyle w:val="ListParagraph"/>
        <w:numPr>
          <w:ilvl w:val="0"/>
          <w:numId w:val="8"/>
        </w:numPr>
        <w:jc w:val="both"/>
        <w:rPr>
          <w:rFonts w:ascii="Arial" w:hAnsi="Arial" w:cs="Arial"/>
          <w:sz w:val="20"/>
          <w:szCs w:val="20"/>
        </w:rPr>
      </w:pPr>
      <w:r w:rsidRPr="00AA56C8">
        <w:rPr>
          <w:rFonts w:ascii="Arial" w:hAnsi="Arial" w:cs="Arial"/>
          <w:b/>
          <w:noProof/>
          <w:color w:val="000000" w:themeColor="text1"/>
          <w:sz w:val="20"/>
          <w:szCs w:val="20"/>
        </w:rPr>
        <w:t>Servicii de realizare</w:t>
      </w:r>
      <w:r w:rsidRPr="00AA56C8">
        <w:rPr>
          <w:rFonts w:ascii="Arial" w:hAnsi="Arial" w:cs="Arial"/>
          <w:bCs/>
          <w:noProof/>
          <w:color w:val="000000" w:themeColor="text1"/>
          <w:sz w:val="20"/>
          <w:szCs w:val="20"/>
        </w:rPr>
        <w:t xml:space="preserve"> </w:t>
      </w:r>
      <w:r w:rsidRPr="00AA56C8">
        <w:rPr>
          <w:rFonts w:ascii="Arial" w:hAnsi="Arial" w:cs="Arial"/>
          <w:b/>
          <w:noProof/>
          <w:color w:val="000000" w:themeColor="text1"/>
          <w:sz w:val="20"/>
          <w:szCs w:val="20"/>
        </w:rPr>
        <w:t>a</w:t>
      </w:r>
      <w:r w:rsidR="00352863" w:rsidRPr="00AA56C8">
        <w:rPr>
          <w:rFonts w:ascii="Arial" w:hAnsi="Arial" w:cs="Arial"/>
          <w:b/>
          <w:noProof/>
          <w:color w:val="000000" w:themeColor="text1"/>
          <w:sz w:val="20"/>
          <w:szCs w:val="20"/>
        </w:rPr>
        <w:t xml:space="preserve"> </w:t>
      </w:r>
      <w:r w:rsidR="00B45589" w:rsidRPr="00AA56C8">
        <w:rPr>
          <w:rFonts w:ascii="Arial" w:hAnsi="Arial" w:cs="Arial"/>
          <w:b/>
          <w:noProof/>
          <w:color w:val="000000" w:themeColor="text1"/>
          <w:sz w:val="20"/>
          <w:szCs w:val="20"/>
        </w:rPr>
        <w:t>unui</w:t>
      </w:r>
      <w:r w:rsidR="00303169" w:rsidRPr="00AA56C8">
        <w:rPr>
          <w:rFonts w:ascii="Arial" w:hAnsi="Arial" w:cs="Arial"/>
          <w:b/>
          <w:noProof/>
          <w:color w:val="000000" w:themeColor="text1"/>
          <w:sz w:val="20"/>
          <w:szCs w:val="20"/>
        </w:rPr>
        <w:t xml:space="preserve"> </w:t>
      </w:r>
      <w:r w:rsidR="009C2FA7" w:rsidRPr="00A6689E">
        <w:rPr>
          <w:rFonts w:ascii="Arial" w:hAnsi="Arial" w:cs="Arial"/>
          <w:b/>
          <w:noProof/>
          <w:color w:val="000000" w:themeColor="text1"/>
          <w:sz w:val="20"/>
          <w:szCs w:val="20"/>
        </w:rPr>
        <w:t>interviu</w:t>
      </w:r>
    </w:p>
    <w:p w14:paraId="19424DFE" w14:textId="7258FC89" w:rsidR="00424D5B" w:rsidRPr="00AA56C8" w:rsidRDefault="00424D5B" w:rsidP="00AA56C8">
      <w:pPr>
        <w:jc w:val="both"/>
        <w:rPr>
          <w:rFonts w:ascii="Arial" w:hAnsi="Arial" w:cs="Arial"/>
          <w:sz w:val="20"/>
          <w:szCs w:val="20"/>
        </w:rPr>
      </w:pPr>
      <w:r w:rsidRPr="00AA56C8">
        <w:rPr>
          <w:rFonts w:ascii="Arial" w:hAnsi="Arial" w:cs="Arial"/>
          <w:b/>
          <w:noProof/>
          <w:sz w:val="20"/>
          <w:szCs w:val="20"/>
        </w:rPr>
        <w:t xml:space="preserve">Beneficiarul </w:t>
      </w:r>
      <w:r w:rsidRPr="00AA56C8">
        <w:rPr>
          <w:rFonts w:ascii="Arial" w:hAnsi="Arial" w:cs="Arial"/>
          <w:bCs/>
          <w:noProof/>
          <w:sz w:val="20"/>
          <w:szCs w:val="20"/>
        </w:rPr>
        <w:t xml:space="preserve">prezentei achizitii este ADR Nord- Est, prin </w:t>
      </w:r>
      <w:r w:rsidR="004A234C" w:rsidRPr="00AA56C8">
        <w:rPr>
          <w:rFonts w:ascii="Arial" w:hAnsi="Arial" w:cs="Arial"/>
          <w:bCs/>
          <w:noProof/>
          <w:sz w:val="20"/>
          <w:szCs w:val="20"/>
        </w:rPr>
        <w:t>Directia Dezvoltarea Afacerilor</w:t>
      </w:r>
      <w:r w:rsidR="00A24011" w:rsidRPr="00AA56C8">
        <w:rPr>
          <w:rFonts w:ascii="Arial" w:hAnsi="Arial" w:cs="Arial"/>
          <w:bCs/>
          <w:noProof/>
          <w:sz w:val="20"/>
          <w:szCs w:val="20"/>
        </w:rPr>
        <w:t>.</w:t>
      </w:r>
    </w:p>
    <w:p w14:paraId="4A24E77E" w14:textId="37EDCDF7" w:rsidR="00F509E8" w:rsidRPr="0031644D" w:rsidRDefault="003B5E24" w:rsidP="00183D0A">
      <w:pPr>
        <w:spacing w:line="240" w:lineRule="auto"/>
        <w:ind w:left="-284"/>
        <w:jc w:val="both"/>
        <w:rPr>
          <w:rFonts w:ascii="Arial" w:hAnsi="Arial" w:cs="Arial"/>
          <w:bCs/>
          <w:noProof/>
          <w:color w:val="000000" w:themeColor="text1"/>
          <w:sz w:val="20"/>
          <w:szCs w:val="20"/>
        </w:rPr>
      </w:pPr>
      <w:r w:rsidRPr="00921051">
        <w:rPr>
          <w:rFonts w:ascii="Arial" w:hAnsi="Arial" w:cs="Arial"/>
          <w:b/>
          <w:noProof/>
          <w:color w:val="000000" w:themeColor="text1"/>
          <w:sz w:val="20"/>
          <w:szCs w:val="20"/>
        </w:rPr>
        <w:t>Durata contractului:</w:t>
      </w:r>
      <w:r w:rsidRPr="00921051">
        <w:rPr>
          <w:rFonts w:ascii="Arial" w:hAnsi="Arial" w:cs="Arial"/>
          <w:bCs/>
          <w:noProof/>
          <w:color w:val="000000" w:themeColor="text1"/>
          <w:sz w:val="20"/>
          <w:szCs w:val="20"/>
        </w:rPr>
        <w:t xml:space="preserve"> de la data semnării contractului de către ambele părți contractante și până la </w:t>
      </w:r>
      <w:r w:rsidR="00141EBE" w:rsidRPr="00921051">
        <w:rPr>
          <w:rFonts w:ascii="Arial" w:hAnsi="Arial" w:cs="Arial"/>
          <w:bCs/>
          <w:noProof/>
          <w:color w:val="000000" w:themeColor="text1"/>
          <w:sz w:val="20"/>
          <w:szCs w:val="20"/>
        </w:rPr>
        <w:t>data de</w:t>
      </w:r>
      <w:r w:rsidR="00040B54">
        <w:rPr>
          <w:rFonts w:ascii="Arial" w:hAnsi="Arial" w:cs="Arial"/>
          <w:bCs/>
          <w:noProof/>
          <w:color w:val="000000" w:themeColor="text1"/>
          <w:sz w:val="20"/>
          <w:szCs w:val="20"/>
        </w:rPr>
        <w:t xml:space="preserve"> </w:t>
      </w:r>
      <w:r w:rsidR="00300889">
        <w:rPr>
          <w:rFonts w:ascii="Arial" w:hAnsi="Arial" w:cs="Arial"/>
          <w:bCs/>
          <w:noProof/>
          <w:color w:val="000000" w:themeColor="text1"/>
          <w:sz w:val="20"/>
          <w:szCs w:val="20"/>
        </w:rPr>
        <w:t>12</w:t>
      </w:r>
      <w:r w:rsidR="0046449D" w:rsidRPr="0046449D">
        <w:rPr>
          <w:rFonts w:ascii="Arial" w:hAnsi="Arial" w:cs="Arial"/>
          <w:bCs/>
          <w:noProof/>
          <w:color w:val="000000" w:themeColor="text1"/>
          <w:sz w:val="20"/>
          <w:szCs w:val="20"/>
        </w:rPr>
        <w:t>.12.</w:t>
      </w:r>
      <w:r w:rsidR="00040B54" w:rsidRPr="0046449D">
        <w:rPr>
          <w:rFonts w:ascii="Arial" w:hAnsi="Arial" w:cs="Arial"/>
          <w:bCs/>
          <w:noProof/>
          <w:color w:val="000000" w:themeColor="text1"/>
          <w:sz w:val="20"/>
          <w:szCs w:val="20"/>
        </w:rPr>
        <w:t>2023</w:t>
      </w:r>
      <w:r w:rsidR="00395F2D" w:rsidRPr="0046449D">
        <w:rPr>
          <w:rFonts w:ascii="Arial" w:hAnsi="Arial" w:cs="Arial"/>
          <w:bCs/>
          <w:noProof/>
          <w:color w:val="000000" w:themeColor="text1"/>
          <w:sz w:val="20"/>
          <w:szCs w:val="20"/>
        </w:rPr>
        <w:t>.</w:t>
      </w:r>
    </w:p>
    <w:p w14:paraId="40E318F3" w14:textId="2A325F3E" w:rsidR="00040B54" w:rsidRPr="00FE24DF" w:rsidRDefault="00040B54">
      <w:pPr>
        <w:pStyle w:val="ListParagraph"/>
        <w:numPr>
          <w:ilvl w:val="0"/>
          <w:numId w:val="7"/>
        </w:numPr>
        <w:spacing w:line="240" w:lineRule="auto"/>
        <w:jc w:val="both"/>
        <w:rPr>
          <w:rFonts w:ascii="Arial" w:hAnsi="Arial" w:cs="Arial"/>
          <w:bCs/>
          <w:i/>
          <w:iCs/>
          <w:noProof/>
          <w:color w:val="000000" w:themeColor="text1"/>
          <w:sz w:val="20"/>
          <w:szCs w:val="20"/>
        </w:rPr>
      </w:pPr>
      <w:r w:rsidRPr="00172096">
        <w:rPr>
          <w:rFonts w:ascii="Arial" w:hAnsi="Arial" w:cs="Arial"/>
          <w:b/>
          <w:noProof/>
          <w:sz w:val="20"/>
          <w:szCs w:val="20"/>
        </w:rPr>
        <w:t>DESCRIERE SERVICII SOLICITATE:</w:t>
      </w:r>
    </w:p>
    <w:p w14:paraId="1E6EB374" w14:textId="0D837F35" w:rsidR="00FE24DF" w:rsidRDefault="00FE24DF" w:rsidP="00FE24DF">
      <w:pPr>
        <w:ind w:left="-284"/>
        <w:jc w:val="both"/>
        <w:rPr>
          <w:rFonts w:ascii="Arial" w:hAnsi="Arial" w:cs="Arial"/>
          <w:sz w:val="20"/>
          <w:szCs w:val="20"/>
        </w:rPr>
      </w:pPr>
      <w:r w:rsidRPr="00FE24DF">
        <w:rPr>
          <w:rFonts w:ascii="Arial" w:hAnsi="Arial" w:cs="Arial"/>
          <w:sz w:val="20"/>
          <w:szCs w:val="20"/>
        </w:rPr>
        <w:t>La elaborarea ofertei, operatorii economici vor avea în vedere următoarele cerințe, condiții și s</w:t>
      </w:r>
      <w:r w:rsidR="00C83BA7">
        <w:rPr>
          <w:rFonts w:ascii="Arial" w:hAnsi="Arial" w:cs="Arial"/>
          <w:sz w:val="20"/>
          <w:szCs w:val="20"/>
        </w:rPr>
        <w:t>p</w:t>
      </w:r>
      <w:r w:rsidRPr="00FE24DF">
        <w:rPr>
          <w:rFonts w:ascii="Arial" w:hAnsi="Arial" w:cs="Arial"/>
          <w:sz w:val="20"/>
          <w:szCs w:val="20"/>
        </w:rPr>
        <w:t>ecificații</w:t>
      </w:r>
      <w:r>
        <w:rPr>
          <w:rFonts w:ascii="Arial" w:hAnsi="Arial" w:cs="Arial"/>
          <w:sz w:val="20"/>
          <w:szCs w:val="20"/>
        </w:rPr>
        <w:t>:</w:t>
      </w:r>
    </w:p>
    <w:p w14:paraId="1DC2064C" w14:textId="16A467F1" w:rsidR="00FE24DF" w:rsidRPr="00FE24DF" w:rsidRDefault="00FE24DF" w:rsidP="00FE24DF">
      <w:pPr>
        <w:ind w:left="-284"/>
        <w:jc w:val="both"/>
        <w:rPr>
          <w:rFonts w:ascii="Arial" w:hAnsi="Arial" w:cs="Arial"/>
          <w:sz w:val="20"/>
          <w:szCs w:val="20"/>
        </w:rPr>
      </w:pPr>
      <w:r>
        <w:rPr>
          <w:rFonts w:ascii="Arial" w:hAnsi="Arial" w:cs="Arial"/>
          <w:sz w:val="20"/>
          <w:szCs w:val="20"/>
        </w:rPr>
        <w:t xml:space="preserve">3.1 </w:t>
      </w:r>
      <w:r w:rsidR="0000374D" w:rsidRPr="00FE24DF">
        <w:rPr>
          <w:rFonts w:ascii="Arial" w:hAnsi="Arial" w:cs="Arial"/>
          <w:b/>
          <w:bCs/>
          <w:i/>
          <w:iCs/>
          <w:color w:val="000000" w:themeColor="text1"/>
          <w:sz w:val="20"/>
          <w:szCs w:val="20"/>
        </w:rPr>
        <w:t xml:space="preserve">Creare si publicare </w:t>
      </w:r>
      <w:proofErr w:type="spellStart"/>
      <w:r w:rsidR="00040B54" w:rsidRPr="00FE24DF">
        <w:rPr>
          <w:rFonts w:ascii="Arial" w:hAnsi="Arial" w:cs="Arial"/>
          <w:b/>
          <w:bCs/>
          <w:i/>
          <w:iCs/>
          <w:color w:val="000000" w:themeColor="text1"/>
          <w:sz w:val="20"/>
          <w:szCs w:val="20"/>
        </w:rPr>
        <w:t>Adve</w:t>
      </w:r>
      <w:r w:rsidR="00FF6C9F" w:rsidRPr="00FE24DF">
        <w:rPr>
          <w:rFonts w:ascii="Arial" w:hAnsi="Arial" w:cs="Arial"/>
          <w:b/>
          <w:bCs/>
          <w:i/>
          <w:iCs/>
          <w:color w:val="000000" w:themeColor="text1"/>
          <w:sz w:val="20"/>
          <w:szCs w:val="20"/>
        </w:rPr>
        <w:t>r</w:t>
      </w:r>
      <w:r w:rsidR="00040B54" w:rsidRPr="00FE24DF">
        <w:rPr>
          <w:rFonts w:ascii="Arial" w:hAnsi="Arial" w:cs="Arial"/>
          <w:b/>
          <w:bCs/>
          <w:i/>
          <w:iCs/>
          <w:color w:val="000000" w:themeColor="text1"/>
          <w:sz w:val="20"/>
          <w:szCs w:val="20"/>
        </w:rPr>
        <w:t>t</w:t>
      </w:r>
      <w:r w:rsidR="00FF6C9F" w:rsidRPr="00FE24DF">
        <w:rPr>
          <w:rFonts w:ascii="Arial" w:hAnsi="Arial" w:cs="Arial"/>
          <w:b/>
          <w:bCs/>
          <w:i/>
          <w:iCs/>
          <w:color w:val="000000" w:themeColor="text1"/>
          <w:sz w:val="20"/>
          <w:szCs w:val="20"/>
        </w:rPr>
        <w:t>orial</w:t>
      </w:r>
      <w:proofErr w:type="spellEnd"/>
      <w:r w:rsidR="0000374D" w:rsidRPr="00FE24DF">
        <w:rPr>
          <w:rFonts w:ascii="Arial" w:hAnsi="Arial" w:cs="Arial"/>
          <w:b/>
          <w:bCs/>
          <w:i/>
          <w:iCs/>
          <w:color w:val="000000" w:themeColor="text1"/>
          <w:sz w:val="20"/>
          <w:szCs w:val="20"/>
        </w:rPr>
        <w:t>/</w:t>
      </w:r>
      <w:r w:rsidR="00FF6C9F" w:rsidRPr="00FE24DF">
        <w:rPr>
          <w:rFonts w:ascii="Arial" w:hAnsi="Arial" w:cs="Arial"/>
          <w:i/>
          <w:iCs/>
          <w:color w:val="000000" w:themeColor="text1"/>
          <w:sz w:val="20"/>
          <w:szCs w:val="20"/>
        </w:rPr>
        <w:t xml:space="preserve"> </w:t>
      </w:r>
      <w:r w:rsidR="00040B54" w:rsidRPr="00FE24DF">
        <w:rPr>
          <w:rFonts w:ascii="Arial" w:hAnsi="Arial" w:cs="Arial"/>
          <w:b/>
          <w:bCs/>
          <w:i/>
          <w:iCs/>
          <w:color w:val="000000" w:themeColor="text1"/>
          <w:sz w:val="20"/>
          <w:szCs w:val="20"/>
        </w:rPr>
        <w:t>Articolul</w:t>
      </w:r>
      <w:r w:rsidR="00040B54" w:rsidRPr="00165DE3">
        <w:rPr>
          <w:rFonts w:ascii="Arial" w:hAnsi="Arial" w:cs="Arial"/>
          <w:b/>
          <w:bCs/>
          <w:i/>
          <w:iCs/>
          <w:color w:val="000000" w:themeColor="text1"/>
          <w:sz w:val="20"/>
          <w:szCs w:val="20"/>
        </w:rPr>
        <w:t xml:space="preserve"> </w:t>
      </w:r>
      <w:r w:rsidR="00040B54" w:rsidRPr="00165DE3">
        <w:rPr>
          <w:rFonts w:ascii="Arial" w:hAnsi="Arial" w:cs="Arial"/>
          <w:b/>
          <w:bCs/>
          <w:i/>
          <w:iCs/>
          <w:color w:val="000000"/>
          <w:sz w:val="20"/>
          <w:szCs w:val="20"/>
        </w:rPr>
        <w:t>de promovare</w:t>
      </w:r>
      <w:r w:rsidR="00DD3729" w:rsidRPr="00165DE3">
        <w:rPr>
          <w:rFonts w:ascii="Arial" w:hAnsi="Arial" w:cs="Arial"/>
          <w:b/>
          <w:bCs/>
          <w:i/>
          <w:iCs/>
          <w:color w:val="000000"/>
          <w:sz w:val="20"/>
          <w:szCs w:val="20"/>
        </w:rPr>
        <w:t xml:space="preserve"> </w:t>
      </w:r>
      <w:r w:rsidR="00DD3729" w:rsidRPr="00DD3729">
        <w:rPr>
          <w:rFonts w:ascii="Arial" w:hAnsi="Arial" w:cs="Arial"/>
          <w:color w:val="000000"/>
          <w:sz w:val="20"/>
          <w:szCs w:val="20"/>
        </w:rPr>
        <w:t xml:space="preserve">– cu </w:t>
      </w:r>
      <w:proofErr w:type="spellStart"/>
      <w:r w:rsidR="00DD3729" w:rsidRPr="00DD3729">
        <w:rPr>
          <w:rFonts w:ascii="Arial" w:hAnsi="Arial" w:cs="Arial"/>
          <w:color w:val="000000"/>
          <w:sz w:val="20"/>
          <w:szCs w:val="20"/>
        </w:rPr>
        <w:t>urmatoarele</w:t>
      </w:r>
      <w:proofErr w:type="spellEnd"/>
      <w:r w:rsidR="00DD3729" w:rsidRPr="00DD3729">
        <w:rPr>
          <w:rFonts w:ascii="Arial" w:hAnsi="Arial" w:cs="Arial"/>
          <w:color w:val="000000"/>
          <w:sz w:val="20"/>
          <w:szCs w:val="20"/>
        </w:rPr>
        <w:t xml:space="preserve"> </w:t>
      </w:r>
      <w:proofErr w:type="spellStart"/>
      <w:r w:rsidR="00DD3729" w:rsidRPr="00DD3729">
        <w:rPr>
          <w:rFonts w:ascii="Arial" w:hAnsi="Arial" w:cs="Arial"/>
          <w:color w:val="000000"/>
          <w:sz w:val="20"/>
          <w:szCs w:val="20"/>
        </w:rPr>
        <w:t>specificatii</w:t>
      </w:r>
      <w:proofErr w:type="spellEnd"/>
      <w:r w:rsidRPr="00FE24DF">
        <w:rPr>
          <w:rFonts w:ascii="Arial" w:hAnsi="Arial" w:cs="Arial"/>
          <w:color w:val="000000"/>
          <w:sz w:val="20"/>
          <w:szCs w:val="20"/>
        </w:rPr>
        <w:t>:</w:t>
      </w:r>
    </w:p>
    <w:p w14:paraId="02F06F52" w14:textId="149636F3" w:rsidR="00FE24DF" w:rsidRPr="009F2525" w:rsidRDefault="00FE24DF">
      <w:pPr>
        <w:pStyle w:val="ListParagraph"/>
        <w:numPr>
          <w:ilvl w:val="0"/>
          <w:numId w:val="5"/>
        </w:numPr>
        <w:spacing w:after="0" w:line="240" w:lineRule="auto"/>
        <w:jc w:val="both"/>
        <w:rPr>
          <w:rFonts w:ascii="Arial" w:hAnsi="Arial" w:cs="Arial"/>
          <w:color w:val="000000" w:themeColor="text1"/>
          <w:sz w:val="20"/>
          <w:szCs w:val="20"/>
        </w:rPr>
      </w:pPr>
      <w:r w:rsidRPr="009F2525">
        <w:rPr>
          <w:rFonts w:ascii="Arial" w:hAnsi="Arial" w:cs="Arial"/>
          <w:color w:val="000000" w:themeColor="text1"/>
          <w:sz w:val="20"/>
          <w:szCs w:val="20"/>
        </w:rPr>
        <w:t xml:space="preserve">Va fi realizat </w:t>
      </w:r>
      <w:r w:rsidR="00040B54" w:rsidRPr="009F2525">
        <w:rPr>
          <w:rFonts w:ascii="Arial" w:hAnsi="Arial" w:cs="Arial"/>
          <w:color w:val="000000" w:themeColor="text1"/>
          <w:sz w:val="20"/>
          <w:szCs w:val="20"/>
        </w:rPr>
        <w:t xml:space="preserve">în limba romana, </w:t>
      </w:r>
      <w:r w:rsidR="00FF6C9F" w:rsidRPr="009F2525">
        <w:rPr>
          <w:rFonts w:ascii="Arial" w:hAnsi="Arial" w:cs="Arial"/>
          <w:color w:val="000000" w:themeColor="text1"/>
          <w:sz w:val="20"/>
          <w:szCs w:val="20"/>
        </w:rPr>
        <w:t>î</w:t>
      </w:r>
      <w:r w:rsidR="00040B54" w:rsidRPr="009F2525">
        <w:rPr>
          <w:rFonts w:ascii="Arial" w:hAnsi="Arial" w:cs="Arial"/>
          <w:color w:val="000000" w:themeColor="text1"/>
          <w:sz w:val="20"/>
          <w:szCs w:val="20"/>
        </w:rPr>
        <w:t>ntr-un format atractiv si dinamic</w:t>
      </w:r>
      <w:r w:rsidRPr="009F2525">
        <w:rPr>
          <w:rFonts w:ascii="Arial" w:hAnsi="Arial" w:cs="Arial"/>
          <w:color w:val="000000" w:themeColor="text1"/>
          <w:sz w:val="20"/>
          <w:szCs w:val="20"/>
        </w:rPr>
        <w:t xml:space="preserve"> si publicat pe o </w:t>
      </w:r>
      <w:proofErr w:type="spellStart"/>
      <w:r w:rsidR="000740EC" w:rsidRPr="009F2525">
        <w:rPr>
          <w:rFonts w:ascii="Arial" w:hAnsi="Arial" w:cs="Arial"/>
          <w:color w:val="000000" w:themeColor="text1"/>
          <w:sz w:val="20"/>
          <w:szCs w:val="20"/>
        </w:rPr>
        <w:t>publicatie</w:t>
      </w:r>
      <w:proofErr w:type="spellEnd"/>
      <w:r w:rsidR="000740EC" w:rsidRPr="009F2525">
        <w:rPr>
          <w:rFonts w:ascii="Arial" w:hAnsi="Arial" w:cs="Arial"/>
          <w:color w:val="000000" w:themeColor="text1"/>
          <w:sz w:val="20"/>
          <w:szCs w:val="20"/>
        </w:rPr>
        <w:t xml:space="preserve"> online</w:t>
      </w:r>
      <w:r w:rsidR="004A52AB" w:rsidRPr="009F2525">
        <w:rPr>
          <w:rFonts w:ascii="Arial" w:hAnsi="Arial" w:cs="Arial"/>
          <w:color w:val="000000" w:themeColor="text1"/>
          <w:sz w:val="20"/>
          <w:szCs w:val="20"/>
        </w:rPr>
        <w:t xml:space="preserve"> </w:t>
      </w:r>
      <w:r w:rsidR="000740EC" w:rsidRPr="009F2525">
        <w:rPr>
          <w:rFonts w:ascii="Arial" w:hAnsi="Arial" w:cs="Arial"/>
          <w:color w:val="000000" w:themeColor="text1"/>
          <w:sz w:val="20"/>
          <w:szCs w:val="20"/>
        </w:rPr>
        <w:t>(ex.CaleaEuropeana.ro, Startupcafe.ro, Start-up.ro)</w:t>
      </w:r>
      <w:r w:rsidRPr="009F2525">
        <w:rPr>
          <w:rFonts w:ascii="Arial" w:hAnsi="Arial" w:cs="Arial"/>
          <w:color w:val="000000" w:themeColor="text1"/>
          <w:sz w:val="20"/>
          <w:szCs w:val="20"/>
        </w:rPr>
        <w:t>, în perioada 1</w:t>
      </w:r>
      <w:r w:rsidR="0054694F" w:rsidRPr="009F2525">
        <w:rPr>
          <w:rFonts w:ascii="Arial" w:hAnsi="Arial" w:cs="Arial"/>
          <w:color w:val="000000" w:themeColor="text1"/>
          <w:sz w:val="20"/>
          <w:szCs w:val="20"/>
        </w:rPr>
        <w:t>7</w:t>
      </w:r>
      <w:r w:rsidRPr="009F2525">
        <w:rPr>
          <w:rFonts w:ascii="Arial" w:hAnsi="Arial" w:cs="Arial"/>
          <w:color w:val="000000" w:themeColor="text1"/>
          <w:sz w:val="20"/>
          <w:szCs w:val="20"/>
        </w:rPr>
        <w:t xml:space="preserve"> -22 noiembrie 2023</w:t>
      </w:r>
      <w:r w:rsidR="009F2525">
        <w:rPr>
          <w:rFonts w:ascii="Arial" w:hAnsi="Arial" w:cs="Arial"/>
          <w:color w:val="000000" w:themeColor="text1"/>
          <w:sz w:val="20"/>
          <w:szCs w:val="20"/>
        </w:rPr>
        <w:t>;</w:t>
      </w:r>
    </w:p>
    <w:p w14:paraId="2C006570" w14:textId="3189E402" w:rsidR="00FE24DF" w:rsidRPr="009F2525" w:rsidRDefault="00FE24DF">
      <w:pPr>
        <w:pStyle w:val="ListParagraph"/>
        <w:numPr>
          <w:ilvl w:val="0"/>
          <w:numId w:val="5"/>
        </w:numPr>
        <w:spacing w:line="240" w:lineRule="auto"/>
        <w:jc w:val="both"/>
        <w:rPr>
          <w:rFonts w:ascii="Arial" w:eastAsia="Times New Roman" w:hAnsi="Arial" w:cs="Arial"/>
          <w:color w:val="000000" w:themeColor="text1"/>
          <w:sz w:val="20"/>
          <w:szCs w:val="20"/>
          <w:lang w:eastAsia="en-GB"/>
        </w:rPr>
      </w:pPr>
      <w:r w:rsidRPr="009F2525">
        <w:rPr>
          <w:rFonts w:ascii="Arial" w:eastAsia="Times New Roman" w:hAnsi="Arial" w:cs="Arial"/>
          <w:color w:val="000000" w:themeColor="text1"/>
          <w:sz w:val="20"/>
          <w:szCs w:val="20"/>
          <w:lang w:eastAsia="en-GB"/>
        </w:rPr>
        <w:t xml:space="preserve">Dimensiunea </w:t>
      </w:r>
      <w:proofErr w:type="spellStart"/>
      <w:r w:rsidRPr="009F2525">
        <w:rPr>
          <w:rFonts w:ascii="Arial" w:eastAsia="Times New Roman" w:hAnsi="Arial" w:cs="Arial"/>
          <w:color w:val="000000" w:themeColor="text1"/>
          <w:sz w:val="20"/>
          <w:szCs w:val="20"/>
          <w:lang w:eastAsia="en-GB"/>
        </w:rPr>
        <w:t>advertorialului</w:t>
      </w:r>
      <w:proofErr w:type="spellEnd"/>
      <w:r w:rsidRPr="009F2525">
        <w:rPr>
          <w:rFonts w:ascii="Arial" w:eastAsia="Times New Roman" w:hAnsi="Arial" w:cs="Arial"/>
          <w:color w:val="000000" w:themeColor="text1"/>
          <w:sz w:val="20"/>
          <w:szCs w:val="20"/>
          <w:lang w:eastAsia="en-GB"/>
        </w:rPr>
        <w:t xml:space="preserve"> va fi cuprinsa intre </w:t>
      </w:r>
      <w:r w:rsidRPr="009F2525">
        <w:rPr>
          <w:rFonts w:ascii="Arial" w:hAnsi="Arial" w:cs="Arial"/>
          <w:bCs/>
          <w:noProof/>
          <w:color w:val="000000" w:themeColor="text1"/>
          <w:sz w:val="20"/>
          <w:szCs w:val="20"/>
        </w:rPr>
        <w:t xml:space="preserve">cuprinsă între </w:t>
      </w:r>
      <w:r w:rsidR="009F2525">
        <w:rPr>
          <w:rFonts w:ascii="Arial" w:hAnsi="Arial" w:cs="Arial"/>
          <w:bCs/>
          <w:noProof/>
          <w:color w:val="000000" w:themeColor="text1"/>
          <w:sz w:val="20"/>
          <w:szCs w:val="20"/>
        </w:rPr>
        <w:t>5</w:t>
      </w:r>
      <w:r w:rsidRPr="009F2525">
        <w:rPr>
          <w:rFonts w:ascii="Arial" w:hAnsi="Arial" w:cs="Arial"/>
          <w:bCs/>
          <w:noProof/>
          <w:color w:val="000000" w:themeColor="text1"/>
          <w:sz w:val="20"/>
          <w:szCs w:val="20"/>
        </w:rPr>
        <w:t xml:space="preserve">00 și </w:t>
      </w:r>
      <w:r w:rsidR="009F2525">
        <w:rPr>
          <w:rFonts w:ascii="Arial" w:hAnsi="Arial" w:cs="Arial"/>
          <w:bCs/>
          <w:noProof/>
          <w:color w:val="000000" w:themeColor="text1"/>
          <w:sz w:val="20"/>
          <w:szCs w:val="20"/>
        </w:rPr>
        <w:t>1</w:t>
      </w:r>
      <w:r w:rsidRPr="009F2525">
        <w:rPr>
          <w:rFonts w:ascii="Arial" w:hAnsi="Arial" w:cs="Arial"/>
          <w:bCs/>
          <w:noProof/>
          <w:color w:val="000000" w:themeColor="text1"/>
          <w:sz w:val="20"/>
          <w:szCs w:val="20"/>
        </w:rPr>
        <w:t>000 de cuvinte;</w:t>
      </w:r>
    </w:p>
    <w:p w14:paraId="4CEC1E26" w14:textId="6881DEC0" w:rsidR="00C03A80" w:rsidRPr="009F2525" w:rsidRDefault="00C03A80">
      <w:pPr>
        <w:pStyle w:val="ListParagraph"/>
        <w:numPr>
          <w:ilvl w:val="0"/>
          <w:numId w:val="5"/>
        </w:numPr>
        <w:spacing w:after="0" w:line="240" w:lineRule="auto"/>
        <w:jc w:val="both"/>
        <w:rPr>
          <w:rFonts w:ascii="Arial" w:hAnsi="Arial" w:cs="Arial"/>
          <w:color w:val="000000" w:themeColor="text1"/>
          <w:sz w:val="20"/>
          <w:szCs w:val="20"/>
        </w:rPr>
      </w:pPr>
      <w:r w:rsidRPr="009F2525">
        <w:rPr>
          <w:rFonts w:ascii="Arial" w:hAnsi="Arial" w:cs="Arial"/>
          <w:color w:val="000000" w:themeColor="text1"/>
          <w:sz w:val="20"/>
          <w:szCs w:val="20"/>
        </w:rPr>
        <w:t>Articolul trebuie sa promoveze</w:t>
      </w:r>
      <w:r w:rsidR="004A52AB" w:rsidRPr="009F2525">
        <w:rPr>
          <w:rFonts w:ascii="Arial" w:hAnsi="Arial" w:cs="Arial"/>
          <w:color w:val="000000" w:themeColor="text1"/>
          <w:sz w:val="20"/>
          <w:szCs w:val="20"/>
        </w:rPr>
        <w:t xml:space="preserve"> </w:t>
      </w:r>
      <w:r w:rsidRPr="009F2525">
        <w:rPr>
          <w:rFonts w:ascii="Arial" w:hAnsi="Arial" w:cs="Arial"/>
          <w:bCs/>
          <w:noProof/>
          <w:color w:val="000000" w:themeColor="text1"/>
          <w:sz w:val="20"/>
          <w:szCs w:val="20"/>
        </w:rPr>
        <w:t>Conferinta ROStartup</w:t>
      </w:r>
      <w:r w:rsidR="00424962" w:rsidRPr="009F2525">
        <w:rPr>
          <w:rFonts w:ascii="Arial" w:hAnsi="Arial" w:cs="Arial"/>
          <w:bCs/>
          <w:noProof/>
          <w:color w:val="000000" w:themeColor="text1"/>
          <w:sz w:val="20"/>
          <w:szCs w:val="20"/>
        </w:rPr>
        <w:t xml:space="preserve"> care se desfas</w:t>
      </w:r>
      <w:r w:rsidR="00352863" w:rsidRPr="009F2525">
        <w:rPr>
          <w:rFonts w:ascii="Arial" w:hAnsi="Arial" w:cs="Arial"/>
          <w:bCs/>
          <w:noProof/>
          <w:color w:val="000000" w:themeColor="text1"/>
          <w:sz w:val="20"/>
          <w:szCs w:val="20"/>
        </w:rPr>
        <w:t>o</w:t>
      </w:r>
      <w:r w:rsidR="00424962" w:rsidRPr="009F2525">
        <w:rPr>
          <w:rFonts w:ascii="Arial" w:hAnsi="Arial" w:cs="Arial"/>
          <w:bCs/>
          <w:noProof/>
          <w:color w:val="000000" w:themeColor="text1"/>
          <w:sz w:val="20"/>
          <w:szCs w:val="20"/>
        </w:rPr>
        <w:t xml:space="preserve">ra in </w:t>
      </w:r>
      <w:r w:rsidR="0034376B" w:rsidRPr="009F2525">
        <w:rPr>
          <w:rFonts w:ascii="Arial" w:hAnsi="Arial" w:cs="Arial"/>
          <w:bCs/>
          <w:noProof/>
          <w:color w:val="000000" w:themeColor="text1"/>
          <w:sz w:val="20"/>
          <w:szCs w:val="20"/>
        </w:rPr>
        <w:t>perioada</w:t>
      </w:r>
      <w:r w:rsidR="00424962" w:rsidRPr="009F2525">
        <w:rPr>
          <w:rFonts w:ascii="Arial" w:hAnsi="Arial" w:cs="Arial"/>
          <w:bCs/>
          <w:noProof/>
          <w:color w:val="000000" w:themeColor="text1"/>
          <w:sz w:val="20"/>
          <w:szCs w:val="20"/>
        </w:rPr>
        <w:t xml:space="preserve"> 2</w:t>
      </w:r>
      <w:r w:rsidR="00A458D0" w:rsidRPr="009F2525">
        <w:rPr>
          <w:rFonts w:ascii="Arial" w:hAnsi="Arial" w:cs="Arial"/>
          <w:bCs/>
          <w:noProof/>
          <w:color w:val="000000" w:themeColor="text1"/>
          <w:sz w:val="20"/>
          <w:szCs w:val="20"/>
        </w:rPr>
        <w:t>2</w:t>
      </w:r>
      <w:r w:rsidR="0034376B" w:rsidRPr="009F2525">
        <w:rPr>
          <w:rFonts w:ascii="Arial" w:hAnsi="Arial" w:cs="Arial"/>
          <w:bCs/>
          <w:noProof/>
          <w:color w:val="000000" w:themeColor="text1"/>
          <w:sz w:val="20"/>
          <w:szCs w:val="20"/>
        </w:rPr>
        <w:t xml:space="preserve">- 23 </w:t>
      </w:r>
      <w:r w:rsidR="00424962" w:rsidRPr="009F2525">
        <w:rPr>
          <w:rFonts w:ascii="Arial" w:hAnsi="Arial" w:cs="Arial"/>
          <w:bCs/>
          <w:noProof/>
          <w:color w:val="000000" w:themeColor="text1"/>
          <w:sz w:val="20"/>
          <w:szCs w:val="20"/>
        </w:rPr>
        <w:t>noiembrie 2023.</w:t>
      </w:r>
      <w:r w:rsidRPr="009F2525">
        <w:rPr>
          <w:rFonts w:ascii="Arial" w:hAnsi="Arial" w:cs="Arial"/>
          <w:bCs/>
          <w:noProof/>
          <w:color w:val="000000" w:themeColor="text1"/>
          <w:sz w:val="20"/>
          <w:szCs w:val="20"/>
        </w:rPr>
        <w:t xml:space="preserve"> </w:t>
      </w:r>
      <w:r w:rsidRPr="009F2525">
        <w:rPr>
          <w:rFonts w:ascii="Arial" w:hAnsi="Arial" w:cs="Arial"/>
          <w:color w:val="000000" w:themeColor="text1"/>
          <w:sz w:val="20"/>
          <w:szCs w:val="20"/>
        </w:rPr>
        <w:t>Articolul va fi ilustrat cu imagini/fotografii relevante furnizate de către autoritatea contractanta</w:t>
      </w:r>
      <w:r w:rsidR="00FB649A" w:rsidRPr="009F2525">
        <w:rPr>
          <w:rFonts w:ascii="Arial" w:hAnsi="Arial" w:cs="Arial"/>
          <w:color w:val="000000" w:themeColor="text1"/>
          <w:sz w:val="20"/>
          <w:szCs w:val="20"/>
        </w:rPr>
        <w:t>;</w:t>
      </w:r>
    </w:p>
    <w:p w14:paraId="5F6FA84A" w14:textId="45DB93A9" w:rsidR="00DD3729" w:rsidRPr="009F2525" w:rsidRDefault="00DD3729">
      <w:pPr>
        <w:pStyle w:val="ListParagraph"/>
        <w:numPr>
          <w:ilvl w:val="0"/>
          <w:numId w:val="5"/>
        </w:numPr>
        <w:spacing w:after="0" w:line="240" w:lineRule="auto"/>
        <w:jc w:val="both"/>
        <w:rPr>
          <w:rFonts w:ascii="Arial" w:hAnsi="Arial" w:cs="Arial"/>
          <w:color w:val="000000" w:themeColor="text1"/>
          <w:sz w:val="20"/>
          <w:szCs w:val="20"/>
        </w:rPr>
      </w:pPr>
      <w:r w:rsidRPr="009F2525">
        <w:rPr>
          <w:rFonts w:ascii="Arial" w:hAnsi="Arial" w:cs="Arial"/>
          <w:bCs/>
          <w:color w:val="000000" w:themeColor="text1"/>
          <w:sz w:val="20"/>
          <w:szCs w:val="20"/>
        </w:rPr>
        <w:t xml:space="preserve">Articolul va respecta cerințele proiectului </w:t>
      </w:r>
      <w:proofErr w:type="spellStart"/>
      <w:r w:rsidRPr="009F2525">
        <w:rPr>
          <w:rFonts w:ascii="Arial" w:hAnsi="Arial" w:cs="Arial"/>
          <w:bCs/>
          <w:color w:val="000000" w:themeColor="text1"/>
          <w:sz w:val="20"/>
          <w:szCs w:val="20"/>
        </w:rPr>
        <w:t>ROStartup</w:t>
      </w:r>
      <w:proofErr w:type="spellEnd"/>
      <w:r w:rsidRPr="009F2525">
        <w:rPr>
          <w:rFonts w:ascii="Arial" w:hAnsi="Arial" w:cs="Arial"/>
          <w:bCs/>
          <w:color w:val="000000" w:themeColor="text1"/>
          <w:sz w:val="20"/>
          <w:szCs w:val="20"/>
        </w:rPr>
        <w:t xml:space="preserve">, cu privire la identitatea vizuală obligatorie (sigle, </w:t>
      </w:r>
      <w:proofErr w:type="spellStart"/>
      <w:r w:rsidRPr="009F2525">
        <w:rPr>
          <w:rFonts w:ascii="Arial" w:hAnsi="Arial" w:cs="Arial"/>
          <w:bCs/>
          <w:color w:val="000000" w:themeColor="text1"/>
          <w:sz w:val="20"/>
          <w:szCs w:val="20"/>
        </w:rPr>
        <w:t>disclaimer</w:t>
      </w:r>
      <w:proofErr w:type="spellEnd"/>
      <w:r w:rsidRPr="009F2525">
        <w:rPr>
          <w:rFonts w:ascii="Arial" w:hAnsi="Arial" w:cs="Arial"/>
          <w:bCs/>
          <w:color w:val="000000" w:themeColor="text1"/>
          <w:sz w:val="20"/>
          <w:szCs w:val="20"/>
        </w:rPr>
        <w:t xml:space="preserve"> finanțator etc.), informațiile necesare fiind puse la dispoziția Prestatorului de către Autoritatea Contractantă</w:t>
      </w:r>
    </w:p>
    <w:p w14:paraId="6F9350EC" w14:textId="185EF456" w:rsidR="00040B54" w:rsidRPr="009F2525" w:rsidRDefault="00040B54">
      <w:pPr>
        <w:pStyle w:val="ListParagraph"/>
        <w:numPr>
          <w:ilvl w:val="0"/>
          <w:numId w:val="5"/>
        </w:numPr>
        <w:spacing w:after="0" w:line="240" w:lineRule="auto"/>
        <w:jc w:val="both"/>
        <w:rPr>
          <w:rFonts w:ascii="Arial" w:hAnsi="Arial" w:cs="Arial"/>
          <w:b/>
          <w:strike/>
          <w:color w:val="000000" w:themeColor="text1"/>
          <w:sz w:val="20"/>
          <w:szCs w:val="20"/>
        </w:rPr>
      </w:pPr>
      <w:r w:rsidRPr="009F2525">
        <w:rPr>
          <w:rFonts w:ascii="Arial" w:hAnsi="Arial" w:cs="Arial"/>
          <w:color w:val="000000" w:themeColor="text1"/>
          <w:sz w:val="20"/>
          <w:szCs w:val="20"/>
        </w:rPr>
        <w:t>Trebuie sa se adreseze cu preponderenta</w:t>
      </w:r>
      <w:r w:rsidRPr="009F2525">
        <w:rPr>
          <w:rFonts w:ascii="Arial" w:hAnsi="Arial" w:cs="Arial"/>
          <w:noProof/>
          <w:color w:val="000000" w:themeColor="text1"/>
          <w:sz w:val="20"/>
          <w:szCs w:val="20"/>
        </w:rPr>
        <w:t xml:space="preserve"> unor comunitati de profesionisti, cunoscatori de tehnologie si cu gandire analitica</w:t>
      </w:r>
      <w:r w:rsidRPr="009F2525">
        <w:rPr>
          <w:rFonts w:ascii="Arial" w:hAnsi="Arial" w:cs="Arial"/>
          <w:bCs/>
          <w:noProof/>
          <w:color w:val="000000" w:themeColor="text1"/>
          <w:sz w:val="20"/>
          <w:szCs w:val="20"/>
        </w:rPr>
        <w:t>, unui public care sa aprecieze spiritul antreprenorial</w:t>
      </w:r>
      <w:r w:rsidR="00352863" w:rsidRPr="009F2525">
        <w:rPr>
          <w:rFonts w:ascii="Arial" w:hAnsi="Arial" w:cs="Arial"/>
          <w:bCs/>
          <w:noProof/>
          <w:color w:val="000000" w:themeColor="text1"/>
          <w:sz w:val="20"/>
          <w:szCs w:val="20"/>
        </w:rPr>
        <w:t xml:space="preserve"> </w:t>
      </w:r>
      <w:r w:rsidRPr="009F2525">
        <w:rPr>
          <w:rFonts w:ascii="Arial" w:hAnsi="Arial" w:cs="Arial"/>
          <w:bCs/>
          <w:noProof/>
          <w:color w:val="000000" w:themeColor="text1"/>
          <w:sz w:val="20"/>
          <w:szCs w:val="20"/>
        </w:rPr>
        <w:t xml:space="preserve">si mentalitatea de crestere. </w:t>
      </w:r>
    </w:p>
    <w:p w14:paraId="01944F98" w14:textId="6CCDD1B5" w:rsidR="00040B54" w:rsidRPr="009F2525" w:rsidRDefault="00040B54">
      <w:pPr>
        <w:pStyle w:val="ListParagraph"/>
        <w:numPr>
          <w:ilvl w:val="0"/>
          <w:numId w:val="2"/>
        </w:numPr>
        <w:spacing w:line="240" w:lineRule="auto"/>
        <w:jc w:val="both"/>
        <w:rPr>
          <w:rFonts w:ascii="Arial" w:hAnsi="Arial" w:cs="Arial"/>
          <w:noProof/>
          <w:color w:val="000000" w:themeColor="text1"/>
          <w:sz w:val="20"/>
          <w:szCs w:val="20"/>
        </w:rPr>
      </w:pPr>
      <w:r w:rsidRPr="009F2525">
        <w:rPr>
          <w:rFonts w:ascii="Arial" w:hAnsi="Arial" w:cs="Arial"/>
          <w:color w:val="000000" w:themeColor="text1"/>
          <w:sz w:val="20"/>
          <w:szCs w:val="20"/>
        </w:rPr>
        <w:t xml:space="preserve">Articolul trebuie sa se adreseze si persoanelor cu un nivel de educație mediu, fără un interes special de asimilare a terminologiei specifice </w:t>
      </w:r>
      <w:proofErr w:type="spellStart"/>
      <w:r w:rsidRPr="009F2525">
        <w:rPr>
          <w:rFonts w:ascii="Arial" w:hAnsi="Arial" w:cs="Arial"/>
          <w:color w:val="000000" w:themeColor="text1"/>
          <w:sz w:val="20"/>
          <w:szCs w:val="20"/>
        </w:rPr>
        <w:t>startupurilor</w:t>
      </w:r>
      <w:proofErr w:type="spellEnd"/>
      <w:r w:rsidRPr="009F2525">
        <w:rPr>
          <w:rFonts w:ascii="Arial" w:hAnsi="Arial" w:cs="Arial"/>
          <w:color w:val="000000" w:themeColor="text1"/>
          <w:sz w:val="20"/>
          <w:szCs w:val="20"/>
        </w:rPr>
        <w:t>, dar care printr-un limbaj comun folosit ar putea sa asimileze informații utile, pragmatice</w:t>
      </w:r>
      <w:r w:rsidR="00FB649A" w:rsidRPr="009F2525">
        <w:rPr>
          <w:rFonts w:ascii="Arial" w:hAnsi="Arial" w:cs="Arial"/>
          <w:color w:val="000000" w:themeColor="text1"/>
          <w:sz w:val="20"/>
          <w:szCs w:val="20"/>
        </w:rPr>
        <w:t>;</w:t>
      </w:r>
    </w:p>
    <w:p w14:paraId="5598DE73" w14:textId="30ED3D8C" w:rsidR="00040B54" w:rsidRPr="009F2525" w:rsidRDefault="0054694F">
      <w:pPr>
        <w:pStyle w:val="ListParagraph"/>
        <w:numPr>
          <w:ilvl w:val="0"/>
          <w:numId w:val="2"/>
        </w:numPr>
        <w:spacing w:after="0" w:line="240" w:lineRule="auto"/>
        <w:jc w:val="both"/>
        <w:rPr>
          <w:rFonts w:ascii="Arial" w:hAnsi="Arial" w:cs="Arial"/>
          <w:color w:val="000000" w:themeColor="text1"/>
          <w:sz w:val="20"/>
          <w:szCs w:val="20"/>
        </w:rPr>
      </w:pPr>
      <w:r w:rsidRPr="009F2525">
        <w:rPr>
          <w:rFonts w:ascii="Arial" w:hAnsi="Arial" w:cs="Arial"/>
          <w:color w:val="000000" w:themeColor="text1"/>
          <w:sz w:val="20"/>
          <w:szCs w:val="20"/>
        </w:rPr>
        <w:t>In cuprinsul articolului v</w:t>
      </w:r>
      <w:r w:rsidR="00040B54" w:rsidRPr="009F2525">
        <w:rPr>
          <w:rFonts w:ascii="Arial" w:hAnsi="Arial" w:cs="Arial"/>
          <w:color w:val="000000" w:themeColor="text1"/>
          <w:sz w:val="20"/>
          <w:szCs w:val="20"/>
        </w:rPr>
        <w:t xml:space="preserve">or fi utilizate </w:t>
      </w:r>
      <w:proofErr w:type="spellStart"/>
      <w:r w:rsidR="00A6689E" w:rsidRPr="009F2525">
        <w:rPr>
          <w:rFonts w:ascii="Arial" w:hAnsi="Arial" w:cs="Arial"/>
          <w:color w:val="000000" w:themeColor="text1"/>
          <w:sz w:val="20"/>
          <w:szCs w:val="20"/>
        </w:rPr>
        <w:t>urmatoarele</w:t>
      </w:r>
      <w:proofErr w:type="spellEnd"/>
      <w:r w:rsidR="00A6689E" w:rsidRPr="009F2525">
        <w:rPr>
          <w:rFonts w:ascii="Arial" w:hAnsi="Arial" w:cs="Arial"/>
          <w:color w:val="000000" w:themeColor="text1"/>
          <w:sz w:val="20"/>
          <w:szCs w:val="20"/>
        </w:rPr>
        <w:t xml:space="preserve"> </w:t>
      </w:r>
      <w:r w:rsidR="00040B54" w:rsidRPr="009F2525">
        <w:rPr>
          <w:rFonts w:ascii="Arial" w:hAnsi="Arial" w:cs="Arial"/>
          <w:color w:val="000000" w:themeColor="text1"/>
          <w:sz w:val="20"/>
          <w:szCs w:val="20"/>
        </w:rPr>
        <w:t>cuvinte cheie</w:t>
      </w:r>
      <w:r w:rsidR="00040B54" w:rsidRPr="009F2525">
        <w:rPr>
          <w:rFonts w:ascii="Arial" w:hAnsi="Arial" w:cs="Arial"/>
          <w:i/>
          <w:iCs/>
          <w:noProof/>
          <w:color w:val="000000" w:themeColor="text1"/>
          <w:sz w:val="20"/>
          <w:szCs w:val="20"/>
        </w:rPr>
        <w:t>: startup, antreprenoriat, scalare, mentori, investitori, ecosistem, conferinta</w:t>
      </w:r>
      <w:r w:rsidRPr="009F2525">
        <w:rPr>
          <w:rFonts w:ascii="Arial" w:hAnsi="Arial" w:cs="Arial"/>
          <w:noProof/>
          <w:color w:val="000000" w:themeColor="text1"/>
          <w:sz w:val="20"/>
          <w:szCs w:val="20"/>
        </w:rPr>
        <w:t xml:space="preserve"> </w:t>
      </w:r>
    </w:p>
    <w:p w14:paraId="67F3F365" w14:textId="00D1E9DD" w:rsidR="00FE24DF" w:rsidRPr="0044185A" w:rsidRDefault="00FE24DF">
      <w:pPr>
        <w:pStyle w:val="ListParagraph"/>
        <w:numPr>
          <w:ilvl w:val="0"/>
          <w:numId w:val="2"/>
        </w:numPr>
        <w:spacing w:after="0" w:line="240" w:lineRule="auto"/>
        <w:jc w:val="both"/>
        <w:rPr>
          <w:rFonts w:ascii="Arial" w:hAnsi="Arial" w:cs="Arial"/>
          <w:bCs/>
          <w:noProof/>
          <w:color w:val="000000" w:themeColor="text1"/>
          <w:sz w:val="20"/>
          <w:szCs w:val="20"/>
        </w:rPr>
      </w:pPr>
      <w:r w:rsidRPr="009F2525">
        <w:rPr>
          <w:rFonts w:ascii="Arial" w:hAnsi="Arial" w:cs="Arial"/>
          <w:bCs/>
          <w:noProof/>
          <w:color w:val="000000" w:themeColor="text1"/>
          <w:sz w:val="20"/>
          <w:szCs w:val="20"/>
        </w:rPr>
        <w:t xml:space="preserve">Publicația online </w:t>
      </w:r>
      <w:r w:rsidRPr="009F2525">
        <w:rPr>
          <w:rFonts w:ascii="Arial" w:hAnsi="Arial" w:cs="Arial"/>
          <w:color w:val="000000" w:themeColor="text1"/>
          <w:sz w:val="20"/>
          <w:szCs w:val="20"/>
        </w:rPr>
        <w:t>trebuie să creeze conținut de înaltă calitate, demonstrat prin subiectele abordate, dar și prin calitatea exprimării. Trebuie să abordeze atât subiectele tehnologic</w:t>
      </w:r>
      <w:r w:rsidRPr="0044185A">
        <w:rPr>
          <w:rFonts w:ascii="Arial" w:hAnsi="Arial" w:cs="Arial"/>
          <w:color w:val="000000" w:themeColor="text1"/>
          <w:sz w:val="20"/>
          <w:szCs w:val="20"/>
        </w:rPr>
        <w:t>e c</w:t>
      </w:r>
      <w:r>
        <w:rPr>
          <w:rFonts w:ascii="Arial" w:hAnsi="Arial" w:cs="Arial"/>
          <w:color w:val="000000" w:themeColor="text1"/>
          <w:sz w:val="20"/>
          <w:szCs w:val="20"/>
        </w:rPr>
        <w:t>â</w:t>
      </w:r>
      <w:r w:rsidRPr="0044185A">
        <w:rPr>
          <w:rFonts w:ascii="Arial" w:hAnsi="Arial" w:cs="Arial"/>
          <w:color w:val="000000" w:themeColor="text1"/>
          <w:sz w:val="20"/>
          <w:szCs w:val="20"/>
        </w:rPr>
        <w:t xml:space="preserve">t </w:t>
      </w:r>
      <w:r>
        <w:rPr>
          <w:rFonts w:ascii="Arial" w:hAnsi="Arial" w:cs="Arial"/>
          <w:color w:val="000000" w:themeColor="text1"/>
          <w:sz w:val="20"/>
          <w:szCs w:val="20"/>
        </w:rPr>
        <w:t>ș</w:t>
      </w:r>
      <w:r w:rsidRPr="0044185A">
        <w:rPr>
          <w:rFonts w:ascii="Arial" w:hAnsi="Arial" w:cs="Arial"/>
          <w:color w:val="000000" w:themeColor="text1"/>
          <w:sz w:val="20"/>
          <w:szCs w:val="20"/>
        </w:rPr>
        <w:t xml:space="preserve">i nevoile, punctele forte si provocările mediului de afaceri inovatoare. </w:t>
      </w:r>
      <w:r w:rsidRPr="0044185A">
        <w:rPr>
          <w:rFonts w:ascii="Arial" w:hAnsi="Arial" w:cs="Arial"/>
          <w:bCs/>
          <w:noProof/>
          <w:color w:val="000000" w:themeColor="text1"/>
          <w:sz w:val="20"/>
          <w:szCs w:val="20"/>
        </w:rPr>
        <w:t>Nu se accept</w:t>
      </w:r>
      <w:r>
        <w:rPr>
          <w:rFonts w:ascii="Arial" w:hAnsi="Arial" w:cs="Arial"/>
          <w:bCs/>
          <w:noProof/>
          <w:color w:val="000000" w:themeColor="text1"/>
          <w:sz w:val="20"/>
          <w:szCs w:val="20"/>
        </w:rPr>
        <w:t>ă</w:t>
      </w:r>
      <w:r w:rsidRPr="0044185A">
        <w:rPr>
          <w:rFonts w:ascii="Arial" w:hAnsi="Arial" w:cs="Arial"/>
          <w:bCs/>
          <w:noProof/>
          <w:color w:val="000000" w:themeColor="text1"/>
          <w:sz w:val="20"/>
          <w:szCs w:val="20"/>
        </w:rPr>
        <w:t xml:space="preserve"> </w:t>
      </w:r>
      <w:r w:rsidR="00E96ED7">
        <w:rPr>
          <w:rFonts w:ascii="Arial" w:hAnsi="Arial" w:cs="Arial"/>
          <w:bCs/>
          <w:noProof/>
          <w:color w:val="000000" w:themeColor="text1"/>
          <w:sz w:val="20"/>
          <w:szCs w:val="20"/>
        </w:rPr>
        <w:t>publicatii online</w:t>
      </w:r>
      <w:r w:rsidRPr="0044185A">
        <w:rPr>
          <w:rFonts w:ascii="Arial" w:hAnsi="Arial" w:cs="Arial"/>
          <w:bCs/>
          <w:noProof/>
          <w:color w:val="000000" w:themeColor="text1"/>
          <w:sz w:val="20"/>
          <w:szCs w:val="20"/>
        </w:rPr>
        <w:t xml:space="preserve"> de informare cu un con</w:t>
      </w:r>
      <w:r>
        <w:rPr>
          <w:rFonts w:ascii="Arial" w:hAnsi="Arial" w:cs="Arial"/>
          <w:bCs/>
          <w:noProof/>
          <w:color w:val="000000" w:themeColor="text1"/>
          <w:sz w:val="20"/>
          <w:szCs w:val="20"/>
        </w:rPr>
        <w:t>ț</w:t>
      </w:r>
      <w:r w:rsidRPr="0044185A">
        <w:rPr>
          <w:rFonts w:ascii="Arial" w:hAnsi="Arial" w:cs="Arial"/>
          <w:bCs/>
          <w:noProof/>
          <w:color w:val="000000" w:themeColor="text1"/>
          <w:sz w:val="20"/>
          <w:szCs w:val="20"/>
        </w:rPr>
        <w:t>inut care nu corespunde subiectelor abordate.</w:t>
      </w:r>
    </w:p>
    <w:p w14:paraId="14CD452F" w14:textId="7DBD19F5" w:rsidR="00FE24DF" w:rsidRPr="009F2525" w:rsidRDefault="00FE24DF">
      <w:pPr>
        <w:pStyle w:val="ListParagraph"/>
        <w:numPr>
          <w:ilvl w:val="0"/>
          <w:numId w:val="2"/>
        </w:numPr>
        <w:spacing w:line="240" w:lineRule="auto"/>
        <w:jc w:val="both"/>
        <w:rPr>
          <w:rFonts w:ascii="Arial" w:hAnsi="Arial" w:cs="Arial"/>
          <w:bCs/>
          <w:strike/>
          <w:noProof/>
          <w:color w:val="000000" w:themeColor="text1"/>
          <w:sz w:val="20"/>
          <w:szCs w:val="20"/>
        </w:rPr>
      </w:pPr>
      <w:r w:rsidRPr="009F2525">
        <w:rPr>
          <w:rFonts w:ascii="Arial" w:hAnsi="Arial" w:cs="Arial"/>
          <w:noProof/>
          <w:color w:val="000000" w:themeColor="text1"/>
          <w:sz w:val="20"/>
          <w:szCs w:val="20"/>
        </w:rPr>
        <w:lastRenderedPageBreak/>
        <w:t>Publicați</w:t>
      </w:r>
      <w:r w:rsidR="00CE2536" w:rsidRPr="009F2525">
        <w:rPr>
          <w:rFonts w:ascii="Arial" w:hAnsi="Arial" w:cs="Arial"/>
          <w:noProof/>
          <w:color w:val="000000" w:themeColor="text1"/>
          <w:sz w:val="20"/>
          <w:szCs w:val="20"/>
        </w:rPr>
        <w:t>a</w:t>
      </w:r>
      <w:r w:rsidR="0054694F" w:rsidRPr="009F2525">
        <w:rPr>
          <w:rFonts w:ascii="Arial" w:hAnsi="Arial" w:cs="Arial"/>
          <w:noProof/>
          <w:color w:val="000000" w:themeColor="text1"/>
          <w:sz w:val="20"/>
          <w:szCs w:val="20"/>
        </w:rPr>
        <w:t xml:space="preserve"> online</w:t>
      </w:r>
      <w:r w:rsidRPr="009F2525">
        <w:rPr>
          <w:rFonts w:ascii="Arial" w:hAnsi="Arial" w:cs="Arial"/>
          <w:noProof/>
          <w:color w:val="000000" w:themeColor="text1"/>
          <w:sz w:val="20"/>
          <w:szCs w:val="20"/>
        </w:rPr>
        <w:t xml:space="preserve"> trebuie să se adreseze, prin conținutul articolului publicat, unor comunități de profesioniști, cunoscători ai domeniului de startup, de tehnologie și cu gândire analitică</w:t>
      </w:r>
      <w:r w:rsidRPr="009F2525">
        <w:rPr>
          <w:rFonts w:ascii="Arial" w:hAnsi="Arial" w:cs="Arial"/>
          <w:b/>
          <w:bCs/>
          <w:noProof/>
          <w:color w:val="000000" w:themeColor="text1"/>
          <w:sz w:val="20"/>
          <w:szCs w:val="20"/>
        </w:rPr>
        <w:t>.</w:t>
      </w:r>
      <w:r w:rsidRPr="009F2525">
        <w:rPr>
          <w:rFonts w:ascii="Arial" w:hAnsi="Arial" w:cs="Arial"/>
          <w:bCs/>
          <w:noProof/>
          <w:color w:val="000000" w:themeColor="text1"/>
          <w:sz w:val="20"/>
          <w:szCs w:val="20"/>
        </w:rPr>
        <w:t xml:space="preserve"> Ei pot fi fondatori, investitori, factori de decizie, inovatori de produse si profesionisti IT, dar și din </w:t>
      </w:r>
      <w:r w:rsidRPr="009F2525">
        <w:rPr>
          <w:rFonts w:ascii="Arial" w:hAnsi="Arial" w:cs="Arial"/>
          <w:color w:val="000000" w:themeColor="text1"/>
          <w:sz w:val="20"/>
          <w:szCs w:val="20"/>
        </w:rPr>
        <w:t>domeniul afacerilor europene și al relațiilor transatlantice din România.</w:t>
      </w:r>
      <w:r w:rsidRPr="009F2525">
        <w:rPr>
          <w:rFonts w:ascii="Arial" w:hAnsi="Arial" w:cs="Arial"/>
          <w:bCs/>
          <w:strike/>
          <w:noProof/>
          <w:color w:val="000000" w:themeColor="text1"/>
          <w:sz w:val="20"/>
          <w:szCs w:val="20"/>
        </w:rPr>
        <w:t xml:space="preserve"> </w:t>
      </w:r>
    </w:p>
    <w:p w14:paraId="21E3C73C" w14:textId="40E75173" w:rsidR="00FE24DF" w:rsidRPr="009F2525" w:rsidRDefault="00FE24DF">
      <w:pPr>
        <w:pStyle w:val="ListParagraph"/>
        <w:numPr>
          <w:ilvl w:val="0"/>
          <w:numId w:val="2"/>
        </w:numPr>
        <w:spacing w:after="0" w:line="240" w:lineRule="auto"/>
        <w:jc w:val="both"/>
        <w:rPr>
          <w:rFonts w:ascii="Arial" w:hAnsi="Arial" w:cs="Arial"/>
          <w:bCs/>
          <w:noProof/>
          <w:color w:val="000000" w:themeColor="text1"/>
          <w:sz w:val="20"/>
          <w:szCs w:val="20"/>
        </w:rPr>
      </w:pPr>
      <w:r w:rsidRPr="009F2525">
        <w:rPr>
          <w:rFonts w:ascii="Arial" w:hAnsi="Arial" w:cs="Arial"/>
          <w:bCs/>
          <w:noProof/>
          <w:color w:val="000000" w:themeColor="text1"/>
          <w:sz w:val="20"/>
          <w:szCs w:val="20"/>
        </w:rPr>
        <w:t>Perioada de publicare a articolului este 1</w:t>
      </w:r>
      <w:r w:rsidR="0054694F" w:rsidRPr="009F2525">
        <w:rPr>
          <w:rFonts w:ascii="Arial" w:hAnsi="Arial" w:cs="Arial"/>
          <w:bCs/>
          <w:noProof/>
          <w:color w:val="000000" w:themeColor="text1"/>
          <w:sz w:val="20"/>
          <w:szCs w:val="20"/>
        </w:rPr>
        <w:t>7</w:t>
      </w:r>
      <w:r w:rsidRPr="009F2525">
        <w:rPr>
          <w:rFonts w:ascii="Arial" w:hAnsi="Arial" w:cs="Arial"/>
          <w:color w:val="000000" w:themeColor="text1"/>
          <w:sz w:val="20"/>
          <w:szCs w:val="20"/>
        </w:rPr>
        <w:t xml:space="preserve"> -22 noiembrie 2023. </w:t>
      </w:r>
      <w:r w:rsidRPr="009F2525">
        <w:rPr>
          <w:rFonts w:ascii="Arial" w:hAnsi="Arial" w:cs="Arial"/>
          <w:bCs/>
          <w:noProof/>
          <w:color w:val="000000" w:themeColor="text1"/>
          <w:sz w:val="20"/>
          <w:szCs w:val="20"/>
        </w:rPr>
        <w:t xml:space="preserve">Postarea articolului se va face pe homepage-ul publicatiei timp de 24 h, după care va rămâne vizibil în secţiune cel puţin 1 săptămână. </w:t>
      </w:r>
    </w:p>
    <w:p w14:paraId="6C98B1B7" w14:textId="77777777" w:rsidR="00FE24DF" w:rsidRPr="00DD3729" w:rsidRDefault="00FE24DF">
      <w:pPr>
        <w:pStyle w:val="ListParagraph"/>
        <w:numPr>
          <w:ilvl w:val="0"/>
          <w:numId w:val="2"/>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 xml:space="preserve">Titlul articolului, împreună cu o fotografie relevantă, vor fi publicate pe </w:t>
      </w:r>
      <w:proofErr w:type="spellStart"/>
      <w:r w:rsidRPr="0044185A">
        <w:rPr>
          <w:rFonts w:ascii="Arial" w:hAnsi="Arial" w:cs="Arial"/>
          <w:color w:val="000000" w:themeColor="text1"/>
          <w:sz w:val="20"/>
          <w:szCs w:val="20"/>
        </w:rPr>
        <w:t>homepage-ul</w:t>
      </w:r>
      <w:proofErr w:type="spellEnd"/>
      <w:r w:rsidRPr="0044185A">
        <w:rPr>
          <w:rFonts w:ascii="Arial" w:hAnsi="Arial" w:cs="Arial"/>
          <w:color w:val="000000" w:themeColor="text1"/>
          <w:sz w:val="20"/>
          <w:szCs w:val="20"/>
        </w:rPr>
        <w:t xml:space="preserve"> platformei, cu trimitere prin hyperlink către textul integral al articolului;</w:t>
      </w:r>
      <w:r w:rsidRPr="0044185A">
        <w:rPr>
          <w:rFonts w:ascii="Arial" w:hAnsi="Arial" w:cs="Arial"/>
          <w:noProof/>
          <w:color w:val="000000" w:themeColor="text1"/>
          <w:sz w:val="20"/>
          <w:szCs w:val="20"/>
        </w:rPr>
        <w:t xml:space="preserve"> vor fi evitate inser</w:t>
      </w:r>
      <w:r>
        <w:rPr>
          <w:rFonts w:ascii="Arial" w:hAnsi="Arial" w:cs="Arial"/>
          <w:noProof/>
          <w:color w:val="000000" w:themeColor="text1"/>
          <w:sz w:val="20"/>
          <w:szCs w:val="20"/>
        </w:rPr>
        <w:t>ă</w:t>
      </w:r>
      <w:r w:rsidRPr="0044185A">
        <w:rPr>
          <w:rFonts w:ascii="Arial" w:hAnsi="Arial" w:cs="Arial"/>
          <w:noProof/>
          <w:color w:val="000000" w:themeColor="text1"/>
          <w:sz w:val="20"/>
          <w:szCs w:val="20"/>
        </w:rPr>
        <w:t xml:space="preserve">rile </w:t>
      </w:r>
      <w:r>
        <w:rPr>
          <w:rFonts w:ascii="Arial" w:hAnsi="Arial" w:cs="Arial"/>
          <w:noProof/>
          <w:color w:val="000000" w:themeColor="text1"/>
          <w:sz w:val="20"/>
          <w:szCs w:val="20"/>
        </w:rPr>
        <w:t>î</w:t>
      </w:r>
      <w:r w:rsidRPr="0044185A">
        <w:rPr>
          <w:rFonts w:ascii="Arial" w:hAnsi="Arial" w:cs="Arial"/>
          <w:noProof/>
          <w:color w:val="000000" w:themeColor="text1"/>
          <w:sz w:val="20"/>
          <w:szCs w:val="20"/>
        </w:rPr>
        <w:t>n/adiacent a unor sec</w:t>
      </w:r>
      <w:r>
        <w:rPr>
          <w:rFonts w:ascii="Arial" w:hAnsi="Arial" w:cs="Arial"/>
          <w:noProof/>
          <w:color w:val="000000" w:themeColor="text1"/>
          <w:sz w:val="20"/>
          <w:szCs w:val="20"/>
        </w:rPr>
        <w:t>ț</w:t>
      </w:r>
      <w:r w:rsidRPr="0044185A">
        <w:rPr>
          <w:rFonts w:ascii="Arial" w:hAnsi="Arial" w:cs="Arial"/>
          <w:noProof/>
          <w:color w:val="000000" w:themeColor="text1"/>
          <w:sz w:val="20"/>
          <w:szCs w:val="20"/>
        </w:rPr>
        <w:t>iuni cu articole ce au conota</w:t>
      </w:r>
      <w:r>
        <w:rPr>
          <w:rFonts w:ascii="Arial" w:hAnsi="Arial" w:cs="Arial"/>
          <w:noProof/>
          <w:color w:val="000000" w:themeColor="text1"/>
          <w:sz w:val="20"/>
          <w:szCs w:val="20"/>
        </w:rPr>
        <w:t>ț</w:t>
      </w:r>
      <w:r w:rsidRPr="0044185A">
        <w:rPr>
          <w:rFonts w:ascii="Arial" w:hAnsi="Arial" w:cs="Arial"/>
          <w:noProof/>
          <w:color w:val="000000" w:themeColor="text1"/>
          <w:sz w:val="20"/>
          <w:szCs w:val="20"/>
        </w:rPr>
        <w:t>ie social</w:t>
      </w:r>
      <w:r>
        <w:rPr>
          <w:rFonts w:ascii="Arial" w:hAnsi="Arial" w:cs="Arial"/>
          <w:noProof/>
          <w:color w:val="000000" w:themeColor="text1"/>
          <w:sz w:val="20"/>
          <w:szCs w:val="20"/>
        </w:rPr>
        <w:t>ă</w:t>
      </w:r>
      <w:r w:rsidRPr="0044185A">
        <w:rPr>
          <w:rFonts w:ascii="Arial" w:hAnsi="Arial" w:cs="Arial"/>
          <w:noProof/>
          <w:color w:val="000000" w:themeColor="text1"/>
          <w:sz w:val="20"/>
          <w:szCs w:val="20"/>
        </w:rPr>
        <w:t xml:space="preserve"> negativ</w:t>
      </w:r>
      <w:r>
        <w:rPr>
          <w:rFonts w:ascii="Arial" w:hAnsi="Arial" w:cs="Arial"/>
          <w:noProof/>
          <w:color w:val="000000" w:themeColor="text1"/>
          <w:sz w:val="20"/>
          <w:szCs w:val="20"/>
        </w:rPr>
        <w:t>ă</w:t>
      </w:r>
      <w:r w:rsidRPr="0044185A">
        <w:rPr>
          <w:rFonts w:ascii="Arial" w:hAnsi="Arial" w:cs="Arial"/>
          <w:b/>
          <w:bCs/>
          <w:noProof/>
          <w:color w:val="000000" w:themeColor="text1"/>
          <w:sz w:val="20"/>
          <w:szCs w:val="20"/>
        </w:rPr>
        <w:t>.</w:t>
      </w:r>
    </w:p>
    <w:p w14:paraId="0B8BFD10" w14:textId="77777777" w:rsidR="00FE24DF" w:rsidRDefault="00FE24DF" w:rsidP="00FE24DF">
      <w:pPr>
        <w:spacing w:after="0" w:line="240" w:lineRule="auto"/>
        <w:jc w:val="both"/>
        <w:rPr>
          <w:rFonts w:ascii="Arial" w:hAnsi="Arial" w:cs="Arial"/>
          <w:sz w:val="20"/>
          <w:szCs w:val="20"/>
        </w:rPr>
      </w:pPr>
    </w:p>
    <w:p w14:paraId="5E8264B4" w14:textId="77777777" w:rsidR="00FE24DF" w:rsidRPr="00FF6C9F" w:rsidRDefault="00FE24DF" w:rsidP="00FE24DF">
      <w:pPr>
        <w:spacing w:after="0" w:line="240" w:lineRule="auto"/>
        <w:jc w:val="both"/>
        <w:rPr>
          <w:rFonts w:ascii="Arial" w:hAnsi="Arial" w:cs="Arial"/>
          <w:sz w:val="20"/>
          <w:szCs w:val="20"/>
        </w:rPr>
      </w:pPr>
      <w:r w:rsidRPr="00FF6C9F">
        <w:rPr>
          <w:rFonts w:ascii="Arial" w:hAnsi="Arial" w:cs="Arial"/>
          <w:sz w:val="20"/>
          <w:szCs w:val="20"/>
        </w:rPr>
        <w:t xml:space="preserve">Beneficiarul se obliga sa </w:t>
      </w:r>
      <w:proofErr w:type="spellStart"/>
      <w:r w:rsidRPr="00FF6C9F">
        <w:rPr>
          <w:rFonts w:ascii="Arial" w:hAnsi="Arial" w:cs="Arial"/>
          <w:sz w:val="20"/>
          <w:szCs w:val="20"/>
        </w:rPr>
        <w:t>puna</w:t>
      </w:r>
      <w:proofErr w:type="spellEnd"/>
      <w:r w:rsidRPr="00FF6C9F">
        <w:rPr>
          <w:rFonts w:ascii="Arial" w:hAnsi="Arial" w:cs="Arial"/>
          <w:sz w:val="20"/>
          <w:szCs w:val="20"/>
        </w:rPr>
        <w:t xml:space="preserve"> la </w:t>
      </w:r>
      <w:proofErr w:type="spellStart"/>
      <w:r w:rsidRPr="00FF6C9F">
        <w:rPr>
          <w:rFonts w:ascii="Arial" w:hAnsi="Arial" w:cs="Arial"/>
          <w:sz w:val="20"/>
          <w:szCs w:val="20"/>
        </w:rPr>
        <w:t>dispozitia</w:t>
      </w:r>
      <w:proofErr w:type="spellEnd"/>
      <w:r w:rsidRPr="00FF6C9F">
        <w:rPr>
          <w:rFonts w:ascii="Arial" w:hAnsi="Arial" w:cs="Arial"/>
          <w:sz w:val="20"/>
          <w:szCs w:val="20"/>
        </w:rPr>
        <w:t xml:space="preserve"> prestatorului toate datele si </w:t>
      </w:r>
      <w:proofErr w:type="spellStart"/>
      <w:r w:rsidRPr="00FF6C9F">
        <w:rPr>
          <w:rFonts w:ascii="Arial" w:hAnsi="Arial" w:cs="Arial"/>
          <w:sz w:val="20"/>
          <w:szCs w:val="20"/>
        </w:rPr>
        <w:t>informatiile</w:t>
      </w:r>
      <w:proofErr w:type="spellEnd"/>
      <w:r w:rsidRPr="00FF6C9F">
        <w:rPr>
          <w:rFonts w:ascii="Arial" w:hAnsi="Arial" w:cs="Arial"/>
          <w:sz w:val="20"/>
          <w:szCs w:val="20"/>
        </w:rPr>
        <w:t xml:space="preserve"> despre programele si istoria Rubik Hub, despre proiectul si </w:t>
      </w:r>
      <w:proofErr w:type="spellStart"/>
      <w:r w:rsidRPr="00FF6C9F">
        <w:rPr>
          <w:rFonts w:ascii="Arial" w:hAnsi="Arial" w:cs="Arial"/>
          <w:sz w:val="20"/>
          <w:szCs w:val="20"/>
        </w:rPr>
        <w:t>conferinta</w:t>
      </w:r>
      <w:proofErr w:type="spellEnd"/>
      <w:r w:rsidRPr="00FF6C9F">
        <w:rPr>
          <w:rFonts w:ascii="Arial" w:hAnsi="Arial" w:cs="Arial"/>
          <w:sz w:val="20"/>
          <w:szCs w:val="20"/>
        </w:rPr>
        <w:t xml:space="preserve"> </w:t>
      </w:r>
      <w:proofErr w:type="spellStart"/>
      <w:r w:rsidRPr="00FF6C9F">
        <w:rPr>
          <w:rFonts w:ascii="Arial" w:hAnsi="Arial" w:cs="Arial"/>
          <w:sz w:val="20"/>
          <w:szCs w:val="20"/>
        </w:rPr>
        <w:t>ROStartup</w:t>
      </w:r>
      <w:proofErr w:type="spellEnd"/>
      <w:r w:rsidRPr="00FF6C9F">
        <w:rPr>
          <w:rFonts w:ascii="Arial" w:hAnsi="Arial" w:cs="Arial"/>
          <w:sz w:val="20"/>
          <w:szCs w:val="20"/>
        </w:rPr>
        <w:t xml:space="preserve">, dar si logo-uri si fotografii, necesare pentru prestarea serviciilor care fac obiectul contractului </w:t>
      </w:r>
      <w:r>
        <w:rPr>
          <w:rFonts w:ascii="Arial" w:hAnsi="Arial" w:cs="Arial"/>
          <w:sz w:val="20"/>
          <w:szCs w:val="20"/>
        </w:rPr>
        <w:t xml:space="preserve">ce </w:t>
      </w:r>
      <w:r w:rsidRPr="00FF6C9F">
        <w:rPr>
          <w:rFonts w:ascii="Arial" w:hAnsi="Arial" w:cs="Arial"/>
          <w:sz w:val="20"/>
          <w:szCs w:val="20"/>
        </w:rPr>
        <w:t>urm</w:t>
      </w:r>
      <w:r>
        <w:rPr>
          <w:rFonts w:ascii="Arial" w:hAnsi="Arial" w:cs="Arial"/>
          <w:sz w:val="20"/>
          <w:szCs w:val="20"/>
        </w:rPr>
        <w:t>ează</w:t>
      </w:r>
      <w:r w:rsidRPr="00FF6C9F">
        <w:rPr>
          <w:rFonts w:ascii="Arial" w:hAnsi="Arial" w:cs="Arial"/>
          <w:sz w:val="20"/>
          <w:szCs w:val="20"/>
        </w:rPr>
        <w:t xml:space="preserve"> a fi </w:t>
      </w:r>
      <w:r>
        <w:rPr>
          <w:rFonts w:ascii="Arial" w:hAnsi="Arial" w:cs="Arial"/>
          <w:sz w:val="20"/>
          <w:szCs w:val="20"/>
        </w:rPr>
        <w:t>î</w:t>
      </w:r>
      <w:r w:rsidRPr="00FF6C9F">
        <w:rPr>
          <w:rFonts w:ascii="Arial" w:hAnsi="Arial" w:cs="Arial"/>
          <w:sz w:val="20"/>
          <w:szCs w:val="20"/>
        </w:rPr>
        <w:t>ncheiat. Aceste detalii vor fi transmise prestatorului in scris, prin email</w:t>
      </w:r>
      <w:r w:rsidRPr="00FF6C9F">
        <w:rPr>
          <w:rFonts w:ascii="Arial" w:hAnsi="Arial" w:cs="Arial"/>
          <w:color w:val="000000" w:themeColor="text1"/>
          <w:sz w:val="20"/>
          <w:szCs w:val="20"/>
        </w:rPr>
        <w:t xml:space="preserve">, in termen de 1 zi </w:t>
      </w:r>
      <w:proofErr w:type="spellStart"/>
      <w:r w:rsidRPr="00FF6C9F">
        <w:rPr>
          <w:rFonts w:ascii="Arial" w:hAnsi="Arial" w:cs="Arial"/>
          <w:color w:val="000000" w:themeColor="text1"/>
          <w:sz w:val="20"/>
          <w:szCs w:val="20"/>
        </w:rPr>
        <w:t>lucratoare</w:t>
      </w:r>
      <w:proofErr w:type="spellEnd"/>
      <w:r w:rsidRPr="00FF6C9F">
        <w:rPr>
          <w:rFonts w:ascii="Arial" w:hAnsi="Arial" w:cs="Arial"/>
          <w:color w:val="000000" w:themeColor="text1"/>
          <w:sz w:val="20"/>
          <w:szCs w:val="20"/>
        </w:rPr>
        <w:t xml:space="preserve"> de </w:t>
      </w:r>
      <w:r w:rsidRPr="00FF6C9F">
        <w:rPr>
          <w:rFonts w:ascii="Arial" w:hAnsi="Arial" w:cs="Arial"/>
          <w:sz w:val="20"/>
          <w:szCs w:val="20"/>
        </w:rPr>
        <w:t xml:space="preserve">la data </w:t>
      </w:r>
      <w:proofErr w:type="spellStart"/>
      <w:r w:rsidRPr="00FF6C9F">
        <w:rPr>
          <w:rFonts w:ascii="Arial" w:hAnsi="Arial" w:cs="Arial"/>
          <w:sz w:val="20"/>
          <w:szCs w:val="20"/>
        </w:rPr>
        <w:t>semnarii</w:t>
      </w:r>
      <w:proofErr w:type="spellEnd"/>
      <w:r w:rsidRPr="00FF6C9F">
        <w:rPr>
          <w:rFonts w:ascii="Arial" w:hAnsi="Arial" w:cs="Arial"/>
          <w:sz w:val="20"/>
          <w:szCs w:val="20"/>
        </w:rPr>
        <w:t xml:space="preserve"> contractului de </w:t>
      </w:r>
      <w:proofErr w:type="spellStart"/>
      <w:r w:rsidRPr="00FF6C9F">
        <w:rPr>
          <w:rFonts w:ascii="Arial" w:hAnsi="Arial" w:cs="Arial"/>
          <w:sz w:val="20"/>
          <w:szCs w:val="20"/>
        </w:rPr>
        <w:t>prestari</w:t>
      </w:r>
      <w:proofErr w:type="spellEnd"/>
      <w:r w:rsidRPr="00FF6C9F">
        <w:rPr>
          <w:rFonts w:ascii="Arial" w:hAnsi="Arial" w:cs="Arial"/>
          <w:sz w:val="20"/>
          <w:szCs w:val="20"/>
        </w:rPr>
        <w:t xml:space="preserve"> servicii. </w:t>
      </w:r>
    </w:p>
    <w:p w14:paraId="248D5F01" w14:textId="77777777" w:rsidR="00FE24DF" w:rsidRDefault="00FE24DF" w:rsidP="00FE24DF">
      <w:pPr>
        <w:spacing w:after="0" w:line="240" w:lineRule="auto"/>
        <w:jc w:val="both"/>
        <w:rPr>
          <w:rFonts w:ascii="Arial" w:hAnsi="Arial" w:cs="Arial"/>
          <w:sz w:val="20"/>
          <w:szCs w:val="20"/>
        </w:rPr>
      </w:pPr>
    </w:p>
    <w:p w14:paraId="6187AD21" w14:textId="45D9779F" w:rsidR="00FE24DF" w:rsidRDefault="00FE24DF" w:rsidP="00FE24DF">
      <w:pPr>
        <w:spacing w:after="0" w:line="240" w:lineRule="auto"/>
        <w:jc w:val="both"/>
        <w:rPr>
          <w:rFonts w:ascii="Arial" w:hAnsi="Arial" w:cs="Arial"/>
          <w:color w:val="000000"/>
          <w:sz w:val="20"/>
          <w:szCs w:val="20"/>
        </w:rPr>
      </w:pPr>
      <w:r w:rsidRPr="00FF6C9F">
        <w:rPr>
          <w:rFonts w:ascii="Arial" w:hAnsi="Arial" w:cs="Arial"/>
          <w:color w:val="000000"/>
          <w:sz w:val="20"/>
          <w:szCs w:val="20"/>
        </w:rPr>
        <w:t xml:space="preserve">Pentru </w:t>
      </w:r>
      <w:proofErr w:type="spellStart"/>
      <w:r w:rsidRPr="00FF6C9F">
        <w:rPr>
          <w:rFonts w:ascii="Arial" w:hAnsi="Arial" w:cs="Arial"/>
          <w:color w:val="000000"/>
          <w:sz w:val="20"/>
          <w:szCs w:val="20"/>
        </w:rPr>
        <w:t>advertorial</w:t>
      </w:r>
      <w:proofErr w:type="spellEnd"/>
      <w:r w:rsidRPr="00FF6C9F">
        <w:rPr>
          <w:rFonts w:ascii="Arial" w:hAnsi="Arial" w:cs="Arial"/>
          <w:color w:val="000000"/>
          <w:sz w:val="20"/>
          <w:szCs w:val="20"/>
        </w:rPr>
        <w:t>/ articolul de promovare, prestatorul elaborează propunerea de conținut pe care o va transmite spre avizare autorității contractante in termen de</w:t>
      </w:r>
      <w:r>
        <w:rPr>
          <w:rFonts w:ascii="Arial" w:hAnsi="Arial" w:cs="Arial"/>
          <w:color w:val="000000"/>
          <w:sz w:val="20"/>
          <w:szCs w:val="20"/>
        </w:rPr>
        <w:t xml:space="preserve"> 1 </w:t>
      </w:r>
      <w:r w:rsidRPr="00FF6C9F">
        <w:rPr>
          <w:rFonts w:ascii="Arial" w:hAnsi="Arial" w:cs="Arial"/>
          <w:color w:val="000000"/>
          <w:sz w:val="20"/>
          <w:szCs w:val="20"/>
        </w:rPr>
        <w:t>zi lucr</w:t>
      </w:r>
      <w:r>
        <w:rPr>
          <w:rFonts w:ascii="Arial" w:hAnsi="Arial" w:cs="Arial"/>
          <w:color w:val="000000"/>
          <w:sz w:val="20"/>
          <w:szCs w:val="20"/>
        </w:rPr>
        <w:t>ă</w:t>
      </w:r>
      <w:r w:rsidRPr="00FF6C9F">
        <w:rPr>
          <w:rFonts w:ascii="Arial" w:hAnsi="Arial" w:cs="Arial"/>
          <w:color w:val="000000"/>
          <w:sz w:val="20"/>
          <w:szCs w:val="20"/>
        </w:rPr>
        <w:t>toare de la data primirii tuturor informa</w:t>
      </w:r>
      <w:r>
        <w:rPr>
          <w:rFonts w:ascii="Arial" w:hAnsi="Arial" w:cs="Arial"/>
          <w:color w:val="000000"/>
          <w:sz w:val="20"/>
          <w:szCs w:val="20"/>
        </w:rPr>
        <w:t>ț</w:t>
      </w:r>
      <w:r w:rsidRPr="00FF6C9F">
        <w:rPr>
          <w:rFonts w:ascii="Arial" w:hAnsi="Arial" w:cs="Arial"/>
          <w:color w:val="000000"/>
          <w:sz w:val="20"/>
          <w:szCs w:val="20"/>
        </w:rPr>
        <w:t>iilor necesare. Autoritatea Contractant</w:t>
      </w:r>
      <w:r>
        <w:rPr>
          <w:rFonts w:ascii="Arial" w:hAnsi="Arial" w:cs="Arial"/>
          <w:color w:val="000000"/>
          <w:sz w:val="20"/>
          <w:szCs w:val="20"/>
        </w:rPr>
        <w:t>ă</w:t>
      </w:r>
      <w:r w:rsidRPr="00FF6C9F">
        <w:rPr>
          <w:rFonts w:ascii="Arial" w:hAnsi="Arial" w:cs="Arial"/>
          <w:color w:val="000000"/>
          <w:sz w:val="20"/>
          <w:szCs w:val="20"/>
        </w:rPr>
        <w:t xml:space="preserve">, transmite </w:t>
      </w:r>
      <w:r>
        <w:rPr>
          <w:rFonts w:ascii="Arial" w:hAnsi="Arial" w:cs="Arial"/>
          <w:color w:val="000000"/>
          <w:sz w:val="20"/>
          <w:szCs w:val="20"/>
        </w:rPr>
        <w:t>î</w:t>
      </w:r>
      <w:r w:rsidRPr="00FF6C9F">
        <w:rPr>
          <w:rFonts w:ascii="Arial" w:hAnsi="Arial" w:cs="Arial"/>
          <w:color w:val="000000"/>
          <w:sz w:val="20"/>
          <w:szCs w:val="20"/>
        </w:rPr>
        <w:t>n termen de maxim 1 zi lucrătoare observații sau Bun de Tipar pentru publicare.</w:t>
      </w:r>
      <w:r w:rsidR="002963EA">
        <w:rPr>
          <w:rFonts w:ascii="Arial" w:hAnsi="Arial" w:cs="Arial"/>
          <w:color w:val="000000"/>
          <w:sz w:val="20"/>
          <w:szCs w:val="20"/>
        </w:rPr>
        <w:t xml:space="preserve"> </w:t>
      </w:r>
      <w:r w:rsidR="002963EA" w:rsidRPr="002963EA">
        <w:rPr>
          <w:rFonts w:ascii="Arial" w:hAnsi="Arial" w:cs="Arial"/>
          <w:color w:val="000000"/>
          <w:sz w:val="20"/>
          <w:szCs w:val="20"/>
        </w:rPr>
        <w:t xml:space="preserve">Publicarea din momentul primirii bunului de tipar trebuie sa se </w:t>
      </w:r>
      <w:proofErr w:type="spellStart"/>
      <w:r w:rsidR="002963EA" w:rsidRPr="002963EA">
        <w:rPr>
          <w:rFonts w:ascii="Arial" w:hAnsi="Arial" w:cs="Arial"/>
          <w:color w:val="000000"/>
          <w:sz w:val="20"/>
          <w:szCs w:val="20"/>
        </w:rPr>
        <w:t>incadreze</w:t>
      </w:r>
      <w:proofErr w:type="spellEnd"/>
      <w:r w:rsidR="002963EA" w:rsidRPr="002963EA">
        <w:rPr>
          <w:rFonts w:ascii="Arial" w:hAnsi="Arial" w:cs="Arial"/>
          <w:color w:val="000000"/>
          <w:sz w:val="20"/>
          <w:szCs w:val="20"/>
        </w:rPr>
        <w:t xml:space="preserve"> in minim 1 zi – maxim 3 zile </w:t>
      </w:r>
      <w:proofErr w:type="spellStart"/>
      <w:r w:rsidR="002963EA" w:rsidRPr="002963EA">
        <w:rPr>
          <w:rFonts w:ascii="Arial" w:hAnsi="Arial" w:cs="Arial"/>
          <w:color w:val="000000"/>
          <w:sz w:val="20"/>
          <w:szCs w:val="20"/>
        </w:rPr>
        <w:t>lucratoare</w:t>
      </w:r>
      <w:proofErr w:type="spellEnd"/>
      <w:r w:rsidR="002963EA" w:rsidRPr="002963EA">
        <w:rPr>
          <w:rFonts w:ascii="Arial" w:hAnsi="Arial" w:cs="Arial"/>
          <w:color w:val="000000"/>
          <w:sz w:val="20"/>
          <w:szCs w:val="20"/>
        </w:rPr>
        <w:t>.</w:t>
      </w:r>
    </w:p>
    <w:p w14:paraId="18B816DC" w14:textId="77777777" w:rsidR="002963EA" w:rsidRPr="00FF6C9F" w:rsidRDefault="002963EA" w:rsidP="00FE24DF">
      <w:pPr>
        <w:spacing w:after="0" w:line="240" w:lineRule="auto"/>
        <w:jc w:val="both"/>
        <w:rPr>
          <w:rFonts w:ascii="Arial" w:hAnsi="Arial" w:cs="Arial"/>
          <w:color w:val="000000"/>
          <w:sz w:val="20"/>
          <w:szCs w:val="20"/>
        </w:rPr>
      </w:pPr>
    </w:p>
    <w:p w14:paraId="2D09A5BA" w14:textId="37D108E7" w:rsidR="00FE24DF" w:rsidRDefault="00FE24DF" w:rsidP="00FE24DF">
      <w:pPr>
        <w:spacing w:after="0" w:line="240" w:lineRule="auto"/>
        <w:jc w:val="both"/>
        <w:rPr>
          <w:rFonts w:ascii="Arial" w:hAnsi="Arial" w:cs="Arial"/>
          <w:color w:val="000000" w:themeColor="text1"/>
          <w:sz w:val="20"/>
          <w:szCs w:val="20"/>
        </w:rPr>
      </w:pPr>
      <w:r w:rsidRPr="00FF6C9F">
        <w:rPr>
          <w:rFonts w:ascii="Arial" w:hAnsi="Arial" w:cs="Arial"/>
          <w:color w:val="000000" w:themeColor="text1"/>
          <w:sz w:val="20"/>
          <w:szCs w:val="20"/>
        </w:rPr>
        <w:t>Comunicarea /transmiterea articolului de promovare se realizează prin e-mail, la adresele comunicate în caietul de sarcini (pentru reprezentantul achizitorului, respectiv in Ofertă – pentru prestator)</w:t>
      </w:r>
      <w:r w:rsidR="00D43AAA">
        <w:rPr>
          <w:rFonts w:ascii="Arial" w:hAnsi="Arial" w:cs="Arial"/>
          <w:color w:val="000000" w:themeColor="text1"/>
          <w:sz w:val="20"/>
          <w:szCs w:val="20"/>
        </w:rPr>
        <w:t>.</w:t>
      </w:r>
    </w:p>
    <w:p w14:paraId="4CCFF8C6" w14:textId="77777777" w:rsidR="00FE24DF" w:rsidRPr="00FE24DF" w:rsidRDefault="00FE24DF" w:rsidP="00FE24DF">
      <w:pPr>
        <w:spacing w:after="0" w:line="240" w:lineRule="auto"/>
        <w:jc w:val="both"/>
        <w:rPr>
          <w:rFonts w:ascii="Arial" w:hAnsi="Arial" w:cs="Arial"/>
          <w:sz w:val="20"/>
          <w:szCs w:val="20"/>
        </w:rPr>
      </w:pPr>
    </w:p>
    <w:p w14:paraId="75213901" w14:textId="516756B4" w:rsidR="00D43AAA" w:rsidRPr="00DD3729" w:rsidRDefault="00FE24DF" w:rsidP="00FF6C9F">
      <w:pPr>
        <w:spacing w:before="240" w:after="240" w:line="240" w:lineRule="auto"/>
        <w:jc w:val="both"/>
        <w:rPr>
          <w:rFonts w:ascii="Arial" w:eastAsia="Times New Roman" w:hAnsi="Arial" w:cs="Arial"/>
          <w:b/>
          <w:color w:val="000000" w:themeColor="text1"/>
          <w:sz w:val="20"/>
          <w:szCs w:val="20"/>
          <w:lang w:eastAsia="en-GB"/>
        </w:rPr>
      </w:pPr>
      <w:r w:rsidRPr="00DD3729">
        <w:rPr>
          <w:rFonts w:ascii="Arial" w:eastAsia="Times New Roman" w:hAnsi="Arial" w:cs="Arial"/>
          <w:b/>
          <w:color w:val="000000" w:themeColor="text1"/>
          <w:sz w:val="20"/>
          <w:szCs w:val="20"/>
          <w:lang w:eastAsia="en-GB"/>
        </w:rPr>
        <w:t xml:space="preserve">3.2 </w:t>
      </w:r>
      <w:r w:rsidR="00D43AAA" w:rsidRPr="00DD3729">
        <w:rPr>
          <w:rFonts w:ascii="Arial" w:eastAsia="Times New Roman" w:hAnsi="Arial" w:cs="Arial"/>
          <w:b/>
          <w:color w:val="000000" w:themeColor="text1"/>
          <w:sz w:val="20"/>
          <w:szCs w:val="20"/>
          <w:lang w:eastAsia="en-GB"/>
        </w:rPr>
        <w:t xml:space="preserve">Realizare </w:t>
      </w:r>
      <w:r w:rsidR="0054694F">
        <w:rPr>
          <w:rFonts w:ascii="Arial" w:eastAsia="Times New Roman" w:hAnsi="Arial" w:cs="Arial"/>
          <w:b/>
          <w:color w:val="000000" w:themeColor="text1"/>
          <w:sz w:val="20"/>
          <w:szCs w:val="20"/>
          <w:lang w:eastAsia="en-GB"/>
        </w:rPr>
        <w:t>interviu</w:t>
      </w:r>
      <w:r w:rsidR="00A6689E">
        <w:rPr>
          <w:rFonts w:ascii="Arial" w:eastAsia="Times New Roman" w:hAnsi="Arial" w:cs="Arial"/>
          <w:b/>
          <w:color w:val="000000" w:themeColor="text1"/>
          <w:sz w:val="20"/>
          <w:szCs w:val="20"/>
          <w:lang w:eastAsia="en-GB"/>
        </w:rPr>
        <w:t xml:space="preserve"> </w:t>
      </w:r>
      <w:r w:rsidR="00DD3729" w:rsidRPr="00DD3729">
        <w:rPr>
          <w:rFonts w:ascii="Arial" w:eastAsia="Times New Roman" w:hAnsi="Arial" w:cs="Arial"/>
          <w:b/>
          <w:color w:val="000000" w:themeColor="text1"/>
          <w:sz w:val="20"/>
          <w:szCs w:val="20"/>
          <w:lang w:eastAsia="en-GB"/>
        </w:rPr>
        <w:t xml:space="preserve">– </w:t>
      </w:r>
      <w:r w:rsidR="00A6689E">
        <w:rPr>
          <w:rFonts w:ascii="Arial" w:eastAsia="Times New Roman" w:hAnsi="Arial" w:cs="Arial"/>
          <w:b/>
          <w:color w:val="000000" w:themeColor="text1"/>
          <w:sz w:val="20"/>
          <w:szCs w:val="20"/>
          <w:lang w:eastAsia="en-GB"/>
        </w:rPr>
        <w:t xml:space="preserve">livrat sub forma unui material audio-video </w:t>
      </w:r>
      <w:r w:rsidR="00DD3729" w:rsidRPr="00DD3729">
        <w:rPr>
          <w:rFonts w:ascii="Arial" w:eastAsia="Times New Roman" w:hAnsi="Arial" w:cs="Arial"/>
          <w:bCs/>
          <w:color w:val="000000" w:themeColor="text1"/>
          <w:sz w:val="20"/>
          <w:szCs w:val="20"/>
          <w:lang w:eastAsia="en-GB"/>
        </w:rPr>
        <w:t xml:space="preserve">cu </w:t>
      </w:r>
      <w:proofErr w:type="spellStart"/>
      <w:r w:rsidR="00DD3729" w:rsidRPr="00DD3729">
        <w:rPr>
          <w:rFonts w:ascii="Arial" w:eastAsia="Times New Roman" w:hAnsi="Arial" w:cs="Arial"/>
          <w:bCs/>
          <w:color w:val="000000" w:themeColor="text1"/>
          <w:sz w:val="20"/>
          <w:szCs w:val="20"/>
          <w:lang w:eastAsia="en-GB"/>
        </w:rPr>
        <w:t>urmatoarele</w:t>
      </w:r>
      <w:proofErr w:type="spellEnd"/>
      <w:r w:rsidR="00DD3729" w:rsidRPr="00DD3729">
        <w:rPr>
          <w:rFonts w:ascii="Arial" w:eastAsia="Times New Roman" w:hAnsi="Arial" w:cs="Arial"/>
          <w:bCs/>
          <w:color w:val="000000" w:themeColor="text1"/>
          <w:sz w:val="20"/>
          <w:szCs w:val="20"/>
          <w:lang w:eastAsia="en-GB"/>
        </w:rPr>
        <w:t xml:space="preserve"> </w:t>
      </w:r>
      <w:proofErr w:type="spellStart"/>
      <w:r w:rsidR="00DD3729" w:rsidRPr="00DD3729">
        <w:rPr>
          <w:rFonts w:ascii="Arial" w:eastAsia="Times New Roman" w:hAnsi="Arial" w:cs="Arial"/>
          <w:bCs/>
          <w:color w:val="000000" w:themeColor="text1"/>
          <w:sz w:val="20"/>
          <w:szCs w:val="20"/>
          <w:lang w:eastAsia="en-GB"/>
        </w:rPr>
        <w:t>specificatii</w:t>
      </w:r>
      <w:proofErr w:type="spellEnd"/>
      <w:r w:rsidR="00DD3729" w:rsidRPr="00DD3729">
        <w:rPr>
          <w:rFonts w:ascii="Arial" w:eastAsia="Times New Roman" w:hAnsi="Arial" w:cs="Arial"/>
          <w:bCs/>
          <w:color w:val="000000" w:themeColor="text1"/>
          <w:sz w:val="20"/>
          <w:szCs w:val="20"/>
          <w:lang w:eastAsia="en-GB"/>
        </w:rPr>
        <w:t>:</w:t>
      </w:r>
    </w:p>
    <w:p w14:paraId="23E3A9AE" w14:textId="77777777" w:rsidR="00D43AAA" w:rsidRPr="0044185A" w:rsidRDefault="00D43AAA">
      <w:pPr>
        <w:pStyle w:val="ListParagraph"/>
        <w:numPr>
          <w:ilvl w:val="0"/>
          <w:numId w:val="4"/>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S</w:t>
      </w:r>
      <w:r>
        <w:rPr>
          <w:rFonts w:ascii="Arial" w:hAnsi="Arial" w:cs="Arial"/>
          <w:color w:val="000000" w:themeColor="text1"/>
          <w:sz w:val="20"/>
          <w:szCs w:val="20"/>
        </w:rPr>
        <w:t>ă</w:t>
      </w:r>
      <w:r w:rsidRPr="0044185A">
        <w:rPr>
          <w:rFonts w:ascii="Arial" w:hAnsi="Arial" w:cs="Arial"/>
          <w:color w:val="000000" w:themeColor="text1"/>
          <w:sz w:val="20"/>
          <w:szCs w:val="20"/>
        </w:rPr>
        <w:t xml:space="preserve"> fie realizat </w:t>
      </w:r>
      <w:r>
        <w:rPr>
          <w:rFonts w:ascii="Arial" w:hAnsi="Arial" w:cs="Arial"/>
          <w:color w:val="000000" w:themeColor="text1"/>
          <w:sz w:val="20"/>
          <w:szCs w:val="20"/>
        </w:rPr>
        <w:t>î</w:t>
      </w:r>
      <w:r w:rsidRPr="0044185A">
        <w:rPr>
          <w:rFonts w:ascii="Arial" w:hAnsi="Arial" w:cs="Arial"/>
          <w:color w:val="000000" w:themeColor="text1"/>
          <w:sz w:val="20"/>
          <w:szCs w:val="20"/>
        </w:rPr>
        <w:t>n limba englez</w:t>
      </w:r>
      <w:r>
        <w:rPr>
          <w:rFonts w:ascii="Arial" w:hAnsi="Arial" w:cs="Arial"/>
          <w:color w:val="000000" w:themeColor="text1"/>
          <w:sz w:val="20"/>
          <w:szCs w:val="20"/>
        </w:rPr>
        <w:t>ă</w:t>
      </w:r>
      <w:r w:rsidRPr="0044185A">
        <w:rPr>
          <w:rFonts w:ascii="Arial" w:hAnsi="Arial" w:cs="Arial"/>
          <w:color w:val="000000" w:themeColor="text1"/>
          <w:sz w:val="20"/>
          <w:szCs w:val="20"/>
        </w:rPr>
        <w:t>;</w:t>
      </w:r>
    </w:p>
    <w:p w14:paraId="6FF12BAF" w14:textId="77777777" w:rsidR="00D43AAA" w:rsidRDefault="00D43AAA">
      <w:pPr>
        <w:pStyle w:val="ListParagraph"/>
        <w:numPr>
          <w:ilvl w:val="0"/>
          <w:numId w:val="4"/>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S</w:t>
      </w:r>
      <w:r>
        <w:rPr>
          <w:rFonts w:ascii="Arial" w:hAnsi="Arial" w:cs="Arial"/>
          <w:color w:val="000000" w:themeColor="text1"/>
          <w:sz w:val="20"/>
          <w:szCs w:val="20"/>
        </w:rPr>
        <w:t>ă</w:t>
      </w:r>
      <w:r w:rsidRPr="0044185A">
        <w:rPr>
          <w:rFonts w:ascii="Arial" w:hAnsi="Arial" w:cs="Arial"/>
          <w:color w:val="000000" w:themeColor="text1"/>
          <w:sz w:val="20"/>
          <w:szCs w:val="20"/>
        </w:rPr>
        <w:t xml:space="preserve"> aib</w:t>
      </w:r>
      <w:r>
        <w:rPr>
          <w:rFonts w:ascii="Arial" w:hAnsi="Arial" w:cs="Arial"/>
          <w:color w:val="000000" w:themeColor="text1"/>
          <w:sz w:val="20"/>
          <w:szCs w:val="20"/>
        </w:rPr>
        <w:t>ă</w:t>
      </w:r>
      <w:r w:rsidRPr="0044185A">
        <w:rPr>
          <w:rFonts w:ascii="Arial" w:hAnsi="Arial" w:cs="Arial"/>
          <w:color w:val="000000" w:themeColor="text1"/>
          <w:sz w:val="20"/>
          <w:szCs w:val="20"/>
        </w:rPr>
        <w:t xml:space="preserve"> o </w:t>
      </w:r>
      <w:proofErr w:type="spellStart"/>
      <w:r w:rsidRPr="0044185A">
        <w:rPr>
          <w:rFonts w:ascii="Arial" w:hAnsi="Arial" w:cs="Arial"/>
          <w:color w:val="000000" w:themeColor="text1"/>
          <w:sz w:val="20"/>
          <w:szCs w:val="20"/>
        </w:rPr>
        <w:t>durat</w:t>
      </w:r>
      <w:r>
        <w:rPr>
          <w:rFonts w:ascii="Arial" w:hAnsi="Arial" w:cs="Arial"/>
          <w:color w:val="000000" w:themeColor="text1"/>
          <w:sz w:val="20"/>
          <w:szCs w:val="20"/>
        </w:rPr>
        <w:t>â</w:t>
      </w:r>
      <w:proofErr w:type="spellEnd"/>
      <w:r w:rsidRPr="0044185A">
        <w:rPr>
          <w:rFonts w:ascii="Arial" w:hAnsi="Arial" w:cs="Arial"/>
          <w:color w:val="000000" w:themeColor="text1"/>
          <w:sz w:val="20"/>
          <w:szCs w:val="20"/>
        </w:rPr>
        <w:t xml:space="preserve"> de aproximativ 40-45 minute;</w:t>
      </w:r>
    </w:p>
    <w:p w14:paraId="17138F2E" w14:textId="7FB5A45D" w:rsidR="00DD3729" w:rsidRPr="00DD3729" w:rsidRDefault="00DD3729">
      <w:pPr>
        <w:pStyle w:val="ListParagraph"/>
        <w:numPr>
          <w:ilvl w:val="0"/>
          <w:numId w:val="4"/>
        </w:numPr>
        <w:spacing w:after="0" w:line="240" w:lineRule="auto"/>
        <w:jc w:val="both"/>
        <w:rPr>
          <w:rFonts w:ascii="Arial" w:hAnsi="Arial" w:cs="Arial"/>
          <w:i/>
          <w:iCs/>
          <w:color w:val="000000" w:themeColor="text1"/>
          <w:sz w:val="20"/>
          <w:szCs w:val="20"/>
        </w:rPr>
      </w:pPr>
      <w:r w:rsidRPr="0044185A">
        <w:rPr>
          <w:rFonts w:ascii="Arial" w:hAnsi="Arial" w:cs="Arial"/>
          <w:color w:val="000000" w:themeColor="text1"/>
          <w:sz w:val="20"/>
          <w:szCs w:val="20"/>
        </w:rPr>
        <w:t>S</w:t>
      </w:r>
      <w:r>
        <w:rPr>
          <w:rFonts w:ascii="Arial" w:hAnsi="Arial" w:cs="Arial"/>
          <w:color w:val="000000" w:themeColor="text1"/>
          <w:sz w:val="20"/>
          <w:szCs w:val="20"/>
        </w:rPr>
        <w:t>ă</w:t>
      </w:r>
      <w:r w:rsidRPr="0044185A">
        <w:rPr>
          <w:rFonts w:ascii="Arial" w:hAnsi="Arial" w:cs="Arial"/>
          <w:color w:val="000000" w:themeColor="text1"/>
          <w:sz w:val="20"/>
          <w:szCs w:val="20"/>
        </w:rPr>
        <w:t xml:space="preserve"> fie structurat </w:t>
      </w:r>
      <w:r>
        <w:rPr>
          <w:rFonts w:ascii="Arial" w:hAnsi="Arial" w:cs="Arial"/>
          <w:color w:val="000000" w:themeColor="text1"/>
          <w:sz w:val="20"/>
          <w:szCs w:val="20"/>
        </w:rPr>
        <w:t>î</w:t>
      </w:r>
      <w:r w:rsidRPr="0044185A">
        <w:rPr>
          <w:rFonts w:ascii="Arial" w:hAnsi="Arial" w:cs="Arial"/>
          <w:color w:val="000000" w:themeColor="text1"/>
          <w:sz w:val="20"/>
          <w:szCs w:val="20"/>
        </w:rPr>
        <w:t xml:space="preserve">ntr-un format de </w:t>
      </w:r>
      <w:r>
        <w:rPr>
          <w:rFonts w:ascii="Arial" w:hAnsi="Arial" w:cs="Arial"/>
          <w:color w:val="000000" w:themeColor="text1"/>
          <w:sz w:val="20"/>
          <w:szCs w:val="20"/>
        </w:rPr>
        <w:t>î</w:t>
      </w:r>
      <w:r w:rsidRPr="0044185A">
        <w:rPr>
          <w:rFonts w:ascii="Arial" w:hAnsi="Arial" w:cs="Arial"/>
          <w:color w:val="000000" w:themeColor="text1"/>
          <w:sz w:val="20"/>
          <w:szCs w:val="20"/>
        </w:rPr>
        <w:t>ntreb</w:t>
      </w:r>
      <w:r>
        <w:rPr>
          <w:rFonts w:ascii="Arial" w:hAnsi="Arial" w:cs="Arial"/>
          <w:color w:val="000000" w:themeColor="text1"/>
          <w:sz w:val="20"/>
          <w:szCs w:val="20"/>
        </w:rPr>
        <w:t>ă</w:t>
      </w:r>
      <w:r w:rsidRPr="00387F73">
        <w:rPr>
          <w:rFonts w:ascii="Arial" w:hAnsi="Arial" w:cs="Arial"/>
          <w:color w:val="000000" w:themeColor="text1"/>
          <w:sz w:val="20"/>
          <w:szCs w:val="20"/>
        </w:rPr>
        <w:t xml:space="preserve">ri </w:t>
      </w:r>
      <w:r>
        <w:rPr>
          <w:rFonts w:ascii="Arial" w:hAnsi="Arial" w:cs="Arial"/>
          <w:color w:val="000000" w:themeColor="text1"/>
          <w:sz w:val="20"/>
          <w:szCs w:val="20"/>
        </w:rPr>
        <w:t>ș</w:t>
      </w:r>
      <w:r w:rsidRPr="00387F73">
        <w:rPr>
          <w:rFonts w:ascii="Arial" w:hAnsi="Arial" w:cs="Arial"/>
          <w:color w:val="000000" w:themeColor="text1"/>
          <w:sz w:val="20"/>
          <w:szCs w:val="20"/>
        </w:rPr>
        <w:t xml:space="preserve">i </w:t>
      </w:r>
      <w:proofErr w:type="spellStart"/>
      <w:r w:rsidRPr="00387F73">
        <w:rPr>
          <w:rFonts w:ascii="Arial" w:hAnsi="Arial" w:cs="Arial"/>
          <w:color w:val="000000" w:themeColor="text1"/>
          <w:sz w:val="20"/>
          <w:szCs w:val="20"/>
        </w:rPr>
        <w:t>raspunsuri</w:t>
      </w:r>
      <w:proofErr w:type="spellEnd"/>
      <w:r w:rsidRPr="00387F73">
        <w:rPr>
          <w:rFonts w:ascii="Arial" w:hAnsi="Arial" w:cs="Arial"/>
          <w:color w:val="000000" w:themeColor="text1"/>
          <w:sz w:val="20"/>
          <w:szCs w:val="20"/>
        </w:rPr>
        <w:t xml:space="preserve"> clare: exemplu: </w:t>
      </w:r>
      <w:r w:rsidRPr="00387F73">
        <w:rPr>
          <w:rFonts w:ascii="Arial" w:hAnsi="Arial" w:cs="Arial"/>
          <w:i/>
          <w:iCs/>
          <w:color w:val="000000" w:themeColor="text1"/>
          <w:sz w:val="20"/>
          <w:szCs w:val="20"/>
        </w:rPr>
        <w:t>cum a luat na</w:t>
      </w:r>
      <w:r>
        <w:rPr>
          <w:rFonts w:ascii="Arial" w:hAnsi="Arial" w:cs="Arial"/>
          <w:i/>
          <w:iCs/>
          <w:color w:val="000000" w:themeColor="text1"/>
          <w:sz w:val="20"/>
          <w:szCs w:val="20"/>
        </w:rPr>
        <w:t>ș</w:t>
      </w:r>
      <w:r w:rsidRPr="00387F73">
        <w:rPr>
          <w:rFonts w:ascii="Arial" w:hAnsi="Arial" w:cs="Arial"/>
          <w:i/>
          <w:iCs/>
          <w:color w:val="000000" w:themeColor="text1"/>
          <w:sz w:val="20"/>
          <w:szCs w:val="20"/>
        </w:rPr>
        <w:t>tere idee</w:t>
      </w:r>
      <w:r>
        <w:rPr>
          <w:rFonts w:ascii="Arial" w:hAnsi="Arial" w:cs="Arial"/>
          <w:i/>
          <w:iCs/>
          <w:color w:val="000000" w:themeColor="text1"/>
          <w:sz w:val="20"/>
          <w:szCs w:val="20"/>
        </w:rPr>
        <w:t>a</w:t>
      </w:r>
      <w:r w:rsidRPr="00387F73">
        <w:rPr>
          <w:rFonts w:ascii="Arial" w:hAnsi="Arial" w:cs="Arial"/>
          <w:i/>
          <w:iCs/>
          <w:color w:val="000000" w:themeColor="text1"/>
          <w:sz w:val="20"/>
          <w:szCs w:val="20"/>
        </w:rPr>
        <w:t xml:space="preserve"> de</w:t>
      </w:r>
      <w:r>
        <w:rPr>
          <w:rFonts w:ascii="Arial" w:hAnsi="Arial" w:cs="Arial"/>
          <w:i/>
          <w:iCs/>
          <w:color w:val="000000" w:themeColor="text1"/>
          <w:sz w:val="20"/>
          <w:szCs w:val="20"/>
        </w:rPr>
        <w:t xml:space="preserve"> a crea</w:t>
      </w:r>
      <w:r w:rsidRPr="00387F73">
        <w:rPr>
          <w:rFonts w:ascii="Arial" w:hAnsi="Arial" w:cs="Arial"/>
          <w:i/>
          <w:iCs/>
          <w:color w:val="000000" w:themeColor="text1"/>
          <w:sz w:val="20"/>
          <w:szCs w:val="20"/>
        </w:rPr>
        <w:t xml:space="preserve"> un hub regional pentru </w:t>
      </w:r>
      <w:proofErr w:type="spellStart"/>
      <w:r w:rsidRPr="00387F73">
        <w:rPr>
          <w:rFonts w:ascii="Arial" w:hAnsi="Arial" w:cs="Arial"/>
          <w:i/>
          <w:iCs/>
          <w:color w:val="000000" w:themeColor="text1"/>
          <w:sz w:val="20"/>
          <w:szCs w:val="20"/>
        </w:rPr>
        <w:t>startup</w:t>
      </w:r>
      <w:proofErr w:type="spellEnd"/>
      <w:r w:rsidRPr="00387F73">
        <w:rPr>
          <w:rFonts w:ascii="Arial" w:hAnsi="Arial" w:cs="Arial"/>
          <w:i/>
          <w:iCs/>
          <w:color w:val="000000" w:themeColor="text1"/>
          <w:sz w:val="20"/>
          <w:szCs w:val="20"/>
        </w:rPr>
        <w:t>-uri ?</w:t>
      </w:r>
      <w:r w:rsidRPr="00387F73">
        <w:rPr>
          <w:rFonts w:ascii="Arial" w:hAnsi="Arial" w:cs="Arial"/>
          <w:color w:val="000000" w:themeColor="text1"/>
          <w:sz w:val="20"/>
          <w:szCs w:val="20"/>
        </w:rPr>
        <w:t xml:space="preserve">, </w:t>
      </w:r>
      <w:r w:rsidRPr="00387F73">
        <w:rPr>
          <w:rFonts w:ascii="Arial" w:hAnsi="Arial" w:cs="Arial"/>
          <w:i/>
          <w:iCs/>
          <w:color w:val="000000" w:themeColor="text1"/>
          <w:sz w:val="20"/>
          <w:szCs w:val="20"/>
        </w:rPr>
        <w:t>istoric, strategia de cre</w:t>
      </w:r>
      <w:r>
        <w:rPr>
          <w:rFonts w:ascii="Arial" w:hAnsi="Arial" w:cs="Arial"/>
          <w:i/>
          <w:iCs/>
          <w:color w:val="000000" w:themeColor="text1"/>
          <w:sz w:val="20"/>
          <w:szCs w:val="20"/>
        </w:rPr>
        <w:t>ș</w:t>
      </w:r>
      <w:r w:rsidRPr="00387F73">
        <w:rPr>
          <w:rFonts w:ascii="Arial" w:hAnsi="Arial" w:cs="Arial"/>
          <w:i/>
          <w:iCs/>
          <w:color w:val="000000" w:themeColor="text1"/>
          <w:sz w:val="20"/>
          <w:szCs w:val="20"/>
        </w:rPr>
        <w:t>tere, provoc</w:t>
      </w:r>
      <w:r>
        <w:rPr>
          <w:rFonts w:ascii="Arial" w:hAnsi="Arial" w:cs="Arial"/>
          <w:i/>
          <w:iCs/>
          <w:color w:val="000000" w:themeColor="text1"/>
          <w:sz w:val="20"/>
          <w:szCs w:val="20"/>
        </w:rPr>
        <w:t>ă</w:t>
      </w:r>
      <w:r w:rsidRPr="00387F73">
        <w:rPr>
          <w:rFonts w:ascii="Arial" w:hAnsi="Arial" w:cs="Arial"/>
          <w:i/>
          <w:iCs/>
          <w:color w:val="000000" w:themeColor="text1"/>
          <w:sz w:val="20"/>
          <w:szCs w:val="20"/>
        </w:rPr>
        <w:t xml:space="preserve">rile </w:t>
      </w:r>
      <w:r>
        <w:rPr>
          <w:rFonts w:ascii="Arial" w:hAnsi="Arial" w:cs="Arial"/>
          <w:i/>
          <w:iCs/>
          <w:color w:val="000000" w:themeColor="text1"/>
          <w:sz w:val="20"/>
          <w:szCs w:val="20"/>
        </w:rPr>
        <w:t>î</w:t>
      </w:r>
      <w:r w:rsidRPr="00387F73">
        <w:rPr>
          <w:rFonts w:ascii="Arial" w:hAnsi="Arial" w:cs="Arial"/>
          <w:i/>
          <w:iCs/>
          <w:color w:val="000000" w:themeColor="text1"/>
          <w:sz w:val="20"/>
          <w:szCs w:val="20"/>
        </w:rPr>
        <w:t>nt</w:t>
      </w:r>
      <w:r>
        <w:rPr>
          <w:rFonts w:ascii="Arial" w:hAnsi="Arial" w:cs="Arial"/>
          <w:i/>
          <w:iCs/>
          <w:color w:val="000000" w:themeColor="text1"/>
          <w:sz w:val="20"/>
          <w:szCs w:val="20"/>
        </w:rPr>
        <w:t>â</w:t>
      </w:r>
      <w:r w:rsidRPr="00387F73">
        <w:rPr>
          <w:rFonts w:ascii="Arial" w:hAnsi="Arial" w:cs="Arial"/>
          <w:i/>
          <w:iCs/>
          <w:color w:val="000000" w:themeColor="text1"/>
          <w:sz w:val="20"/>
          <w:szCs w:val="20"/>
        </w:rPr>
        <w:t>mpinate pe parcurs, planuri de viitor, etc.;</w:t>
      </w:r>
    </w:p>
    <w:p w14:paraId="1225D09D" w14:textId="77777777" w:rsidR="00D43AAA" w:rsidRPr="0044185A" w:rsidRDefault="00D43AAA">
      <w:pPr>
        <w:pStyle w:val="ListParagraph"/>
        <w:numPr>
          <w:ilvl w:val="0"/>
          <w:numId w:val="4"/>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S</w:t>
      </w:r>
      <w:r>
        <w:rPr>
          <w:rFonts w:ascii="Arial" w:hAnsi="Arial" w:cs="Arial"/>
          <w:color w:val="000000" w:themeColor="text1"/>
          <w:sz w:val="20"/>
          <w:szCs w:val="20"/>
        </w:rPr>
        <w:t>ă</w:t>
      </w:r>
      <w:r w:rsidRPr="0044185A">
        <w:rPr>
          <w:rFonts w:ascii="Arial" w:hAnsi="Arial" w:cs="Arial"/>
          <w:color w:val="000000" w:themeColor="text1"/>
          <w:sz w:val="20"/>
          <w:szCs w:val="20"/>
        </w:rPr>
        <w:t xml:space="preserve"> prezinte coerent </w:t>
      </w:r>
      <w:r>
        <w:rPr>
          <w:rFonts w:ascii="Arial" w:hAnsi="Arial" w:cs="Arial"/>
          <w:color w:val="000000" w:themeColor="text1"/>
          <w:sz w:val="20"/>
          <w:szCs w:val="20"/>
        </w:rPr>
        <w:t>ș</w:t>
      </w:r>
      <w:r w:rsidRPr="0044185A">
        <w:rPr>
          <w:rFonts w:ascii="Arial" w:hAnsi="Arial" w:cs="Arial"/>
          <w:color w:val="000000" w:themeColor="text1"/>
          <w:sz w:val="20"/>
          <w:szCs w:val="20"/>
        </w:rPr>
        <w:t>i corect informa</w:t>
      </w:r>
      <w:r>
        <w:rPr>
          <w:rFonts w:ascii="Arial" w:hAnsi="Arial" w:cs="Arial"/>
          <w:color w:val="000000" w:themeColor="text1"/>
          <w:sz w:val="20"/>
          <w:szCs w:val="20"/>
        </w:rPr>
        <w:t>ț</w:t>
      </w:r>
      <w:r w:rsidRPr="0044185A">
        <w:rPr>
          <w:rFonts w:ascii="Arial" w:hAnsi="Arial" w:cs="Arial"/>
          <w:color w:val="000000" w:themeColor="text1"/>
          <w:sz w:val="20"/>
          <w:szCs w:val="20"/>
        </w:rPr>
        <w:t xml:space="preserve">iile furnizate- tematici legate de activitatea </w:t>
      </w:r>
      <w:r>
        <w:rPr>
          <w:rFonts w:ascii="Arial" w:hAnsi="Arial" w:cs="Arial"/>
          <w:color w:val="000000" w:themeColor="text1"/>
          <w:sz w:val="20"/>
          <w:szCs w:val="20"/>
        </w:rPr>
        <w:t>ș</w:t>
      </w:r>
      <w:r w:rsidRPr="0044185A">
        <w:rPr>
          <w:rFonts w:ascii="Arial" w:hAnsi="Arial" w:cs="Arial"/>
          <w:color w:val="000000" w:themeColor="text1"/>
          <w:sz w:val="20"/>
          <w:szCs w:val="20"/>
        </w:rPr>
        <w:t>i evolu</w:t>
      </w:r>
      <w:r>
        <w:rPr>
          <w:rFonts w:ascii="Arial" w:hAnsi="Arial" w:cs="Arial"/>
          <w:color w:val="000000" w:themeColor="text1"/>
          <w:sz w:val="20"/>
          <w:szCs w:val="20"/>
        </w:rPr>
        <w:t>ț</w:t>
      </w:r>
      <w:r w:rsidRPr="0044185A">
        <w:rPr>
          <w:rFonts w:ascii="Arial" w:hAnsi="Arial" w:cs="Arial"/>
          <w:color w:val="000000" w:themeColor="text1"/>
          <w:sz w:val="20"/>
          <w:szCs w:val="20"/>
        </w:rPr>
        <w:t>ia Rubik Hub, despre proiectele/ programele implementate, etc.</w:t>
      </w:r>
    </w:p>
    <w:p w14:paraId="321A55C8" w14:textId="4EA85608" w:rsidR="00D43AAA" w:rsidRPr="0044185A" w:rsidRDefault="00DD3729">
      <w:pPr>
        <w:pStyle w:val="ListParagraph"/>
        <w:numPr>
          <w:ilvl w:val="0"/>
          <w:numId w:val="4"/>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Sa a</w:t>
      </w:r>
      <w:r w:rsidR="00D43AAA" w:rsidRPr="0044185A">
        <w:rPr>
          <w:rFonts w:ascii="Arial" w:hAnsi="Arial" w:cs="Arial"/>
          <w:color w:val="000000" w:themeColor="text1"/>
          <w:sz w:val="20"/>
          <w:szCs w:val="20"/>
        </w:rPr>
        <w:t>ib</w:t>
      </w:r>
      <w:r w:rsidR="00D43AAA">
        <w:rPr>
          <w:rFonts w:ascii="Arial" w:hAnsi="Arial" w:cs="Arial"/>
          <w:color w:val="000000" w:themeColor="text1"/>
          <w:sz w:val="20"/>
          <w:szCs w:val="20"/>
        </w:rPr>
        <w:t>ă</w:t>
      </w:r>
      <w:r w:rsidR="00D43AAA" w:rsidRPr="0044185A">
        <w:rPr>
          <w:rFonts w:ascii="Arial" w:hAnsi="Arial" w:cs="Arial"/>
          <w:color w:val="000000" w:themeColor="text1"/>
          <w:sz w:val="20"/>
          <w:szCs w:val="20"/>
        </w:rPr>
        <w:t xml:space="preserve"> rolul/scopul de a informa </w:t>
      </w:r>
      <w:r w:rsidR="00D43AAA">
        <w:rPr>
          <w:rFonts w:ascii="Arial" w:hAnsi="Arial" w:cs="Arial"/>
          <w:color w:val="000000" w:themeColor="text1"/>
          <w:sz w:val="20"/>
          <w:szCs w:val="20"/>
        </w:rPr>
        <w:t>ș</w:t>
      </w:r>
      <w:r w:rsidR="00D43AAA" w:rsidRPr="0044185A">
        <w:rPr>
          <w:rFonts w:ascii="Arial" w:hAnsi="Arial" w:cs="Arial"/>
          <w:color w:val="000000" w:themeColor="text1"/>
          <w:sz w:val="20"/>
          <w:szCs w:val="20"/>
        </w:rPr>
        <w:t xml:space="preserve">i educa publicul </w:t>
      </w:r>
      <w:r w:rsidR="00D43AAA">
        <w:rPr>
          <w:rFonts w:ascii="Arial" w:hAnsi="Arial" w:cs="Arial"/>
          <w:color w:val="000000" w:themeColor="text1"/>
          <w:sz w:val="20"/>
          <w:szCs w:val="20"/>
        </w:rPr>
        <w:t>ț</w:t>
      </w:r>
      <w:r w:rsidR="00D43AAA" w:rsidRPr="0044185A">
        <w:rPr>
          <w:rFonts w:ascii="Arial" w:hAnsi="Arial" w:cs="Arial"/>
          <w:color w:val="000000" w:themeColor="text1"/>
          <w:sz w:val="20"/>
          <w:szCs w:val="20"/>
        </w:rPr>
        <w:t>int</w:t>
      </w:r>
      <w:r w:rsidR="00D43AAA">
        <w:rPr>
          <w:rFonts w:ascii="Arial" w:hAnsi="Arial" w:cs="Arial"/>
          <w:color w:val="000000" w:themeColor="text1"/>
          <w:sz w:val="20"/>
          <w:szCs w:val="20"/>
        </w:rPr>
        <w:t>ă</w:t>
      </w:r>
      <w:r w:rsidR="00D43AAA" w:rsidRPr="0044185A">
        <w:rPr>
          <w:rFonts w:ascii="Arial" w:hAnsi="Arial" w:cs="Arial"/>
          <w:color w:val="000000" w:themeColor="text1"/>
          <w:sz w:val="20"/>
          <w:szCs w:val="20"/>
        </w:rPr>
        <w:t>;</w:t>
      </w:r>
    </w:p>
    <w:p w14:paraId="37599D2B" w14:textId="5716FC1B" w:rsidR="00D43AAA" w:rsidRPr="0044185A" w:rsidRDefault="00D43AAA">
      <w:pPr>
        <w:pStyle w:val="ListParagraph"/>
        <w:numPr>
          <w:ilvl w:val="0"/>
          <w:numId w:val="4"/>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Con</w:t>
      </w:r>
      <w:r>
        <w:rPr>
          <w:rFonts w:ascii="Arial" w:hAnsi="Arial" w:cs="Arial"/>
          <w:color w:val="000000" w:themeColor="text1"/>
          <w:sz w:val="20"/>
          <w:szCs w:val="20"/>
        </w:rPr>
        <w:t>ț</w:t>
      </w:r>
      <w:r w:rsidRPr="0044185A">
        <w:rPr>
          <w:rFonts w:ascii="Arial" w:hAnsi="Arial" w:cs="Arial"/>
          <w:color w:val="000000" w:themeColor="text1"/>
          <w:sz w:val="20"/>
          <w:szCs w:val="20"/>
        </w:rPr>
        <w:t>in</w:t>
      </w:r>
      <w:r>
        <w:rPr>
          <w:rFonts w:ascii="Arial" w:hAnsi="Arial" w:cs="Arial"/>
          <w:color w:val="000000" w:themeColor="text1"/>
          <w:sz w:val="20"/>
          <w:szCs w:val="20"/>
        </w:rPr>
        <w:t>ă</w:t>
      </w:r>
      <w:r w:rsidRPr="0044185A">
        <w:rPr>
          <w:rFonts w:ascii="Arial" w:hAnsi="Arial" w:cs="Arial"/>
          <w:color w:val="000000" w:themeColor="text1"/>
          <w:sz w:val="20"/>
          <w:szCs w:val="20"/>
        </w:rPr>
        <w:t xml:space="preserve"> </w:t>
      </w:r>
      <w:r>
        <w:rPr>
          <w:rFonts w:ascii="Arial" w:hAnsi="Arial" w:cs="Arial"/>
          <w:color w:val="000000" w:themeColor="text1"/>
          <w:sz w:val="20"/>
          <w:szCs w:val="20"/>
        </w:rPr>
        <w:t>ș</w:t>
      </w:r>
      <w:r w:rsidRPr="0044185A">
        <w:rPr>
          <w:rFonts w:ascii="Arial" w:hAnsi="Arial" w:cs="Arial"/>
          <w:color w:val="000000" w:themeColor="text1"/>
          <w:sz w:val="20"/>
          <w:szCs w:val="20"/>
        </w:rPr>
        <w:t xml:space="preserve">i imagini, </w:t>
      </w:r>
      <w:r>
        <w:rPr>
          <w:rFonts w:ascii="Arial" w:hAnsi="Arial" w:cs="Arial"/>
          <w:color w:val="000000" w:themeColor="text1"/>
          <w:sz w:val="20"/>
          <w:szCs w:val="20"/>
        </w:rPr>
        <w:t>î</w:t>
      </w:r>
      <w:r w:rsidRPr="0044185A">
        <w:rPr>
          <w:rFonts w:ascii="Arial" w:hAnsi="Arial" w:cs="Arial"/>
          <w:color w:val="000000" w:themeColor="text1"/>
          <w:sz w:val="20"/>
          <w:szCs w:val="20"/>
        </w:rPr>
        <w:t>nregistr</w:t>
      </w:r>
      <w:r>
        <w:rPr>
          <w:rFonts w:ascii="Arial" w:hAnsi="Arial" w:cs="Arial"/>
          <w:color w:val="000000" w:themeColor="text1"/>
          <w:sz w:val="20"/>
          <w:szCs w:val="20"/>
        </w:rPr>
        <w:t>ă</w:t>
      </w:r>
      <w:r w:rsidRPr="0044185A">
        <w:rPr>
          <w:rFonts w:ascii="Arial" w:hAnsi="Arial" w:cs="Arial"/>
          <w:color w:val="000000" w:themeColor="text1"/>
          <w:sz w:val="20"/>
          <w:szCs w:val="20"/>
        </w:rPr>
        <w:t>ri audio ale evenimentelor organizate de Rubik Hub, anima</w:t>
      </w:r>
      <w:r>
        <w:rPr>
          <w:rFonts w:ascii="Arial" w:hAnsi="Arial" w:cs="Arial"/>
          <w:color w:val="000000" w:themeColor="text1"/>
          <w:sz w:val="20"/>
          <w:szCs w:val="20"/>
        </w:rPr>
        <w:t>ț</w:t>
      </w:r>
      <w:r w:rsidRPr="0044185A">
        <w:rPr>
          <w:rFonts w:ascii="Arial" w:hAnsi="Arial" w:cs="Arial"/>
          <w:color w:val="000000" w:themeColor="text1"/>
          <w:sz w:val="20"/>
          <w:szCs w:val="20"/>
        </w:rPr>
        <w:t xml:space="preserve">ii sau alte elemente vizuale pentru a sprijini </w:t>
      </w:r>
      <w:r>
        <w:rPr>
          <w:rFonts w:ascii="Arial" w:hAnsi="Arial" w:cs="Arial"/>
          <w:color w:val="000000" w:themeColor="text1"/>
          <w:sz w:val="20"/>
          <w:szCs w:val="20"/>
        </w:rPr>
        <w:t>ș</w:t>
      </w:r>
      <w:r w:rsidRPr="0044185A">
        <w:rPr>
          <w:rFonts w:ascii="Arial" w:hAnsi="Arial" w:cs="Arial"/>
          <w:color w:val="000000" w:themeColor="text1"/>
          <w:sz w:val="20"/>
          <w:szCs w:val="20"/>
        </w:rPr>
        <w:t xml:space="preserve">i ilustra cele afirmate; </w:t>
      </w:r>
    </w:p>
    <w:p w14:paraId="03EF475A" w14:textId="77777777" w:rsidR="00D43AAA" w:rsidRPr="0044185A" w:rsidRDefault="00D43AAA">
      <w:pPr>
        <w:pStyle w:val="ListParagraph"/>
        <w:numPr>
          <w:ilvl w:val="0"/>
          <w:numId w:val="3"/>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S</w:t>
      </w:r>
      <w:r>
        <w:rPr>
          <w:rFonts w:ascii="Arial" w:hAnsi="Arial" w:cs="Arial"/>
          <w:color w:val="000000" w:themeColor="text1"/>
          <w:sz w:val="20"/>
          <w:szCs w:val="20"/>
        </w:rPr>
        <w:t>ă</w:t>
      </w:r>
      <w:r w:rsidRPr="0044185A">
        <w:rPr>
          <w:rFonts w:ascii="Arial" w:hAnsi="Arial" w:cs="Arial"/>
          <w:color w:val="000000" w:themeColor="text1"/>
          <w:sz w:val="20"/>
          <w:szCs w:val="20"/>
        </w:rPr>
        <w:t xml:space="preserve"> se realizeze cu echipamente </w:t>
      </w:r>
      <w:r>
        <w:rPr>
          <w:rFonts w:ascii="Arial" w:hAnsi="Arial" w:cs="Arial"/>
          <w:color w:val="000000" w:themeColor="text1"/>
          <w:sz w:val="20"/>
          <w:szCs w:val="20"/>
        </w:rPr>
        <w:t>ș</w:t>
      </w:r>
      <w:r w:rsidRPr="0044185A">
        <w:rPr>
          <w:rFonts w:ascii="Arial" w:hAnsi="Arial" w:cs="Arial"/>
          <w:color w:val="000000" w:themeColor="text1"/>
          <w:sz w:val="20"/>
          <w:szCs w:val="20"/>
        </w:rPr>
        <w:t>i tehnologii precum: o camer</w:t>
      </w:r>
      <w:r>
        <w:rPr>
          <w:rFonts w:ascii="Arial" w:hAnsi="Arial" w:cs="Arial"/>
          <w:color w:val="000000" w:themeColor="text1"/>
          <w:sz w:val="20"/>
          <w:szCs w:val="20"/>
        </w:rPr>
        <w:t>ă</w:t>
      </w:r>
      <w:r w:rsidRPr="0044185A">
        <w:rPr>
          <w:rFonts w:ascii="Arial" w:hAnsi="Arial" w:cs="Arial"/>
          <w:color w:val="000000" w:themeColor="text1"/>
          <w:sz w:val="20"/>
          <w:szCs w:val="20"/>
        </w:rPr>
        <w:t xml:space="preserve"> video de </w:t>
      </w:r>
      <w:r>
        <w:rPr>
          <w:rFonts w:ascii="Arial" w:hAnsi="Arial" w:cs="Arial"/>
          <w:color w:val="000000" w:themeColor="text1"/>
          <w:sz w:val="20"/>
          <w:szCs w:val="20"/>
        </w:rPr>
        <w:t>î</w:t>
      </w:r>
      <w:r w:rsidRPr="0044185A">
        <w:rPr>
          <w:rFonts w:ascii="Arial" w:hAnsi="Arial" w:cs="Arial"/>
          <w:color w:val="000000" w:themeColor="text1"/>
          <w:sz w:val="20"/>
          <w:szCs w:val="20"/>
        </w:rPr>
        <w:t>nalt</w:t>
      </w:r>
      <w:r>
        <w:rPr>
          <w:rFonts w:ascii="Arial" w:hAnsi="Arial" w:cs="Arial"/>
          <w:color w:val="000000" w:themeColor="text1"/>
          <w:sz w:val="20"/>
          <w:szCs w:val="20"/>
        </w:rPr>
        <w:t>ă</w:t>
      </w:r>
      <w:r w:rsidRPr="0044185A">
        <w:rPr>
          <w:rFonts w:ascii="Arial" w:hAnsi="Arial" w:cs="Arial"/>
          <w:color w:val="000000" w:themeColor="text1"/>
          <w:sz w:val="20"/>
          <w:szCs w:val="20"/>
        </w:rPr>
        <w:t xml:space="preserve"> calitate de 4 k, un microfon performant pentru a asigura o calitate bun</w:t>
      </w:r>
      <w:r>
        <w:rPr>
          <w:rFonts w:ascii="Arial" w:hAnsi="Arial" w:cs="Arial"/>
          <w:color w:val="000000" w:themeColor="text1"/>
          <w:sz w:val="20"/>
          <w:szCs w:val="20"/>
        </w:rPr>
        <w:t>ă</w:t>
      </w:r>
      <w:r w:rsidRPr="0044185A">
        <w:rPr>
          <w:rFonts w:ascii="Arial" w:hAnsi="Arial" w:cs="Arial"/>
          <w:color w:val="000000" w:themeColor="text1"/>
          <w:sz w:val="20"/>
          <w:szCs w:val="20"/>
        </w:rPr>
        <w:t xml:space="preserve"> a sunetului captat, f</w:t>
      </w:r>
      <w:r>
        <w:rPr>
          <w:rFonts w:ascii="Arial" w:hAnsi="Arial" w:cs="Arial"/>
          <w:color w:val="000000" w:themeColor="text1"/>
          <w:sz w:val="20"/>
          <w:szCs w:val="20"/>
        </w:rPr>
        <w:t>ă</w:t>
      </w:r>
      <w:r w:rsidRPr="0044185A">
        <w:rPr>
          <w:rFonts w:ascii="Arial" w:hAnsi="Arial" w:cs="Arial"/>
          <w:color w:val="000000" w:themeColor="text1"/>
          <w:sz w:val="20"/>
          <w:szCs w:val="20"/>
        </w:rPr>
        <w:t>r</w:t>
      </w:r>
      <w:r>
        <w:rPr>
          <w:rFonts w:ascii="Arial" w:hAnsi="Arial" w:cs="Arial"/>
          <w:color w:val="000000" w:themeColor="text1"/>
          <w:sz w:val="20"/>
          <w:szCs w:val="20"/>
        </w:rPr>
        <w:t>ă</w:t>
      </w:r>
      <w:r w:rsidRPr="0044185A">
        <w:rPr>
          <w:rFonts w:ascii="Arial" w:hAnsi="Arial" w:cs="Arial"/>
          <w:color w:val="000000" w:themeColor="text1"/>
          <w:sz w:val="20"/>
          <w:szCs w:val="20"/>
        </w:rPr>
        <w:t xml:space="preserve"> zgomot de fond, trepiede, </w:t>
      </w:r>
      <w:proofErr w:type="spellStart"/>
      <w:r w:rsidRPr="0044185A">
        <w:rPr>
          <w:rFonts w:ascii="Arial" w:hAnsi="Arial" w:cs="Arial"/>
          <w:color w:val="000000" w:themeColor="text1"/>
          <w:sz w:val="20"/>
          <w:szCs w:val="20"/>
        </w:rPr>
        <w:t>monopied</w:t>
      </w:r>
      <w:proofErr w:type="spellEnd"/>
      <w:r w:rsidRPr="0044185A">
        <w:rPr>
          <w:rFonts w:ascii="Arial" w:hAnsi="Arial" w:cs="Arial"/>
          <w:color w:val="000000" w:themeColor="text1"/>
          <w:sz w:val="20"/>
          <w:szCs w:val="20"/>
        </w:rPr>
        <w:t xml:space="preserve"> </w:t>
      </w:r>
      <w:r>
        <w:rPr>
          <w:rFonts w:ascii="Arial" w:hAnsi="Arial" w:cs="Arial"/>
          <w:color w:val="000000" w:themeColor="text1"/>
          <w:sz w:val="20"/>
          <w:szCs w:val="20"/>
        </w:rPr>
        <w:t>ș</w:t>
      </w:r>
      <w:r w:rsidRPr="0044185A">
        <w:rPr>
          <w:rFonts w:ascii="Arial" w:hAnsi="Arial" w:cs="Arial"/>
          <w:color w:val="000000" w:themeColor="text1"/>
          <w:sz w:val="20"/>
          <w:szCs w:val="20"/>
        </w:rPr>
        <w:t>i alte accesorii necesare pentru filmare;</w:t>
      </w:r>
    </w:p>
    <w:p w14:paraId="0D90FB2D" w14:textId="77777777" w:rsidR="00D43AAA" w:rsidRPr="0044185A" w:rsidRDefault="00D43AAA">
      <w:pPr>
        <w:pStyle w:val="ListParagraph"/>
        <w:numPr>
          <w:ilvl w:val="0"/>
          <w:numId w:val="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Î</w:t>
      </w:r>
      <w:r w:rsidRPr="0044185A">
        <w:rPr>
          <w:rFonts w:ascii="Arial" w:hAnsi="Arial" w:cs="Arial"/>
          <w:color w:val="000000" w:themeColor="text1"/>
          <w:sz w:val="20"/>
          <w:szCs w:val="20"/>
        </w:rPr>
        <w:t>n realizarea lui este important</w:t>
      </w:r>
      <w:r>
        <w:rPr>
          <w:rFonts w:ascii="Arial" w:hAnsi="Arial" w:cs="Arial"/>
          <w:color w:val="000000" w:themeColor="text1"/>
          <w:sz w:val="20"/>
          <w:szCs w:val="20"/>
        </w:rPr>
        <w:t>ă</w:t>
      </w:r>
      <w:r w:rsidRPr="0044185A">
        <w:rPr>
          <w:rFonts w:ascii="Arial" w:hAnsi="Arial" w:cs="Arial"/>
          <w:color w:val="000000" w:themeColor="text1"/>
          <w:sz w:val="20"/>
          <w:szCs w:val="20"/>
        </w:rPr>
        <w:t xml:space="preserve"> compozi</w:t>
      </w:r>
      <w:r>
        <w:rPr>
          <w:rFonts w:ascii="Arial" w:hAnsi="Arial" w:cs="Arial"/>
          <w:color w:val="000000" w:themeColor="text1"/>
          <w:sz w:val="20"/>
          <w:szCs w:val="20"/>
        </w:rPr>
        <w:t>ț</w:t>
      </w:r>
      <w:r w:rsidRPr="0044185A">
        <w:rPr>
          <w:rFonts w:ascii="Arial" w:hAnsi="Arial" w:cs="Arial"/>
          <w:color w:val="000000" w:themeColor="text1"/>
          <w:sz w:val="20"/>
          <w:szCs w:val="20"/>
        </w:rPr>
        <w:t>ia vizual</w:t>
      </w:r>
      <w:r>
        <w:rPr>
          <w:rFonts w:ascii="Arial" w:hAnsi="Arial" w:cs="Arial"/>
          <w:color w:val="000000" w:themeColor="text1"/>
          <w:sz w:val="20"/>
          <w:szCs w:val="20"/>
        </w:rPr>
        <w:t>ă</w:t>
      </w:r>
      <w:r w:rsidRPr="0044185A">
        <w:rPr>
          <w:rFonts w:ascii="Arial" w:hAnsi="Arial" w:cs="Arial"/>
          <w:color w:val="000000" w:themeColor="text1"/>
          <w:sz w:val="20"/>
          <w:szCs w:val="20"/>
        </w:rPr>
        <w:t>, focalizarea corect</w:t>
      </w:r>
      <w:r>
        <w:rPr>
          <w:rFonts w:ascii="Arial" w:hAnsi="Arial" w:cs="Arial"/>
          <w:color w:val="000000" w:themeColor="text1"/>
          <w:sz w:val="20"/>
          <w:szCs w:val="20"/>
        </w:rPr>
        <w:t>ă</w:t>
      </w:r>
      <w:r w:rsidRPr="0044185A">
        <w:rPr>
          <w:rFonts w:ascii="Arial" w:hAnsi="Arial" w:cs="Arial"/>
          <w:color w:val="000000" w:themeColor="text1"/>
          <w:sz w:val="20"/>
          <w:szCs w:val="20"/>
        </w:rPr>
        <w:t xml:space="preserve"> </w:t>
      </w:r>
      <w:r>
        <w:rPr>
          <w:rFonts w:ascii="Arial" w:hAnsi="Arial" w:cs="Arial"/>
          <w:color w:val="000000" w:themeColor="text1"/>
          <w:sz w:val="20"/>
          <w:szCs w:val="20"/>
        </w:rPr>
        <w:t>ș</w:t>
      </w:r>
      <w:r w:rsidRPr="0044185A">
        <w:rPr>
          <w:rFonts w:ascii="Arial" w:hAnsi="Arial" w:cs="Arial"/>
          <w:color w:val="000000" w:themeColor="text1"/>
          <w:sz w:val="20"/>
          <w:szCs w:val="20"/>
        </w:rPr>
        <w:t xml:space="preserve">i capturarea momentelor cheie pentru a transmite povestea/subiectul </w:t>
      </w:r>
      <w:proofErr w:type="spellStart"/>
      <w:r w:rsidRPr="0044185A">
        <w:rPr>
          <w:rFonts w:ascii="Arial" w:hAnsi="Arial" w:cs="Arial"/>
          <w:color w:val="000000" w:themeColor="text1"/>
          <w:sz w:val="20"/>
          <w:szCs w:val="20"/>
        </w:rPr>
        <w:t>inteviului</w:t>
      </w:r>
      <w:proofErr w:type="spellEnd"/>
      <w:r w:rsidRPr="0044185A">
        <w:rPr>
          <w:rFonts w:ascii="Arial" w:hAnsi="Arial" w:cs="Arial"/>
          <w:color w:val="000000" w:themeColor="text1"/>
          <w:sz w:val="20"/>
          <w:szCs w:val="20"/>
        </w:rPr>
        <w:t xml:space="preserve"> </w:t>
      </w:r>
      <w:r>
        <w:rPr>
          <w:rFonts w:ascii="Arial" w:hAnsi="Arial" w:cs="Arial"/>
          <w:color w:val="000000" w:themeColor="text1"/>
          <w:sz w:val="20"/>
          <w:szCs w:val="20"/>
        </w:rPr>
        <w:t>î</w:t>
      </w:r>
      <w:r w:rsidRPr="0044185A">
        <w:rPr>
          <w:rFonts w:ascii="Arial" w:hAnsi="Arial" w:cs="Arial"/>
          <w:color w:val="000000" w:themeColor="text1"/>
          <w:sz w:val="20"/>
          <w:szCs w:val="20"/>
        </w:rPr>
        <w:t>n mod eficient;</w:t>
      </w:r>
    </w:p>
    <w:p w14:paraId="0E0098A9" w14:textId="77777777" w:rsidR="00D43AAA" w:rsidRPr="0044185A" w:rsidRDefault="00D43AAA">
      <w:pPr>
        <w:pStyle w:val="ListParagraph"/>
        <w:numPr>
          <w:ilvl w:val="0"/>
          <w:numId w:val="3"/>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 xml:space="preserve">Pentru iluminarea </w:t>
      </w:r>
      <w:r>
        <w:rPr>
          <w:rFonts w:ascii="Arial" w:hAnsi="Arial" w:cs="Arial"/>
          <w:color w:val="000000" w:themeColor="text1"/>
          <w:sz w:val="20"/>
          <w:szCs w:val="20"/>
        </w:rPr>
        <w:t>î</w:t>
      </w:r>
      <w:r w:rsidRPr="0044185A">
        <w:rPr>
          <w:rFonts w:ascii="Arial" w:hAnsi="Arial" w:cs="Arial"/>
          <w:color w:val="000000" w:themeColor="text1"/>
          <w:sz w:val="20"/>
          <w:szCs w:val="20"/>
        </w:rPr>
        <w:t>nc</w:t>
      </w:r>
      <w:r>
        <w:rPr>
          <w:rFonts w:ascii="Arial" w:hAnsi="Arial" w:cs="Arial"/>
          <w:color w:val="000000" w:themeColor="text1"/>
          <w:sz w:val="20"/>
          <w:szCs w:val="20"/>
        </w:rPr>
        <w:t>ă</w:t>
      </w:r>
      <w:r w:rsidRPr="0044185A">
        <w:rPr>
          <w:rFonts w:ascii="Arial" w:hAnsi="Arial" w:cs="Arial"/>
          <w:color w:val="000000" w:themeColor="text1"/>
          <w:sz w:val="20"/>
          <w:szCs w:val="20"/>
        </w:rPr>
        <w:t xml:space="preserve">perii </w:t>
      </w:r>
      <w:r>
        <w:rPr>
          <w:rFonts w:ascii="Arial" w:hAnsi="Arial" w:cs="Arial"/>
          <w:color w:val="000000" w:themeColor="text1"/>
          <w:sz w:val="20"/>
          <w:szCs w:val="20"/>
        </w:rPr>
        <w:t>ș</w:t>
      </w:r>
      <w:r w:rsidRPr="0044185A">
        <w:rPr>
          <w:rFonts w:ascii="Arial" w:hAnsi="Arial" w:cs="Arial"/>
          <w:color w:val="000000" w:themeColor="text1"/>
          <w:sz w:val="20"/>
          <w:szCs w:val="20"/>
        </w:rPr>
        <w:t>i a subiectului/subiec</w:t>
      </w:r>
      <w:r>
        <w:rPr>
          <w:rFonts w:ascii="Arial" w:hAnsi="Arial" w:cs="Arial"/>
          <w:color w:val="000000" w:themeColor="text1"/>
          <w:sz w:val="20"/>
          <w:szCs w:val="20"/>
        </w:rPr>
        <w:t>ț</w:t>
      </w:r>
      <w:r w:rsidRPr="0044185A">
        <w:rPr>
          <w:rFonts w:ascii="Arial" w:hAnsi="Arial" w:cs="Arial"/>
          <w:color w:val="000000" w:themeColor="text1"/>
          <w:sz w:val="20"/>
          <w:szCs w:val="20"/>
        </w:rPr>
        <w:t>ilor se vor folosi l</w:t>
      </w:r>
      <w:r>
        <w:rPr>
          <w:rFonts w:ascii="Arial" w:hAnsi="Arial" w:cs="Arial"/>
          <w:color w:val="000000" w:themeColor="text1"/>
          <w:sz w:val="20"/>
          <w:szCs w:val="20"/>
        </w:rPr>
        <w:t>ă</w:t>
      </w:r>
      <w:r w:rsidRPr="0044185A">
        <w:rPr>
          <w:rFonts w:ascii="Arial" w:hAnsi="Arial" w:cs="Arial"/>
          <w:color w:val="000000" w:themeColor="text1"/>
          <w:sz w:val="20"/>
          <w:szCs w:val="20"/>
        </w:rPr>
        <w:t>mpi video cu iluminare continu</w:t>
      </w:r>
      <w:r>
        <w:rPr>
          <w:rFonts w:ascii="Arial" w:hAnsi="Arial" w:cs="Arial"/>
          <w:color w:val="000000" w:themeColor="text1"/>
          <w:sz w:val="20"/>
          <w:szCs w:val="20"/>
        </w:rPr>
        <w:t>ă</w:t>
      </w:r>
      <w:r w:rsidRPr="0044185A">
        <w:rPr>
          <w:rFonts w:ascii="Arial" w:hAnsi="Arial" w:cs="Arial"/>
          <w:color w:val="000000" w:themeColor="text1"/>
          <w:sz w:val="20"/>
          <w:szCs w:val="20"/>
        </w:rPr>
        <w:t xml:space="preserve"> </w:t>
      </w:r>
      <w:r>
        <w:rPr>
          <w:rFonts w:ascii="Arial" w:hAnsi="Arial" w:cs="Arial"/>
          <w:color w:val="000000" w:themeColor="text1"/>
          <w:sz w:val="20"/>
          <w:szCs w:val="20"/>
        </w:rPr>
        <w:t>î</w:t>
      </w:r>
      <w:r w:rsidRPr="0044185A">
        <w:rPr>
          <w:rFonts w:ascii="Arial" w:hAnsi="Arial" w:cs="Arial"/>
          <w:color w:val="000000" w:themeColor="text1"/>
          <w:sz w:val="20"/>
          <w:szCs w:val="20"/>
        </w:rPr>
        <w:t>mpreun</w:t>
      </w:r>
      <w:r>
        <w:rPr>
          <w:rFonts w:ascii="Arial" w:hAnsi="Arial" w:cs="Arial"/>
          <w:color w:val="000000" w:themeColor="text1"/>
          <w:sz w:val="20"/>
          <w:szCs w:val="20"/>
        </w:rPr>
        <w:t>a</w:t>
      </w:r>
      <w:r w:rsidRPr="0044185A">
        <w:rPr>
          <w:rFonts w:ascii="Arial" w:hAnsi="Arial" w:cs="Arial"/>
          <w:color w:val="000000" w:themeColor="text1"/>
          <w:sz w:val="20"/>
          <w:szCs w:val="20"/>
        </w:rPr>
        <w:t xml:space="preserve"> cu modificatoare de lumin</w:t>
      </w:r>
      <w:r>
        <w:rPr>
          <w:rFonts w:ascii="Arial" w:hAnsi="Arial" w:cs="Arial"/>
          <w:color w:val="000000" w:themeColor="text1"/>
          <w:sz w:val="20"/>
          <w:szCs w:val="20"/>
        </w:rPr>
        <w:t>ă</w:t>
      </w:r>
      <w:r w:rsidRPr="0044185A">
        <w:rPr>
          <w:rFonts w:ascii="Arial" w:hAnsi="Arial" w:cs="Arial"/>
          <w:color w:val="000000" w:themeColor="text1"/>
          <w:sz w:val="20"/>
          <w:szCs w:val="20"/>
        </w:rPr>
        <w:t xml:space="preserve">, stative, blende, </w:t>
      </w:r>
      <w:proofErr w:type="spellStart"/>
      <w:r w:rsidRPr="0044185A">
        <w:rPr>
          <w:rFonts w:ascii="Arial" w:hAnsi="Arial" w:cs="Arial"/>
          <w:color w:val="000000" w:themeColor="text1"/>
          <w:sz w:val="20"/>
          <w:szCs w:val="20"/>
        </w:rPr>
        <w:t>fresnel</w:t>
      </w:r>
      <w:proofErr w:type="spellEnd"/>
      <w:r w:rsidRPr="0044185A">
        <w:rPr>
          <w:rFonts w:ascii="Arial" w:hAnsi="Arial" w:cs="Arial"/>
          <w:color w:val="000000" w:themeColor="text1"/>
          <w:sz w:val="20"/>
          <w:szCs w:val="20"/>
        </w:rPr>
        <w:t xml:space="preserve">-uri,  </w:t>
      </w:r>
      <w:proofErr w:type="spellStart"/>
      <w:r w:rsidRPr="0044185A">
        <w:rPr>
          <w:rFonts w:ascii="Arial" w:hAnsi="Arial" w:cs="Arial"/>
          <w:color w:val="000000" w:themeColor="text1"/>
          <w:sz w:val="20"/>
          <w:szCs w:val="20"/>
        </w:rPr>
        <w:t>flag</w:t>
      </w:r>
      <w:proofErr w:type="spellEnd"/>
      <w:r w:rsidRPr="0044185A">
        <w:rPr>
          <w:rFonts w:ascii="Arial" w:hAnsi="Arial" w:cs="Arial"/>
          <w:color w:val="000000" w:themeColor="text1"/>
          <w:sz w:val="20"/>
          <w:szCs w:val="20"/>
        </w:rPr>
        <w:t xml:space="preserve">-uri, etc. </w:t>
      </w:r>
    </w:p>
    <w:p w14:paraId="47ED3E6C" w14:textId="77777777" w:rsidR="00D43AAA" w:rsidRPr="0044185A" w:rsidRDefault="00D43AAA">
      <w:pPr>
        <w:pStyle w:val="ListParagraph"/>
        <w:numPr>
          <w:ilvl w:val="0"/>
          <w:numId w:val="3"/>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S</w:t>
      </w:r>
      <w:r>
        <w:rPr>
          <w:rFonts w:ascii="Arial" w:hAnsi="Arial" w:cs="Arial"/>
          <w:color w:val="000000" w:themeColor="text1"/>
          <w:sz w:val="20"/>
          <w:szCs w:val="20"/>
        </w:rPr>
        <w:t>e</w:t>
      </w:r>
      <w:r w:rsidRPr="0044185A">
        <w:rPr>
          <w:rFonts w:ascii="Arial" w:hAnsi="Arial" w:cs="Arial"/>
          <w:color w:val="000000" w:themeColor="text1"/>
          <w:sz w:val="20"/>
          <w:szCs w:val="20"/>
        </w:rPr>
        <w:t xml:space="preserve"> va evita un mediu prea </w:t>
      </w:r>
      <w:r>
        <w:rPr>
          <w:rFonts w:ascii="Arial" w:hAnsi="Arial" w:cs="Arial"/>
          <w:color w:val="000000" w:themeColor="text1"/>
          <w:sz w:val="20"/>
          <w:szCs w:val="20"/>
        </w:rPr>
        <w:t>î</w:t>
      </w:r>
      <w:r w:rsidRPr="0044185A">
        <w:rPr>
          <w:rFonts w:ascii="Arial" w:hAnsi="Arial" w:cs="Arial"/>
          <w:color w:val="000000" w:themeColor="text1"/>
          <w:sz w:val="20"/>
          <w:szCs w:val="20"/>
        </w:rPr>
        <w:t>ntunecat sau prea luminos pentru a nu fi afectat</w:t>
      </w:r>
      <w:r>
        <w:rPr>
          <w:rFonts w:ascii="Arial" w:hAnsi="Arial" w:cs="Arial"/>
          <w:color w:val="000000" w:themeColor="text1"/>
          <w:sz w:val="20"/>
          <w:szCs w:val="20"/>
        </w:rPr>
        <w:t>ă</w:t>
      </w:r>
      <w:r w:rsidRPr="0044185A">
        <w:rPr>
          <w:rFonts w:ascii="Arial" w:hAnsi="Arial" w:cs="Arial"/>
          <w:color w:val="000000" w:themeColor="text1"/>
          <w:sz w:val="20"/>
          <w:szCs w:val="20"/>
        </w:rPr>
        <w:t xml:space="preserve"> calitatea imaginii;</w:t>
      </w:r>
    </w:p>
    <w:p w14:paraId="73808375" w14:textId="77777777" w:rsidR="00D43AAA" w:rsidRPr="0044185A" w:rsidRDefault="00D43AAA">
      <w:pPr>
        <w:pStyle w:val="ListParagraph"/>
        <w:numPr>
          <w:ilvl w:val="0"/>
          <w:numId w:val="3"/>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Fundalul ales ar trebui s</w:t>
      </w:r>
      <w:r>
        <w:rPr>
          <w:rFonts w:ascii="Arial" w:hAnsi="Arial" w:cs="Arial"/>
          <w:color w:val="000000" w:themeColor="text1"/>
          <w:sz w:val="20"/>
          <w:szCs w:val="20"/>
        </w:rPr>
        <w:t>ă</w:t>
      </w:r>
      <w:r w:rsidRPr="0044185A">
        <w:rPr>
          <w:rFonts w:ascii="Arial" w:hAnsi="Arial" w:cs="Arial"/>
          <w:color w:val="000000" w:themeColor="text1"/>
          <w:sz w:val="20"/>
          <w:szCs w:val="20"/>
        </w:rPr>
        <w:t xml:space="preserve"> fie unul curat </w:t>
      </w:r>
      <w:r>
        <w:rPr>
          <w:rFonts w:ascii="Arial" w:hAnsi="Arial" w:cs="Arial"/>
          <w:color w:val="000000" w:themeColor="text1"/>
          <w:sz w:val="20"/>
          <w:szCs w:val="20"/>
        </w:rPr>
        <w:t>ș</w:t>
      </w:r>
      <w:r w:rsidRPr="0044185A">
        <w:rPr>
          <w:rFonts w:ascii="Arial" w:hAnsi="Arial" w:cs="Arial"/>
          <w:color w:val="000000" w:themeColor="text1"/>
          <w:sz w:val="20"/>
          <w:szCs w:val="20"/>
        </w:rPr>
        <w:t>i ordonat;</w:t>
      </w:r>
    </w:p>
    <w:p w14:paraId="2440119F" w14:textId="77777777" w:rsidR="00D43AAA" w:rsidRDefault="00D43AAA">
      <w:pPr>
        <w:pStyle w:val="ListParagraph"/>
        <w:numPr>
          <w:ilvl w:val="0"/>
          <w:numId w:val="3"/>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 xml:space="preserve">Realizare montaj prin selectarea </w:t>
      </w:r>
      <w:r>
        <w:rPr>
          <w:rFonts w:ascii="Arial" w:hAnsi="Arial" w:cs="Arial"/>
          <w:color w:val="000000" w:themeColor="text1"/>
          <w:sz w:val="20"/>
          <w:szCs w:val="20"/>
        </w:rPr>
        <w:t>ș</w:t>
      </w:r>
      <w:r w:rsidRPr="0044185A">
        <w:rPr>
          <w:rFonts w:ascii="Arial" w:hAnsi="Arial" w:cs="Arial"/>
          <w:color w:val="000000" w:themeColor="text1"/>
          <w:sz w:val="20"/>
          <w:szCs w:val="20"/>
        </w:rPr>
        <w:t>i organizarea celor mai bune secven</w:t>
      </w:r>
      <w:r>
        <w:rPr>
          <w:rFonts w:ascii="Arial" w:hAnsi="Arial" w:cs="Arial"/>
          <w:color w:val="000000" w:themeColor="text1"/>
          <w:sz w:val="20"/>
          <w:szCs w:val="20"/>
        </w:rPr>
        <w:t>ț</w:t>
      </w:r>
      <w:r w:rsidRPr="0044185A">
        <w:rPr>
          <w:rFonts w:ascii="Arial" w:hAnsi="Arial" w:cs="Arial"/>
          <w:color w:val="000000" w:themeColor="text1"/>
          <w:sz w:val="20"/>
          <w:szCs w:val="20"/>
        </w:rPr>
        <w:t xml:space="preserve">e filmate, efecte sonore </w:t>
      </w:r>
      <w:r>
        <w:rPr>
          <w:rFonts w:ascii="Arial" w:hAnsi="Arial" w:cs="Arial"/>
          <w:color w:val="000000" w:themeColor="text1"/>
          <w:sz w:val="20"/>
          <w:szCs w:val="20"/>
        </w:rPr>
        <w:t>ș</w:t>
      </w:r>
      <w:r w:rsidRPr="0044185A">
        <w:rPr>
          <w:rFonts w:ascii="Arial" w:hAnsi="Arial" w:cs="Arial"/>
          <w:color w:val="000000" w:themeColor="text1"/>
          <w:sz w:val="20"/>
          <w:szCs w:val="20"/>
        </w:rPr>
        <w:t>i alte elemente audio- vizuale;</w:t>
      </w:r>
    </w:p>
    <w:p w14:paraId="76ADFAE4" w14:textId="7F0D7EAE" w:rsidR="00D43AAA" w:rsidRPr="0044185A" w:rsidRDefault="00D43AAA">
      <w:pPr>
        <w:pStyle w:val="ListParagraph"/>
        <w:numPr>
          <w:ilvl w:val="0"/>
          <w:numId w:val="3"/>
        </w:numPr>
        <w:spacing w:after="0" w:line="240" w:lineRule="auto"/>
        <w:jc w:val="both"/>
        <w:rPr>
          <w:rFonts w:ascii="Arial" w:hAnsi="Arial" w:cs="Arial"/>
          <w:color w:val="000000" w:themeColor="text1"/>
          <w:sz w:val="20"/>
          <w:szCs w:val="20"/>
        </w:rPr>
      </w:pPr>
      <w:r w:rsidRPr="0044185A">
        <w:rPr>
          <w:rFonts w:ascii="Arial" w:hAnsi="Arial" w:cs="Arial"/>
          <w:color w:val="000000" w:themeColor="text1"/>
          <w:sz w:val="20"/>
          <w:szCs w:val="20"/>
        </w:rPr>
        <w:t xml:space="preserve">Materialul </w:t>
      </w:r>
      <w:r w:rsidR="00A6689E">
        <w:rPr>
          <w:rFonts w:ascii="Arial" w:hAnsi="Arial" w:cs="Arial"/>
          <w:color w:val="000000" w:themeColor="text1"/>
          <w:sz w:val="20"/>
          <w:szCs w:val="20"/>
        </w:rPr>
        <w:t xml:space="preserve">audio-video </w:t>
      </w:r>
      <w:r w:rsidRPr="0044185A">
        <w:rPr>
          <w:rFonts w:ascii="Arial" w:hAnsi="Arial" w:cs="Arial"/>
          <w:color w:val="000000" w:themeColor="text1"/>
          <w:sz w:val="20"/>
          <w:szCs w:val="20"/>
        </w:rPr>
        <w:t>va fi realizat la o rezolu</w:t>
      </w:r>
      <w:r>
        <w:rPr>
          <w:rFonts w:ascii="Arial" w:hAnsi="Arial" w:cs="Arial"/>
          <w:color w:val="000000" w:themeColor="text1"/>
          <w:sz w:val="20"/>
          <w:szCs w:val="20"/>
        </w:rPr>
        <w:t>ț</w:t>
      </w:r>
      <w:r w:rsidRPr="0044185A">
        <w:rPr>
          <w:rFonts w:ascii="Arial" w:hAnsi="Arial" w:cs="Arial"/>
          <w:color w:val="000000" w:themeColor="text1"/>
          <w:sz w:val="20"/>
          <w:szCs w:val="20"/>
        </w:rPr>
        <w:t xml:space="preserve">ie </w:t>
      </w:r>
      <w:r>
        <w:rPr>
          <w:rFonts w:ascii="Arial" w:hAnsi="Arial" w:cs="Arial"/>
          <w:color w:val="000000" w:themeColor="text1"/>
          <w:sz w:val="20"/>
          <w:szCs w:val="20"/>
        </w:rPr>
        <w:t xml:space="preserve">de </w:t>
      </w:r>
      <w:r w:rsidRPr="0044185A">
        <w:rPr>
          <w:rFonts w:ascii="Arial" w:hAnsi="Arial" w:cs="Arial"/>
          <w:color w:val="000000" w:themeColor="text1"/>
          <w:sz w:val="20"/>
          <w:szCs w:val="20"/>
        </w:rPr>
        <w:t xml:space="preserve">1920 x 1080 pixeli, compatibil pentru </w:t>
      </w:r>
      <w:proofErr w:type="spellStart"/>
      <w:r w:rsidRPr="0044185A">
        <w:rPr>
          <w:rFonts w:ascii="Arial" w:hAnsi="Arial" w:cs="Arial"/>
          <w:color w:val="000000" w:themeColor="text1"/>
          <w:sz w:val="20"/>
          <w:szCs w:val="20"/>
        </w:rPr>
        <w:t>difizare</w:t>
      </w:r>
      <w:proofErr w:type="spellEnd"/>
      <w:r w:rsidRPr="0044185A">
        <w:rPr>
          <w:rFonts w:ascii="Arial" w:hAnsi="Arial" w:cs="Arial"/>
          <w:color w:val="000000" w:themeColor="text1"/>
          <w:sz w:val="20"/>
          <w:szCs w:val="20"/>
        </w:rPr>
        <w:t xml:space="preserve"> pe canalele de comunicare ADR Nord-Est/ Rubik Hub</w:t>
      </w:r>
      <w:r>
        <w:rPr>
          <w:rFonts w:ascii="Arial" w:hAnsi="Arial" w:cs="Arial"/>
          <w:color w:val="000000" w:themeColor="text1"/>
          <w:sz w:val="20"/>
          <w:szCs w:val="20"/>
        </w:rPr>
        <w:t xml:space="preserve">, </w:t>
      </w:r>
      <w:r w:rsidRPr="0044185A">
        <w:rPr>
          <w:rFonts w:ascii="Arial" w:hAnsi="Arial" w:cs="Arial"/>
          <w:color w:val="000000" w:themeColor="text1"/>
          <w:sz w:val="20"/>
          <w:szCs w:val="20"/>
        </w:rPr>
        <w:t xml:space="preserve">social media: Facebook, </w:t>
      </w:r>
      <w:proofErr w:type="spellStart"/>
      <w:r w:rsidRPr="0044185A">
        <w:rPr>
          <w:rFonts w:ascii="Arial" w:hAnsi="Arial" w:cs="Arial"/>
          <w:color w:val="000000" w:themeColor="text1"/>
          <w:sz w:val="20"/>
          <w:szCs w:val="20"/>
        </w:rPr>
        <w:t>Linkedin,Youtube</w:t>
      </w:r>
      <w:proofErr w:type="spellEnd"/>
      <w:r w:rsidRPr="0044185A">
        <w:rPr>
          <w:rFonts w:ascii="Arial" w:hAnsi="Arial" w:cs="Arial"/>
          <w:color w:val="000000" w:themeColor="text1"/>
          <w:sz w:val="20"/>
          <w:szCs w:val="20"/>
        </w:rPr>
        <w:t>, etc</w:t>
      </w:r>
      <w:r>
        <w:rPr>
          <w:rFonts w:ascii="Arial" w:hAnsi="Arial" w:cs="Arial"/>
          <w:color w:val="000000" w:themeColor="text1"/>
          <w:sz w:val="20"/>
          <w:szCs w:val="20"/>
        </w:rPr>
        <w:t>.;</w:t>
      </w:r>
    </w:p>
    <w:p w14:paraId="0B7EF3E5" w14:textId="297FA55C" w:rsidR="00D43AAA" w:rsidRPr="0044185A" w:rsidRDefault="00D43AAA">
      <w:pPr>
        <w:pStyle w:val="ListParagraph"/>
        <w:numPr>
          <w:ilvl w:val="0"/>
          <w:numId w:val="3"/>
        </w:numPr>
        <w:spacing w:after="0" w:line="240" w:lineRule="auto"/>
        <w:jc w:val="both"/>
        <w:rPr>
          <w:rFonts w:ascii="Arial" w:hAnsi="Arial" w:cs="Arial"/>
          <w:color w:val="000000" w:themeColor="text1"/>
          <w:sz w:val="20"/>
          <w:szCs w:val="20"/>
        </w:rPr>
      </w:pPr>
      <w:r w:rsidRPr="0044185A">
        <w:rPr>
          <w:rFonts w:ascii="Arial" w:eastAsia="Times New Roman" w:hAnsi="Arial" w:cs="Arial"/>
          <w:color w:val="000000" w:themeColor="text1"/>
          <w:sz w:val="20"/>
          <w:szCs w:val="20"/>
          <w:lang w:eastAsia="en-GB"/>
        </w:rPr>
        <w:t xml:space="preserve">Livrarea materialului </w:t>
      </w:r>
      <w:r w:rsidR="00A6689E">
        <w:rPr>
          <w:rFonts w:ascii="Arial" w:eastAsia="Times New Roman" w:hAnsi="Arial" w:cs="Arial"/>
          <w:color w:val="000000" w:themeColor="text1"/>
          <w:sz w:val="20"/>
          <w:szCs w:val="20"/>
          <w:lang w:eastAsia="en-GB"/>
        </w:rPr>
        <w:t xml:space="preserve">audio-video </w:t>
      </w:r>
      <w:r w:rsidRPr="0044185A">
        <w:rPr>
          <w:rFonts w:ascii="Arial" w:eastAsia="Times New Roman" w:hAnsi="Arial" w:cs="Arial"/>
          <w:color w:val="000000" w:themeColor="text1"/>
          <w:sz w:val="20"/>
          <w:szCs w:val="20"/>
          <w:lang w:eastAsia="en-GB"/>
        </w:rPr>
        <w:t>se va face în format digital, prin site-uri de transfer de date (</w:t>
      </w:r>
      <w:proofErr w:type="spellStart"/>
      <w:r w:rsidRPr="0044185A">
        <w:rPr>
          <w:rFonts w:ascii="Arial" w:eastAsia="Times New Roman" w:hAnsi="Arial" w:cs="Arial"/>
          <w:color w:val="000000" w:themeColor="text1"/>
          <w:sz w:val="20"/>
          <w:szCs w:val="20"/>
          <w:lang w:eastAsia="en-GB"/>
        </w:rPr>
        <w:t>cloud</w:t>
      </w:r>
      <w:proofErr w:type="spellEnd"/>
      <w:r w:rsidRPr="0044185A">
        <w:rPr>
          <w:rFonts w:ascii="Arial" w:eastAsia="Times New Roman" w:hAnsi="Arial" w:cs="Arial"/>
          <w:color w:val="000000" w:themeColor="text1"/>
          <w:sz w:val="20"/>
          <w:szCs w:val="20"/>
          <w:lang w:eastAsia="en-GB"/>
        </w:rPr>
        <w:t xml:space="preserve">) la </w:t>
      </w:r>
      <w:r>
        <w:rPr>
          <w:rFonts w:ascii="Arial" w:eastAsia="Times New Roman" w:hAnsi="Arial" w:cs="Arial"/>
          <w:color w:val="000000" w:themeColor="text1"/>
          <w:sz w:val="20"/>
          <w:szCs w:val="20"/>
          <w:lang w:eastAsia="en-GB"/>
        </w:rPr>
        <w:t xml:space="preserve">o </w:t>
      </w:r>
      <w:r w:rsidRPr="0044185A">
        <w:rPr>
          <w:rFonts w:ascii="Arial" w:eastAsia="Times New Roman" w:hAnsi="Arial" w:cs="Arial"/>
          <w:color w:val="000000" w:themeColor="text1"/>
          <w:sz w:val="20"/>
          <w:szCs w:val="20"/>
          <w:lang w:eastAsia="en-GB"/>
        </w:rPr>
        <w:t xml:space="preserve">rezoluție </w:t>
      </w:r>
      <w:proofErr w:type="spellStart"/>
      <w:r w:rsidRPr="0044185A">
        <w:rPr>
          <w:rFonts w:ascii="Arial" w:eastAsia="Times New Roman" w:hAnsi="Arial" w:cs="Arial"/>
          <w:color w:val="000000" w:themeColor="text1"/>
          <w:sz w:val="20"/>
          <w:szCs w:val="20"/>
          <w:lang w:eastAsia="en-GB"/>
        </w:rPr>
        <w:t>FullHD</w:t>
      </w:r>
      <w:proofErr w:type="spellEnd"/>
      <w:r w:rsidRPr="0044185A">
        <w:rPr>
          <w:rFonts w:ascii="Arial" w:eastAsia="Times New Roman" w:hAnsi="Arial" w:cs="Arial"/>
          <w:color w:val="000000" w:themeColor="text1"/>
          <w:sz w:val="20"/>
          <w:szCs w:val="20"/>
          <w:lang w:eastAsia="en-GB"/>
        </w:rPr>
        <w:t xml:space="preserve">, codec, extensie MP4 (x264), astfel </w:t>
      </w:r>
      <w:r>
        <w:rPr>
          <w:rFonts w:ascii="Arial" w:eastAsia="Times New Roman" w:hAnsi="Arial" w:cs="Arial"/>
          <w:color w:val="000000" w:themeColor="text1"/>
          <w:sz w:val="20"/>
          <w:szCs w:val="20"/>
          <w:lang w:eastAsia="en-GB"/>
        </w:rPr>
        <w:t>î</w:t>
      </w:r>
      <w:r w:rsidRPr="0044185A">
        <w:rPr>
          <w:rFonts w:ascii="Arial" w:eastAsia="Times New Roman" w:hAnsi="Arial" w:cs="Arial"/>
          <w:color w:val="000000" w:themeColor="text1"/>
          <w:sz w:val="20"/>
          <w:szCs w:val="20"/>
          <w:lang w:eastAsia="en-GB"/>
        </w:rPr>
        <w:t>nc</w:t>
      </w:r>
      <w:r>
        <w:rPr>
          <w:rFonts w:ascii="Arial" w:eastAsia="Times New Roman" w:hAnsi="Arial" w:cs="Arial"/>
          <w:color w:val="000000" w:themeColor="text1"/>
          <w:sz w:val="20"/>
          <w:szCs w:val="20"/>
          <w:lang w:eastAsia="en-GB"/>
        </w:rPr>
        <w:t>â</w:t>
      </w:r>
      <w:r w:rsidRPr="0044185A">
        <w:rPr>
          <w:rFonts w:ascii="Arial" w:eastAsia="Times New Roman" w:hAnsi="Arial" w:cs="Arial"/>
          <w:color w:val="000000" w:themeColor="text1"/>
          <w:sz w:val="20"/>
          <w:szCs w:val="20"/>
          <w:lang w:eastAsia="en-GB"/>
        </w:rPr>
        <w:t>t s</w:t>
      </w:r>
      <w:r>
        <w:rPr>
          <w:rFonts w:ascii="Arial" w:eastAsia="Times New Roman" w:hAnsi="Arial" w:cs="Arial"/>
          <w:color w:val="000000" w:themeColor="text1"/>
          <w:sz w:val="20"/>
          <w:szCs w:val="20"/>
          <w:lang w:eastAsia="en-GB"/>
        </w:rPr>
        <w:t>ă</w:t>
      </w:r>
      <w:r w:rsidRPr="0044185A">
        <w:rPr>
          <w:rFonts w:ascii="Arial" w:eastAsia="Times New Roman" w:hAnsi="Arial" w:cs="Arial"/>
          <w:color w:val="000000" w:themeColor="text1"/>
          <w:sz w:val="20"/>
          <w:szCs w:val="20"/>
          <w:lang w:eastAsia="en-GB"/>
        </w:rPr>
        <w:t xml:space="preserve"> poat</w:t>
      </w:r>
      <w:r>
        <w:rPr>
          <w:rFonts w:ascii="Arial" w:eastAsia="Times New Roman" w:hAnsi="Arial" w:cs="Arial"/>
          <w:color w:val="000000" w:themeColor="text1"/>
          <w:sz w:val="20"/>
          <w:szCs w:val="20"/>
          <w:lang w:eastAsia="en-GB"/>
        </w:rPr>
        <w:t>ă</w:t>
      </w:r>
      <w:r w:rsidRPr="0044185A">
        <w:rPr>
          <w:rFonts w:ascii="Arial" w:eastAsia="Times New Roman" w:hAnsi="Arial" w:cs="Arial"/>
          <w:color w:val="000000" w:themeColor="text1"/>
          <w:sz w:val="20"/>
          <w:szCs w:val="20"/>
          <w:lang w:eastAsia="en-GB"/>
        </w:rPr>
        <w:t xml:space="preserve"> fi redat cu aplica</w:t>
      </w:r>
      <w:r>
        <w:rPr>
          <w:rFonts w:ascii="Arial" w:eastAsia="Times New Roman" w:hAnsi="Arial" w:cs="Arial"/>
          <w:color w:val="000000" w:themeColor="text1"/>
          <w:sz w:val="20"/>
          <w:szCs w:val="20"/>
          <w:lang w:eastAsia="en-GB"/>
        </w:rPr>
        <w:t>ț</w:t>
      </w:r>
      <w:r w:rsidRPr="0044185A">
        <w:rPr>
          <w:rFonts w:ascii="Arial" w:eastAsia="Times New Roman" w:hAnsi="Arial" w:cs="Arial"/>
          <w:color w:val="000000" w:themeColor="text1"/>
          <w:sz w:val="20"/>
          <w:szCs w:val="20"/>
          <w:lang w:eastAsia="en-GB"/>
        </w:rPr>
        <w:t>ii gratuite;</w:t>
      </w:r>
    </w:p>
    <w:p w14:paraId="2C88D89B" w14:textId="30586805" w:rsidR="00D43AAA" w:rsidRPr="004A52AB" w:rsidRDefault="00D43AAA" w:rsidP="004A52AB">
      <w:pPr>
        <w:pStyle w:val="ListParagraph"/>
        <w:numPr>
          <w:ilvl w:val="0"/>
          <w:numId w:val="3"/>
        </w:numPr>
        <w:spacing w:after="0" w:line="240" w:lineRule="auto"/>
        <w:jc w:val="both"/>
        <w:rPr>
          <w:rFonts w:ascii="Arial" w:hAnsi="Arial" w:cs="Arial"/>
          <w:color w:val="000000" w:themeColor="text1"/>
          <w:sz w:val="20"/>
          <w:szCs w:val="20"/>
        </w:rPr>
      </w:pPr>
      <w:r w:rsidRPr="009F2525">
        <w:rPr>
          <w:rFonts w:ascii="Arial" w:hAnsi="Arial" w:cs="Arial"/>
          <w:color w:val="000000" w:themeColor="text1"/>
          <w:sz w:val="20"/>
          <w:szCs w:val="20"/>
        </w:rPr>
        <w:lastRenderedPageBreak/>
        <w:t xml:space="preserve">Materialul </w:t>
      </w:r>
      <w:r w:rsidR="00A6689E" w:rsidRPr="009F2525">
        <w:rPr>
          <w:rFonts w:ascii="Arial" w:hAnsi="Arial" w:cs="Arial"/>
          <w:color w:val="000000" w:themeColor="text1"/>
          <w:sz w:val="20"/>
          <w:szCs w:val="20"/>
        </w:rPr>
        <w:t xml:space="preserve">audio-video </w:t>
      </w:r>
      <w:r w:rsidRPr="009F2525">
        <w:rPr>
          <w:rFonts w:ascii="Arial" w:hAnsi="Arial" w:cs="Arial"/>
          <w:color w:val="000000" w:themeColor="text1"/>
          <w:sz w:val="20"/>
          <w:szCs w:val="20"/>
        </w:rPr>
        <w:t xml:space="preserve">rezultat va fi promovat pe pagina web și pe rețelele de socializare ale Rubik Hub/ ADR Nord- Est. El va rula, </w:t>
      </w:r>
      <w:proofErr w:type="spellStart"/>
      <w:r w:rsidRPr="0044185A">
        <w:rPr>
          <w:rFonts w:ascii="Arial" w:hAnsi="Arial" w:cs="Arial"/>
          <w:color w:val="000000" w:themeColor="text1"/>
          <w:sz w:val="20"/>
          <w:szCs w:val="20"/>
        </w:rPr>
        <w:t>deasemenea</w:t>
      </w:r>
      <w:proofErr w:type="spellEnd"/>
      <w:r w:rsidRPr="0044185A">
        <w:rPr>
          <w:rFonts w:ascii="Arial" w:hAnsi="Arial" w:cs="Arial"/>
          <w:color w:val="000000" w:themeColor="text1"/>
          <w:sz w:val="20"/>
          <w:szCs w:val="20"/>
        </w:rPr>
        <w:t xml:space="preserve">  </w:t>
      </w:r>
      <w:r>
        <w:rPr>
          <w:rFonts w:ascii="Arial" w:hAnsi="Arial" w:cs="Arial"/>
          <w:color w:val="000000" w:themeColor="text1"/>
          <w:sz w:val="20"/>
          <w:szCs w:val="20"/>
        </w:rPr>
        <w:t>ș</w:t>
      </w:r>
      <w:r w:rsidRPr="0044185A">
        <w:rPr>
          <w:rFonts w:ascii="Arial" w:hAnsi="Arial" w:cs="Arial"/>
          <w:color w:val="000000" w:themeColor="text1"/>
          <w:sz w:val="20"/>
          <w:szCs w:val="20"/>
        </w:rPr>
        <w:t>i pe ecranele din s</w:t>
      </w:r>
      <w:r>
        <w:rPr>
          <w:rFonts w:ascii="Arial" w:hAnsi="Arial" w:cs="Arial"/>
          <w:color w:val="000000" w:themeColor="text1"/>
          <w:sz w:val="20"/>
          <w:szCs w:val="20"/>
        </w:rPr>
        <w:t>ă</w:t>
      </w:r>
      <w:r w:rsidRPr="0044185A">
        <w:rPr>
          <w:rFonts w:ascii="Arial" w:hAnsi="Arial" w:cs="Arial"/>
          <w:color w:val="000000" w:themeColor="text1"/>
          <w:sz w:val="20"/>
          <w:szCs w:val="20"/>
        </w:rPr>
        <w:t>lile de eveniment ori de c</w:t>
      </w:r>
      <w:r>
        <w:rPr>
          <w:rFonts w:ascii="Arial" w:hAnsi="Arial" w:cs="Arial"/>
          <w:color w:val="000000" w:themeColor="text1"/>
          <w:sz w:val="20"/>
          <w:szCs w:val="20"/>
        </w:rPr>
        <w:t>â</w:t>
      </w:r>
      <w:r w:rsidRPr="0044185A">
        <w:rPr>
          <w:rFonts w:ascii="Arial" w:hAnsi="Arial" w:cs="Arial"/>
          <w:color w:val="000000" w:themeColor="text1"/>
          <w:sz w:val="20"/>
          <w:szCs w:val="20"/>
        </w:rPr>
        <w:t>te ori echipa Rubik Hub va organiza vreo conferin</w:t>
      </w:r>
      <w:r>
        <w:rPr>
          <w:rFonts w:ascii="Arial" w:hAnsi="Arial" w:cs="Arial"/>
          <w:color w:val="000000" w:themeColor="text1"/>
          <w:sz w:val="20"/>
          <w:szCs w:val="20"/>
        </w:rPr>
        <w:t>ță</w:t>
      </w:r>
      <w:r w:rsidRPr="0044185A">
        <w:rPr>
          <w:rFonts w:ascii="Arial" w:hAnsi="Arial" w:cs="Arial"/>
          <w:color w:val="000000" w:themeColor="text1"/>
          <w:sz w:val="20"/>
          <w:szCs w:val="20"/>
        </w:rPr>
        <w:t xml:space="preserve">, </w:t>
      </w:r>
      <w:proofErr w:type="spellStart"/>
      <w:r w:rsidRPr="0044185A">
        <w:rPr>
          <w:rFonts w:ascii="Arial" w:hAnsi="Arial" w:cs="Arial"/>
          <w:color w:val="000000" w:themeColor="text1"/>
          <w:sz w:val="20"/>
          <w:szCs w:val="20"/>
        </w:rPr>
        <w:t>bootcamp</w:t>
      </w:r>
      <w:proofErr w:type="spellEnd"/>
      <w:r w:rsidRPr="0044185A">
        <w:rPr>
          <w:rFonts w:ascii="Arial" w:hAnsi="Arial" w:cs="Arial"/>
          <w:color w:val="000000" w:themeColor="text1"/>
          <w:sz w:val="20"/>
          <w:szCs w:val="20"/>
        </w:rPr>
        <w:t>, workshop, etc.</w:t>
      </w:r>
    </w:p>
    <w:p w14:paraId="0034D784" w14:textId="28F9305F" w:rsidR="00D43AAA" w:rsidRDefault="0054694F" w:rsidP="00D43AAA">
      <w:pPr>
        <w:spacing w:before="240" w:after="240" w:line="240" w:lineRule="auto"/>
        <w:jc w:val="both"/>
        <w:rPr>
          <w:rFonts w:ascii="Arial" w:eastAsia="Times New Roman" w:hAnsi="Arial" w:cs="Arial"/>
          <w:color w:val="000000" w:themeColor="text1"/>
          <w:sz w:val="20"/>
          <w:szCs w:val="20"/>
          <w:lang w:eastAsia="en-GB"/>
        </w:rPr>
      </w:pPr>
      <w:r>
        <w:rPr>
          <w:rFonts w:ascii="Arial" w:hAnsi="Arial" w:cs="Arial"/>
          <w:color w:val="000000"/>
          <w:sz w:val="20"/>
          <w:szCs w:val="20"/>
        </w:rPr>
        <w:t xml:space="preserve">Interviul </w:t>
      </w:r>
      <w:r w:rsidR="00D43AAA" w:rsidRPr="00D43AAA">
        <w:rPr>
          <w:rFonts w:ascii="Arial" w:eastAsia="Times New Roman" w:hAnsi="Arial" w:cs="Arial"/>
          <w:color w:val="000000" w:themeColor="text1"/>
          <w:sz w:val="20"/>
          <w:szCs w:val="20"/>
          <w:lang w:eastAsia="en-GB"/>
        </w:rPr>
        <w:t xml:space="preserve">va fi realizat cu una sau mai multe persoane desemnate de autoritatea contractanta si va prezenta </w:t>
      </w:r>
      <w:proofErr w:type="spellStart"/>
      <w:r w:rsidR="00D43AAA" w:rsidRPr="00D43AAA">
        <w:rPr>
          <w:rFonts w:ascii="Arial" w:eastAsia="Times New Roman" w:hAnsi="Arial" w:cs="Arial"/>
          <w:color w:val="000000" w:themeColor="text1"/>
          <w:sz w:val="20"/>
          <w:szCs w:val="20"/>
          <w:lang w:eastAsia="en-GB"/>
        </w:rPr>
        <w:t>informatii</w:t>
      </w:r>
      <w:proofErr w:type="spellEnd"/>
      <w:r w:rsidR="00D43AAA" w:rsidRPr="00D43AAA">
        <w:rPr>
          <w:rFonts w:ascii="Arial" w:eastAsia="Times New Roman" w:hAnsi="Arial" w:cs="Arial"/>
          <w:color w:val="000000" w:themeColor="text1"/>
          <w:sz w:val="20"/>
          <w:szCs w:val="20"/>
          <w:lang w:eastAsia="en-GB"/>
        </w:rPr>
        <w:t xml:space="preserve"> despre istoria, programele si reușitele înregistrate de Rubik Hub. Prin evidențierea acestui proces de creștere este sporită încrederea potențialilor parteneri și ar putea contribui la creșterea interesului investitorilor străini în ecosistemul de </w:t>
      </w:r>
      <w:proofErr w:type="spellStart"/>
      <w:r w:rsidR="00D43AAA" w:rsidRPr="00D43AAA">
        <w:rPr>
          <w:rFonts w:ascii="Arial" w:eastAsia="Times New Roman" w:hAnsi="Arial" w:cs="Arial"/>
          <w:color w:val="000000" w:themeColor="text1"/>
          <w:sz w:val="20"/>
          <w:szCs w:val="20"/>
          <w:lang w:eastAsia="en-GB"/>
        </w:rPr>
        <w:t>startupuri</w:t>
      </w:r>
      <w:proofErr w:type="spellEnd"/>
      <w:r w:rsidR="00D43AAA" w:rsidRPr="00D43AAA">
        <w:rPr>
          <w:rFonts w:ascii="Arial" w:eastAsia="Times New Roman" w:hAnsi="Arial" w:cs="Arial"/>
          <w:color w:val="000000" w:themeColor="text1"/>
          <w:sz w:val="20"/>
          <w:szCs w:val="20"/>
          <w:lang w:eastAsia="en-GB"/>
        </w:rPr>
        <w:t xml:space="preserve"> din România.</w:t>
      </w:r>
    </w:p>
    <w:p w14:paraId="06CB3C78" w14:textId="4F2B014E" w:rsidR="00D43AAA" w:rsidRPr="0044185A" w:rsidRDefault="0054694F" w:rsidP="00D43AAA">
      <w:pPr>
        <w:spacing w:before="240" w:after="240" w:line="240" w:lineRule="auto"/>
        <w:jc w:val="both"/>
        <w:rPr>
          <w:rFonts w:ascii="Times New Roman" w:eastAsia="Times New Roman" w:hAnsi="Times New Roman"/>
          <w:bCs/>
          <w:color w:val="000000" w:themeColor="text1"/>
          <w:sz w:val="20"/>
          <w:szCs w:val="20"/>
          <w:lang w:eastAsia="en-GB"/>
        </w:rPr>
      </w:pPr>
      <w:r>
        <w:rPr>
          <w:rFonts w:ascii="Arial" w:hAnsi="Arial" w:cs="Arial"/>
          <w:color w:val="000000"/>
          <w:sz w:val="20"/>
          <w:szCs w:val="20"/>
        </w:rPr>
        <w:t xml:space="preserve">Interviul </w:t>
      </w:r>
      <w:r w:rsidR="00D43AAA" w:rsidRPr="0044185A">
        <w:rPr>
          <w:rFonts w:ascii="Arial" w:hAnsi="Arial" w:cs="Arial"/>
          <w:bCs/>
          <w:noProof/>
          <w:color w:val="000000" w:themeColor="text1"/>
          <w:sz w:val="20"/>
          <w:szCs w:val="20"/>
        </w:rPr>
        <w:t xml:space="preserve">va fi destinat publicului larg prin </w:t>
      </w:r>
      <w:r w:rsidR="00D43AAA" w:rsidRPr="0044185A">
        <w:rPr>
          <w:rFonts w:ascii="Arial" w:eastAsia="Times New Roman" w:hAnsi="Arial" w:cs="Arial"/>
          <w:bCs/>
          <w:color w:val="000000" w:themeColor="text1"/>
          <w:sz w:val="20"/>
          <w:szCs w:val="20"/>
          <w:lang w:eastAsia="en-GB"/>
        </w:rPr>
        <w:t xml:space="preserve">promovarea </w:t>
      </w:r>
      <w:r w:rsidR="00D43AAA">
        <w:rPr>
          <w:rFonts w:ascii="Arial" w:eastAsia="Times New Roman" w:hAnsi="Arial" w:cs="Arial"/>
          <w:bCs/>
          <w:color w:val="000000" w:themeColor="text1"/>
          <w:sz w:val="20"/>
          <w:szCs w:val="20"/>
          <w:lang w:eastAsia="en-GB"/>
        </w:rPr>
        <w:t>î</w:t>
      </w:r>
      <w:r w:rsidR="00D43AAA" w:rsidRPr="0044185A">
        <w:rPr>
          <w:rFonts w:ascii="Arial" w:eastAsia="Times New Roman" w:hAnsi="Arial" w:cs="Arial"/>
          <w:bCs/>
          <w:color w:val="000000" w:themeColor="text1"/>
          <w:sz w:val="20"/>
          <w:szCs w:val="20"/>
          <w:lang w:eastAsia="en-GB"/>
        </w:rPr>
        <w:t xml:space="preserve">n mediul online, </w:t>
      </w:r>
      <w:r w:rsidR="00D43AAA">
        <w:rPr>
          <w:rFonts w:ascii="Arial" w:eastAsia="Times New Roman" w:hAnsi="Arial" w:cs="Arial"/>
          <w:bCs/>
          <w:color w:val="000000" w:themeColor="text1"/>
          <w:sz w:val="20"/>
          <w:szCs w:val="20"/>
          <w:lang w:eastAsia="en-GB"/>
        </w:rPr>
        <w:t>î</w:t>
      </w:r>
      <w:r w:rsidR="00D43AAA" w:rsidRPr="0044185A">
        <w:rPr>
          <w:rFonts w:ascii="Arial" w:eastAsia="Times New Roman" w:hAnsi="Arial" w:cs="Arial"/>
          <w:bCs/>
          <w:color w:val="000000" w:themeColor="text1"/>
          <w:sz w:val="20"/>
          <w:szCs w:val="20"/>
          <w:lang w:eastAsia="en-GB"/>
        </w:rPr>
        <w:t>n diverse publica</w:t>
      </w:r>
      <w:r w:rsidR="00D43AAA">
        <w:rPr>
          <w:rFonts w:ascii="Arial" w:eastAsia="Times New Roman" w:hAnsi="Arial" w:cs="Arial"/>
          <w:bCs/>
          <w:color w:val="000000" w:themeColor="text1"/>
          <w:sz w:val="20"/>
          <w:szCs w:val="20"/>
          <w:lang w:eastAsia="en-GB"/>
        </w:rPr>
        <w:t>ț</w:t>
      </w:r>
      <w:r w:rsidR="00D43AAA" w:rsidRPr="0044185A">
        <w:rPr>
          <w:rFonts w:ascii="Arial" w:eastAsia="Times New Roman" w:hAnsi="Arial" w:cs="Arial"/>
          <w:bCs/>
          <w:color w:val="000000" w:themeColor="text1"/>
          <w:sz w:val="20"/>
          <w:szCs w:val="20"/>
          <w:lang w:eastAsia="en-GB"/>
        </w:rPr>
        <w:t xml:space="preserve">ii media. El poate fi preluat </w:t>
      </w:r>
      <w:r w:rsidR="00D43AAA">
        <w:rPr>
          <w:rFonts w:ascii="Arial" w:eastAsia="Times New Roman" w:hAnsi="Arial" w:cs="Arial"/>
          <w:bCs/>
          <w:color w:val="000000" w:themeColor="text1"/>
          <w:sz w:val="20"/>
          <w:szCs w:val="20"/>
          <w:lang w:eastAsia="en-GB"/>
        </w:rPr>
        <w:t>ș</w:t>
      </w:r>
      <w:r w:rsidR="00D43AAA" w:rsidRPr="0044185A">
        <w:rPr>
          <w:rFonts w:ascii="Arial" w:eastAsia="Times New Roman" w:hAnsi="Arial" w:cs="Arial"/>
          <w:bCs/>
          <w:color w:val="000000" w:themeColor="text1"/>
          <w:sz w:val="20"/>
          <w:szCs w:val="20"/>
          <w:lang w:eastAsia="en-GB"/>
        </w:rPr>
        <w:t xml:space="preserve">i integrat </w:t>
      </w:r>
      <w:r w:rsidR="00D43AAA">
        <w:rPr>
          <w:rFonts w:ascii="Arial" w:eastAsia="Times New Roman" w:hAnsi="Arial" w:cs="Arial"/>
          <w:bCs/>
          <w:color w:val="000000" w:themeColor="text1"/>
          <w:sz w:val="20"/>
          <w:szCs w:val="20"/>
          <w:lang w:eastAsia="en-GB"/>
        </w:rPr>
        <w:t>î</w:t>
      </w:r>
      <w:r w:rsidR="00D43AAA" w:rsidRPr="0044185A">
        <w:rPr>
          <w:rFonts w:ascii="Arial" w:eastAsia="Times New Roman" w:hAnsi="Arial" w:cs="Arial"/>
          <w:bCs/>
          <w:color w:val="000000" w:themeColor="text1"/>
          <w:sz w:val="20"/>
          <w:szCs w:val="20"/>
          <w:lang w:eastAsia="en-GB"/>
        </w:rPr>
        <w:t>n realizarea altor materiale adresate comunit</w:t>
      </w:r>
      <w:r w:rsidR="00D43AAA">
        <w:rPr>
          <w:rFonts w:ascii="Arial" w:eastAsia="Times New Roman" w:hAnsi="Arial" w:cs="Arial"/>
          <w:bCs/>
          <w:color w:val="000000" w:themeColor="text1"/>
          <w:sz w:val="20"/>
          <w:szCs w:val="20"/>
          <w:lang w:eastAsia="en-GB"/>
        </w:rPr>
        <w:t>ăț</w:t>
      </w:r>
      <w:r w:rsidR="00D43AAA" w:rsidRPr="0044185A">
        <w:rPr>
          <w:rFonts w:ascii="Arial" w:eastAsia="Times New Roman" w:hAnsi="Arial" w:cs="Arial"/>
          <w:bCs/>
          <w:color w:val="000000" w:themeColor="text1"/>
          <w:sz w:val="20"/>
          <w:szCs w:val="20"/>
          <w:lang w:eastAsia="en-GB"/>
        </w:rPr>
        <w:t xml:space="preserve">ilor de </w:t>
      </w:r>
      <w:r w:rsidR="00D43AAA" w:rsidRPr="0044185A">
        <w:rPr>
          <w:rFonts w:ascii="Arial" w:hAnsi="Arial" w:cs="Arial"/>
          <w:bCs/>
          <w:noProof/>
          <w:color w:val="000000" w:themeColor="text1"/>
          <w:sz w:val="20"/>
          <w:szCs w:val="20"/>
        </w:rPr>
        <w:t>startup-uri din Rom</w:t>
      </w:r>
      <w:r w:rsidR="00D43AAA">
        <w:rPr>
          <w:rFonts w:ascii="Arial" w:hAnsi="Arial" w:cs="Arial"/>
          <w:bCs/>
          <w:noProof/>
          <w:color w:val="000000" w:themeColor="text1"/>
          <w:sz w:val="20"/>
          <w:szCs w:val="20"/>
        </w:rPr>
        <w:t>â</w:t>
      </w:r>
      <w:r w:rsidR="00D43AAA" w:rsidRPr="0044185A">
        <w:rPr>
          <w:rFonts w:ascii="Arial" w:hAnsi="Arial" w:cs="Arial"/>
          <w:bCs/>
          <w:noProof/>
          <w:color w:val="000000" w:themeColor="text1"/>
          <w:sz w:val="20"/>
          <w:szCs w:val="20"/>
        </w:rPr>
        <w:t>ni</w:t>
      </w:r>
      <w:r w:rsidR="00D43AAA">
        <w:rPr>
          <w:rFonts w:ascii="Arial" w:hAnsi="Arial" w:cs="Arial"/>
          <w:bCs/>
          <w:noProof/>
          <w:color w:val="000000" w:themeColor="text1"/>
          <w:sz w:val="20"/>
          <w:szCs w:val="20"/>
        </w:rPr>
        <w:t>a, cu acordul autorității contractante.</w:t>
      </w:r>
    </w:p>
    <w:p w14:paraId="6ACAB6B8" w14:textId="5BE93791" w:rsidR="00D43AAA" w:rsidRPr="00FC259C" w:rsidRDefault="0054694F" w:rsidP="00D43AAA">
      <w:pPr>
        <w:spacing w:after="0" w:line="240" w:lineRule="auto"/>
        <w:jc w:val="both"/>
        <w:rPr>
          <w:rFonts w:ascii="Arial" w:hAnsi="Arial" w:cs="Arial"/>
          <w:color w:val="000000" w:themeColor="text1"/>
          <w:sz w:val="20"/>
          <w:szCs w:val="20"/>
        </w:rPr>
      </w:pPr>
      <w:r w:rsidRPr="00FC259C">
        <w:rPr>
          <w:rFonts w:ascii="Arial" w:hAnsi="Arial" w:cs="Arial"/>
          <w:color w:val="000000" w:themeColor="text1"/>
          <w:sz w:val="20"/>
          <w:szCs w:val="20"/>
        </w:rPr>
        <w:t xml:space="preserve">Interviul </w:t>
      </w:r>
      <w:r w:rsidR="00165DE3" w:rsidRPr="00FC259C">
        <w:rPr>
          <w:rFonts w:ascii="Arial" w:hAnsi="Arial" w:cs="Arial"/>
          <w:color w:val="000000" w:themeColor="text1"/>
          <w:sz w:val="20"/>
          <w:szCs w:val="20"/>
        </w:rPr>
        <w:t xml:space="preserve">va fi realizat </w:t>
      </w:r>
      <w:r w:rsidR="00300889">
        <w:rPr>
          <w:rFonts w:ascii="Arial" w:hAnsi="Arial" w:cs="Arial"/>
          <w:color w:val="000000" w:themeColor="text1"/>
          <w:sz w:val="20"/>
          <w:szCs w:val="20"/>
        </w:rPr>
        <w:t xml:space="preserve">pe data de 22 noiembrie </w:t>
      </w:r>
      <w:r w:rsidR="00165DE3" w:rsidRPr="00FC259C">
        <w:rPr>
          <w:rFonts w:ascii="Arial" w:hAnsi="Arial" w:cs="Arial"/>
          <w:color w:val="000000" w:themeColor="text1"/>
          <w:sz w:val="20"/>
          <w:szCs w:val="20"/>
        </w:rPr>
        <w:t>2023,</w:t>
      </w:r>
      <w:r w:rsidR="00FC259C">
        <w:rPr>
          <w:rFonts w:ascii="Arial" w:hAnsi="Arial" w:cs="Arial"/>
          <w:color w:val="000000" w:themeColor="text1"/>
          <w:sz w:val="20"/>
          <w:szCs w:val="20"/>
        </w:rPr>
        <w:t xml:space="preserve"> </w:t>
      </w:r>
      <w:proofErr w:type="spellStart"/>
      <w:r w:rsidR="001653FE" w:rsidRPr="00FC259C">
        <w:rPr>
          <w:rFonts w:ascii="Arial" w:hAnsi="Arial" w:cs="Arial"/>
          <w:color w:val="000000" w:themeColor="text1"/>
          <w:sz w:val="20"/>
          <w:szCs w:val="20"/>
        </w:rPr>
        <w:t>intr-o</w:t>
      </w:r>
      <w:proofErr w:type="spellEnd"/>
      <w:r w:rsidR="001653FE" w:rsidRPr="00FC259C">
        <w:rPr>
          <w:rFonts w:ascii="Arial" w:hAnsi="Arial" w:cs="Arial"/>
          <w:color w:val="000000" w:themeColor="text1"/>
          <w:sz w:val="20"/>
          <w:szCs w:val="20"/>
        </w:rPr>
        <w:t xml:space="preserve"> </w:t>
      </w:r>
      <w:proofErr w:type="spellStart"/>
      <w:r w:rsidR="001653FE" w:rsidRPr="00FC259C">
        <w:rPr>
          <w:rFonts w:ascii="Arial" w:hAnsi="Arial" w:cs="Arial"/>
          <w:color w:val="000000" w:themeColor="text1"/>
          <w:sz w:val="20"/>
          <w:szCs w:val="20"/>
        </w:rPr>
        <w:t>locatie</w:t>
      </w:r>
      <w:proofErr w:type="spellEnd"/>
      <w:r w:rsidR="001653FE" w:rsidRPr="00FC259C">
        <w:rPr>
          <w:rFonts w:ascii="Arial" w:hAnsi="Arial" w:cs="Arial"/>
          <w:color w:val="000000" w:themeColor="text1"/>
          <w:sz w:val="20"/>
          <w:szCs w:val="20"/>
        </w:rPr>
        <w:t xml:space="preserve"> agreata de comun acord, </w:t>
      </w:r>
      <w:r w:rsidR="00B105E9" w:rsidRPr="00FC259C">
        <w:rPr>
          <w:rFonts w:ascii="Arial" w:hAnsi="Arial" w:cs="Arial"/>
          <w:color w:val="000000" w:themeColor="text1"/>
          <w:sz w:val="20"/>
          <w:szCs w:val="20"/>
        </w:rPr>
        <w:t xml:space="preserve">de </w:t>
      </w:r>
      <w:proofErr w:type="spellStart"/>
      <w:r w:rsidR="00B105E9" w:rsidRPr="00FC259C">
        <w:rPr>
          <w:rFonts w:ascii="Arial" w:hAnsi="Arial" w:cs="Arial"/>
          <w:color w:val="000000" w:themeColor="text1"/>
          <w:sz w:val="20"/>
          <w:szCs w:val="20"/>
        </w:rPr>
        <w:t>catre</w:t>
      </w:r>
      <w:proofErr w:type="spellEnd"/>
      <w:r w:rsidR="00B105E9" w:rsidRPr="00FC259C">
        <w:rPr>
          <w:rFonts w:ascii="Arial" w:hAnsi="Arial" w:cs="Arial"/>
          <w:color w:val="000000" w:themeColor="text1"/>
          <w:sz w:val="20"/>
          <w:szCs w:val="20"/>
        </w:rPr>
        <w:t xml:space="preserve"> autoritatea cont</w:t>
      </w:r>
      <w:r w:rsidR="009F2525" w:rsidRPr="00FC259C">
        <w:rPr>
          <w:rFonts w:ascii="Arial" w:hAnsi="Arial" w:cs="Arial"/>
          <w:color w:val="000000" w:themeColor="text1"/>
          <w:sz w:val="20"/>
          <w:szCs w:val="20"/>
        </w:rPr>
        <w:t>r</w:t>
      </w:r>
      <w:r w:rsidR="00B105E9" w:rsidRPr="00FC259C">
        <w:rPr>
          <w:rFonts w:ascii="Arial" w:hAnsi="Arial" w:cs="Arial"/>
          <w:color w:val="000000" w:themeColor="text1"/>
          <w:sz w:val="20"/>
          <w:szCs w:val="20"/>
        </w:rPr>
        <w:t xml:space="preserve">actanta </w:t>
      </w:r>
      <w:r w:rsidR="009F2525" w:rsidRPr="00FC259C">
        <w:rPr>
          <w:rFonts w:ascii="Arial" w:hAnsi="Arial" w:cs="Arial"/>
          <w:color w:val="000000" w:themeColor="text1"/>
          <w:sz w:val="20"/>
          <w:szCs w:val="20"/>
        </w:rPr>
        <w:t xml:space="preserve">si prestator, </w:t>
      </w:r>
      <w:r w:rsidR="001653FE" w:rsidRPr="00FC259C">
        <w:rPr>
          <w:rFonts w:ascii="Arial" w:hAnsi="Arial" w:cs="Arial"/>
          <w:color w:val="000000" w:themeColor="text1"/>
          <w:sz w:val="20"/>
          <w:szCs w:val="20"/>
        </w:rPr>
        <w:t xml:space="preserve">in Municipiul </w:t>
      </w:r>
      <w:proofErr w:type="spellStart"/>
      <w:r w:rsidR="001653FE" w:rsidRPr="00FC259C">
        <w:rPr>
          <w:rFonts w:ascii="Arial" w:hAnsi="Arial" w:cs="Arial"/>
          <w:color w:val="000000" w:themeColor="text1"/>
          <w:sz w:val="20"/>
          <w:szCs w:val="20"/>
        </w:rPr>
        <w:t>Bucuresti</w:t>
      </w:r>
      <w:proofErr w:type="spellEnd"/>
      <w:r w:rsidR="001653FE" w:rsidRPr="00FC259C">
        <w:rPr>
          <w:rFonts w:ascii="Arial" w:hAnsi="Arial" w:cs="Arial"/>
          <w:color w:val="000000" w:themeColor="text1"/>
          <w:sz w:val="20"/>
          <w:szCs w:val="20"/>
        </w:rPr>
        <w:t xml:space="preserve">. </w:t>
      </w:r>
      <w:r w:rsidR="00D43AAA" w:rsidRPr="00FC259C">
        <w:rPr>
          <w:rFonts w:ascii="Arial" w:eastAsia="Times New Roman" w:hAnsi="Arial" w:cs="Arial"/>
          <w:bCs/>
          <w:color w:val="000000" w:themeColor="text1"/>
          <w:sz w:val="20"/>
          <w:szCs w:val="20"/>
          <w:lang w:eastAsia="en-GB"/>
        </w:rPr>
        <w:t xml:space="preserve">Autoritatea Contractanta </w:t>
      </w:r>
      <w:r w:rsidR="00D43AAA" w:rsidRPr="00FC259C">
        <w:rPr>
          <w:rFonts w:ascii="Arial" w:hAnsi="Arial" w:cs="Arial"/>
          <w:color w:val="000000" w:themeColor="text1"/>
          <w:sz w:val="20"/>
          <w:szCs w:val="20"/>
        </w:rPr>
        <w:t>va transmite, în scris, numele</w:t>
      </w:r>
      <w:r w:rsidR="00FC259C">
        <w:rPr>
          <w:rFonts w:ascii="Arial" w:hAnsi="Arial" w:cs="Arial"/>
          <w:color w:val="000000" w:themeColor="text1"/>
          <w:sz w:val="20"/>
          <w:szCs w:val="20"/>
        </w:rPr>
        <w:t xml:space="preserve"> persoanei</w:t>
      </w:r>
      <w:r w:rsidR="001653FE" w:rsidRPr="00FC259C">
        <w:rPr>
          <w:rFonts w:ascii="Arial" w:hAnsi="Arial" w:cs="Arial"/>
          <w:color w:val="000000" w:themeColor="text1"/>
          <w:sz w:val="20"/>
          <w:szCs w:val="20"/>
        </w:rPr>
        <w:t>/ persoanelor</w:t>
      </w:r>
      <w:r w:rsidR="00FC259C">
        <w:rPr>
          <w:rFonts w:ascii="Arial" w:hAnsi="Arial" w:cs="Arial"/>
          <w:color w:val="000000" w:themeColor="text1"/>
          <w:sz w:val="20"/>
          <w:szCs w:val="20"/>
        </w:rPr>
        <w:t xml:space="preserve"> </w:t>
      </w:r>
      <w:r w:rsidR="00D43AAA" w:rsidRPr="00FC259C">
        <w:rPr>
          <w:rFonts w:ascii="Arial" w:hAnsi="Arial" w:cs="Arial"/>
          <w:color w:val="000000" w:themeColor="text1"/>
          <w:sz w:val="20"/>
          <w:szCs w:val="20"/>
        </w:rPr>
        <w:t>intervievate, dar și subiectele care vor sta la baza setului de întrebări</w:t>
      </w:r>
      <w:r w:rsidR="001653FE" w:rsidRPr="00FC259C">
        <w:rPr>
          <w:rFonts w:ascii="Arial" w:hAnsi="Arial" w:cs="Arial"/>
          <w:color w:val="000000" w:themeColor="text1"/>
          <w:sz w:val="20"/>
          <w:szCs w:val="20"/>
        </w:rPr>
        <w:t xml:space="preserve">, cu minim 3 zile </w:t>
      </w:r>
      <w:proofErr w:type="spellStart"/>
      <w:r w:rsidR="00FC259C" w:rsidRPr="00FC259C">
        <w:rPr>
          <w:rFonts w:ascii="Arial" w:hAnsi="Arial" w:cs="Arial"/>
          <w:color w:val="000000" w:themeColor="text1"/>
          <w:sz w:val="20"/>
          <w:szCs w:val="20"/>
        </w:rPr>
        <w:t>inainte</w:t>
      </w:r>
      <w:proofErr w:type="spellEnd"/>
      <w:r w:rsidR="00FC259C" w:rsidRPr="00FC259C">
        <w:rPr>
          <w:rFonts w:ascii="Arial" w:hAnsi="Arial" w:cs="Arial"/>
          <w:color w:val="000000" w:themeColor="text1"/>
          <w:sz w:val="20"/>
          <w:szCs w:val="20"/>
        </w:rPr>
        <w:t xml:space="preserve"> de realizarea interviului.</w:t>
      </w:r>
      <w:r w:rsidR="00D43AAA" w:rsidRPr="00FC259C">
        <w:rPr>
          <w:rFonts w:ascii="Arial" w:hAnsi="Arial" w:cs="Arial"/>
          <w:color w:val="000000" w:themeColor="text1"/>
          <w:sz w:val="20"/>
          <w:szCs w:val="20"/>
        </w:rPr>
        <w:t xml:space="preserve"> </w:t>
      </w:r>
    </w:p>
    <w:p w14:paraId="2CB5E0F8" w14:textId="77777777" w:rsidR="00FC259C" w:rsidRPr="00FC259C" w:rsidRDefault="00FC259C" w:rsidP="00FC259C">
      <w:pPr>
        <w:spacing w:after="0" w:line="240" w:lineRule="auto"/>
        <w:jc w:val="both"/>
        <w:rPr>
          <w:rFonts w:ascii="Arial" w:hAnsi="Arial" w:cs="Arial"/>
          <w:bCs/>
          <w:color w:val="000000" w:themeColor="text1"/>
          <w:sz w:val="20"/>
          <w:szCs w:val="20"/>
        </w:rPr>
      </w:pPr>
    </w:p>
    <w:p w14:paraId="00DD6280" w14:textId="30E06CAC" w:rsidR="00E96ED7" w:rsidRPr="00FC259C" w:rsidRDefault="00E96ED7" w:rsidP="00FC259C">
      <w:pPr>
        <w:spacing w:after="0" w:line="240" w:lineRule="auto"/>
        <w:jc w:val="both"/>
        <w:rPr>
          <w:rFonts w:ascii="Arial" w:hAnsi="Arial" w:cs="Arial"/>
          <w:noProof/>
          <w:color w:val="000000" w:themeColor="text1"/>
          <w:sz w:val="20"/>
          <w:szCs w:val="20"/>
        </w:rPr>
      </w:pPr>
      <w:r w:rsidRPr="00FC259C">
        <w:rPr>
          <w:rFonts w:ascii="Arial" w:eastAsia="Times New Roman" w:hAnsi="Arial" w:cs="Arial"/>
          <w:bCs/>
          <w:color w:val="000000" w:themeColor="text1"/>
          <w:sz w:val="20"/>
          <w:szCs w:val="20"/>
          <w:lang w:eastAsia="en-GB"/>
        </w:rPr>
        <w:t>Toate costurile necesare pentru prestarea serviciilor</w:t>
      </w:r>
      <w:r w:rsidR="001653FE" w:rsidRPr="00FC259C">
        <w:rPr>
          <w:rFonts w:ascii="Arial" w:eastAsia="Times New Roman" w:hAnsi="Arial" w:cs="Arial"/>
          <w:bCs/>
          <w:color w:val="000000" w:themeColor="text1"/>
          <w:sz w:val="20"/>
          <w:szCs w:val="20"/>
          <w:lang w:eastAsia="en-GB"/>
        </w:rPr>
        <w:t xml:space="preserve"> </w:t>
      </w:r>
      <w:r w:rsidRPr="00FC259C">
        <w:rPr>
          <w:rFonts w:ascii="Arial" w:eastAsia="Times New Roman" w:hAnsi="Arial" w:cs="Arial"/>
          <w:bCs/>
          <w:color w:val="000000" w:themeColor="text1"/>
          <w:sz w:val="20"/>
          <w:szCs w:val="20"/>
          <w:lang w:eastAsia="en-GB"/>
        </w:rPr>
        <w:t xml:space="preserve">(costuri de personal asigurarea echipamentelor specifice, materiale, </w:t>
      </w:r>
      <w:proofErr w:type="spellStart"/>
      <w:r w:rsidRPr="00FC259C">
        <w:rPr>
          <w:rFonts w:ascii="Arial" w:eastAsia="Times New Roman" w:hAnsi="Arial" w:cs="Arial"/>
          <w:bCs/>
          <w:color w:val="000000" w:themeColor="text1"/>
          <w:sz w:val="20"/>
          <w:szCs w:val="20"/>
          <w:lang w:eastAsia="en-GB"/>
        </w:rPr>
        <w:t>terti</w:t>
      </w:r>
      <w:proofErr w:type="spellEnd"/>
      <w:r w:rsidRPr="00FC259C">
        <w:rPr>
          <w:rFonts w:ascii="Arial" w:eastAsia="Times New Roman" w:hAnsi="Arial" w:cs="Arial"/>
          <w:bCs/>
          <w:color w:val="000000" w:themeColor="text1"/>
          <w:sz w:val="20"/>
          <w:szCs w:val="20"/>
          <w:lang w:eastAsia="en-GB"/>
        </w:rPr>
        <w:t xml:space="preserve">, </w:t>
      </w:r>
      <w:proofErr w:type="spellStart"/>
      <w:r w:rsidRPr="00FC259C">
        <w:rPr>
          <w:rFonts w:ascii="Arial" w:eastAsia="Times New Roman" w:hAnsi="Arial" w:cs="Arial"/>
          <w:bCs/>
          <w:color w:val="000000" w:themeColor="text1"/>
          <w:sz w:val="20"/>
          <w:szCs w:val="20"/>
          <w:lang w:eastAsia="en-GB"/>
        </w:rPr>
        <w:t>deplasari</w:t>
      </w:r>
      <w:proofErr w:type="spellEnd"/>
      <w:r w:rsidRPr="00FC259C">
        <w:rPr>
          <w:rFonts w:ascii="Arial" w:eastAsia="Times New Roman" w:hAnsi="Arial" w:cs="Arial"/>
          <w:bCs/>
          <w:color w:val="000000" w:themeColor="text1"/>
          <w:sz w:val="20"/>
          <w:szCs w:val="20"/>
          <w:lang w:eastAsia="en-GB"/>
        </w:rPr>
        <w:t xml:space="preserve">, transport daca este cazul) sunt incluse in </w:t>
      </w:r>
      <w:proofErr w:type="spellStart"/>
      <w:r w:rsidRPr="00FC259C">
        <w:rPr>
          <w:rFonts w:ascii="Arial" w:eastAsia="Times New Roman" w:hAnsi="Arial" w:cs="Arial"/>
          <w:bCs/>
          <w:color w:val="000000" w:themeColor="text1"/>
          <w:sz w:val="20"/>
          <w:szCs w:val="20"/>
          <w:lang w:eastAsia="en-GB"/>
        </w:rPr>
        <w:t>pretul</w:t>
      </w:r>
      <w:proofErr w:type="spellEnd"/>
      <w:r w:rsidRPr="00FC259C">
        <w:rPr>
          <w:rFonts w:ascii="Arial" w:eastAsia="Times New Roman" w:hAnsi="Arial" w:cs="Arial"/>
          <w:bCs/>
          <w:color w:val="000000" w:themeColor="text1"/>
          <w:sz w:val="20"/>
          <w:szCs w:val="20"/>
          <w:lang w:eastAsia="en-GB"/>
        </w:rPr>
        <w:t xml:space="preserve"> ofertat.</w:t>
      </w:r>
    </w:p>
    <w:p w14:paraId="177DD925" w14:textId="77777777" w:rsidR="00FC259C" w:rsidRPr="000E3977" w:rsidRDefault="00FC259C" w:rsidP="00DD3729">
      <w:pPr>
        <w:spacing w:after="0" w:line="240" w:lineRule="auto"/>
        <w:jc w:val="both"/>
        <w:rPr>
          <w:rFonts w:ascii="Arial" w:hAnsi="Arial" w:cs="Arial"/>
          <w:bCs/>
          <w:color w:val="000000" w:themeColor="text1"/>
          <w:sz w:val="20"/>
          <w:szCs w:val="20"/>
        </w:rPr>
      </w:pPr>
    </w:p>
    <w:p w14:paraId="2D3FD0CE" w14:textId="62B62545" w:rsidR="00AA56C8" w:rsidRDefault="000E3977" w:rsidP="00DD3729">
      <w:pPr>
        <w:spacing w:line="240" w:lineRule="auto"/>
        <w:jc w:val="both"/>
        <w:rPr>
          <w:rFonts w:ascii="Arial" w:hAnsi="Arial" w:cs="Arial"/>
          <w:sz w:val="20"/>
          <w:szCs w:val="20"/>
        </w:rPr>
      </w:pPr>
      <w:r w:rsidRPr="000E3977">
        <w:rPr>
          <w:rFonts w:ascii="Arial" w:hAnsi="Arial" w:cs="Arial"/>
          <w:sz w:val="20"/>
          <w:szCs w:val="20"/>
        </w:rPr>
        <w:t>In  termen</w:t>
      </w:r>
      <w:r>
        <w:rPr>
          <w:rFonts w:ascii="Arial" w:hAnsi="Arial" w:cs="Arial"/>
          <w:sz w:val="20"/>
          <w:szCs w:val="20"/>
        </w:rPr>
        <w:t xml:space="preserve"> de</w:t>
      </w:r>
      <w:r w:rsidRPr="000E3977">
        <w:rPr>
          <w:rFonts w:ascii="Arial" w:hAnsi="Arial" w:cs="Arial"/>
          <w:sz w:val="20"/>
          <w:szCs w:val="20"/>
        </w:rPr>
        <w:t xml:space="preserve"> maxim 20 zile calendaristice de la </w:t>
      </w:r>
      <w:r>
        <w:rPr>
          <w:rFonts w:ascii="Arial" w:hAnsi="Arial" w:cs="Arial"/>
          <w:sz w:val="20"/>
          <w:szCs w:val="20"/>
        </w:rPr>
        <w:t>filmare</w:t>
      </w:r>
      <w:r w:rsidRPr="000E3977">
        <w:rPr>
          <w:rFonts w:ascii="Arial" w:hAnsi="Arial" w:cs="Arial"/>
          <w:sz w:val="20"/>
          <w:szCs w:val="20"/>
        </w:rPr>
        <w:t>, v</w:t>
      </w:r>
      <w:r>
        <w:rPr>
          <w:rFonts w:ascii="Arial" w:hAnsi="Arial" w:cs="Arial"/>
          <w:sz w:val="20"/>
          <w:szCs w:val="20"/>
        </w:rPr>
        <w:t>a</w:t>
      </w:r>
      <w:r w:rsidRPr="000E3977">
        <w:rPr>
          <w:rFonts w:ascii="Arial" w:hAnsi="Arial" w:cs="Arial"/>
          <w:sz w:val="20"/>
          <w:szCs w:val="20"/>
        </w:rPr>
        <w:t xml:space="preserve"> fi predat autorității contractante </w:t>
      </w:r>
      <w:r>
        <w:rPr>
          <w:rFonts w:ascii="Arial" w:hAnsi="Arial" w:cs="Arial"/>
          <w:sz w:val="20"/>
          <w:szCs w:val="20"/>
        </w:rPr>
        <w:t xml:space="preserve">materialul </w:t>
      </w:r>
      <w:r w:rsidR="00A6689E">
        <w:rPr>
          <w:rFonts w:ascii="Arial" w:hAnsi="Arial" w:cs="Arial"/>
          <w:sz w:val="20"/>
          <w:szCs w:val="20"/>
        </w:rPr>
        <w:t xml:space="preserve">audio-video </w:t>
      </w:r>
      <w:r w:rsidRPr="000E3977">
        <w:rPr>
          <w:rFonts w:ascii="Arial" w:hAnsi="Arial" w:cs="Arial"/>
          <w:sz w:val="20"/>
          <w:szCs w:val="20"/>
        </w:rPr>
        <w:t>editat. Livrarea acest</w:t>
      </w:r>
      <w:r>
        <w:rPr>
          <w:rFonts w:ascii="Arial" w:hAnsi="Arial" w:cs="Arial"/>
          <w:sz w:val="20"/>
          <w:szCs w:val="20"/>
        </w:rPr>
        <w:t>uia</w:t>
      </w:r>
      <w:r w:rsidRPr="000E3977">
        <w:rPr>
          <w:rFonts w:ascii="Arial" w:hAnsi="Arial" w:cs="Arial"/>
          <w:sz w:val="20"/>
          <w:szCs w:val="20"/>
        </w:rPr>
        <w:t>, în format digital se va face prin site-uri de transfer de date (</w:t>
      </w:r>
      <w:proofErr w:type="spellStart"/>
      <w:r w:rsidRPr="000E3977">
        <w:rPr>
          <w:rFonts w:ascii="Arial" w:hAnsi="Arial" w:cs="Arial"/>
          <w:sz w:val="20"/>
          <w:szCs w:val="20"/>
        </w:rPr>
        <w:t>cloud</w:t>
      </w:r>
      <w:proofErr w:type="spellEnd"/>
      <w:r w:rsidRPr="000E3977">
        <w:rPr>
          <w:rFonts w:ascii="Arial" w:hAnsi="Arial" w:cs="Arial"/>
          <w:sz w:val="20"/>
          <w:szCs w:val="20"/>
        </w:rPr>
        <w:t>)</w:t>
      </w:r>
      <w:bookmarkStart w:id="2" w:name="_Hlk68867474"/>
      <w:r w:rsidR="00165DE3">
        <w:rPr>
          <w:rFonts w:ascii="Arial" w:hAnsi="Arial" w:cs="Arial"/>
          <w:sz w:val="20"/>
          <w:szCs w:val="20"/>
        </w:rPr>
        <w:t>.</w:t>
      </w:r>
    </w:p>
    <w:p w14:paraId="13AA42CE" w14:textId="3DBFF29A" w:rsidR="000E3977" w:rsidRPr="00165DE3" w:rsidRDefault="005C308D">
      <w:pPr>
        <w:pStyle w:val="ListParagraph"/>
        <w:numPr>
          <w:ilvl w:val="0"/>
          <w:numId w:val="7"/>
        </w:numPr>
        <w:spacing w:line="360" w:lineRule="auto"/>
        <w:jc w:val="both"/>
        <w:rPr>
          <w:rFonts w:ascii="Arial" w:hAnsi="Arial" w:cs="Arial"/>
          <w:sz w:val="20"/>
          <w:szCs w:val="20"/>
        </w:rPr>
      </w:pPr>
      <w:r w:rsidRPr="00165DE3">
        <w:rPr>
          <w:rFonts w:ascii="Arial" w:hAnsi="Arial" w:cs="Arial"/>
          <w:b/>
          <w:bCs/>
          <w:color w:val="000000" w:themeColor="text1"/>
          <w:sz w:val="20"/>
          <w:szCs w:val="20"/>
        </w:rPr>
        <w:t>Oferta tehnica</w:t>
      </w:r>
    </w:p>
    <w:p w14:paraId="481ADE64" w14:textId="3785FE2B" w:rsidR="00165DE3" w:rsidRDefault="00165DE3" w:rsidP="00165DE3">
      <w:pPr>
        <w:spacing w:after="0" w:line="240" w:lineRule="auto"/>
        <w:ind w:left="-284"/>
        <w:jc w:val="both"/>
        <w:rPr>
          <w:rFonts w:ascii="Arial" w:hAnsi="Arial" w:cs="Arial"/>
          <w:sz w:val="20"/>
          <w:szCs w:val="20"/>
        </w:rPr>
      </w:pPr>
      <w:r>
        <w:rPr>
          <w:rFonts w:ascii="Arial" w:hAnsi="Arial" w:cs="Arial"/>
          <w:color w:val="000000" w:themeColor="text1"/>
          <w:sz w:val="20"/>
          <w:szCs w:val="20"/>
        </w:rPr>
        <w:t>O</w:t>
      </w:r>
      <w:r w:rsidR="005C308D" w:rsidRPr="000E3977">
        <w:rPr>
          <w:rFonts w:ascii="Arial" w:hAnsi="Arial" w:cs="Arial"/>
          <w:color w:val="000000" w:themeColor="text1"/>
          <w:sz w:val="20"/>
          <w:szCs w:val="20"/>
        </w:rPr>
        <w:t xml:space="preserve">ferta va </w:t>
      </w:r>
      <w:proofErr w:type="spellStart"/>
      <w:r w:rsidR="005C308D" w:rsidRPr="000E3977">
        <w:rPr>
          <w:rFonts w:ascii="Arial" w:hAnsi="Arial" w:cs="Arial"/>
          <w:color w:val="000000" w:themeColor="text1"/>
          <w:sz w:val="20"/>
          <w:szCs w:val="20"/>
        </w:rPr>
        <w:t>contine</w:t>
      </w:r>
      <w:proofErr w:type="spellEnd"/>
      <w:r w:rsidR="005C308D" w:rsidRPr="000E3977">
        <w:rPr>
          <w:rFonts w:ascii="Arial" w:hAnsi="Arial" w:cs="Arial"/>
          <w:color w:val="000000" w:themeColor="text1"/>
          <w:sz w:val="20"/>
          <w:szCs w:val="20"/>
        </w:rPr>
        <w:t xml:space="preserve"> descrierea cerin</w:t>
      </w:r>
      <w:r w:rsidR="008B51E7">
        <w:rPr>
          <w:rFonts w:ascii="Arial" w:hAnsi="Arial" w:cs="Arial"/>
          <w:color w:val="000000" w:themeColor="text1"/>
          <w:sz w:val="20"/>
          <w:szCs w:val="20"/>
        </w:rPr>
        <w:t>ț</w:t>
      </w:r>
      <w:r w:rsidR="005C308D" w:rsidRPr="000E3977">
        <w:rPr>
          <w:rFonts w:ascii="Arial" w:hAnsi="Arial" w:cs="Arial"/>
          <w:color w:val="000000" w:themeColor="text1"/>
          <w:sz w:val="20"/>
          <w:szCs w:val="20"/>
        </w:rPr>
        <w:t xml:space="preserve">elor tehnice solicitate conform caiet sarcini la capitolul </w:t>
      </w:r>
      <w:r w:rsidR="0031644D" w:rsidRPr="000E3977">
        <w:rPr>
          <w:rFonts w:ascii="Arial" w:hAnsi="Arial" w:cs="Arial"/>
          <w:color w:val="000000" w:themeColor="text1"/>
          <w:sz w:val="20"/>
          <w:szCs w:val="20"/>
        </w:rPr>
        <w:t>3</w:t>
      </w:r>
      <w:r w:rsidR="00A17744">
        <w:rPr>
          <w:rFonts w:ascii="Arial" w:hAnsi="Arial" w:cs="Arial"/>
          <w:color w:val="000000" w:themeColor="text1"/>
          <w:sz w:val="20"/>
          <w:szCs w:val="20"/>
        </w:rPr>
        <w:t xml:space="preserve"> – se va completa </w:t>
      </w:r>
      <w:r w:rsidR="00A17744" w:rsidRPr="00A17744">
        <w:rPr>
          <w:rFonts w:ascii="Arial" w:hAnsi="Arial" w:cs="Arial"/>
          <w:b/>
          <w:bCs/>
          <w:color w:val="000000" w:themeColor="text1"/>
          <w:sz w:val="20"/>
          <w:szCs w:val="20"/>
        </w:rPr>
        <w:t>formularul nr.11</w:t>
      </w:r>
      <w:r w:rsidR="005C308D" w:rsidRPr="000E3977">
        <w:rPr>
          <w:rFonts w:ascii="Arial" w:hAnsi="Arial" w:cs="Arial"/>
          <w:color w:val="000000" w:themeColor="text1"/>
          <w:sz w:val="20"/>
          <w:szCs w:val="20"/>
        </w:rPr>
        <w:t>.</w:t>
      </w:r>
    </w:p>
    <w:p w14:paraId="7E838750" w14:textId="697BA94D" w:rsidR="006E1B38" w:rsidRPr="00165DE3" w:rsidRDefault="006E1B38" w:rsidP="00165DE3">
      <w:pPr>
        <w:spacing w:after="0" w:line="240" w:lineRule="auto"/>
        <w:ind w:left="-284"/>
        <w:jc w:val="both"/>
        <w:rPr>
          <w:rFonts w:ascii="Arial" w:hAnsi="Arial" w:cs="Arial"/>
          <w:sz w:val="20"/>
          <w:szCs w:val="20"/>
        </w:rPr>
      </w:pPr>
      <w:r>
        <w:rPr>
          <w:rFonts w:ascii="Arial" w:hAnsi="Arial" w:cs="Arial"/>
          <w:color w:val="000000" w:themeColor="text1"/>
          <w:sz w:val="20"/>
          <w:szCs w:val="20"/>
        </w:rPr>
        <w:t xml:space="preserve">Se vor </w:t>
      </w:r>
      <w:proofErr w:type="spellStart"/>
      <w:r>
        <w:rPr>
          <w:rFonts w:ascii="Arial" w:hAnsi="Arial" w:cs="Arial"/>
          <w:color w:val="000000" w:themeColor="text1"/>
          <w:sz w:val="20"/>
          <w:szCs w:val="20"/>
        </w:rPr>
        <w:t>mentiona</w:t>
      </w:r>
      <w:proofErr w:type="spellEnd"/>
      <w:r>
        <w:rPr>
          <w:rFonts w:ascii="Arial" w:hAnsi="Arial" w:cs="Arial"/>
          <w:color w:val="000000" w:themeColor="text1"/>
          <w:sz w:val="20"/>
          <w:szCs w:val="20"/>
        </w:rPr>
        <w:t xml:space="preserve"> in scris orice alte detalii </w:t>
      </w:r>
      <w:proofErr w:type="spellStart"/>
      <w:r w:rsidR="0019015E">
        <w:rPr>
          <w:rFonts w:ascii="Arial" w:hAnsi="Arial" w:cs="Arial"/>
          <w:color w:val="000000" w:themeColor="text1"/>
          <w:sz w:val="20"/>
          <w:szCs w:val="20"/>
        </w:rPr>
        <w:t>facillitati</w:t>
      </w:r>
      <w:proofErr w:type="spellEnd"/>
      <w:r w:rsidR="0019015E">
        <w:rPr>
          <w:rFonts w:ascii="Arial" w:hAnsi="Arial" w:cs="Arial"/>
          <w:color w:val="000000" w:themeColor="text1"/>
          <w:sz w:val="20"/>
          <w:szCs w:val="20"/>
        </w:rPr>
        <w:t xml:space="preserve"> oferite suplimentar fata de </w:t>
      </w:r>
      <w:proofErr w:type="spellStart"/>
      <w:r w:rsidR="0019015E">
        <w:rPr>
          <w:rFonts w:ascii="Arial" w:hAnsi="Arial" w:cs="Arial"/>
          <w:color w:val="000000" w:themeColor="text1"/>
          <w:sz w:val="20"/>
          <w:szCs w:val="20"/>
        </w:rPr>
        <w:t>cerintele</w:t>
      </w:r>
      <w:proofErr w:type="spellEnd"/>
      <w:r w:rsidR="0019015E">
        <w:rPr>
          <w:rFonts w:ascii="Arial" w:hAnsi="Arial" w:cs="Arial"/>
          <w:color w:val="000000" w:themeColor="text1"/>
          <w:sz w:val="20"/>
          <w:szCs w:val="20"/>
        </w:rPr>
        <w:t xml:space="preserve"> solicitate.</w:t>
      </w:r>
    </w:p>
    <w:p w14:paraId="11881977" w14:textId="77777777" w:rsidR="005C308D" w:rsidRDefault="005C308D" w:rsidP="00165DE3">
      <w:pPr>
        <w:spacing w:after="0" w:line="240" w:lineRule="auto"/>
        <w:jc w:val="both"/>
        <w:rPr>
          <w:rFonts w:ascii="Arial" w:hAnsi="Arial" w:cs="Arial"/>
          <w:color w:val="000000" w:themeColor="text1"/>
          <w:sz w:val="20"/>
          <w:szCs w:val="20"/>
        </w:rPr>
      </w:pPr>
    </w:p>
    <w:p w14:paraId="721A8448" w14:textId="4C6F78FE" w:rsidR="0019015E" w:rsidRDefault="005C308D" w:rsidP="00165DE3">
      <w:pPr>
        <w:pStyle w:val="BodyText"/>
        <w:spacing w:after="0"/>
        <w:ind w:left="-284"/>
        <w:rPr>
          <w:rFonts w:cs="Arial"/>
          <w:lang w:val="ro-RO"/>
        </w:rPr>
      </w:pPr>
      <w:r w:rsidRPr="005C308D">
        <w:rPr>
          <w:rFonts w:cs="Arial"/>
          <w:color w:val="000000" w:themeColor="text1"/>
          <w:lang w:val="ro-RO"/>
        </w:rPr>
        <w:t xml:space="preserve">Ofertantul va </w:t>
      </w:r>
      <w:proofErr w:type="spellStart"/>
      <w:r w:rsidRPr="005C308D">
        <w:rPr>
          <w:rFonts w:cs="Arial"/>
          <w:color w:val="000000" w:themeColor="text1"/>
          <w:lang w:val="ro-RO"/>
        </w:rPr>
        <w:t>mentiona</w:t>
      </w:r>
      <w:proofErr w:type="spellEnd"/>
      <w:r w:rsidRPr="005C308D">
        <w:rPr>
          <w:rFonts w:cs="Arial"/>
          <w:color w:val="000000" w:themeColor="text1"/>
          <w:lang w:val="ro-RO"/>
        </w:rPr>
        <w:t xml:space="preserve"> in cadrul propunerii tehnice </w:t>
      </w:r>
      <w:proofErr w:type="spellStart"/>
      <w:r w:rsidRPr="005C308D">
        <w:rPr>
          <w:rFonts w:cs="Arial"/>
          <w:color w:val="000000" w:themeColor="text1"/>
          <w:lang w:val="ro-RO"/>
        </w:rPr>
        <w:t>urmatoarele</w:t>
      </w:r>
      <w:proofErr w:type="spellEnd"/>
      <w:r w:rsidRPr="005C308D">
        <w:rPr>
          <w:rFonts w:cs="Arial"/>
          <w:color w:val="000000" w:themeColor="text1"/>
          <w:lang w:val="ro-RO"/>
        </w:rPr>
        <w:t xml:space="preserve">: nume, prenume, telefon mobil al persoanei/ persoanelor responsabile cu crearea si publicarea </w:t>
      </w:r>
      <w:proofErr w:type="spellStart"/>
      <w:r w:rsidRPr="005C308D">
        <w:rPr>
          <w:rFonts w:cs="Arial"/>
          <w:color w:val="000000" w:themeColor="text1"/>
          <w:lang w:val="ro-RO"/>
        </w:rPr>
        <w:t>a</w:t>
      </w:r>
      <w:r w:rsidR="000D1C73">
        <w:rPr>
          <w:rFonts w:cs="Arial"/>
          <w:color w:val="000000" w:themeColor="text1"/>
          <w:lang w:val="ro-RO"/>
        </w:rPr>
        <w:t>dvertorialului</w:t>
      </w:r>
      <w:proofErr w:type="spellEnd"/>
      <w:r w:rsidR="000D1C73">
        <w:rPr>
          <w:rFonts w:cs="Arial"/>
          <w:color w:val="000000" w:themeColor="text1"/>
          <w:lang w:val="ro-RO"/>
        </w:rPr>
        <w:t xml:space="preserve"> si realizarea interviului</w:t>
      </w:r>
      <w:r w:rsidRPr="005C308D">
        <w:rPr>
          <w:rFonts w:cs="Arial"/>
          <w:color w:val="000000" w:themeColor="text1"/>
          <w:lang w:val="ro-RO"/>
        </w:rPr>
        <w:t xml:space="preserve"> pentru </w:t>
      </w:r>
      <w:proofErr w:type="spellStart"/>
      <w:r w:rsidRPr="005C308D">
        <w:rPr>
          <w:rFonts w:cs="Arial"/>
          <w:color w:val="000000" w:themeColor="text1"/>
          <w:lang w:val="ro-RO"/>
        </w:rPr>
        <w:t>solutionarea</w:t>
      </w:r>
      <w:proofErr w:type="spellEnd"/>
      <w:r w:rsidRPr="005C308D">
        <w:rPr>
          <w:rFonts w:cs="Arial"/>
          <w:color w:val="000000" w:themeColor="text1"/>
          <w:lang w:val="ro-RO"/>
        </w:rPr>
        <w:t xml:space="preserve"> prompta </w:t>
      </w:r>
      <w:r w:rsidRPr="005C308D">
        <w:rPr>
          <w:rFonts w:cs="Arial"/>
          <w:lang w:val="ro-RO"/>
        </w:rPr>
        <w:t xml:space="preserve">a </w:t>
      </w:r>
      <w:proofErr w:type="spellStart"/>
      <w:r w:rsidRPr="005C308D">
        <w:rPr>
          <w:rFonts w:cs="Arial"/>
          <w:lang w:val="ro-RO"/>
        </w:rPr>
        <w:t>situatiilor</w:t>
      </w:r>
      <w:proofErr w:type="spellEnd"/>
      <w:r w:rsidRPr="005C308D">
        <w:rPr>
          <w:rFonts w:cs="Arial"/>
          <w:lang w:val="ro-RO"/>
        </w:rPr>
        <w:t xml:space="preserve"> generate de implementarea contractului.</w:t>
      </w:r>
    </w:p>
    <w:p w14:paraId="6EBC6BB6" w14:textId="77777777" w:rsidR="004A52AB" w:rsidRDefault="004A52AB" w:rsidP="004A52AB">
      <w:pPr>
        <w:pStyle w:val="BodyText"/>
        <w:spacing w:after="0"/>
        <w:rPr>
          <w:rFonts w:cs="Arial"/>
          <w:lang w:val="ro-RO"/>
        </w:rPr>
      </w:pPr>
    </w:p>
    <w:p w14:paraId="6790AB8E" w14:textId="77777777" w:rsidR="0054694F" w:rsidRPr="005C308D" w:rsidRDefault="0054694F" w:rsidP="004A52AB">
      <w:pPr>
        <w:pStyle w:val="BodyText"/>
        <w:spacing w:after="160"/>
        <w:rPr>
          <w:rFonts w:cs="Arial"/>
          <w:lang w:val="ro-RO"/>
        </w:rPr>
      </w:pPr>
    </w:p>
    <w:bookmarkEnd w:id="2"/>
    <w:p w14:paraId="4040F925" w14:textId="77777777" w:rsidR="006E7B6B" w:rsidRPr="006E7B6B" w:rsidRDefault="00325268">
      <w:pPr>
        <w:pStyle w:val="ListParagraph"/>
        <w:numPr>
          <w:ilvl w:val="0"/>
          <w:numId w:val="7"/>
        </w:numPr>
        <w:spacing w:after="0" w:line="240" w:lineRule="auto"/>
        <w:jc w:val="both"/>
        <w:rPr>
          <w:rFonts w:ascii="Arial" w:hAnsi="Arial" w:cs="Arial"/>
          <w:b/>
          <w:bCs/>
          <w:noProof/>
          <w:color w:val="000000" w:themeColor="text1"/>
          <w:sz w:val="20"/>
          <w:szCs w:val="20"/>
        </w:rPr>
      </w:pPr>
      <w:r w:rsidRPr="005C308D">
        <w:rPr>
          <w:rFonts w:ascii="Arial" w:hAnsi="Arial" w:cs="Arial"/>
          <w:b/>
          <w:bCs/>
          <w:noProof/>
          <w:color w:val="000000" w:themeColor="text1"/>
          <w:sz w:val="20"/>
          <w:szCs w:val="20"/>
        </w:rPr>
        <w:t>Oferta financiara</w:t>
      </w:r>
      <w:r w:rsidRPr="005C308D">
        <w:rPr>
          <w:rFonts w:ascii="Arial" w:hAnsi="Arial" w:cs="Arial"/>
          <w:noProof/>
          <w:color w:val="000000" w:themeColor="text1"/>
          <w:sz w:val="20"/>
          <w:szCs w:val="20"/>
        </w:rPr>
        <w:t>:</w:t>
      </w:r>
    </w:p>
    <w:p w14:paraId="6234728B" w14:textId="77777777" w:rsidR="006E7B6B" w:rsidRPr="0044185A" w:rsidRDefault="006E7B6B" w:rsidP="0031644D">
      <w:pPr>
        <w:spacing w:after="0" w:line="240" w:lineRule="auto"/>
        <w:ind w:left="-284"/>
        <w:jc w:val="both"/>
        <w:rPr>
          <w:rFonts w:ascii="Arial" w:hAnsi="Arial" w:cs="Arial"/>
          <w:noProof/>
          <w:color w:val="000000" w:themeColor="text1"/>
          <w:sz w:val="20"/>
          <w:szCs w:val="20"/>
        </w:rPr>
      </w:pPr>
    </w:p>
    <w:p w14:paraId="74F2C841" w14:textId="05247881" w:rsidR="009E74C1" w:rsidRDefault="00325268" w:rsidP="0031644D">
      <w:pPr>
        <w:spacing w:after="0" w:line="240" w:lineRule="auto"/>
        <w:ind w:left="-284"/>
        <w:jc w:val="both"/>
        <w:rPr>
          <w:rFonts w:ascii="Arial" w:hAnsi="Arial" w:cs="Arial"/>
          <w:noProof/>
          <w:color w:val="000000" w:themeColor="text1"/>
          <w:sz w:val="20"/>
          <w:szCs w:val="20"/>
        </w:rPr>
      </w:pPr>
      <w:r w:rsidRPr="0044185A">
        <w:rPr>
          <w:rFonts w:ascii="Arial" w:hAnsi="Arial" w:cs="Arial"/>
          <w:noProof/>
          <w:color w:val="000000" w:themeColor="text1"/>
          <w:sz w:val="20"/>
          <w:szCs w:val="20"/>
        </w:rPr>
        <w:t xml:space="preserve">Oferta financiara </w:t>
      </w:r>
      <w:r w:rsidR="00FF5CE6" w:rsidRPr="0044185A">
        <w:rPr>
          <w:rFonts w:ascii="Arial" w:hAnsi="Arial" w:cs="Arial"/>
          <w:noProof/>
          <w:color w:val="000000" w:themeColor="text1"/>
          <w:sz w:val="20"/>
          <w:szCs w:val="20"/>
        </w:rPr>
        <w:t xml:space="preserve">se va exprima în lei, fără TVA, va conţine toate cheltuielile, taxele si comisioanele care vor fi angajate de Prestator </w:t>
      </w:r>
      <w:r w:rsidR="000E3977">
        <w:rPr>
          <w:rFonts w:ascii="Arial" w:hAnsi="Arial" w:cs="Arial"/>
          <w:noProof/>
          <w:color w:val="000000" w:themeColor="text1"/>
          <w:sz w:val="20"/>
          <w:szCs w:val="20"/>
        </w:rPr>
        <w:t>î</w:t>
      </w:r>
      <w:r w:rsidR="00FF5CE6" w:rsidRPr="0044185A">
        <w:rPr>
          <w:rFonts w:ascii="Arial" w:hAnsi="Arial" w:cs="Arial"/>
          <w:noProof/>
          <w:color w:val="000000" w:themeColor="text1"/>
          <w:sz w:val="20"/>
          <w:szCs w:val="20"/>
        </w:rPr>
        <w:t>n vederea prest</w:t>
      </w:r>
      <w:r w:rsidR="000E3977">
        <w:rPr>
          <w:rFonts w:ascii="Arial" w:hAnsi="Arial" w:cs="Arial"/>
          <w:noProof/>
          <w:color w:val="000000" w:themeColor="text1"/>
          <w:sz w:val="20"/>
          <w:szCs w:val="20"/>
        </w:rPr>
        <w:t>a</w:t>
      </w:r>
      <w:r w:rsidR="00FF5CE6" w:rsidRPr="0044185A">
        <w:rPr>
          <w:rFonts w:ascii="Arial" w:hAnsi="Arial" w:cs="Arial"/>
          <w:noProof/>
          <w:color w:val="000000" w:themeColor="text1"/>
          <w:sz w:val="20"/>
          <w:szCs w:val="20"/>
        </w:rPr>
        <w:t>rii serviciilor solicitate prin caietul de sarcini</w:t>
      </w:r>
      <w:r w:rsidR="00A17744">
        <w:rPr>
          <w:rFonts w:ascii="Arial" w:hAnsi="Arial" w:cs="Arial"/>
          <w:noProof/>
          <w:color w:val="000000" w:themeColor="text1"/>
          <w:sz w:val="20"/>
          <w:szCs w:val="20"/>
        </w:rPr>
        <w:t xml:space="preserve"> – </w:t>
      </w:r>
      <w:r w:rsidR="00A17744" w:rsidRPr="00A17744">
        <w:rPr>
          <w:rFonts w:ascii="Arial" w:hAnsi="Arial" w:cs="Arial"/>
          <w:b/>
          <w:bCs/>
          <w:noProof/>
          <w:color w:val="000000" w:themeColor="text1"/>
          <w:sz w:val="20"/>
          <w:szCs w:val="20"/>
        </w:rPr>
        <w:t>se va completa formularul nr 10 si anexa la formularul 10</w:t>
      </w:r>
      <w:r w:rsidR="00A17744">
        <w:rPr>
          <w:rFonts w:ascii="Arial" w:hAnsi="Arial" w:cs="Arial"/>
          <w:noProof/>
          <w:color w:val="000000" w:themeColor="text1"/>
          <w:sz w:val="20"/>
          <w:szCs w:val="20"/>
        </w:rPr>
        <w:t>.</w:t>
      </w:r>
    </w:p>
    <w:p w14:paraId="5949BC9B" w14:textId="77777777" w:rsidR="00E96ED7" w:rsidRDefault="00E96ED7" w:rsidP="0031644D">
      <w:pPr>
        <w:spacing w:after="0" w:line="240" w:lineRule="auto"/>
        <w:ind w:left="-284"/>
        <w:jc w:val="both"/>
        <w:rPr>
          <w:rFonts w:ascii="Arial" w:hAnsi="Arial" w:cs="Arial"/>
          <w:noProof/>
          <w:color w:val="000000" w:themeColor="text1"/>
          <w:sz w:val="20"/>
          <w:szCs w:val="20"/>
        </w:rPr>
      </w:pPr>
    </w:p>
    <w:tbl>
      <w:tblPr>
        <w:tblW w:w="1005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63"/>
        <w:gridCol w:w="2138"/>
      </w:tblGrid>
      <w:tr w:rsidR="00722792" w:rsidRPr="00BD6C08" w14:paraId="5A98676A" w14:textId="77777777" w:rsidTr="00722792">
        <w:trPr>
          <w:trHeight w:val="20"/>
          <w:tblHeader/>
        </w:trPr>
        <w:tc>
          <w:tcPr>
            <w:tcW w:w="657" w:type="dxa"/>
            <w:shd w:val="clear" w:color="auto" w:fill="auto"/>
            <w:vAlign w:val="center"/>
            <w:hideMark/>
          </w:tcPr>
          <w:p w14:paraId="1D84C941" w14:textId="77777777" w:rsidR="00722792" w:rsidRPr="00BD6C08" w:rsidRDefault="00722792" w:rsidP="00A35A69">
            <w:pPr>
              <w:spacing w:after="0"/>
              <w:jc w:val="center"/>
              <w:rPr>
                <w:rFonts w:cs="Calibri"/>
                <w:b/>
                <w:bCs/>
                <w:lang w:val="en-GB" w:eastAsia="en-GB"/>
              </w:rPr>
            </w:pPr>
            <w:r w:rsidRPr="00BD6C08">
              <w:rPr>
                <w:rFonts w:cs="Calibri"/>
                <w:b/>
                <w:bCs/>
                <w:lang w:val="en-GB" w:eastAsia="en-GB"/>
              </w:rPr>
              <w:t xml:space="preserve">Nr. </w:t>
            </w:r>
            <w:proofErr w:type="spellStart"/>
            <w:r w:rsidRPr="00BD6C08">
              <w:rPr>
                <w:rFonts w:cs="Calibri"/>
                <w:b/>
                <w:bCs/>
                <w:lang w:val="en-GB" w:eastAsia="en-GB"/>
              </w:rPr>
              <w:t>Crt</w:t>
            </w:r>
            <w:proofErr w:type="spellEnd"/>
            <w:r w:rsidRPr="00BD6C08">
              <w:rPr>
                <w:rFonts w:cs="Calibri"/>
                <w:b/>
                <w:bCs/>
                <w:lang w:val="en-GB" w:eastAsia="en-GB"/>
              </w:rPr>
              <w:t>.</w:t>
            </w:r>
          </w:p>
        </w:tc>
        <w:tc>
          <w:tcPr>
            <w:tcW w:w="7263" w:type="dxa"/>
            <w:shd w:val="clear" w:color="auto" w:fill="auto"/>
            <w:noWrap/>
            <w:vAlign w:val="center"/>
            <w:hideMark/>
          </w:tcPr>
          <w:p w14:paraId="0A298F1E" w14:textId="77777777" w:rsidR="00722792" w:rsidRPr="00BD6C08" w:rsidRDefault="00722792" w:rsidP="00A35A69">
            <w:pPr>
              <w:spacing w:after="0"/>
              <w:jc w:val="center"/>
              <w:rPr>
                <w:rFonts w:cs="Calibri"/>
                <w:b/>
                <w:bCs/>
                <w:lang w:val="en-GB" w:eastAsia="en-GB"/>
              </w:rPr>
            </w:pPr>
            <w:proofErr w:type="spellStart"/>
            <w:r w:rsidRPr="00BD6C08">
              <w:rPr>
                <w:rFonts w:cs="Calibri"/>
                <w:b/>
                <w:bCs/>
                <w:lang w:val="en-GB" w:eastAsia="en-GB"/>
              </w:rPr>
              <w:t>Denumire</w:t>
            </w:r>
            <w:proofErr w:type="spellEnd"/>
            <w:r w:rsidRPr="00BD6C08">
              <w:rPr>
                <w:rFonts w:cs="Calibri"/>
                <w:b/>
                <w:bCs/>
                <w:lang w:val="en-GB" w:eastAsia="en-GB"/>
              </w:rPr>
              <w:t xml:space="preserve"> </w:t>
            </w:r>
            <w:proofErr w:type="spellStart"/>
            <w:r w:rsidRPr="00BD6C08">
              <w:rPr>
                <w:rFonts w:cs="Calibri"/>
                <w:b/>
                <w:bCs/>
                <w:lang w:val="en-GB" w:eastAsia="en-GB"/>
              </w:rPr>
              <w:t>servicii</w:t>
            </w:r>
            <w:proofErr w:type="spellEnd"/>
          </w:p>
        </w:tc>
        <w:tc>
          <w:tcPr>
            <w:tcW w:w="2138" w:type="dxa"/>
            <w:shd w:val="clear" w:color="auto" w:fill="auto"/>
            <w:noWrap/>
            <w:vAlign w:val="center"/>
          </w:tcPr>
          <w:p w14:paraId="776436D4" w14:textId="77777777" w:rsidR="00722792" w:rsidRPr="00EA2E9D" w:rsidRDefault="00722792" w:rsidP="00A35A69">
            <w:pPr>
              <w:spacing w:after="0"/>
              <w:jc w:val="center"/>
              <w:rPr>
                <w:rFonts w:cs="Calibri"/>
                <w:b/>
                <w:bCs/>
                <w:lang w:val="pt-BR" w:eastAsia="en-GB"/>
              </w:rPr>
            </w:pPr>
            <w:proofErr w:type="spellStart"/>
            <w:r w:rsidRPr="00EA2E9D">
              <w:rPr>
                <w:rFonts w:cs="Calibri"/>
                <w:b/>
                <w:bCs/>
                <w:lang w:val="pt-BR" w:eastAsia="en-GB"/>
              </w:rPr>
              <w:t>Valoare</w:t>
            </w:r>
            <w:proofErr w:type="spellEnd"/>
            <w:r w:rsidRPr="00EA2E9D">
              <w:rPr>
                <w:rFonts w:cs="Calibri"/>
                <w:b/>
                <w:bCs/>
                <w:lang w:val="pt-BR" w:eastAsia="en-GB"/>
              </w:rPr>
              <w:t xml:space="preserve"> </w:t>
            </w:r>
            <w:proofErr w:type="spellStart"/>
            <w:r w:rsidRPr="00EA2E9D">
              <w:rPr>
                <w:rFonts w:cs="Calibri"/>
                <w:b/>
                <w:bCs/>
                <w:lang w:val="pt-BR" w:eastAsia="en-GB"/>
              </w:rPr>
              <w:t>totală</w:t>
            </w:r>
            <w:proofErr w:type="spellEnd"/>
            <w:r w:rsidRPr="00EA2E9D">
              <w:rPr>
                <w:rFonts w:cs="Calibri"/>
                <w:b/>
                <w:bCs/>
                <w:lang w:val="pt-BR" w:eastAsia="en-GB"/>
              </w:rPr>
              <w:br/>
              <w:t>-lei fara TVA</w:t>
            </w:r>
          </w:p>
        </w:tc>
      </w:tr>
      <w:tr w:rsidR="00722792" w:rsidRPr="00BD6C08" w14:paraId="20244449" w14:textId="77777777" w:rsidTr="00722792">
        <w:trPr>
          <w:trHeight w:val="20"/>
          <w:tblHeader/>
        </w:trPr>
        <w:tc>
          <w:tcPr>
            <w:tcW w:w="657" w:type="dxa"/>
            <w:shd w:val="clear" w:color="auto" w:fill="E7E6E6"/>
            <w:noWrap/>
            <w:vAlign w:val="center"/>
          </w:tcPr>
          <w:p w14:paraId="23C425DA" w14:textId="77777777" w:rsidR="00722792" w:rsidRPr="00BD6C08" w:rsidRDefault="00722792" w:rsidP="00A35A69">
            <w:pPr>
              <w:spacing w:after="0"/>
              <w:jc w:val="center"/>
              <w:rPr>
                <w:rFonts w:cs="Calibri"/>
                <w:sz w:val="18"/>
                <w:szCs w:val="18"/>
                <w:lang w:val="en-GB" w:eastAsia="en-GB"/>
              </w:rPr>
            </w:pPr>
            <w:r w:rsidRPr="00BD6C08">
              <w:rPr>
                <w:rFonts w:cs="Calibri"/>
                <w:sz w:val="18"/>
                <w:szCs w:val="18"/>
                <w:lang w:val="en-GB" w:eastAsia="en-GB"/>
              </w:rPr>
              <w:t>0</w:t>
            </w:r>
          </w:p>
        </w:tc>
        <w:tc>
          <w:tcPr>
            <w:tcW w:w="7263" w:type="dxa"/>
            <w:shd w:val="clear" w:color="auto" w:fill="E7E6E6"/>
            <w:vAlign w:val="center"/>
          </w:tcPr>
          <w:p w14:paraId="36ECD597" w14:textId="77777777" w:rsidR="00722792" w:rsidRPr="00BD6C08" w:rsidRDefault="00722792" w:rsidP="00A35A69">
            <w:pPr>
              <w:spacing w:after="0"/>
              <w:jc w:val="center"/>
              <w:rPr>
                <w:rFonts w:cs="Calibri"/>
                <w:sz w:val="18"/>
                <w:szCs w:val="18"/>
                <w:lang w:val="en-GB" w:eastAsia="en-GB"/>
              </w:rPr>
            </w:pPr>
            <w:r w:rsidRPr="00BD6C08">
              <w:rPr>
                <w:rFonts w:cs="Calibri"/>
                <w:sz w:val="18"/>
                <w:szCs w:val="18"/>
                <w:lang w:val="en-GB" w:eastAsia="en-GB"/>
              </w:rPr>
              <w:t>1</w:t>
            </w:r>
          </w:p>
        </w:tc>
        <w:tc>
          <w:tcPr>
            <w:tcW w:w="2138" w:type="dxa"/>
            <w:shd w:val="clear" w:color="auto" w:fill="E7E6E6"/>
            <w:noWrap/>
            <w:vAlign w:val="center"/>
          </w:tcPr>
          <w:p w14:paraId="36CAE0F1" w14:textId="77777777" w:rsidR="00722792" w:rsidRPr="00BD6C08" w:rsidRDefault="00722792" w:rsidP="00A35A69">
            <w:pPr>
              <w:spacing w:after="0"/>
              <w:jc w:val="center"/>
              <w:rPr>
                <w:rFonts w:cs="Calibri"/>
                <w:sz w:val="18"/>
                <w:szCs w:val="18"/>
                <w:lang w:val="en-GB" w:eastAsia="en-GB"/>
              </w:rPr>
            </w:pPr>
            <w:r w:rsidRPr="00BD6C08">
              <w:rPr>
                <w:rFonts w:cs="Calibri"/>
                <w:sz w:val="18"/>
                <w:szCs w:val="18"/>
                <w:lang w:val="en-GB" w:eastAsia="en-GB"/>
              </w:rPr>
              <w:t>2</w:t>
            </w:r>
          </w:p>
        </w:tc>
      </w:tr>
      <w:tr w:rsidR="00722792" w:rsidRPr="00BD6C08" w14:paraId="61725C3E" w14:textId="77777777" w:rsidTr="00722792">
        <w:trPr>
          <w:trHeight w:val="20"/>
        </w:trPr>
        <w:tc>
          <w:tcPr>
            <w:tcW w:w="657" w:type="dxa"/>
            <w:shd w:val="clear" w:color="auto" w:fill="auto"/>
            <w:noWrap/>
            <w:vAlign w:val="center"/>
          </w:tcPr>
          <w:p w14:paraId="2A5C69FB" w14:textId="77777777" w:rsidR="00722792" w:rsidRPr="00BD6C08" w:rsidRDefault="00722792" w:rsidP="00A35A69">
            <w:pPr>
              <w:spacing w:after="0"/>
              <w:jc w:val="center"/>
              <w:rPr>
                <w:rFonts w:cs="Calibri"/>
                <w:lang w:val="en-GB" w:eastAsia="en-GB"/>
              </w:rPr>
            </w:pPr>
            <w:r w:rsidRPr="00BD6C08">
              <w:rPr>
                <w:rFonts w:cs="Calibri"/>
                <w:lang w:val="en-GB" w:eastAsia="en-GB"/>
              </w:rPr>
              <w:t>1</w:t>
            </w:r>
          </w:p>
        </w:tc>
        <w:tc>
          <w:tcPr>
            <w:tcW w:w="7263" w:type="dxa"/>
            <w:shd w:val="clear" w:color="auto" w:fill="auto"/>
            <w:vAlign w:val="center"/>
          </w:tcPr>
          <w:p w14:paraId="365A8445" w14:textId="7C31ADEF" w:rsidR="00722792" w:rsidRPr="00BD6C08" w:rsidRDefault="00722792" w:rsidP="00A35A69">
            <w:pPr>
              <w:pStyle w:val="Default"/>
              <w:rPr>
                <w:rFonts w:ascii="Calibri" w:hAnsi="Calibri"/>
                <w:sz w:val="22"/>
                <w:szCs w:val="22"/>
              </w:rPr>
            </w:pPr>
            <w:proofErr w:type="spellStart"/>
            <w:r w:rsidRPr="00BD6C08">
              <w:rPr>
                <w:rFonts w:ascii="Calibri" w:hAnsi="Calibri"/>
                <w:sz w:val="22"/>
                <w:szCs w:val="22"/>
              </w:rPr>
              <w:t>Servicii</w:t>
            </w:r>
            <w:proofErr w:type="spellEnd"/>
            <w:r w:rsidRPr="00BD6C08">
              <w:rPr>
                <w:rFonts w:ascii="Calibri" w:hAnsi="Calibri"/>
                <w:sz w:val="22"/>
                <w:szCs w:val="22"/>
              </w:rPr>
              <w:t xml:space="preserve"> de </w:t>
            </w:r>
            <w:proofErr w:type="spellStart"/>
            <w:r w:rsidRPr="00BD6C08">
              <w:rPr>
                <w:rFonts w:ascii="Calibri" w:hAnsi="Calibri"/>
                <w:sz w:val="22"/>
                <w:szCs w:val="22"/>
              </w:rPr>
              <w:t>creare</w:t>
            </w:r>
            <w:proofErr w:type="spellEnd"/>
            <w:r w:rsidRPr="00BD6C08">
              <w:rPr>
                <w:rFonts w:ascii="Calibri" w:hAnsi="Calibri"/>
                <w:sz w:val="22"/>
                <w:szCs w:val="22"/>
              </w:rPr>
              <w:t xml:space="preserve"> </w:t>
            </w:r>
            <w:proofErr w:type="spellStart"/>
            <w:r w:rsidRPr="00BD6C08">
              <w:rPr>
                <w:rFonts w:ascii="Calibri" w:hAnsi="Calibri"/>
                <w:sz w:val="22"/>
                <w:szCs w:val="22"/>
              </w:rPr>
              <w:t>si</w:t>
            </w:r>
            <w:proofErr w:type="spellEnd"/>
            <w:r w:rsidRPr="00BD6C08">
              <w:rPr>
                <w:rFonts w:ascii="Calibri" w:hAnsi="Calibri"/>
                <w:sz w:val="22"/>
                <w:szCs w:val="22"/>
              </w:rPr>
              <w:t xml:space="preserve"> </w:t>
            </w:r>
            <w:proofErr w:type="spellStart"/>
            <w:r w:rsidRPr="00BD6C08">
              <w:rPr>
                <w:rFonts w:ascii="Calibri" w:hAnsi="Calibri"/>
                <w:sz w:val="22"/>
                <w:szCs w:val="22"/>
              </w:rPr>
              <w:t>publicare</w:t>
            </w:r>
            <w:proofErr w:type="spellEnd"/>
            <w:r w:rsidRPr="00BD6C08">
              <w:rPr>
                <w:rFonts w:ascii="Calibri" w:hAnsi="Calibri"/>
                <w:sz w:val="22"/>
                <w:szCs w:val="22"/>
              </w:rPr>
              <w:t xml:space="preserve"> 1 advertorial (1 </w:t>
            </w:r>
            <w:proofErr w:type="spellStart"/>
            <w:r w:rsidRPr="00BD6C08">
              <w:rPr>
                <w:rFonts w:ascii="Calibri" w:hAnsi="Calibri"/>
                <w:sz w:val="22"/>
                <w:szCs w:val="22"/>
              </w:rPr>
              <w:t>articol</w:t>
            </w:r>
            <w:proofErr w:type="spellEnd"/>
            <w:r w:rsidRPr="00BD6C08">
              <w:rPr>
                <w:rFonts w:ascii="Calibri" w:hAnsi="Calibri"/>
                <w:sz w:val="22"/>
                <w:szCs w:val="22"/>
              </w:rPr>
              <w:t xml:space="preserve"> de </w:t>
            </w:r>
            <w:proofErr w:type="spellStart"/>
            <w:r w:rsidRPr="00BD6C08">
              <w:rPr>
                <w:rFonts w:ascii="Calibri" w:hAnsi="Calibri"/>
                <w:sz w:val="22"/>
                <w:szCs w:val="22"/>
              </w:rPr>
              <w:t>promovare</w:t>
            </w:r>
            <w:proofErr w:type="spellEnd"/>
            <w:r w:rsidRPr="00BD6C08">
              <w:rPr>
                <w:rFonts w:ascii="Calibri" w:hAnsi="Calibri"/>
                <w:sz w:val="22"/>
                <w:szCs w:val="22"/>
              </w:rPr>
              <w:t xml:space="preserve">) </w:t>
            </w:r>
            <w:r>
              <w:rPr>
                <w:rFonts w:ascii="Calibri" w:hAnsi="Calibri"/>
                <w:sz w:val="22"/>
                <w:szCs w:val="22"/>
              </w:rPr>
              <w:t xml:space="preserve">in </w:t>
            </w:r>
            <w:proofErr w:type="spellStart"/>
            <w:r>
              <w:rPr>
                <w:rFonts w:ascii="Calibri" w:hAnsi="Calibri"/>
                <w:sz w:val="22"/>
                <w:szCs w:val="22"/>
              </w:rPr>
              <w:t>perioada</w:t>
            </w:r>
            <w:proofErr w:type="spellEnd"/>
            <w:r>
              <w:rPr>
                <w:rFonts w:ascii="Calibri" w:hAnsi="Calibri"/>
                <w:sz w:val="22"/>
                <w:szCs w:val="22"/>
              </w:rPr>
              <w:t xml:space="preserve"> 17-22 </w:t>
            </w:r>
            <w:proofErr w:type="spellStart"/>
            <w:r>
              <w:rPr>
                <w:rFonts w:ascii="Calibri" w:hAnsi="Calibri"/>
                <w:sz w:val="22"/>
                <w:szCs w:val="22"/>
              </w:rPr>
              <w:t>noiembrie</w:t>
            </w:r>
            <w:proofErr w:type="spellEnd"/>
            <w:r>
              <w:rPr>
                <w:rFonts w:ascii="Calibri" w:hAnsi="Calibri"/>
                <w:sz w:val="22"/>
                <w:szCs w:val="22"/>
              </w:rPr>
              <w:t xml:space="preserve"> </w:t>
            </w:r>
            <w:r w:rsidRPr="00BD6C08">
              <w:rPr>
                <w:rFonts w:ascii="Calibri" w:hAnsi="Calibri"/>
                <w:sz w:val="22"/>
                <w:szCs w:val="22"/>
              </w:rPr>
              <w:t xml:space="preserve">in </w:t>
            </w:r>
            <w:proofErr w:type="spellStart"/>
            <w:r w:rsidRPr="00BD6C08">
              <w:rPr>
                <w:rFonts w:ascii="Calibri" w:hAnsi="Calibri"/>
                <w:sz w:val="22"/>
                <w:szCs w:val="22"/>
              </w:rPr>
              <w:t>publicatia</w:t>
            </w:r>
            <w:proofErr w:type="spellEnd"/>
            <w:r w:rsidRPr="00BD6C08">
              <w:rPr>
                <w:rFonts w:ascii="Calibri" w:hAnsi="Calibri"/>
                <w:sz w:val="22"/>
                <w:szCs w:val="22"/>
              </w:rPr>
              <w:t xml:space="preserve"> online ………………….</w:t>
            </w:r>
          </w:p>
        </w:tc>
        <w:tc>
          <w:tcPr>
            <w:tcW w:w="2138" w:type="dxa"/>
            <w:shd w:val="clear" w:color="auto" w:fill="auto"/>
            <w:noWrap/>
            <w:vAlign w:val="center"/>
          </w:tcPr>
          <w:p w14:paraId="49912CD9" w14:textId="77777777" w:rsidR="00722792" w:rsidRPr="00BD6C08" w:rsidRDefault="00722792" w:rsidP="00A35A69">
            <w:pPr>
              <w:spacing w:after="0"/>
              <w:jc w:val="center"/>
              <w:rPr>
                <w:rFonts w:cs="Calibri"/>
                <w:lang w:val="en-GB" w:eastAsia="en-GB"/>
              </w:rPr>
            </w:pPr>
          </w:p>
        </w:tc>
      </w:tr>
      <w:tr w:rsidR="00722792" w:rsidRPr="00BD6C08" w14:paraId="07E2F39D" w14:textId="77777777" w:rsidTr="00722792">
        <w:trPr>
          <w:trHeight w:val="570"/>
        </w:trPr>
        <w:tc>
          <w:tcPr>
            <w:tcW w:w="657" w:type="dxa"/>
            <w:shd w:val="clear" w:color="auto" w:fill="auto"/>
            <w:noWrap/>
            <w:vAlign w:val="center"/>
          </w:tcPr>
          <w:p w14:paraId="7B49A770" w14:textId="77777777" w:rsidR="00722792" w:rsidRPr="00BD6C08" w:rsidRDefault="00722792" w:rsidP="00A35A69">
            <w:pPr>
              <w:spacing w:after="0"/>
              <w:jc w:val="center"/>
              <w:rPr>
                <w:rFonts w:cs="Calibri"/>
                <w:lang w:val="en-GB" w:eastAsia="en-GB"/>
              </w:rPr>
            </w:pPr>
            <w:r w:rsidRPr="00BD6C08">
              <w:rPr>
                <w:rFonts w:cs="Calibri"/>
                <w:lang w:val="en-GB" w:eastAsia="en-GB"/>
              </w:rPr>
              <w:t xml:space="preserve">2 </w:t>
            </w:r>
          </w:p>
        </w:tc>
        <w:tc>
          <w:tcPr>
            <w:tcW w:w="7263" w:type="dxa"/>
            <w:shd w:val="clear" w:color="auto" w:fill="auto"/>
            <w:vAlign w:val="center"/>
          </w:tcPr>
          <w:p w14:paraId="53A969A0" w14:textId="77777777" w:rsidR="00722792" w:rsidRPr="00BD6C08" w:rsidRDefault="00722792" w:rsidP="00A35A69">
            <w:pPr>
              <w:pStyle w:val="Default"/>
              <w:rPr>
                <w:rFonts w:ascii="Calibri" w:hAnsi="Calibri"/>
                <w:sz w:val="22"/>
                <w:szCs w:val="22"/>
              </w:rPr>
            </w:pPr>
            <w:r w:rsidRPr="00BD6C08">
              <w:rPr>
                <w:rFonts w:ascii="Calibri" w:hAnsi="Calibri" w:cs="Calibri"/>
                <w:sz w:val="22"/>
                <w:szCs w:val="22"/>
                <w:lang w:val="ro-RO" w:eastAsia="en-GB"/>
              </w:rPr>
              <w:t>Servicii de realizare interviu</w:t>
            </w:r>
          </w:p>
        </w:tc>
        <w:tc>
          <w:tcPr>
            <w:tcW w:w="2138" w:type="dxa"/>
            <w:shd w:val="clear" w:color="auto" w:fill="auto"/>
            <w:noWrap/>
            <w:vAlign w:val="center"/>
          </w:tcPr>
          <w:p w14:paraId="2545F55F" w14:textId="77777777" w:rsidR="00722792" w:rsidRPr="00BD6C08" w:rsidRDefault="00722792" w:rsidP="00A35A69">
            <w:pPr>
              <w:spacing w:after="0"/>
              <w:jc w:val="center"/>
              <w:rPr>
                <w:rFonts w:cs="Calibri"/>
                <w:lang w:val="en-GB" w:eastAsia="en-GB"/>
              </w:rPr>
            </w:pPr>
          </w:p>
        </w:tc>
      </w:tr>
      <w:tr w:rsidR="00722792" w:rsidRPr="00BD6C08" w14:paraId="39D78FA4" w14:textId="77777777" w:rsidTr="00722792">
        <w:trPr>
          <w:trHeight w:val="390"/>
        </w:trPr>
        <w:tc>
          <w:tcPr>
            <w:tcW w:w="7920" w:type="dxa"/>
            <w:gridSpan w:val="2"/>
            <w:shd w:val="clear" w:color="auto" w:fill="auto"/>
            <w:noWrap/>
            <w:vAlign w:val="center"/>
          </w:tcPr>
          <w:p w14:paraId="28A8870F" w14:textId="77777777" w:rsidR="00722792" w:rsidRPr="00EA2E9D" w:rsidRDefault="00722792" w:rsidP="00A35A69">
            <w:pPr>
              <w:spacing w:after="0"/>
              <w:jc w:val="right"/>
              <w:rPr>
                <w:rFonts w:cs="Calibri"/>
                <w:lang w:val="pt-BR" w:eastAsia="en-GB"/>
              </w:rPr>
            </w:pPr>
            <w:r w:rsidRPr="00BD6C08">
              <w:rPr>
                <w:rFonts w:cs="Calibri"/>
                <w:color w:val="000000"/>
              </w:rPr>
              <w:t>Total valoare, lei fără TVA</w:t>
            </w:r>
          </w:p>
        </w:tc>
        <w:tc>
          <w:tcPr>
            <w:tcW w:w="2138" w:type="dxa"/>
          </w:tcPr>
          <w:p w14:paraId="645206B1" w14:textId="77777777" w:rsidR="00722792" w:rsidRPr="00EA2E9D" w:rsidRDefault="00722792" w:rsidP="00A35A69">
            <w:pPr>
              <w:spacing w:after="0"/>
              <w:jc w:val="center"/>
              <w:rPr>
                <w:rFonts w:cs="Calibri"/>
                <w:lang w:val="pt-BR" w:eastAsia="en-GB"/>
              </w:rPr>
            </w:pPr>
          </w:p>
        </w:tc>
      </w:tr>
    </w:tbl>
    <w:p w14:paraId="17705FA0" w14:textId="77777777" w:rsidR="00E96ED7" w:rsidRPr="00722792" w:rsidRDefault="00E96ED7" w:rsidP="0031644D">
      <w:pPr>
        <w:spacing w:after="0" w:line="240" w:lineRule="auto"/>
        <w:ind w:left="-284"/>
        <w:jc w:val="both"/>
        <w:rPr>
          <w:rFonts w:ascii="Arial" w:hAnsi="Arial" w:cs="Arial"/>
          <w:noProof/>
          <w:color w:val="000000" w:themeColor="text1"/>
          <w:sz w:val="20"/>
          <w:szCs w:val="20"/>
        </w:rPr>
      </w:pPr>
    </w:p>
    <w:p w14:paraId="25FD063F" w14:textId="74AC0E47" w:rsidR="009E74C1" w:rsidRPr="0044185A" w:rsidRDefault="00FF5CE6" w:rsidP="0031644D">
      <w:pPr>
        <w:spacing w:after="0" w:line="240" w:lineRule="auto"/>
        <w:ind w:left="-284"/>
        <w:jc w:val="both"/>
        <w:rPr>
          <w:rFonts w:ascii="Arial" w:hAnsi="Arial" w:cs="Arial"/>
          <w:noProof/>
          <w:color w:val="000000" w:themeColor="text1"/>
          <w:sz w:val="20"/>
          <w:szCs w:val="20"/>
        </w:rPr>
      </w:pPr>
      <w:r w:rsidRPr="0044185A">
        <w:rPr>
          <w:rFonts w:ascii="Arial" w:hAnsi="Arial" w:cs="Arial"/>
          <w:noProof/>
          <w:color w:val="000000" w:themeColor="text1"/>
          <w:sz w:val="20"/>
          <w:szCs w:val="20"/>
        </w:rPr>
        <w:t xml:space="preserve">Se va avea </w:t>
      </w:r>
      <w:r w:rsidR="000E3977">
        <w:rPr>
          <w:rFonts w:ascii="Arial" w:hAnsi="Arial" w:cs="Arial"/>
          <w:noProof/>
          <w:color w:val="000000" w:themeColor="text1"/>
          <w:sz w:val="20"/>
          <w:szCs w:val="20"/>
        </w:rPr>
        <w:t>î</w:t>
      </w:r>
      <w:r w:rsidRPr="0044185A">
        <w:rPr>
          <w:rFonts w:ascii="Arial" w:hAnsi="Arial" w:cs="Arial"/>
          <w:noProof/>
          <w:color w:val="000000" w:themeColor="text1"/>
          <w:sz w:val="20"/>
          <w:szCs w:val="20"/>
        </w:rPr>
        <w:t xml:space="preserve">n vedere, dat fiind că </w:t>
      </w:r>
      <w:r w:rsidRPr="0044185A">
        <w:rPr>
          <w:rFonts w:ascii="Arial" w:hAnsi="Arial" w:cs="Arial"/>
          <w:bCs/>
          <w:noProof/>
          <w:color w:val="000000" w:themeColor="text1"/>
          <w:sz w:val="20"/>
          <w:szCs w:val="20"/>
        </w:rPr>
        <w:t>pre</w:t>
      </w:r>
      <w:r w:rsidR="000E3977">
        <w:rPr>
          <w:rFonts w:ascii="Arial" w:hAnsi="Arial" w:cs="Arial"/>
          <w:bCs/>
          <w:noProof/>
          <w:color w:val="000000" w:themeColor="text1"/>
          <w:sz w:val="20"/>
          <w:szCs w:val="20"/>
        </w:rPr>
        <w:t>ț</w:t>
      </w:r>
      <w:r w:rsidRPr="0044185A">
        <w:rPr>
          <w:rFonts w:ascii="Arial" w:hAnsi="Arial" w:cs="Arial"/>
          <w:bCs/>
          <w:noProof/>
          <w:color w:val="000000" w:themeColor="text1"/>
          <w:sz w:val="20"/>
          <w:szCs w:val="20"/>
        </w:rPr>
        <w:t>ul contractului este ferm</w:t>
      </w:r>
      <w:r w:rsidRPr="0044185A">
        <w:rPr>
          <w:rFonts w:ascii="Arial" w:hAnsi="Arial" w:cs="Arial"/>
          <w:b/>
          <w:noProof/>
          <w:color w:val="000000" w:themeColor="text1"/>
          <w:sz w:val="20"/>
          <w:szCs w:val="20"/>
        </w:rPr>
        <w:t>,</w:t>
      </w:r>
      <w:r w:rsidRPr="0044185A">
        <w:rPr>
          <w:rFonts w:ascii="Arial" w:hAnsi="Arial" w:cs="Arial"/>
          <w:noProof/>
          <w:color w:val="000000" w:themeColor="text1"/>
          <w:sz w:val="20"/>
          <w:szCs w:val="20"/>
        </w:rPr>
        <w:t xml:space="preserve"> includerea </w:t>
      </w:r>
      <w:r w:rsidR="000E3977">
        <w:rPr>
          <w:rFonts w:ascii="Arial" w:hAnsi="Arial" w:cs="Arial"/>
          <w:noProof/>
          <w:color w:val="000000" w:themeColor="text1"/>
          <w:sz w:val="20"/>
          <w:szCs w:val="20"/>
        </w:rPr>
        <w:t>î</w:t>
      </w:r>
      <w:r w:rsidRPr="0044185A">
        <w:rPr>
          <w:rFonts w:ascii="Arial" w:hAnsi="Arial" w:cs="Arial"/>
          <w:noProof/>
          <w:color w:val="000000" w:themeColor="text1"/>
          <w:sz w:val="20"/>
          <w:szCs w:val="20"/>
        </w:rPr>
        <w:t>n valoarea ofertat</w:t>
      </w:r>
      <w:r w:rsidR="000E3977">
        <w:rPr>
          <w:rFonts w:ascii="Arial" w:hAnsi="Arial" w:cs="Arial"/>
          <w:noProof/>
          <w:color w:val="000000" w:themeColor="text1"/>
          <w:sz w:val="20"/>
          <w:szCs w:val="20"/>
        </w:rPr>
        <w:t>ă</w:t>
      </w:r>
      <w:r w:rsidRPr="0044185A">
        <w:rPr>
          <w:rFonts w:ascii="Arial" w:hAnsi="Arial" w:cs="Arial"/>
          <w:noProof/>
          <w:color w:val="000000" w:themeColor="text1"/>
          <w:sz w:val="20"/>
          <w:szCs w:val="20"/>
        </w:rPr>
        <w:t xml:space="preserve"> a tuturor costurilor pe care le implica atingerea </w:t>
      </w:r>
      <w:r w:rsidR="009F2525">
        <w:rPr>
          <w:rFonts w:ascii="Arial" w:hAnsi="Arial" w:cs="Arial"/>
          <w:noProof/>
          <w:color w:val="000000" w:themeColor="text1"/>
          <w:sz w:val="20"/>
          <w:szCs w:val="20"/>
        </w:rPr>
        <w:t>o</w:t>
      </w:r>
      <w:r w:rsidRPr="0044185A">
        <w:rPr>
          <w:rFonts w:ascii="Arial" w:hAnsi="Arial" w:cs="Arial"/>
          <w:noProof/>
          <w:color w:val="000000" w:themeColor="text1"/>
          <w:sz w:val="20"/>
          <w:szCs w:val="20"/>
        </w:rPr>
        <w:t>biectivului, raportat la cerintele tehnice</w:t>
      </w:r>
      <w:r w:rsidR="009E74C1" w:rsidRPr="0044185A">
        <w:rPr>
          <w:rFonts w:ascii="Arial" w:hAnsi="Arial" w:cs="Arial"/>
          <w:noProof/>
          <w:color w:val="000000" w:themeColor="text1"/>
          <w:sz w:val="20"/>
          <w:szCs w:val="20"/>
        </w:rPr>
        <w:t>.</w:t>
      </w:r>
    </w:p>
    <w:p w14:paraId="5817F6F2" w14:textId="1E04A9F6" w:rsidR="009E74C1" w:rsidRPr="0044185A" w:rsidRDefault="009E74C1" w:rsidP="0031644D">
      <w:pPr>
        <w:spacing w:after="0" w:line="240" w:lineRule="auto"/>
        <w:ind w:left="-284"/>
        <w:jc w:val="both"/>
        <w:rPr>
          <w:rFonts w:ascii="Arial" w:hAnsi="Arial" w:cs="Arial"/>
          <w:noProof/>
          <w:color w:val="000000" w:themeColor="text1"/>
          <w:sz w:val="20"/>
          <w:szCs w:val="20"/>
        </w:rPr>
      </w:pPr>
      <w:r w:rsidRPr="0044185A">
        <w:rPr>
          <w:rFonts w:ascii="Arial" w:eastAsia="Times New Roman" w:hAnsi="Arial" w:cs="Arial"/>
          <w:bCs/>
          <w:color w:val="000000" w:themeColor="text1"/>
          <w:sz w:val="20"/>
          <w:szCs w:val="20"/>
          <w:lang w:eastAsia="en-GB"/>
        </w:rPr>
        <w:lastRenderedPageBreak/>
        <w:t xml:space="preserve">Toate costurile necesare contractantului pentru prestarea serviciilor (costuri de personal asigurarea echipamentelor specifice, materiale, </w:t>
      </w:r>
      <w:proofErr w:type="spellStart"/>
      <w:r w:rsidRPr="0044185A">
        <w:rPr>
          <w:rFonts w:ascii="Arial" w:eastAsia="Times New Roman" w:hAnsi="Arial" w:cs="Arial"/>
          <w:bCs/>
          <w:color w:val="000000" w:themeColor="text1"/>
          <w:sz w:val="20"/>
          <w:szCs w:val="20"/>
          <w:lang w:eastAsia="en-GB"/>
        </w:rPr>
        <w:t>terti</w:t>
      </w:r>
      <w:proofErr w:type="spellEnd"/>
      <w:r w:rsidRPr="0044185A">
        <w:rPr>
          <w:rFonts w:ascii="Arial" w:eastAsia="Times New Roman" w:hAnsi="Arial" w:cs="Arial"/>
          <w:bCs/>
          <w:color w:val="000000" w:themeColor="text1"/>
          <w:sz w:val="20"/>
          <w:szCs w:val="20"/>
          <w:lang w:eastAsia="en-GB"/>
        </w:rPr>
        <w:t xml:space="preserve">, </w:t>
      </w:r>
      <w:proofErr w:type="spellStart"/>
      <w:r w:rsidRPr="0044185A">
        <w:rPr>
          <w:rFonts w:ascii="Arial" w:eastAsia="Times New Roman" w:hAnsi="Arial" w:cs="Arial"/>
          <w:bCs/>
          <w:color w:val="000000" w:themeColor="text1"/>
          <w:sz w:val="20"/>
          <w:szCs w:val="20"/>
          <w:lang w:eastAsia="en-GB"/>
        </w:rPr>
        <w:t>depl</w:t>
      </w:r>
      <w:r w:rsidR="00D93DFB" w:rsidRPr="0044185A">
        <w:rPr>
          <w:rFonts w:ascii="Arial" w:eastAsia="Times New Roman" w:hAnsi="Arial" w:cs="Arial"/>
          <w:bCs/>
          <w:color w:val="000000" w:themeColor="text1"/>
          <w:sz w:val="20"/>
          <w:szCs w:val="20"/>
          <w:lang w:eastAsia="en-GB"/>
        </w:rPr>
        <w:t>a</w:t>
      </w:r>
      <w:r w:rsidRPr="0044185A">
        <w:rPr>
          <w:rFonts w:ascii="Arial" w:eastAsia="Times New Roman" w:hAnsi="Arial" w:cs="Arial"/>
          <w:bCs/>
          <w:color w:val="000000" w:themeColor="text1"/>
          <w:sz w:val="20"/>
          <w:szCs w:val="20"/>
          <w:lang w:eastAsia="en-GB"/>
        </w:rPr>
        <w:t>sari</w:t>
      </w:r>
      <w:proofErr w:type="spellEnd"/>
      <w:r w:rsidRPr="0044185A">
        <w:rPr>
          <w:rFonts w:ascii="Arial" w:eastAsia="Times New Roman" w:hAnsi="Arial" w:cs="Arial"/>
          <w:bCs/>
          <w:color w:val="000000" w:themeColor="text1"/>
          <w:sz w:val="20"/>
          <w:szCs w:val="20"/>
          <w:lang w:eastAsia="en-GB"/>
        </w:rPr>
        <w:t xml:space="preserve">, transport daca este cazul) sunt incluse in </w:t>
      </w:r>
      <w:proofErr w:type="spellStart"/>
      <w:r w:rsidRPr="0044185A">
        <w:rPr>
          <w:rFonts w:ascii="Arial" w:eastAsia="Times New Roman" w:hAnsi="Arial" w:cs="Arial"/>
          <w:bCs/>
          <w:color w:val="000000" w:themeColor="text1"/>
          <w:sz w:val="20"/>
          <w:szCs w:val="20"/>
          <w:lang w:eastAsia="en-GB"/>
        </w:rPr>
        <w:t>pretul</w:t>
      </w:r>
      <w:proofErr w:type="spellEnd"/>
      <w:r w:rsidRPr="0044185A">
        <w:rPr>
          <w:rFonts w:ascii="Arial" w:eastAsia="Times New Roman" w:hAnsi="Arial" w:cs="Arial"/>
          <w:bCs/>
          <w:color w:val="000000" w:themeColor="text1"/>
          <w:sz w:val="20"/>
          <w:szCs w:val="20"/>
          <w:lang w:eastAsia="en-GB"/>
        </w:rPr>
        <w:t xml:space="preserve"> ofertat.</w:t>
      </w:r>
    </w:p>
    <w:p w14:paraId="1A1FFC1F" w14:textId="77777777" w:rsidR="009E74C1" w:rsidRPr="0044185A" w:rsidRDefault="009E74C1" w:rsidP="009803BE">
      <w:pPr>
        <w:spacing w:after="0" w:line="240" w:lineRule="auto"/>
        <w:ind w:left="-284"/>
        <w:rPr>
          <w:rFonts w:ascii="Arial" w:hAnsi="Arial" w:cs="Arial"/>
          <w:noProof/>
          <w:color w:val="000000" w:themeColor="text1"/>
          <w:sz w:val="20"/>
          <w:szCs w:val="20"/>
        </w:rPr>
      </w:pPr>
    </w:p>
    <w:p w14:paraId="2C5BD6BD" w14:textId="77777777" w:rsidR="003A27DA" w:rsidRPr="00921051" w:rsidRDefault="003A27DA" w:rsidP="009803BE">
      <w:pPr>
        <w:pStyle w:val="ListParagraph"/>
        <w:spacing w:after="0" w:line="240" w:lineRule="auto"/>
        <w:rPr>
          <w:rFonts w:ascii="Arial" w:hAnsi="Arial" w:cs="Arial"/>
          <w:b/>
          <w:bCs/>
          <w:noProof/>
          <w:color w:val="000000" w:themeColor="text1"/>
          <w:sz w:val="20"/>
          <w:szCs w:val="20"/>
          <w:u w:val="single"/>
        </w:rPr>
      </w:pPr>
    </w:p>
    <w:p w14:paraId="549EC828" w14:textId="77777777" w:rsidR="006E7B6B" w:rsidRDefault="00FF5CE6">
      <w:pPr>
        <w:numPr>
          <w:ilvl w:val="0"/>
          <w:numId w:val="7"/>
        </w:numPr>
        <w:tabs>
          <w:tab w:val="left" w:pos="360"/>
        </w:tabs>
        <w:spacing w:after="0" w:line="240" w:lineRule="auto"/>
        <w:rPr>
          <w:rFonts w:ascii="Arial" w:hAnsi="Arial" w:cs="Arial"/>
          <w:b/>
          <w:noProof/>
          <w:color w:val="000000" w:themeColor="text1"/>
          <w:sz w:val="20"/>
          <w:szCs w:val="20"/>
        </w:rPr>
      </w:pPr>
      <w:r w:rsidRPr="00921051">
        <w:rPr>
          <w:rFonts w:ascii="Arial" w:hAnsi="Arial" w:cs="Arial"/>
          <w:b/>
          <w:noProof/>
          <w:color w:val="000000" w:themeColor="text1"/>
          <w:sz w:val="20"/>
          <w:szCs w:val="20"/>
        </w:rPr>
        <w:t>Conditii plata servicii</w:t>
      </w:r>
      <w:r w:rsidR="00D65DC7" w:rsidRPr="00921051">
        <w:rPr>
          <w:rFonts w:ascii="Arial" w:hAnsi="Arial" w:cs="Arial"/>
          <w:b/>
          <w:noProof/>
          <w:color w:val="000000" w:themeColor="text1"/>
          <w:sz w:val="20"/>
          <w:szCs w:val="20"/>
        </w:rPr>
        <w:t>:</w:t>
      </w:r>
    </w:p>
    <w:p w14:paraId="268DE122" w14:textId="77777777" w:rsidR="006E7B6B" w:rsidRDefault="006E7B6B" w:rsidP="0031644D">
      <w:pPr>
        <w:tabs>
          <w:tab w:val="left" w:pos="360"/>
        </w:tabs>
        <w:spacing w:after="0" w:line="240" w:lineRule="auto"/>
        <w:ind w:left="-284"/>
        <w:jc w:val="both"/>
        <w:rPr>
          <w:rFonts w:ascii="Arial" w:hAnsi="Arial" w:cs="Arial"/>
          <w:b/>
          <w:noProof/>
          <w:color w:val="000000" w:themeColor="text1"/>
          <w:sz w:val="20"/>
          <w:szCs w:val="20"/>
        </w:rPr>
      </w:pPr>
    </w:p>
    <w:p w14:paraId="3B7DBAB2" w14:textId="492EA718" w:rsidR="006E7B6B" w:rsidRPr="0044185A" w:rsidRDefault="00FF5CE6" w:rsidP="0031644D">
      <w:pPr>
        <w:tabs>
          <w:tab w:val="left" w:pos="360"/>
        </w:tabs>
        <w:spacing w:after="0" w:line="240" w:lineRule="auto"/>
        <w:ind w:left="-284"/>
        <w:jc w:val="both"/>
        <w:rPr>
          <w:rFonts w:ascii="Arial" w:hAnsi="Arial" w:cs="Arial"/>
          <w:noProof/>
          <w:color w:val="000000" w:themeColor="text1"/>
          <w:kern w:val="20"/>
          <w:sz w:val="20"/>
          <w:szCs w:val="20"/>
          <w:lang w:eastAsia="zh-CN"/>
        </w:rPr>
      </w:pPr>
      <w:r w:rsidRPr="006E7B6B">
        <w:rPr>
          <w:rFonts w:ascii="Arial" w:hAnsi="Arial" w:cs="Arial"/>
          <w:noProof/>
          <w:color w:val="000000" w:themeColor="text1"/>
          <w:kern w:val="20"/>
          <w:sz w:val="20"/>
          <w:szCs w:val="20"/>
          <w:lang w:eastAsia="zh-CN"/>
        </w:rPr>
        <w:t>Plata se va face în termen de max</w:t>
      </w:r>
      <w:r w:rsidR="003A27DA" w:rsidRPr="006E7B6B">
        <w:rPr>
          <w:rFonts w:ascii="Arial" w:hAnsi="Arial" w:cs="Arial"/>
          <w:noProof/>
          <w:color w:val="000000" w:themeColor="text1"/>
          <w:kern w:val="20"/>
          <w:sz w:val="20"/>
          <w:szCs w:val="20"/>
          <w:lang w:eastAsia="zh-CN"/>
        </w:rPr>
        <w:t xml:space="preserve">imum </w:t>
      </w:r>
      <w:r w:rsidRPr="006E7B6B">
        <w:rPr>
          <w:rFonts w:ascii="Arial" w:hAnsi="Arial" w:cs="Arial"/>
          <w:noProof/>
          <w:color w:val="000000" w:themeColor="text1"/>
          <w:kern w:val="20"/>
          <w:sz w:val="20"/>
          <w:szCs w:val="20"/>
          <w:lang w:eastAsia="zh-CN"/>
        </w:rPr>
        <w:t>30 zile de la recepția serviciilor pe baza facturii fiscale emise de Prestator</w:t>
      </w:r>
      <w:r w:rsidR="006E7B6B">
        <w:rPr>
          <w:rFonts w:ascii="Arial" w:hAnsi="Arial" w:cs="Arial"/>
          <w:noProof/>
          <w:color w:val="000000" w:themeColor="text1"/>
          <w:kern w:val="20"/>
          <w:sz w:val="20"/>
          <w:szCs w:val="20"/>
          <w:lang w:eastAsia="zh-CN"/>
        </w:rPr>
        <w:t>.</w:t>
      </w:r>
    </w:p>
    <w:p w14:paraId="0A6CD15B" w14:textId="144C281F" w:rsidR="0016545F" w:rsidRPr="0044185A" w:rsidRDefault="0016545F" w:rsidP="0031644D">
      <w:pPr>
        <w:tabs>
          <w:tab w:val="left" w:pos="360"/>
        </w:tabs>
        <w:spacing w:after="0" w:line="240" w:lineRule="auto"/>
        <w:ind w:left="-284"/>
        <w:jc w:val="both"/>
        <w:rPr>
          <w:rFonts w:ascii="Arial" w:hAnsi="Arial" w:cs="Arial"/>
          <w:b/>
          <w:noProof/>
          <w:color w:val="000000" w:themeColor="text1"/>
          <w:sz w:val="20"/>
          <w:szCs w:val="20"/>
        </w:rPr>
      </w:pPr>
      <w:r w:rsidRPr="0044185A">
        <w:rPr>
          <w:rFonts w:ascii="Arial" w:hAnsi="Arial" w:cs="Arial"/>
          <w:noProof/>
          <w:color w:val="000000" w:themeColor="text1"/>
          <w:kern w:val="20"/>
          <w:sz w:val="20"/>
          <w:szCs w:val="20"/>
          <w:lang w:eastAsia="zh-CN"/>
        </w:rPr>
        <w:t>Recepția se va realiza prin</w:t>
      </w:r>
      <w:r w:rsidR="00D23B95" w:rsidRPr="0044185A">
        <w:rPr>
          <w:rFonts w:ascii="Arial" w:hAnsi="Arial" w:cs="Arial"/>
          <w:noProof/>
          <w:color w:val="000000" w:themeColor="text1"/>
          <w:kern w:val="20"/>
          <w:sz w:val="20"/>
          <w:szCs w:val="20"/>
          <w:lang w:eastAsia="zh-CN"/>
        </w:rPr>
        <w:t xml:space="preserve"> </w:t>
      </w:r>
      <w:r w:rsidRPr="0044185A">
        <w:rPr>
          <w:rFonts w:ascii="Arial" w:hAnsi="Arial" w:cs="Arial"/>
          <w:noProof/>
          <w:color w:val="000000" w:themeColor="text1"/>
          <w:kern w:val="20"/>
          <w:sz w:val="20"/>
          <w:szCs w:val="20"/>
          <w:lang w:eastAsia="zh-CN"/>
        </w:rPr>
        <w:t>P</w:t>
      </w:r>
      <w:r w:rsidR="00D23B95" w:rsidRPr="0044185A">
        <w:rPr>
          <w:rFonts w:ascii="Arial" w:hAnsi="Arial" w:cs="Arial"/>
          <w:noProof/>
          <w:color w:val="000000" w:themeColor="text1"/>
          <w:kern w:val="20"/>
          <w:sz w:val="20"/>
          <w:szCs w:val="20"/>
          <w:lang w:eastAsia="zh-CN"/>
        </w:rPr>
        <w:t>roces/e verbal/e de recepție a serviciilor prestate, semnat de reprezentanții ambelor părți. P</w:t>
      </w:r>
      <w:r w:rsidR="005458A8" w:rsidRPr="0044185A">
        <w:rPr>
          <w:rFonts w:ascii="Arial" w:hAnsi="Arial" w:cs="Arial"/>
          <w:noProof/>
          <w:color w:val="000000" w:themeColor="text1"/>
          <w:kern w:val="20"/>
          <w:sz w:val="20"/>
          <w:szCs w:val="20"/>
          <w:lang w:eastAsia="zh-CN"/>
        </w:rPr>
        <w:t xml:space="preserve">rocesul </w:t>
      </w:r>
      <w:r w:rsidR="00D23B95" w:rsidRPr="0044185A">
        <w:rPr>
          <w:rFonts w:ascii="Arial" w:hAnsi="Arial" w:cs="Arial"/>
          <w:noProof/>
          <w:color w:val="000000" w:themeColor="text1"/>
          <w:kern w:val="20"/>
          <w:sz w:val="20"/>
          <w:szCs w:val="20"/>
          <w:lang w:eastAsia="zh-CN"/>
        </w:rPr>
        <w:t>V</w:t>
      </w:r>
      <w:r w:rsidR="005458A8" w:rsidRPr="0044185A">
        <w:rPr>
          <w:rFonts w:ascii="Arial" w:hAnsi="Arial" w:cs="Arial"/>
          <w:noProof/>
          <w:color w:val="000000" w:themeColor="text1"/>
          <w:kern w:val="20"/>
          <w:sz w:val="20"/>
          <w:szCs w:val="20"/>
          <w:lang w:eastAsia="zh-CN"/>
        </w:rPr>
        <w:t>erbal</w:t>
      </w:r>
      <w:r w:rsidR="00D23B95" w:rsidRPr="0044185A">
        <w:rPr>
          <w:rFonts w:ascii="Arial" w:hAnsi="Arial" w:cs="Arial"/>
          <w:noProof/>
          <w:color w:val="000000" w:themeColor="text1"/>
          <w:kern w:val="20"/>
          <w:sz w:val="20"/>
          <w:szCs w:val="20"/>
          <w:lang w:eastAsia="zh-CN"/>
        </w:rPr>
        <w:t xml:space="preserve"> va fi insoțit de documente</w:t>
      </w:r>
      <w:r w:rsidR="005458A8" w:rsidRPr="0044185A">
        <w:rPr>
          <w:rFonts w:ascii="Arial" w:hAnsi="Arial" w:cs="Arial"/>
          <w:noProof/>
          <w:color w:val="000000" w:themeColor="text1"/>
          <w:kern w:val="20"/>
          <w:sz w:val="20"/>
          <w:szCs w:val="20"/>
          <w:lang w:eastAsia="zh-CN"/>
        </w:rPr>
        <w:t xml:space="preserve"> </w:t>
      </w:r>
      <w:r w:rsidR="00D23B95" w:rsidRPr="0044185A">
        <w:rPr>
          <w:rFonts w:ascii="Arial" w:hAnsi="Arial" w:cs="Arial"/>
          <w:noProof/>
          <w:color w:val="000000" w:themeColor="text1"/>
          <w:kern w:val="20"/>
          <w:sz w:val="20"/>
          <w:szCs w:val="20"/>
          <w:lang w:eastAsia="zh-CN"/>
        </w:rPr>
        <w:t>doveditoare</w:t>
      </w:r>
      <w:r w:rsidR="005458A8" w:rsidRPr="0044185A">
        <w:rPr>
          <w:rFonts w:ascii="Arial" w:hAnsi="Arial" w:cs="Arial"/>
          <w:noProof/>
          <w:color w:val="000000" w:themeColor="text1"/>
          <w:kern w:val="20"/>
          <w:sz w:val="20"/>
          <w:szCs w:val="20"/>
          <w:lang w:eastAsia="zh-CN"/>
        </w:rPr>
        <w:t xml:space="preserve"> </w:t>
      </w:r>
      <w:r w:rsidR="00D23B95" w:rsidRPr="0044185A">
        <w:rPr>
          <w:rFonts w:ascii="Arial" w:hAnsi="Arial" w:cs="Arial"/>
          <w:noProof/>
          <w:color w:val="000000" w:themeColor="text1"/>
          <w:kern w:val="20"/>
          <w:sz w:val="20"/>
          <w:szCs w:val="20"/>
          <w:lang w:eastAsia="zh-CN"/>
        </w:rPr>
        <w:t>justificative (</w:t>
      </w:r>
      <w:r w:rsidR="005458A8" w:rsidRPr="0044185A">
        <w:rPr>
          <w:rFonts w:ascii="Arial" w:hAnsi="Arial" w:cs="Arial"/>
          <w:noProof/>
          <w:color w:val="000000" w:themeColor="text1"/>
          <w:kern w:val="20"/>
          <w:sz w:val="20"/>
          <w:szCs w:val="20"/>
          <w:lang w:eastAsia="zh-CN"/>
        </w:rPr>
        <w:t>print screen-uri</w:t>
      </w:r>
      <w:r w:rsidR="000B4097" w:rsidRPr="0044185A">
        <w:rPr>
          <w:rFonts w:ascii="Arial" w:hAnsi="Arial" w:cs="Arial"/>
          <w:noProof/>
          <w:color w:val="000000" w:themeColor="text1"/>
          <w:kern w:val="20"/>
          <w:sz w:val="20"/>
          <w:szCs w:val="20"/>
          <w:lang w:eastAsia="zh-CN"/>
        </w:rPr>
        <w:t xml:space="preserve">/ </w:t>
      </w:r>
      <w:r w:rsidR="005458A8" w:rsidRPr="0044185A">
        <w:rPr>
          <w:rFonts w:ascii="Arial" w:hAnsi="Arial" w:cs="Arial"/>
          <w:noProof/>
          <w:color w:val="000000" w:themeColor="text1"/>
          <w:kern w:val="20"/>
          <w:sz w:val="20"/>
          <w:szCs w:val="20"/>
          <w:lang w:eastAsia="zh-CN"/>
        </w:rPr>
        <w:t>link-uri cu publ</w:t>
      </w:r>
      <w:r w:rsidR="00F90B3F" w:rsidRPr="0044185A">
        <w:rPr>
          <w:rFonts w:ascii="Arial" w:hAnsi="Arial" w:cs="Arial"/>
          <w:noProof/>
          <w:color w:val="000000" w:themeColor="text1"/>
          <w:kern w:val="20"/>
          <w:sz w:val="20"/>
          <w:szCs w:val="20"/>
          <w:lang w:eastAsia="zh-CN"/>
        </w:rPr>
        <w:t>i</w:t>
      </w:r>
      <w:r w:rsidR="005458A8" w:rsidRPr="0044185A">
        <w:rPr>
          <w:rFonts w:ascii="Arial" w:hAnsi="Arial" w:cs="Arial"/>
          <w:noProof/>
          <w:color w:val="000000" w:themeColor="text1"/>
          <w:kern w:val="20"/>
          <w:sz w:val="20"/>
          <w:szCs w:val="20"/>
          <w:lang w:eastAsia="zh-CN"/>
        </w:rPr>
        <w:t>carea articol</w:t>
      </w:r>
      <w:r w:rsidR="00D93DFB" w:rsidRPr="0044185A">
        <w:rPr>
          <w:rFonts w:ascii="Arial" w:hAnsi="Arial" w:cs="Arial"/>
          <w:noProof/>
          <w:color w:val="000000" w:themeColor="text1"/>
          <w:kern w:val="20"/>
          <w:sz w:val="20"/>
          <w:szCs w:val="20"/>
          <w:lang w:eastAsia="zh-CN"/>
        </w:rPr>
        <w:t>ului</w:t>
      </w:r>
      <w:r w:rsidR="00AD0930" w:rsidRPr="0044185A">
        <w:rPr>
          <w:rFonts w:ascii="Arial" w:hAnsi="Arial" w:cs="Arial"/>
          <w:noProof/>
          <w:color w:val="000000" w:themeColor="text1"/>
          <w:kern w:val="20"/>
          <w:sz w:val="20"/>
          <w:szCs w:val="20"/>
          <w:lang w:eastAsia="zh-CN"/>
        </w:rPr>
        <w:t xml:space="preserve"> si</w:t>
      </w:r>
      <w:r w:rsidR="00D93DFB" w:rsidRPr="0044185A">
        <w:rPr>
          <w:rFonts w:ascii="Arial" w:hAnsi="Arial" w:cs="Arial"/>
          <w:noProof/>
          <w:color w:val="000000" w:themeColor="text1"/>
          <w:kern w:val="20"/>
          <w:sz w:val="20"/>
          <w:szCs w:val="20"/>
          <w:lang w:eastAsia="zh-CN"/>
        </w:rPr>
        <w:t xml:space="preserve"> link pentru </w:t>
      </w:r>
      <w:r w:rsidR="00183D0A">
        <w:rPr>
          <w:rFonts w:ascii="Arial" w:hAnsi="Arial" w:cs="Arial"/>
          <w:noProof/>
          <w:color w:val="000000" w:themeColor="text1"/>
          <w:kern w:val="20"/>
          <w:sz w:val="20"/>
          <w:szCs w:val="20"/>
          <w:lang w:eastAsia="zh-CN"/>
        </w:rPr>
        <w:t>transfer</w:t>
      </w:r>
      <w:r w:rsidR="00D93DFB" w:rsidRPr="0044185A">
        <w:rPr>
          <w:rFonts w:ascii="Arial" w:hAnsi="Arial" w:cs="Arial"/>
          <w:noProof/>
          <w:color w:val="000000" w:themeColor="text1"/>
          <w:kern w:val="20"/>
          <w:sz w:val="20"/>
          <w:szCs w:val="20"/>
          <w:lang w:eastAsia="zh-CN"/>
        </w:rPr>
        <w:t xml:space="preserve"> </w:t>
      </w:r>
      <w:r w:rsidR="0044185A" w:rsidRPr="0044185A">
        <w:rPr>
          <w:rFonts w:ascii="Arial" w:hAnsi="Arial" w:cs="Arial"/>
          <w:noProof/>
          <w:color w:val="000000" w:themeColor="text1"/>
          <w:kern w:val="20"/>
          <w:sz w:val="20"/>
          <w:szCs w:val="20"/>
          <w:lang w:eastAsia="zh-CN"/>
        </w:rPr>
        <w:t xml:space="preserve">material </w:t>
      </w:r>
      <w:r w:rsidR="000B4097" w:rsidRPr="0044185A">
        <w:rPr>
          <w:rFonts w:ascii="Arial" w:hAnsi="Arial" w:cs="Arial"/>
          <w:noProof/>
          <w:color w:val="000000" w:themeColor="text1"/>
          <w:kern w:val="20"/>
          <w:sz w:val="20"/>
          <w:szCs w:val="20"/>
          <w:lang w:eastAsia="zh-CN"/>
        </w:rPr>
        <w:t>audio- video</w:t>
      </w:r>
      <w:r w:rsidR="00D23B95" w:rsidRPr="0044185A">
        <w:rPr>
          <w:rFonts w:ascii="Arial" w:hAnsi="Arial" w:cs="Arial"/>
          <w:noProof/>
          <w:color w:val="000000" w:themeColor="text1"/>
          <w:kern w:val="20"/>
          <w:sz w:val="20"/>
          <w:szCs w:val="20"/>
          <w:lang w:eastAsia="zh-CN"/>
        </w:rPr>
        <w:t xml:space="preserve">). </w:t>
      </w:r>
    </w:p>
    <w:p w14:paraId="3D30512C" w14:textId="77777777" w:rsidR="005A3CCB" w:rsidRPr="0044185A" w:rsidRDefault="005A3CCB" w:rsidP="0031644D">
      <w:pPr>
        <w:pStyle w:val="BodyText"/>
        <w:spacing w:after="160"/>
        <w:rPr>
          <w:rFonts w:cs="Arial"/>
          <w:bCs/>
          <w:color w:val="000000" w:themeColor="text1"/>
          <w:lang w:val="ro-RO"/>
        </w:rPr>
      </w:pPr>
    </w:p>
    <w:p w14:paraId="7A569A5D" w14:textId="77777777" w:rsidR="00FF6C9F" w:rsidRDefault="005C308D">
      <w:pPr>
        <w:pStyle w:val="ListParagraph"/>
        <w:numPr>
          <w:ilvl w:val="0"/>
          <w:numId w:val="7"/>
        </w:numPr>
        <w:spacing w:after="0" w:line="240" w:lineRule="auto"/>
        <w:jc w:val="both"/>
        <w:rPr>
          <w:rFonts w:ascii="Arial" w:hAnsi="Arial" w:cs="Arial"/>
          <w:b/>
          <w:bCs/>
          <w:sz w:val="20"/>
          <w:szCs w:val="20"/>
        </w:rPr>
      </w:pPr>
      <w:proofErr w:type="spellStart"/>
      <w:r w:rsidRPr="00457016">
        <w:rPr>
          <w:rFonts w:ascii="Arial" w:hAnsi="Arial" w:cs="Arial"/>
          <w:b/>
          <w:bCs/>
          <w:sz w:val="20"/>
          <w:szCs w:val="20"/>
        </w:rPr>
        <w:t>Specificatii</w:t>
      </w:r>
      <w:proofErr w:type="spellEnd"/>
      <w:r w:rsidRPr="00457016">
        <w:rPr>
          <w:rFonts w:ascii="Arial" w:hAnsi="Arial" w:cs="Arial"/>
          <w:b/>
          <w:bCs/>
          <w:sz w:val="20"/>
          <w:szCs w:val="20"/>
        </w:rPr>
        <w:t xml:space="preserve"> suplimentare</w:t>
      </w:r>
    </w:p>
    <w:p w14:paraId="4D4ABF05" w14:textId="77777777" w:rsidR="00FF6C9F" w:rsidRDefault="00FF6C9F" w:rsidP="0031644D">
      <w:pPr>
        <w:spacing w:after="0" w:line="240" w:lineRule="auto"/>
        <w:ind w:left="-284"/>
        <w:jc w:val="both"/>
        <w:rPr>
          <w:rFonts w:ascii="Arial" w:hAnsi="Arial" w:cs="Arial"/>
          <w:sz w:val="20"/>
          <w:szCs w:val="20"/>
        </w:rPr>
      </w:pPr>
    </w:p>
    <w:p w14:paraId="310720EC" w14:textId="421362A6" w:rsidR="00FF6C9F" w:rsidRDefault="005C308D" w:rsidP="0031644D">
      <w:pPr>
        <w:spacing w:after="0" w:line="240" w:lineRule="auto"/>
        <w:ind w:left="-284"/>
        <w:jc w:val="both"/>
        <w:rPr>
          <w:rFonts w:ascii="Arial" w:hAnsi="Arial" w:cs="Arial"/>
          <w:b/>
          <w:bCs/>
          <w:sz w:val="20"/>
          <w:szCs w:val="20"/>
        </w:rPr>
      </w:pPr>
      <w:r w:rsidRPr="00FF6C9F">
        <w:rPr>
          <w:rFonts w:ascii="Arial" w:hAnsi="Arial" w:cs="Arial"/>
          <w:sz w:val="20"/>
          <w:szCs w:val="20"/>
        </w:rPr>
        <w:t xml:space="preserve">Operatorul economic are </w:t>
      </w:r>
      <w:proofErr w:type="spellStart"/>
      <w:r w:rsidRPr="00FF6C9F">
        <w:rPr>
          <w:rFonts w:ascii="Arial" w:hAnsi="Arial" w:cs="Arial"/>
          <w:sz w:val="20"/>
          <w:szCs w:val="20"/>
        </w:rPr>
        <w:t>obligatia</w:t>
      </w:r>
      <w:proofErr w:type="spellEnd"/>
      <w:r w:rsidRPr="00FF6C9F">
        <w:rPr>
          <w:rFonts w:ascii="Arial" w:hAnsi="Arial" w:cs="Arial"/>
          <w:sz w:val="20"/>
          <w:szCs w:val="20"/>
        </w:rPr>
        <w:t xml:space="preserve"> de a modifica </w:t>
      </w:r>
      <w:proofErr w:type="spellStart"/>
      <w:r w:rsidRPr="00FF6C9F">
        <w:rPr>
          <w:rFonts w:ascii="Arial" w:hAnsi="Arial" w:cs="Arial"/>
          <w:sz w:val="20"/>
          <w:szCs w:val="20"/>
        </w:rPr>
        <w:t>advertorialul</w:t>
      </w:r>
      <w:proofErr w:type="spellEnd"/>
      <w:r w:rsidRPr="00FF6C9F">
        <w:rPr>
          <w:rFonts w:ascii="Arial" w:hAnsi="Arial" w:cs="Arial"/>
          <w:sz w:val="20"/>
          <w:szCs w:val="20"/>
        </w:rPr>
        <w:t xml:space="preserve"> si </w:t>
      </w:r>
      <w:r w:rsidR="0031644D">
        <w:rPr>
          <w:rFonts w:ascii="Arial" w:hAnsi="Arial" w:cs="Arial"/>
          <w:sz w:val="20"/>
          <w:szCs w:val="20"/>
        </w:rPr>
        <w:t xml:space="preserve">materialul audio video </w:t>
      </w:r>
      <w:r w:rsidRPr="00FF6C9F">
        <w:rPr>
          <w:rFonts w:ascii="Arial" w:hAnsi="Arial" w:cs="Arial"/>
          <w:sz w:val="20"/>
          <w:szCs w:val="20"/>
        </w:rPr>
        <w:t xml:space="preserve">realizat in conformitate cu </w:t>
      </w:r>
      <w:proofErr w:type="spellStart"/>
      <w:r w:rsidRPr="00FF6C9F">
        <w:rPr>
          <w:rFonts w:ascii="Arial" w:hAnsi="Arial" w:cs="Arial"/>
          <w:sz w:val="20"/>
          <w:szCs w:val="20"/>
        </w:rPr>
        <w:t>observatiile</w:t>
      </w:r>
      <w:proofErr w:type="spellEnd"/>
      <w:r w:rsidRPr="00FF6C9F">
        <w:rPr>
          <w:rFonts w:ascii="Arial" w:hAnsi="Arial" w:cs="Arial"/>
          <w:sz w:val="20"/>
          <w:szCs w:val="20"/>
        </w:rPr>
        <w:t xml:space="preserve"> </w:t>
      </w:r>
      <w:proofErr w:type="spellStart"/>
      <w:r w:rsidRPr="00FF6C9F">
        <w:rPr>
          <w:rFonts w:ascii="Arial" w:hAnsi="Arial" w:cs="Arial"/>
          <w:sz w:val="20"/>
          <w:szCs w:val="20"/>
        </w:rPr>
        <w:t>autoritatii</w:t>
      </w:r>
      <w:proofErr w:type="spellEnd"/>
      <w:r w:rsidRPr="00FF6C9F">
        <w:rPr>
          <w:rFonts w:ascii="Arial" w:hAnsi="Arial" w:cs="Arial"/>
          <w:sz w:val="20"/>
          <w:szCs w:val="20"/>
        </w:rPr>
        <w:t xml:space="preserve"> contractante in </w:t>
      </w:r>
      <w:r w:rsidRPr="00FF6C9F">
        <w:rPr>
          <w:rFonts w:ascii="Arial" w:hAnsi="Arial" w:cs="Arial"/>
          <w:color w:val="000000" w:themeColor="text1"/>
          <w:sz w:val="20"/>
          <w:szCs w:val="20"/>
        </w:rPr>
        <w:t xml:space="preserve">termen de 1 zi </w:t>
      </w:r>
      <w:proofErr w:type="spellStart"/>
      <w:r w:rsidRPr="00FF6C9F">
        <w:rPr>
          <w:rFonts w:ascii="Arial" w:hAnsi="Arial" w:cs="Arial"/>
          <w:color w:val="000000" w:themeColor="text1"/>
          <w:sz w:val="20"/>
          <w:szCs w:val="20"/>
        </w:rPr>
        <w:t>lucratoare</w:t>
      </w:r>
      <w:proofErr w:type="spellEnd"/>
      <w:r w:rsidRPr="00FF6C9F">
        <w:rPr>
          <w:rFonts w:ascii="Arial" w:hAnsi="Arial" w:cs="Arial"/>
          <w:color w:val="000000" w:themeColor="text1"/>
          <w:sz w:val="20"/>
          <w:szCs w:val="20"/>
        </w:rPr>
        <w:t xml:space="preserve"> de la </w:t>
      </w:r>
      <w:r w:rsidRPr="00FF6C9F">
        <w:rPr>
          <w:rFonts w:ascii="Arial" w:hAnsi="Arial" w:cs="Arial"/>
          <w:sz w:val="20"/>
          <w:szCs w:val="20"/>
        </w:rPr>
        <w:t xml:space="preserve">transmiterea </w:t>
      </w:r>
      <w:proofErr w:type="spellStart"/>
      <w:r w:rsidRPr="00FF6C9F">
        <w:rPr>
          <w:rFonts w:ascii="Arial" w:hAnsi="Arial" w:cs="Arial"/>
          <w:sz w:val="20"/>
          <w:szCs w:val="20"/>
        </w:rPr>
        <w:t>observatiilor</w:t>
      </w:r>
      <w:proofErr w:type="spellEnd"/>
      <w:r w:rsidRPr="00FF6C9F">
        <w:rPr>
          <w:rFonts w:ascii="Arial" w:hAnsi="Arial" w:cs="Arial"/>
          <w:sz w:val="20"/>
          <w:szCs w:val="20"/>
        </w:rPr>
        <w:t>.</w:t>
      </w:r>
    </w:p>
    <w:p w14:paraId="2F70DE97" w14:textId="77777777" w:rsidR="00FF6C9F" w:rsidRDefault="005C308D" w:rsidP="0031644D">
      <w:pPr>
        <w:spacing w:after="0" w:line="240" w:lineRule="auto"/>
        <w:ind w:left="-284"/>
        <w:jc w:val="both"/>
        <w:rPr>
          <w:rFonts w:ascii="Arial" w:hAnsi="Arial" w:cs="Arial"/>
          <w:b/>
          <w:bCs/>
          <w:sz w:val="20"/>
          <w:szCs w:val="20"/>
        </w:rPr>
      </w:pPr>
      <w:r w:rsidRPr="00921051">
        <w:rPr>
          <w:rFonts w:ascii="Arial" w:hAnsi="Arial" w:cs="Arial"/>
          <w:sz w:val="20"/>
          <w:szCs w:val="20"/>
        </w:rPr>
        <w:t xml:space="preserve">Autoritatea contractanta are dreptul de a cere modificarea materialelor pana la realizarea unui format final care sa corespunda </w:t>
      </w:r>
      <w:proofErr w:type="spellStart"/>
      <w:r w:rsidRPr="00921051">
        <w:rPr>
          <w:rFonts w:ascii="Arial" w:hAnsi="Arial" w:cs="Arial"/>
          <w:sz w:val="20"/>
          <w:szCs w:val="20"/>
        </w:rPr>
        <w:t>solicitarilor</w:t>
      </w:r>
      <w:proofErr w:type="spellEnd"/>
      <w:r w:rsidRPr="00921051">
        <w:rPr>
          <w:rFonts w:ascii="Arial" w:hAnsi="Arial" w:cs="Arial"/>
          <w:sz w:val="20"/>
          <w:szCs w:val="20"/>
        </w:rPr>
        <w:t xml:space="preserve"> si exigentelor beneficiarului. Pentru fiecare </w:t>
      </w:r>
      <w:proofErr w:type="spellStart"/>
      <w:r w:rsidRPr="00921051">
        <w:rPr>
          <w:rFonts w:ascii="Arial" w:hAnsi="Arial" w:cs="Arial"/>
          <w:sz w:val="20"/>
          <w:szCs w:val="20"/>
        </w:rPr>
        <w:t>observatie</w:t>
      </w:r>
      <w:proofErr w:type="spellEnd"/>
      <w:r w:rsidRPr="00921051">
        <w:rPr>
          <w:rFonts w:ascii="Arial" w:hAnsi="Arial" w:cs="Arial"/>
          <w:sz w:val="20"/>
          <w:szCs w:val="20"/>
        </w:rPr>
        <w:t xml:space="preserve"> suplimentara </w:t>
      </w:r>
      <w:r w:rsidRPr="00921051">
        <w:rPr>
          <w:rFonts w:ascii="Arial" w:hAnsi="Arial" w:cs="Arial"/>
          <w:color w:val="000000" w:themeColor="text1"/>
          <w:sz w:val="20"/>
          <w:szCs w:val="20"/>
        </w:rPr>
        <w:t xml:space="preserve">asupra lor, operatorul economic are </w:t>
      </w:r>
      <w:proofErr w:type="spellStart"/>
      <w:r w:rsidRPr="00921051">
        <w:rPr>
          <w:rFonts w:ascii="Arial" w:hAnsi="Arial" w:cs="Arial"/>
          <w:color w:val="000000" w:themeColor="text1"/>
          <w:sz w:val="20"/>
          <w:szCs w:val="20"/>
        </w:rPr>
        <w:t>obligatia</w:t>
      </w:r>
      <w:proofErr w:type="spellEnd"/>
      <w:r w:rsidRPr="00921051">
        <w:rPr>
          <w:rFonts w:ascii="Arial" w:hAnsi="Arial" w:cs="Arial"/>
          <w:color w:val="000000" w:themeColor="text1"/>
          <w:sz w:val="20"/>
          <w:szCs w:val="20"/>
        </w:rPr>
        <w:t xml:space="preserve"> </w:t>
      </w:r>
      <w:proofErr w:type="spellStart"/>
      <w:r w:rsidRPr="00921051">
        <w:rPr>
          <w:rFonts w:ascii="Arial" w:hAnsi="Arial" w:cs="Arial"/>
          <w:color w:val="000000" w:themeColor="text1"/>
          <w:sz w:val="20"/>
          <w:szCs w:val="20"/>
        </w:rPr>
        <w:t>adaptarii</w:t>
      </w:r>
      <w:proofErr w:type="spellEnd"/>
      <w:r w:rsidRPr="00921051">
        <w:rPr>
          <w:rFonts w:ascii="Arial" w:hAnsi="Arial" w:cs="Arial"/>
          <w:color w:val="000000" w:themeColor="text1"/>
          <w:sz w:val="20"/>
          <w:szCs w:val="20"/>
        </w:rPr>
        <w:t xml:space="preserve"> acestora respectiv in termen de maxim 1 zi </w:t>
      </w:r>
      <w:proofErr w:type="spellStart"/>
      <w:r w:rsidRPr="00921051">
        <w:rPr>
          <w:rFonts w:ascii="Arial" w:hAnsi="Arial" w:cs="Arial"/>
          <w:color w:val="000000" w:themeColor="text1"/>
          <w:sz w:val="20"/>
          <w:szCs w:val="20"/>
        </w:rPr>
        <w:t>lucratoare</w:t>
      </w:r>
      <w:proofErr w:type="spellEnd"/>
      <w:r w:rsidRPr="00921051">
        <w:rPr>
          <w:rFonts w:ascii="Arial" w:hAnsi="Arial" w:cs="Arial"/>
          <w:color w:val="000000" w:themeColor="text1"/>
          <w:sz w:val="20"/>
          <w:szCs w:val="20"/>
        </w:rPr>
        <w:t>.</w:t>
      </w:r>
    </w:p>
    <w:p w14:paraId="3CAFFE95" w14:textId="2C320BEF" w:rsidR="00FF6C9F" w:rsidRDefault="005C308D" w:rsidP="0031644D">
      <w:pPr>
        <w:spacing w:after="0" w:line="240" w:lineRule="auto"/>
        <w:ind w:left="-284"/>
        <w:jc w:val="both"/>
        <w:rPr>
          <w:rFonts w:ascii="Arial" w:hAnsi="Arial" w:cs="Arial"/>
          <w:b/>
          <w:bCs/>
          <w:sz w:val="20"/>
          <w:szCs w:val="20"/>
        </w:rPr>
      </w:pPr>
      <w:r w:rsidRPr="00921051">
        <w:rPr>
          <w:rFonts w:ascii="Arial" w:hAnsi="Arial" w:cs="Arial"/>
          <w:color w:val="000000" w:themeColor="text1"/>
          <w:sz w:val="20"/>
          <w:szCs w:val="20"/>
        </w:rPr>
        <w:t xml:space="preserve">Pentru forma finala a </w:t>
      </w:r>
      <w:proofErr w:type="spellStart"/>
      <w:r w:rsidR="00673304">
        <w:rPr>
          <w:rFonts w:ascii="Arial" w:hAnsi="Arial" w:cs="Arial"/>
          <w:color w:val="000000" w:themeColor="text1"/>
          <w:sz w:val="20"/>
          <w:szCs w:val="20"/>
        </w:rPr>
        <w:t>advertorialului</w:t>
      </w:r>
      <w:proofErr w:type="spellEnd"/>
      <w:r w:rsidRPr="00921051">
        <w:rPr>
          <w:rFonts w:ascii="Arial" w:hAnsi="Arial" w:cs="Arial"/>
          <w:color w:val="000000" w:themeColor="text1"/>
          <w:sz w:val="20"/>
          <w:szCs w:val="20"/>
        </w:rPr>
        <w:t xml:space="preserve"> trebuie sa existe o aprobare in scris, transmisa de autoritatea contractanta (prin responsabilul de contract) prin email prestatorului.</w:t>
      </w:r>
    </w:p>
    <w:p w14:paraId="2EBA6088" w14:textId="77777777" w:rsidR="00BA0362" w:rsidRPr="0044185A" w:rsidRDefault="00BA0362" w:rsidP="0031644D">
      <w:pPr>
        <w:spacing w:after="0" w:line="240" w:lineRule="auto"/>
        <w:ind w:left="-284"/>
        <w:jc w:val="both"/>
        <w:rPr>
          <w:rFonts w:ascii="Arial" w:hAnsi="Arial" w:cs="Arial"/>
          <w:b/>
          <w:bCs/>
          <w:color w:val="000000" w:themeColor="text1"/>
          <w:sz w:val="20"/>
          <w:szCs w:val="20"/>
        </w:rPr>
      </w:pPr>
    </w:p>
    <w:p w14:paraId="27EA1F5D" w14:textId="0D96C629" w:rsidR="002D6EAF" w:rsidRPr="00BC5781" w:rsidRDefault="002D6EAF" w:rsidP="00BC5781">
      <w:pPr>
        <w:spacing w:after="0" w:line="240" w:lineRule="auto"/>
        <w:ind w:left="-284"/>
        <w:jc w:val="both"/>
        <w:rPr>
          <w:rFonts w:ascii="Arial" w:hAnsi="Arial" w:cs="Arial"/>
          <w:b/>
          <w:bCs/>
          <w:color w:val="000000" w:themeColor="text1"/>
          <w:sz w:val="20"/>
          <w:szCs w:val="20"/>
        </w:rPr>
      </w:pPr>
    </w:p>
    <w:sectPr w:rsidR="002D6EAF" w:rsidRPr="00BC57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7611" w14:textId="77777777" w:rsidR="002F087F" w:rsidRDefault="002F087F" w:rsidP="00730098">
      <w:pPr>
        <w:spacing w:after="0" w:line="240" w:lineRule="auto"/>
      </w:pPr>
      <w:r>
        <w:separator/>
      </w:r>
    </w:p>
  </w:endnote>
  <w:endnote w:type="continuationSeparator" w:id="0">
    <w:p w14:paraId="086C0D8A" w14:textId="77777777" w:rsidR="002F087F" w:rsidRDefault="002F087F" w:rsidP="0073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Segoe U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975988"/>
      <w:docPartObj>
        <w:docPartGallery w:val="Page Numbers (Bottom of Page)"/>
        <w:docPartUnique/>
      </w:docPartObj>
    </w:sdtPr>
    <w:sdtEndPr>
      <w:rPr>
        <w:rFonts w:asciiTheme="minorHAnsi" w:hAnsiTheme="minorHAnsi" w:cstheme="minorHAnsi"/>
        <w:noProof/>
        <w:sz w:val="20"/>
        <w:szCs w:val="20"/>
      </w:rPr>
    </w:sdtEndPr>
    <w:sdtContent>
      <w:p w14:paraId="2C3AECD4" w14:textId="0F9991B7" w:rsidR="00730098" w:rsidRPr="00730098" w:rsidRDefault="00730098">
        <w:pPr>
          <w:pStyle w:val="Footer"/>
          <w:jc w:val="center"/>
          <w:rPr>
            <w:rFonts w:asciiTheme="minorHAnsi" w:hAnsiTheme="minorHAnsi" w:cstheme="minorHAnsi"/>
            <w:sz w:val="20"/>
            <w:szCs w:val="20"/>
          </w:rPr>
        </w:pPr>
        <w:r w:rsidRPr="00730098">
          <w:rPr>
            <w:rFonts w:asciiTheme="minorHAnsi" w:hAnsiTheme="minorHAnsi" w:cstheme="minorHAnsi"/>
            <w:sz w:val="20"/>
            <w:szCs w:val="20"/>
          </w:rPr>
          <w:fldChar w:fldCharType="begin"/>
        </w:r>
        <w:r w:rsidRPr="00730098">
          <w:rPr>
            <w:rFonts w:asciiTheme="minorHAnsi" w:hAnsiTheme="minorHAnsi" w:cstheme="minorHAnsi"/>
            <w:sz w:val="20"/>
            <w:szCs w:val="20"/>
          </w:rPr>
          <w:instrText xml:space="preserve"> PAGE   \* MERGEFORMAT </w:instrText>
        </w:r>
        <w:r w:rsidRPr="00730098">
          <w:rPr>
            <w:rFonts w:asciiTheme="minorHAnsi" w:hAnsiTheme="minorHAnsi" w:cstheme="minorHAnsi"/>
            <w:sz w:val="20"/>
            <w:szCs w:val="20"/>
          </w:rPr>
          <w:fldChar w:fldCharType="separate"/>
        </w:r>
        <w:r w:rsidRPr="00730098">
          <w:rPr>
            <w:rFonts w:asciiTheme="minorHAnsi" w:hAnsiTheme="minorHAnsi" w:cstheme="minorHAnsi"/>
            <w:noProof/>
            <w:sz w:val="20"/>
            <w:szCs w:val="20"/>
          </w:rPr>
          <w:t>2</w:t>
        </w:r>
        <w:r w:rsidRPr="00730098">
          <w:rPr>
            <w:rFonts w:asciiTheme="minorHAnsi" w:hAnsiTheme="minorHAnsi" w:cstheme="minorHAnsi"/>
            <w:noProof/>
            <w:sz w:val="20"/>
            <w:szCs w:val="20"/>
          </w:rPr>
          <w:fldChar w:fldCharType="end"/>
        </w:r>
      </w:p>
    </w:sdtContent>
  </w:sdt>
  <w:p w14:paraId="68416468" w14:textId="77777777" w:rsidR="00730098" w:rsidRDefault="0073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DB66" w14:textId="77777777" w:rsidR="002F087F" w:rsidRDefault="002F087F" w:rsidP="00730098">
      <w:pPr>
        <w:spacing w:after="0" w:line="240" w:lineRule="auto"/>
      </w:pPr>
      <w:r>
        <w:separator/>
      </w:r>
    </w:p>
  </w:footnote>
  <w:footnote w:type="continuationSeparator" w:id="0">
    <w:p w14:paraId="24AF3190" w14:textId="77777777" w:rsidR="002F087F" w:rsidRDefault="002F087F" w:rsidP="0073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4E6"/>
    <w:multiLevelType w:val="hybridMultilevel"/>
    <w:tmpl w:val="28E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14B6F"/>
    <w:multiLevelType w:val="hybridMultilevel"/>
    <w:tmpl w:val="405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C194F"/>
    <w:multiLevelType w:val="hybridMultilevel"/>
    <w:tmpl w:val="404C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65AF5"/>
    <w:multiLevelType w:val="hybridMultilevel"/>
    <w:tmpl w:val="82E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E0EC3"/>
    <w:multiLevelType w:val="multilevel"/>
    <w:tmpl w:val="E75EC8AE"/>
    <w:lvl w:ilvl="0">
      <w:start w:val="1"/>
      <w:numFmt w:val="decimal"/>
      <w:lvlText w:val="%1."/>
      <w:lvlJc w:val="left"/>
      <w:pPr>
        <w:ind w:left="76" w:hanging="360"/>
      </w:pPr>
      <w:rPr>
        <w:rFonts w:hint="default"/>
        <w:color w:val="auto"/>
      </w:rPr>
    </w:lvl>
    <w:lvl w:ilvl="1">
      <w:start w:val="1"/>
      <w:numFmt w:val="decimal"/>
      <w:isLgl/>
      <w:lvlText w:val="%1.%2."/>
      <w:lvlJc w:val="left"/>
      <w:pPr>
        <w:ind w:left="432" w:hanging="432"/>
      </w:pPr>
      <w:rPr>
        <w:rFonts w:hint="default"/>
        <w:b/>
        <w:i/>
        <w:color w:val="000000" w:themeColor="text1"/>
      </w:rPr>
    </w:lvl>
    <w:lvl w:ilvl="2">
      <w:start w:val="1"/>
      <w:numFmt w:val="decimal"/>
      <w:isLgl/>
      <w:lvlText w:val="%1.%2.%3."/>
      <w:lvlJc w:val="left"/>
      <w:pPr>
        <w:ind w:left="1004" w:hanging="720"/>
      </w:pPr>
      <w:rPr>
        <w:rFonts w:hint="default"/>
        <w:b/>
        <w:i/>
        <w:color w:val="000000" w:themeColor="text1"/>
      </w:rPr>
    </w:lvl>
    <w:lvl w:ilvl="3">
      <w:start w:val="1"/>
      <w:numFmt w:val="decimal"/>
      <w:isLgl/>
      <w:lvlText w:val="%1.%2.%3.%4."/>
      <w:lvlJc w:val="left"/>
      <w:pPr>
        <w:ind w:left="1288" w:hanging="720"/>
      </w:pPr>
      <w:rPr>
        <w:rFonts w:hint="default"/>
        <w:b/>
        <w:i/>
        <w:color w:val="000000" w:themeColor="text1"/>
      </w:rPr>
    </w:lvl>
    <w:lvl w:ilvl="4">
      <w:start w:val="1"/>
      <w:numFmt w:val="decimal"/>
      <w:isLgl/>
      <w:lvlText w:val="%1.%2.%3.%4.%5."/>
      <w:lvlJc w:val="left"/>
      <w:pPr>
        <w:ind w:left="1932" w:hanging="1080"/>
      </w:pPr>
      <w:rPr>
        <w:rFonts w:hint="default"/>
        <w:b/>
        <w:i/>
        <w:color w:val="000000" w:themeColor="text1"/>
      </w:rPr>
    </w:lvl>
    <w:lvl w:ilvl="5">
      <w:start w:val="1"/>
      <w:numFmt w:val="decimal"/>
      <w:isLgl/>
      <w:lvlText w:val="%1.%2.%3.%4.%5.%6."/>
      <w:lvlJc w:val="left"/>
      <w:pPr>
        <w:ind w:left="2216" w:hanging="1080"/>
      </w:pPr>
      <w:rPr>
        <w:rFonts w:hint="default"/>
        <w:b/>
        <w:i/>
        <w:color w:val="000000" w:themeColor="text1"/>
      </w:rPr>
    </w:lvl>
    <w:lvl w:ilvl="6">
      <w:start w:val="1"/>
      <w:numFmt w:val="decimal"/>
      <w:isLgl/>
      <w:lvlText w:val="%1.%2.%3.%4.%5.%6.%7."/>
      <w:lvlJc w:val="left"/>
      <w:pPr>
        <w:ind w:left="2860" w:hanging="1440"/>
      </w:pPr>
      <w:rPr>
        <w:rFonts w:hint="default"/>
        <w:b/>
        <w:i/>
        <w:color w:val="000000" w:themeColor="text1"/>
      </w:rPr>
    </w:lvl>
    <w:lvl w:ilvl="7">
      <w:start w:val="1"/>
      <w:numFmt w:val="decimal"/>
      <w:isLgl/>
      <w:lvlText w:val="%1.%2.%3.%4.%5.%6.%7.%8."/>
      <w:lvlJc w:val="left"/>
      <w:pPr>
        <w:ind w:left="3144" w:hanging="1440"/>
      </w:pPr>
      <w:rPr>
        <w:rFonts w:hint="default"/>
        <w:b/>
        <w:i/>
        <w:color w:val="000000" w:themeColor="text1"/>
      </w:rPr>
    </w:lvl>
    <w:lvl w:ilvl="8">
      <w:start w:val="1"/>
      <w:numFmt w:val="decimal"/>
      <w:isLgl/>
      <w:lvlText w:val="%1.%2.%3.%4.%5.%6.%7.%8.%9."/>
      <w:lvlJc w:val="left"/>
      <w:pPr>
        <w:ind w:left="3788" w:hanging="1800"/>
      </w:pPr>
      <w:rPr>
        <w:rFonts w:hint="default"/>
        <w:b/>
        <w:i/>
        <w:color w:val="000000" w:themeColor="text1"/>
      </w:rPr>
    </w:lvl>
  </w:abstractNum>
  <w:abstractNum w:abstractNumId="5" w15:restartNumberingAfterBreak="0">
    <w:nsid w:val="5B7856C8"/>
    <w:multiLevelType w:val="hybridMultilevel"/>
    <w:tmpl w:val="E43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56086"/>
    <w:multiLevelType w:val="hybridMultilevel"/>
    <w:tmpl w:val="0F88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A7273"/>
    <w:multiLevelType w:val="hybridMultilevel"/>
    <w:tmpl w:val="D012E654"/>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num w:numId="1" w16cid:durableId="1668633270">
    <w:abstractNumId w:val="5"/>
  </w:num>
  <w:num w:numId="2" w16cid:durableId="1643533716">
    <w:abstractNumId w:val="6"/>
  </w:num>
  <w:num w:numId="3" w16cid:durableId="265584082">
    <w:abstractNumId w:val="2"/>
  </w:num>
  <w:num w:numId="4" w16cid:durableId="1432237713">
    <w:abstractNumId w:val="1"/>
  </w:num>
  <w:num w:numId="5" w16cid:durableId="545022933">
    <w:abstractNumId w:val="3"/>
  </w:num>
  <w:num w:numId="6" w16cid:durableId="2014070230">
    <w:abstractNumId w:val="7"/>
  </w:num>
  <w:num w:numId="7" w16cid:durableId="1405421179">
    <w:abstractNumId w:val="4"/>
  </w:num>
  <w:num w:numId="8" w16cid:durableId="135319000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1MDEwtDQwMDG2tDRT0lEKTi0uzszPAykwrAUA9h7JoiwAAAA="/>
  </w:docVars>
  <w:rsids>
    <w:rsidRoot w:val="00491A60"/>
    <w:rsid w:val="00001667"/>
    <w:rsid w:val="00002AB8"/>
    <w:rsid w:val="0000374D"/>
    <w:rsid w:val="00006435"/>
    <w:rsid w:val="000102D9"/>
    <w:rsid w:val="00011880"/>
    <w:rsid w:val="00013755"/>
    <w:rsid w:val="00016D48"/>
    <w:rsid w:val="0002166A"/>
    <w:rsid w:val="000229DD"/>
    <w:rsid w:val="000235C9"/>
    <w:rsid w:val="00023B2C"/>
    <w:rsid w:val="00023EB4"/>
    <w:rsid w:val="00027216"/>
    <w:rsid w:val="00030128"/>
    <w:rsid w:val="000305BD"/>
    <w:rsid w:val="00031076"/>
    <w:rsid w:val="00040740"/>
    <w:rsid w:val="00040B54"/>
    <w:rsid w:val="00043A68"/>
    <w:rsid w:val="000461EC"/>
    <w:rsid w:val="00047E54"/>
    <w:rsid w:val="00053BF0"/>
    <w:rsid w:val="00054686"/>
    <w:rsid w:val="00054A74"/>
    <w:rsid w:val="0006111F"/>
    <w:rsid w:val="00064105"/>
    <w:rsid w:val="000679BC"/>
    <w:rsid w:val="00071691"/>
    <w:rsid w:val="00071FDB"/>
    <w:rsid w:val="00072EFF"/>
    <w:rsid w:val="0007346F"/>
    <w:rsid w:val="000740EC"/>
    <w:rsid w:val="00074F3A"/>
    <w:rsid w:val="00075431"/>
    <w:rsid w:val="00076DDF"/>
    <w:rsid w:val="000821E2"/>
    <w:rsid w:val="00086CE5"/>
    <w:rsid w:val="0009581D"/>
    <w:rsid w:val="000A4E4F"/>
    <w:rsid w:val="000A6E00"/>
    <w:rsid w:val="000B07C1"/>
    <w:rsid w:val="000B19F9"/>
    <w:rsid w:val="000B30C9"/>
    <w:rsid w:val="000B3C6C"/>
    <w:rsid w:val="000B4097"/>
    <w:rsid w:val="000B7C55"/>
    <w:rsid w:val="000C07E3"/>
    <w:rsid w:val="000C47BF"/>
    <w:rsid w:val="000D1C73"/>
    <w:rsid w:val="000D2CA1"/>
    <w:rsid w:val="000D2E98"/>
    <w:rsid w:val="000D6DB7"/>
    <w:rsid w:val="000D7E5D"/>
    <w:rsid w:val="000E1246"/>
    <w:rsid w:val="000E288B"/>
    <w:rsid w:val="000E3977"/>
    <w:rsid w:val="000E78A0"/>
    <w:rsid w:val="000F61A0"/>
    <w:rsid w:val="000F771D"/>
    <w:rsid w:val="00100682"/>
    <w:rsid w:val="001035FC"/>
    <w:rsid w:val="00105680"/>
    <w:rsid w:val="00105735"/>
    <w:rsid w:val="0010588D"/>
    <w:rsid w:val="0010764E"/>
    <w:rsid w:val="00110443"/>
    <w:rsid w:val="001147D3"/>
    <w:rsid w:val="001207D3"/>
    <w:rsid w:val="00121003"/>
    <w:rsid w:val="00122087"/>
    <w:rsid w:val="0012527D"/>
    <w:rsid w:val="00125DB3"/>
    <w:rsid w:val="001263E9"/>
    <w:rsid w:val="00126597"/>
    <w:rsid w:val="00141EBE"/>
    <w:rsid w:val="00144845"/>
    <w:rsid w:val="001478C3"/>
    <w:rsid w:val="001506D2"/>
    <w:rsid w:val="001542F4"/>
    <w:rsid w:val="00157DE7"/>
    <w:rsid w:val="001627F1"/>
    <w:rsid w:val="00162A1A"/>
    <w:rsid w:val="001639E4"/>
    <w:rsid w:val="001653FE"/>
    <w:rsid w:val="0016545F"/>
    <w:rsid w:val="00165DE3"/>
    <w:rsid w:val="001665B3"/>
    <w:rsid w:val="00167183"/>
    <w:rsid w:val="00172096"/>
    <w:rsid w:val="0017280A"/>
    <w:rsid w:val="00182792"/>
    <w:rsid w:val="00183D0A"/>
    <w:rsid w:val="0018649F"/>
    <w:rsid w:val="0019015E"/>
    <w:rsid w:val="001903DD"/>
    <w:rsid w:val="00191D90"/>
    <w:rsid w:val="0019676F"/>
    <w:rsid w:val="00196911"/>
    <w:rsid w:val="00197D65"/>
    <w:rsid w:val="001A3FFF"/>
    <w:rsid w:val="001A5AFC"/>
    <w:rsid w:val="001B0B24"/>
    <w:rsid w:val="001B24D8"/>
    <w:rsid w:val="001B38B7"/>
    <w:rsid w:val="001B432F"/>
    <w:rsid w:val="001B4857"/>
    <w:rsid w:val="001B7486"/>
    <w:rsid w:val="001B7AF1"/>
    <w:rsid w:val="001C6E61"/>
    <w:rsid w:val="001C7378"/>
    <w:rsid w:val="001D2185"/>
    <w:rsid w:val="001D3E92"/>
    <w:rsid w:val="001D6ADB"/>
    <w:rsid w:val="001D6BA1"/>
    <w:rsid w:val="001E270F"/>
    <w:rsid w:val="001E41C3"/>
    <w:rsid w:val="001E6CFE"/>
    <w:rsid w:val="001F3BC3"/>
    <w:rsid w:val="001F6662"/>
    <w:rsid w:val="00200095"/>
    <w:rsid w:val="002045EB"/>
    <w:rsid w:val="00205953"/>
    <w:rsid w:val="002102FF"/>
    <w:rsid w:val="00210709"/>
    <w:rsid w:val="00211CC0"/>
    <w:rsid w:val="00230056"/>
    <w:rsid w:val="0023136A"/>
    <w:rsid w:val="00231544"/>
    <w:rsid w:val="0023669D"/>
    <w:rsid w:val="002406FA"/>
    <w:rsid w:val="00253824"/>
    <w:rsid w:val="0025697C"/>
    <w:rsid w:val="00263AEC"/>
    <w:rsid w:val="002665A0"/>
    <w:rsid w:val="00267FE5"/>
    <w:rsid w:val="00270011"/>
    <w:rsid w:val="002743F7"/>
    <w:rsid w:val="00274E8A"/>
    <w:rsid w:val="00276D33"/>
    <w:rsid w:val="00280229"/>
    <w:rsid w:val="00280CD1"/>
    <w:rsid w:val="00284558"/>
    <w:rsid w:val="00284597"/>
    <w:rsid w:val="0028605F"/>
    <w:rsid w:val="00291EE1"/>
    <w:rsid w:val="002963EA"/>
    <w:rsid w:val="002A6183"/>
    <w:rsid w:val="002B06AA"/>
    <w:rsid w:val="002B5E8C"/>
    <w:rsid w:val="002B5FFF"/>
    <w:rsid w:val="002C11F6"/>
    <w:rsid w:val="002C4135"/>
    <w:rsid w:val="002C4D1A"/>
    <w:rsid w:val="002C6F74"/>
    <w:rsid w:val="002C7C22"/>
    <w:rsid w:val="002D02BB"/>
    <w:rsid w:val="002D0366"/>
    <w:rsid w:val="002D4EA5"/>
    <w:rsid w:val="002D6EAF"/>
    <w:rsid w:val="002D70A4"/>
    <w:rsid w:val="002D747E"/>
    <w:rsid w:val="002D7520"/>
    <w:rsid w:val="002E333D"/>
    <w:rsid w:val="002E5F29"/>
    <w:rsid w:val="002F03BD"/>
    <w:rsid w:val="002F087F"/>
    <w:rsid w:val="002F3398"/>
    <w:rsid w:val="002F7A64"/>
    <w:rsid w:val="00300889"/>
    <w:rsid w:val="00301CD1"/>
    <w:rsid w:val="003021F1"/>
    <w:rsid w:val="00302B46"/>
    <w:rsid w:val="003030E3"/>
    <w:rsid w:val="00303169"/>
    <w:rsid w:val="00306163"/>
    <w:rsid w:val="0031644D"/>
    <w:rsid w:val="00317373"/>
    <w:rsid w:val="00322798"/>
    <w:rsid w:val="00325268"/>
    <w:rsid w:val="003271B1"/>
    <w:rsid w:val="00332072"/>
    <w:rsid w:val="0034376B"/>
    <w:rsid w:val="0034414D"/>
    <w:rsid w:val="0034692E"/>
    <w:rsid w:val="00346CAB"/>
    <w:rsid w:val="00352863"/>
    <w:rsid w:val="00356EBA"/>
    <w:rsid w:val="0036293B"/>
    <w:rsid w:val="003632B5"/>
    <w:rsid w:val="00363393"/>
    <w:rsid w:val="00365C63"/>
    <w:rsid w:val="00366AE2"/>
    <w:rsid w:val="003800BB"/>
    <w:rsid w:val="00382E2A"/>
    <w:rsid w:val="00387A66"/>
    <w:rsid w:val="00387F73"/>
    <w:rsid w:val="00391C5B"/>
    <w:rsid w:val="003923F1"/>
    <w:rsid w:val="00394F85"/>
    <w:rsid w:val="00395F2D"/>
    <w:rsid w:val="00396AA2"/>
    <w:rsid w:val="00397851"/>
    <w:rsid w:val="00397A28"/>
    <w:rsid w:val="00397AFE"/>
    <w:rsid w:val="003A27DA"/>
    <w:rsid w:val="003A44DE"/>
    <w:rsid w:val="003A5769"/>
    <w:rsid w:val="003B3297"/>
    <w:rsid w:val="003B5472"/>
    <w:rsid w:val="003B55B2"/>
    <w:rsid w:val="003B5E24"/>
    <w:rsid w:val="003B748F"/>
    <w:rsid w:val="003D3A1F"/>
    <w:rsid w:val="003E05DA"/>
    <w:rsid w:val="003E1451"/>
    <w:rsid w:val="003E34B7"/>
    <w:rsid w:val="003F2D03"/>
    <w:rsid w:val="00400950"/>
    <w:rsid w:val="00401BE0"/>
    <w:rsid w:val="00407CC4"/>
    <w:rsid w:val="00414010"/>
    <w:rsid w:val="004141B3"/>
    <w:rsid w:val="004147E9"/>
    <w:rsid w:val="00414803"/>
    <w:rsid w:val="0041601C"/>
    <w:rsid w:val="004161AC"/>
    <w:rsid w:val="004206B5"/>
    <w:rsid w:val="00422EA1"/>
    <w:rsid w:val="00424962"/>
    <w:rsid w:val="00424D5B"/>
    <w:rsid w:val="004261ED"/>
    <w:rsid w:val="004272EC"/>
    <w:rsid w:val="004325FE"/>
    <w:rsid w:val="0044185A"/>
    <w:rsid w:val="004423E3"/>
    <w:rsid w:val="004436CA"/>
    <w:rsid w:val="004469E3"/>
    <w:rsid w:val="00452CCE"/>
    <w:rsid w:val="00457016"/>
    <w:rsid w:val="00460C43"/>
    <w:rsid w:val="00463021"/>
    <w:rsid w:val="0046449D"/>
    <w:rsid w:val="004657FC"/>
    <w:rsid w:val="0047345F"/>
    <w:rsid w:val="00475490"/>
    <w:rsid w:val="004772B8"/>
    <w:rsid w:val="0048223B"/>
    <w:rsid w:val="00491A60"/>
    <w:rsid w:val="004960C0"/>
    <w:rsid w:val="00496A98"/>
    <w:rsid w:val="004A234C"/>
    <w:rsid w:val="004A2A6E"/>
    <w:rsid w:val="004A4FDD"/>
    <w:rsid w:val="004A52AB"/>
    <w:rsid w:val="004B63AE"/>
    <w:rsid w:val="004C028A"/>
    <w:rsid w:val="004C48A8"/>
    <w:rsid w:val="004C67B1"/>
    <w:rsid w:val="004C6E75"/>
    <w:rsid w:val="004C7C3A"/>
    <w:rsid w:val="004D1062"/>
    <w:rsid w:val="004D285A"/>
    <w:rsid w:val="004D4329"/>
    <w:rsid w:val="004D5546"/>
    <w:rsid w:val="004F08DB"/>
    <w:rsid w:val="00500378"/>
    <w:rsid w:val="00504F74"/>
    <w:rsid w:val="00506FAE"/>
    <w:rsid w:val="00507058"/>
    <w:rsid w:val="005116DA"/>
    <w:rsid w:val="005125D8"/>
    <w:rsid w:val="00514259"/>
    <w:rsid w:val="00514EEE"/>
    <w:rsid w:val="00515445"/>
    <w:rsid w:val="005232B2"/>
    <w:rsid w:val="005238A6"/>
    <w:rsid w:val="00525FAF"/>
    <w:rsid w:val="00530716"/>
    <w:rsid w:val="00533112"/>
    <w:rsid w:val="005345F6"/>
    <w:rsid w:val="0053763A"/>
    <w:rsid w:val="0054212D"/>
    <w:rsid w:val="005423D6"/>
    <w:rsid w:val="00543C8E"/>
    <w:rsid w:val="00543ED3"/>
    <w:rsid w:val="005458A8"/>
    <w:rsid w:val="00545F5A"/>
    <w:rsid w:val="0054694F"/>
    <w:rsid w:val="00554343"/>
    <w:rsid w:val="0055490F"/>
    <w:rsid w:val="005621A9"/>
    <w:rsid w:val="005623AC"/>
    <w:rsid w:val="00562B86"/>
    <w:rsid w:val="00563801"/>
    <w:rsid w:val="00574548"/>
    <w:rsid w:val="005777F8"/>
    <w:rsid w:val="005801E7"/>
    <w:rsid w:val="00581315"/>
    <w:rsid w:val="00584260"/>
    <w:rsid w:val="005866BA"/>
    <w:rsid w:val="00591EEC"/>
    <w:rsid w:val="005949FB"/>
    <w:rsid w:val="005970E6"/>
    <w:rsid w:val="00597A02"/>
    <w:rsid w:val="005A1C4D"/>
    <w:rsid w:val="005A3CCB"/>
    <w:rsid w:val="005A7C4F"/>
    <w:rsid w:val="005B761A"/>
    <w:rsid w:val="005C0E7F"/>
    <w:rsid w:val="005C308D"/>
    <w:rsid w:val="005C3BC9"/>
    <w:rsid w:val="005C68F5"/>
    <w:rsid w:val="005D3F95"/>
    <w:rsid w:val="005D5289"/>
    <w:rsid w:val="005D5F0B"/>
    <w:rsid w:val="005D7854"/>
    <w:rsid w:val="005E21DB"/>
    <w:rsid w:val="005E3A81"/>
    <w:rsid w:val="005E7B94"/>
    <w:rsid w:val="005F5DD7"/>
    <w:rsid w:val="006078A5"/>
    <w:rsid w:val="00616B26"/>
    <w:rsid w:val="00620171"/>
    <w:rsid w:val="00624780"/>
    <w:rsid w:val="00625842"/>
    <w:rsid w:val="00627F34"/>
    <w:rsid w:val="006334E6"/>
    <w:rsid w:val="00633532"/>
    <w:rsid w:val="00635238"/>
    <w:rsid w:val="00637014"/>
    <w:rsid w:val="00650BB9"/>
    <w:rsid w:val="00656CF3"/>
    <w:rsid w:val="00657777"/>
    <w:rsid w:val="00666CB2"/>
    <w:rsid w:val="00667D0D"/>
    <w:rsid w:val="00673304"/>
    <w:rsid w:val="00685229"/>
    <w:rsid w:val="00687F39"/>
    <w:rsid w:val="00690209"/>
    <w:rsid w:val="00691990"/>
    <w:rsid w:val="00691DB5"/>
    <w:rsid w:val="00696968"/>
    <w:rsid w:val="006A01D3"/>
    <w:rsid w:val="006A0F68"/>
    <w:rsid w:val="006A175C"/>
    <w:rsid w:val="006A1AD1"/>
    <w:rsid w:val="006B22A9"/>
    <w:rsid w:val="006B3AC2"/>
    <w:rsid w:val="006B3E8E"/>
    <w:rsid w:val="006B4988"/>
    <w:rsid w:val="006C5503"/>
    <w:rsid w:val="006C6BF7"/>
    <w:rsid w:val="006D1E1C"/>
    <w:rsid w:val="006D55B1"/>
    <w:rsid w:val="006E0136"/>
    <w:rsid w:val="006E1B38"/>
    <w:rsid w:val="006E1FEC"/>
    <w:rsid w:val="006E658F"/>
    <w:rsid w:val="006E69D6"/>
    <w:rsid w:val="006E7907"/>
    <w:rsid w:val="006E7B6B"/>
    <w:rsid w:val="006F2E06"/>
    <w:rsid w:val="006F4906"/>
    <w:rsid w:val="00707BC7"/>
    <w:rsid w:val="00707C5C"/>
    <w:rsid w:val="007125D1"/>
    <w:rsid w:val="00720947"/>
    <w:rsid w:val="00720D41"/>
    <w:rsid w:val="00722792"/>
    <w:rsid w:val="00723EB3"/>
    <w:rsid w:val="007252B8"/>
    <w:rsid w:val="007263FD"/>
    <w:rsid w:val="00730098"/>
    <w:rsid w:val="00733F83"/>
    <w:rsid w:val="007353FE"/>
    <w:rsid w:val="007377E5"/>
    <w:rsid w:val="00744FE3"/>
    <w:rsid w:val="00744FFA"/>
    <w:rsid w:val="00746BBA"/>
    <w:rsid w:val="00747350"/>
    <w:rsid w:val="00747E72"/>
    <w:rsid w:val="00755876"/>
    <w:rsid w:val="007569A1"/>
    <w:rsid w:val="00757B94"/>
    <w:rsid w:val="00771936"/>
    <w:rsid w:val="0077547C"/>
    <w:rsid w:val="00776004"/>
    <w:rsid w:val="00776CA4"/>
    <w:rsid w:val="00782427"/>
    <w:rsid w:val="00786852"/>
    <w:rsid w:val="0078722E"/>
    <w:rsid w:val="00790B1A"/>
    <w:rsid w:val="00795EBA"/>
    <w:rsid w:val="007A1D43"/>
    <w:rsid w:val="007A3D3F"/>
    <w:rsid w:val="007A4DAD"/>
    <w:rsid w:val="007A59EC"/>
    <w:rsid w:val="007A7086"/>
    <w:rsid w:val="007B0CCB"/>
    <w:rsid w:val="007B50E5"/>
    <w:rsid w:val="007C1339"/>
    <w:rsid w:val="007C1414"/>
    <w:rsid w:val="007C1A13"/>
    <w:rsid w:val="007C6EB4"/>
    <w:rsid w:val="007C7E7D"/>
    <w:rsid w:val="007D21E9"/>
    <w:rsid w:val="007D4ADE"/>
    <w:rsid w:val="007D615E"/>
    <w:rsid w:val="007D64D3"/>
    <w:rsid w:val="007E47E0"/>
    <w:rsid w:val="007F14CC"/>
    <w:rsid w:val="007F7F76"/>
    <w:rsid w:val="008035D9"/>
    <w:rsid w:val="00813289"/>
    <w:rsid w:val="008160B1"/>
    <w:rsid w:val="00827884"/>
    <w:rsid w:val="00837409"/>
    <w:rsid w:val="00850692"/>
    <w:rsid w:val="00850D80"/>
    <w:rsid w:val="00865F3D"/>
    <w:rsid w:val="0086740D"/>
    <w:rsid w:val="008719E0"/>
    <w:rsid w:val="00880BE7"/>
    <w:rsid w:val="00885BF1"/>
    <w:rsid w:val="008925B7"/>
    <w:rsid w:val="008929C4"/>
    <w:rsid w:val="008935D8"/>
    <w:rsid w:val="008A05C8"/>
    <w:rsid w:val="008A13A9"/>
    <w:rsid w:val="008A4460"/>
    <w:rsid w:val="008A734A"/>
    <w:rsid w:val="008B10EC"/>
    <w:rsid w:val="008B15C1"/>
    <w:rsid w:val="008B51E7"/>
    <w:rsid w:val="008C2663"/>
    <w:rsid w:val="008C48AD"/>
    <w:rsid w:val="008C54E7"/>
    <w:rsid w:val="008D05A6"/>
    <w:rsid w:val="008E12C7"/>
    <w:rsid w:val="008E1B0E"/>
    <w:rsid w:val="008E6F0B"/>
    <w:rsid w:val="008F10EE"/>
    <w:rsid w:val="008F2814"/>
    <w:rsid w:val="008F4ED7"/>
    <w:rsid w:val="008F5ECF"/>
    <w:rsid w:val="00902E02"/>
    <w:rsid w:val="00904AD1"/>
    <w:rsid w:val="00905520"/>
    <w:rsid w:val="00921051"/>
    <w:rsid w:val="0092136E"/>
    <w:rsid w:val="009222A4"/>
    <w:rsid w:val="00930FB1"/>
    <w:rsid w:val="0093727E"/>
    <w:rsid w:val="00937BB9"/>
    <w:rsid w:val="00937E5A"/>
    <w:rsid w:val="009454CA"/>
    <w:rsid w:val="00950D0D"/>
    <w:rsid w:val="00952E69"/>
    <w:rsid w:val="00960DD2"/>
    <w:rsid w:val="00960FA3"/>
    <w:rsid w:val="00961CDC"/>
    <w:rsid w:val="00965B8E"/>
    <w:rsid w:val="009803BE"/>
    <w:rsid w:val="00980C22"/>
    <w:rsid w:val="00983BDC"/>
    <w:rsid w:val="00987417"/>
    <w:rsid w:val="00990D82"/>
    <w:rsid w:val="0099157B"/>
    <w:rsid w:val="00992EF6"/>
    <w:rsid w:val="00996247"/>
    <w:rsid w:val="009A4357"/>
    <w:rsid w:val="009A576B"/>
    <w:rsid w:val="009A6F49"/>
    <w:rsid w:val="009A79C9"/>
    <w:rsid w:val="009B0E36"/>
    <w:rsid w:val="009B1857"/>
    <w:rsid w:val="009B23C1"/>
    <w:rsid w:val="009B409A"/>
    <w:rsid w:val="009C0570"/>
    <w:rsid w:val="009C28EF"/>
    <w:rsid w:val="009C2FA7"/>
    <w:rsid w:val="009C556C"/>
    <w:rsid w:val="009C5722"/>
    <w:rsid w:val="009D1A17"/>
    <w:rsid w:val="009D6ACC"/>
    <w:rsid w:val="009D71EF"/>
    <w:rsid w:val="009E0319"/>
    <w:rsid w:val="009E24CE"/>
    <w:rsid w:val="009E2893"/>
    <w:rsid w:val="009E67B2"/>
    <w:rsid w:val="009E74C1"/>
    <w:rsid w:val="009F2525"/>
    <w:rsid w:val="009F279B"/>
    <w:rsid w:val="009F292B"/>
    <w:rsid w:val="009F2D83"/>
    <w:rsid w:val="009F58EA"/>
    <w:rsid w:val="009F677E"/>
    <w:rsid w:val="009F6F41"/>
    <w:rsid w:val="00A01C9D"/>
    <w:rsid w:val="00A03C1C"/>
    <w:rsid w:val="00A04F4E"/>
    <w:rsid w:val="00A14098"/>
    <w:rsid w:val="00A17744"/>
    <w:rsid w:val="00A209D9"/>
    <w:rsid w:val="00A24011"/>
    <w:rsid w:val="00A328AC"/>
    <w:rsid w:val="00A328C1"/>
    <w:rsid w:val="00A35498"/>
    <w:rsid w:val="00A37A90"/>
    <w:rsid w:val="00A4137A"/>
    <w:rsid w:val="00A413DD"/>
    <w:rsid w:val="00A44A10"/>
    <w:rsid w:val="00A458D0"/>
    <w:rsid w:val="00A51D72"/>
    <w:rsid w:val="00A5790A"/>
    <w:rsid w:val="00A65D24"/>
    <w:rsid w:val="00A6689E"/>
    <w:rsid w:val="00A70FF0"/>
    <w:rsid w:val="00A72778"/>
    <w:rsid w:val="00A740A9"/>
    <w:rsid w:val="00A75D0C"/>
    <w:rsid w:val="00A76376"/>
    <w:rsid w:val="00A803F4"/>
    <w:rsid w:val="00A83D67"/>
    <w:rsid w:val="00A8488D"/>
    <w:rsid w:val="00A86329"/>
    <w:rsid w:val="00A9583A"/>
    <w:rsid w:val="00A966C2"/>
    <w:rsid w:val="00A96CD9"/>
    <w:rsid w:val="00AA0AF2"/>
    <w:rsid w:val="00AA1675"/>
    <w:rsid w:val="00AA400C"/>
    <w:rsid w:val="00AA56C8"/>
    <w:rsid w:val="00AA67CA"/>
    <w:rsid w:val="00AA6FEF"/>
    <w:rsid w:val="00AB67ED"/>
    <w:rsid w:val="00AC1180"/>
    <w:rsid w:val="00AC1780"/>
    <w:rsid w:val="00AC212C"/>
    <w:rsid w:val="00AC4453"/>
    <w:rsid w:val="00AD0611"/>
    <w:rsid w:val="00AD0930"/>
    <w:rsid w:val="00AD1876"/>
    <w:rsid w:val="00AD41D1"/>
    <w:rsid w:val="00AD65CD"/>
    <w:rsid w:val="00AD6D14"/>
    <w:rsid w:val="00AE21B1"/>
    <w:rsid w:val="00AE67B9"/>
    <w:rsid w:val="00AF0F30"/>
    <w:rsid w:val="00AF1FBD"/>
    <w:rsid w:val="00AF1FCF"/>
    <w:rsid w:val="00AF2799"/>
    <w:rsid w:val="00AF68A6"/>
    <w:rsid w:val="00B03E5A"/>
    <w:rsid w:val="00B105E9"/>
    <w:rsid w:val="00B10D6C"/>
    <w:rsid w:val="00B200A1"/>
    <w:rsid w:val="00B216F2"/>
    <w:rsid w:val="00B23843"/>
    <w:rsid w:val="00B23B3B"/>
    <w:rsid w:val="00B26BC1"/>
    <w:rsid w:val="00B42D92"/>
    <w:rsid w:val="00B43930"/>
    <w:rsid w:val="00B43F56"/>
    <w:rsid w:val="00B45589"/>
    <w:rsid w:val="00B522A8"/>
    <w:rsid w:val="00B53F2C"/>
    <w:rsid w:val="00B579EF"/>
    <w:rsid w:val="00B60D36"/>
    <w:rsid w:val="00B71510"/>
    <w:rsid w:val="00B72F22"/>
    <w:rsid w:val="00B76D56"/>
    <w:rsid w:val="00B7730A"/>
    <w:rsid w:val="00B80E9E"/>
    <w:rsid w:val="00B82A74"/>
    <w:rsid w:val="00B862F7"/>
    <w:rsid w:val="00B9547F"/>
    <w:rsid w:val="00BA0362"/>
    <w:rsid w:val="00BA0583"/>
    <w:rsid w:val="00BA3A6C"/>
    <w:rsid w:val="00BA5360"/>
    <w:rsid w:val="00BA74DD"/>
    <w:rsid w:val="00BB0EA7"/>
    <w:rsid w:val="00BB1499"/>
    <w:rsid w:val="00BB4192"/>
    <w:rsid w:val="00BC28F7"/>
    <w:rsid w:val="00BC302D"/>
    <w:rsid w:val="00BC5781"/>
    <w:rsid w:val="00BC6467"/>
    <w:rsid w:val="00BC6B6A"/>
    <w:rsid w:val="00BD0767"/>
    <w:rsid w:val="00BD36F1"/>
    <w:rsid w:val="00BD478B"/>
    <w:rsid w:val="00BD4A21"/>
    <w:rsid w:val="00BD6801"/>
    <w:rsid w:val="00BE3427"/>
    <w:rsid w:val="00BE5492"/>
    <w:rsid w:val="00BF15E7"/>
    <w:rsid w:val="00BF2932"/>
    <w:rsid w:val="00BF302B"/>
    <w:rsid w:val="00BF4805"/>
    <w:rsid w:val="00BF60D7"/>
    <w:rsid w:val="00C03A80"/>
    <w:rsid w:val="00C052AB"/>
    <w:rsid w:val="00C14592"/>
    <w:rsid w:val="00C16751"/>
    <w:rsid w:val="00C20A5F"/>
    <w:rsid w:val="00C23FB2"/>
    <w:rsid w:val="00C2401E"/>
    <w:rsid w:val="00C3200C"/>
    <w:rsid w:val="00C3320E"/>
    <w:rsid w:val="00C34ED5"/>
    <w:rsid w:val="00C42234"/>
    <w:rsid w:val="00C42364"/>
    <w:rsid w:val="00C462A0"/>
    <w:rsid w:val="00C5344D"/>
    <w:rsid w:val="00C54ACB"/>
    <w:rsid w:val="00C57A59"/>
    <w:rsid w:val="00C64486"/>
    <w:rsid w:val="00C649AE"/>
    <w:rsid w:val="00C74165"/>
    <w:rsid w:val="00C80953"/>
    <w:rsid w:val="00C83BA7"/>
    <w:rsid w:val="00C85FB4"/>
    <w:rsid w:val="00C863F1"/>
    <w:rsid w:val="00C863FA"/>
    <w:rsid w:val="00C87943"/>
    <w:rsid w:val="00C96F39"/>
    <w:rsid w:val="00CA191A"/>
    <w:rsid w:val="00CA32A2"/>
    <w:rsid w:val="00CC7934"/>
    <w:rsid w:val="00CD00AF"/>
    <w:rsid w:val="00CD3FF0"/>
    <w:rsid w:val="00CD511E"/>
    <w:rsid w:val="00CD7660"/>
    <w:rsid w:val="00CE2536"/>
    <w:rsid w:val="00CE258F"/>
    <w:rsid w:val="00CE6826"/>
    <w:rsid w:val="00CF267A"/>
    <w:rsid w:val="00CF3441"/>
    <w:rsid w:val="00CF768F"/>
    <w:rsid w:val="00D102E3"/>
    <w:rsid w:val="00D11C1B"/>
    <w:rsid w:val="00D15C3F"/>
    <w:rsid w:val="00D166EE"/>
    <w:rsid w:val="00D17E68"/>
    <w:rsid w:val="00D2214B"/>
    <w:rsid w:val="00D23B95"/>
    <w:rsid w:val="00D25DC1"/>
    <w:rsid w:val="00D26165"/>
    <w:rsid w:val="00D26A33"/>
    <w:rsid w:val="00D26B71"/>
    <w:rsid w:val="00D35EF0"/>
    <w:rsid w:val="00D406D8"/>
    <w:rsid w:val="00D43AAA"/>
    <w:rsid w:val="00D43DD5"/>
    <w:rsid w:val="00D44E4D"/>
    <w:rsid w:val="00D50DD3"/>
    <w:rsid w:val="00D56F20"/>
    <w:rsid w:val="00D64ABD"/>
    <w:rsid w:val="00D65DC7"/>
    <w:rsid w:val="00D665F2"/>
    <w:rsid w:val="00D67BAE"/>
    <w:rsid w:val="00D67F5B"/>
    <w:rsid w:val="00D7711A"/>
    <w:rsid w:val="00D77B12"/>
    <w:rsid w:val="00D803FA"/>
    <w:rsid w:val="00D84589"/>
    <w:rsid w:val="00D87CD7"/>
    <w:rsid w:val="00D92F84"/>
    <w:rsid w:val="00D93DFB"/>
    <w:rsid w:val="00D948A7"/>
    <w:rsid w:val="00D96D11"/>
    <w:rsid w:val="00DA7A56"/>
    <w:rsid w:val="00DC05D3"/>
    <w:rsid w:val="00DC1BED"/>
    <w:rsid w:val="00DC2662"/>
    <w:rsid w:val="00DC39C0"/>
    <w:rsid w:val="00DC3B7B"/>
    <w:rsid w:val="00DD026D"/>
    <w:rsid w:val="00DD3729"/>
    <w:rsid w:val="00DD6885"/>
    <w:rsid w:val="00DD7B49"/>
    <w:rsid w:val="00DE01A7"/>
    <w:rsid w:val="00DE067B"/>
    <w:rsid w:val="00DE44A7"/>
    <w:rsid w:val="00DF1294"/>
    <w:rsid w:val="00E0054B"/>
    <w:rsid w:val="00E00DF6"/>
    <w:rsid w:val="00E0230A"/>
    <w:rsid w:val="00E0295E"/>
    <w:rsid w:val="00E105A1"/>
    <w:rsid w:val="00E1477D"/>
    <w:rsid w:val="00E15F7B"/>
    <w:rsid w:val="00E172CF"/>
    <w:rsid w:val="00E209AD"/>
    <w:rsid w:val="00E2560E"/>
    <w:rsid w:val="00E25EC7"/>
    <w:rsid w:val="00E27705"/>
    <w:rsid w:val="00E32E18"/>
    <w:rsid w:val="00E3335A"/>
    <w:rsid w:val="00E340BF"/>
    <w:rsid w:val="00E34DA2"/>
    <w:rsid w:val="00E36C03"/>
    <w:rsid w:val="00E4009F"/>
    <w:rsid w:val="00E41441"/>
    <w:rsid w:val="00E462F2"/>
    <w:rsid w:val="00E466DE"/>
    <w:rsid w:val="00E477A2"/>
    <w:rsid w:val="00E500F7"/>
    <w:rsid w:val="00E5081B"/>
    <w:rsid w:val="00E50994"/>
    <w:rsid w:val="00E55309"/>
    <w:rsid w:val="00E606E2"/>
    <w:rsid w:val="00E61C24"/>
    <w:rsid w:val="00E66748"/>
    <w:rsid w:val="00E74286"/>
    <w:rsid w:val="00E7430B"/>
    <w:rsid w:val="00E75C00"/>
    <w:rsid w:val="00E80DB2"/>
    <w:rsid w:val="00E816DD"/>
    <w:rsid w:val="00E8726F"/>
    <w:rsid w:val="00E90E13"/>
    <w:rsid w:val="00E9109C"/>
    <w:rsid w:val="00E947F5"/>
    <w:rsid w:val="00E952BB"/>
    <w:rsid w:val="00E95F82"/>
    <w:rsid w:val="00E96227"/>
    <w:rsid w:val="00E96ED7"/>
    <w:rsid w:val="00EA03A8"/>
    <w:rsid w:val="00EB23D5"/>
    <w:rsid w:val="00EB7A34"/>
    <w:rsid w:val="00EC3B04"/>
    <w:rsid w:val="00ED137C"/>
    <w:rsid w:val="00ED60C2"/>
    <w:rsid w:val="00ED673F"/>
    <w:rsid w:val="00ED74DC"/>
    <w:rsid w:val="00EE6C26"/>
    <w:rsid w:val="00EF056C"/>
    <w:rsid w:val="00EF22CE"/>
    <w:rsid w:val="00EF25E8"/>
    <w:rsid w:val="00F01537"/>
    <w:rsid w:val="00F04EC9"/>
    <w:rsid w:val="00F0552E"/>
    <w:rsid w:val="00F115F5"/>
    <w:rsid w:val="00F15CDE"/>
    <w:rsid w:val="00F16020"/>
    <w:rsid w:val="00F16B93"/>
    <w:rsid w:val="00F22B5D"/>
    <w:rsid w:val="00F31E95"/>
    <w:rsid w:val="00F41E10"/>
    <w:rsid w:val="00F41E6D"/>
    <w:rsid w:val="00F461DF"/>
    <w:rsid w:val="00F509E8"/>
    <w:rsid w:val="00F521DD"/>
    <w:rsid w:val="00F53DA0"/>
    <w:rsid w:val="00F57E6A"/>
    <w:rsid w:val="00F63D43"/>
    <w:rsid w:val="00F65D68"/>
    <w:rsid w:val="00F72B7D"/>
    <w:rsid w:val="00F74E85"/>
    <w:rsid w:val="00F74EF8"/>
    <w:rsid w:val="00F81ED1"/>
    <w:rsid w:val="00F86EB2"/>
    <w:rsid w:val="00F90B3F"/>
    <w:rsid w:val="00F91F06"/>
    <w:rsid w:val="00F9631E"/>
    <w:rsid w:val="00FA3182"/>
    <w:rsid w:val="00FA33F9"/>
    <w:rsid w:val="00FB0B5C"/>
    <w:rsid w:val="00FB10B8"/>
    <w:rsid w:val="00FB1F8E"/>
    <w:rsid w:val="00FB32C1"/>
    <w:rsid w:val="00FB649A"/>
    <w:rsid w:val="00FB6C1D"/>
    <w:rsid w:val="00FC259C"/>
    <w:rsid w:val="00FC4B1D"/>
    <w:rsid w:val="00FC4B4D"/>
    <w:rsid w:val="00FC5FC5"/>
    <w:rsid w:val="00FD4550"/>
    <w:rsid w:val="00FD77A9"/>
    <w:rsid w:val="00FE0E7E"/>
    <w:rsid w:val="00FE24DF"/>
    <w:rsid w:val="00FF5CE6"/>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45B6"/>
  <w15:docId w15:val="{922EC4CE-216B-8A4F-BF97-786DF212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aliases w:val="Normal bullet 2,List Paragraph1"/>
    <w:basedOn w:val="Normal"/>
    <w:link w:val="ListParagraphChar"/>
    <w:uiPriority w:val="34"/>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Normal bullet 2 Char,List Paragraph1 Char"/>
    <w:link w:val="ListParagraph"/>
    <w:uiPriority w:val="34"/>
    <w:locked/>
    <w:rsid w:val="00CA32A2"/>
    <w:rPr>
      <w:rFonts w:ascii="Calibri" w:eastAsia="Calibri" w:hAnsi="Calibri" w:cs="Times New Roman"/>
      <w:lang w:val="ro-RO"/>
    </w:rPr>
  </w:style>
  <w:style w:type="character" w:customStyle="1" w:styleId="c-timestamplabel">
    <w:name w:val="c-timestamp__label"/>
    <w:basedOn w:val="DefaultParagraphFont"/>
    <w:rsid w:val="00016D48"/>
  </w:style>
  <w:style w:type="paragraph" w:styleId="BodyText3">
    <w:name w:val="Body Text 3"/>
    <w:basedOn w:val="Normal"/>
    <w:link w:val="BodyText3Char"/>
    <w:semiHidden/>
    <w:rsid w:val="003E34B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3E34B7"/>
    <w:rPr>
      <w:rFonts w:ascii="Times New Roman" w:eastAsia="Times New Roman" w:hAnsi="Times New Roman" w:cs="Times New Roman"/>
      <w:sz w:val="16"/>
      <w:szCs w:val="16"/>
      <w:lang w:val="ro-RO"/>
    </w:rPr>
  </w:style>
  <w:style w:type="paragraph" w:customStyle="1" w:styleId="normaltableau">
    <w:name w:val="normal_tableau"/>
    <w:basedOn w:val="Normal"/>
    <w:rsid w:val="00FF5CE6"/>
    <w:pPr>
      <w:spacing w:before="120" w:after="120" w:line="240" w:lineRule="auto"/>
      <w:jc w:val="both"/>
    </w:pPr>
    <w:rPr>
      <w:rFonts w:ascii="Optima" w:eastAsia="Times New Roman" w:hAnsi="Optima"/>
      <w:szCs w:val="20"/>
      <w:lang w:val="en-US"/>
    </w:rPr>
  </w:style>
  <w:style w:type="character" w:styleId="CommentReference">
    <w:name w:val="annotation reference"/>
    <w:basedOn w:val="DefaultParagraphFont"/>
    <w:uiPriority w:val="99"/>
    <w:semiHidden/>
    <w:unhideWhenUsed/>
    <w:rsid w:val="00B862F7"/>
    <w:rPr>
      <w:sz w:val="16"/>
      <w:szCs w:val="16"/>
    </w:rPr>
  </w:style>
  <w:style w:type="paragraph" w:styleId="CommentText">
    <w:name w:val="annotation text"/>
    <w:basedOn w:val="Normal"/>
    <w:link w:val="CommentTextChar"/>
    <w:uiPriority w:val="99"/>
    <w:semiHidden/>
    <w:unhideWhenUsed/>
    <w:rsid w:val="00B862F7"/>
    <w:pPr>
      <w:spacing w:line="240" w:lineRule="auto"/>
    </w:pPr>
    <w:rPr>
      <w:sz w:val="20"/>
      <w:szCs w:val="20"/>
    </w:rPr>
  </w:style>
  <w:style w:type="character" w:customStyle="1" w:styleId="CommentTextChar">
    <w:name w:val="Comment Text Char"/>
    <w:basedOn w:val="DefaultParagraphFont"/>
    <w:link w:val="CommentText"/>
    <w:uiPriority w:val="99"/>
    <w:semiHidden/>
    <w:rsid w:val="00B862F7"/>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862F7"/>
    <w:rPr>
      <w:b/>
      <w:bCs/>
    </w:rPr>
  </w:style>
  <w:style w:type="character" w:customStyle="1" w:styleId="CommentSubjectChar">
    <w:name w:val="Comment Subject Char"/>
    <w:basedOn w:val="CommentTextChar"/>
    <w:link w:val="CommentSubject"/>
    <w:uiPriority w:val="99"/>
    <w:semiHidden/>
    <w:rsid w:val="00B862F7"/>
    <w:rPr>
      <w:rFonts w:ascii="Calibri" w:eastAsia="Calibri" w:hAnsi="Calibri" w:cs="Times New Roman"/>
      <w:b/>
      <w:bCs/>
      <w:sz w:val="20"/>
      <w:szCs w:val="20"/>
      <w:lang w:val="ro-RO"/>
    </w:rPr>
  </w:style>
  <w:style w:type="character" w:customStyle="1" w:styleId="apple-tab-span">
    <w:name w:val="apple-tab-span"/>
    <w:basedOn w:val="DefaultParagraphFont"/>
    <w:rsid w:val="006F2E06"/>
  </w:style>
  <w:style w:type="paragraph" w:styleId="HTMLPreformatted">
    <w:name w:val="HTML Preformatted"/>
    <w:basedOn w:val="Normal"/>
    <w:link w:val="HTMLPreformattedChar"/>
    <w:uiPriority w:val="99"/>
    <w:unhideWhenUsed/>
    <w:rsid w:val="00DD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D7B49"/>
    <w:rPr>
      <w:rFonts w:ascii="Courier New" w:eastAsia="Times New Roman" w:hAnsi="Courier New" w:cs="Courier New"/>
      <w:sz w:val="20"/>
      <w:szCs w:val="20"/>
      <w:lang w:eastAsia="en-GB"/>
    </w:rPr>
  </w:style>
  <w:style w:type="character" w:customStyle="1" w:styleId="y2iqfc">
    <w:name w:val="y2iqfc"/>
    <w:basedOn w:val="DefaultParagraphFont"/>
    <w:rsid w:val="00DD7B49"/>
  </w:style>
  <w:style w:type="paragraph" w:styleId="Footer">
    <w:name w:val="footer"/>
    <w:basedOn w:val="Normal"/>
    <w:link w:val="FooterChar"/>
    <w:uiPriority w:val="99"/>
    <w:unhideWhenUsed/>
    <w:rsid w:val="00C34ED5"/>
    <w:pPr>
      <w:tabs>
        <w:tab w:val="center" w:pos="4536"/>
        <w:tab w:val="right" w:pos="9072"/>
      </w:tabs>
      <w:spacing w:after="0" w:line="240" w:lineRule="auto"/>
    </w:pPr>
    <w:rPr>
      <w:rFonts w:ascii="Times New Roman" w:eastAsia="Times New Roman" w:hAnsi="Times New Roman"/>
      <w:sz w:val="24"/>
      <w:szCs w:val="24"/>
      <w:lang w:eastAsia="ro-RO"/>
    </w:rPr>
  </w:style>
  <w:style w:type="character" w:customStyle="1" w:styleId="FooterChar">
    <w:name w:val="Footer Char"/>
    <w:basedOn w:val="DefaultParagraphFont"/>
    <w:link w:val="Footer"/>
    <w:uiPriority w:val="99"/>
    <w:rsid w:val="00C34ED5"/>
    <w:rPr>
      <w:rFonts w:ascii="Times New Roman" w:eastAsia="Times New Roman" w:hAnsi="Times New Roman" w:cs="Times New Roman"/>
      <w:sz w:val="24"/>
      <w:szCs w:val="24"/>
      <w:lang w:val="ro-RO" w:eastAsia="ro-RO"/>
    </w:rPr>
  </w:style>
  <w:style w:type="character" w:styleId="FollowedHyperlink">
    <w:name w:val="FollowedHyperlink"/>
    <w:basedOn w:val="DefaultParagraphFont"/>
    <w:uiPriority w:val="99"/>
    <w:semiHidden/>
    <w:unhideWhenUsed/>
    <w:rsid w:val="00C34ED5"/>
    <w:rPr>
      <w:color w:val="954F72" w:themeColor="followedHyperlink"/>
      <w:u w:val="single"/>
    </w:rPr>
  </w:style>
  <w:style w:type="paragraph" w:styleId="NormalWeb">
    <w:name w:val="Normal (Web)"/>
    <w:basedOn w:val="Normal"/>
    <w:uiPriority w:val="99"/>
    <w:semiHidden/>
    <w:unhideWhenUsed/>
    <w:rsid w:val="0010573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3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98"/>
    <w:rPr>
      <w:rFonts w:ascii="Calibri" w:eastAsia="Calibri" w:hAnsi="Calibri" w:cs="Times New Roman"/>
      <w:lang w:val="ro-RO"/>
    </w:rPr>
  </w:style>
  <w:style w:type="paragraph" w:customStyle="1" w:styleId="Default">
    <w:name w:val="Default"/>
    <w:rsid w:val="0072279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4821">
      <w:bodyDiv w:val="1"/>
      <w:marLeft w:val="0"/>
      <w:marRight w:val="0"/>
      <w:marTop w:val="0"/>
      <w:marBottom w:val="0"/>
      <w:divBdr>
        <w:top w:val="none" w:sz="0" w:space="0" w:color="auto"/>
        <w:left w:val="none" w:sz="0" w:space="0" w:color="auto"/>
        <w:bottom w:val="none" w:sz="0" w:space="0" w:color="auto"/>
        <w:right w:val="none" w:sz="0" w:space="0" w:color="auto"/>
      </w:divBdr>
    </w:div>
    <w:div w:id="540047201">
      <w:bodyDiv w:val="1"/>
      <w:marLeft w:val="0"/>
      <w:marRight w:val="0"/>
      <w:marTop w:val="0"/>
      <w:marBottom w:val="0"/>
      <w:divBdr>
        <w:top w:val="none" w:sz="0" w:space="0" w:color="auto"/>
        <w:left w:val="none" w:sz="0" w:space="0" w:color="auto"/>
        <w:bottom w:val="none" w:sz="0" w:space="0" w:color="auto"/>
        <w:right w:val="none" w:sz="0" w:space="0" w:color="auto"/>
      </w:divBdr>
      <w:divsChild>
        <w:div w:id="127746581">
          <w:marLeft w:val="0"/>
          <w:marRight w:val="0"/>
          <w:marTop w:val="0"/>
          <w:marBottom w:val="0"/>
          <w:divBdr>
            <w:top w:val="none" w:sz="0" w:space="0" w:color="auto"/>
            <w:left w:val="none" w:sz="0" w:space="0" w:color="auto"/>
            <w:bottom w:val="none" w:sz="0" w:space="0" w:color="auto"/>
            <w:right w:val="none" w:sz="0" w:space="0" w:color="auto"/>
          </w:divBdr>
          <w:divsChild>
            <w:div w:id="880900435">
              <w:marLeft w:val="0"/>
              <w:marRight w:val="0"/>
              <w:marTop w:val="0"/>
              <w:marBottom w:val="0"/>
              <w:divBdr>
                <w:top w:val="none" w:sz="0" w:space="0" w:color="auto"/>
                <w:left w:val="none" w:sz="0" w:space="0" w:color="auto"/>
                <w:bottom w:val="none" w:sz="0" w:space="0" w:color="auto"/>
                <w:right w:val="none" w:sz="0" w:space="0" w:color="auto"/>
              </w:divBdr>
              <w:divsChild>
                <w:div w:id="1320109676">
                  <w:marLeft w:val="0"/>
                  <w:marRight w:val="0"/>
                  <w:marTop w:val="0"/>
                  <w:marBottom w:val="0"/>
                  <w:divBdr>
                    <w:top w:val="none" w:sz="0" w:space="0" w:color="auto"/>
                    <w:left w:val="none" w:sz="0" w:space="0" w:color="auto"/>
                    <w:bottom w:val="none" w:sz="0" w:space="0" w:color="auto"/>
                    <w:right w:val="none" w:sz="0" w:space="0" w:color="auto"/>
                  </w:divBdr>
                  <w:divsChild>
                    <w:div w:id="1343895328">
                      <w:marLeft w:val="0"/>
                      <w:marRight w:val="0"/>
                      <w:marTop w:val="0"/>
                      <w:marBottom w:val="0"/>
                      <w:divBdr>
                        <w:top w:val="none" w:sz="0" w:space="0" w:color="auto"/>
                        <w:left w:val="none" w:sz="0" w:space="0" w:color="auto"/>
                        <w:bottom w:val="none" w:sz="0" w:space="0" w:color="auto"/>
                        <w:right w:val="none" w:sz="0" w:space="0" w:color="auto"/>
                      </w:divBdr>
                      <w:divsChild>
                        <w:div w:id="986012106">
                          <w:marLeft w:val="0"/>
                          <w:marRight w:val="0"/>
                          <w:marTop w:val="0"/>
                          <w:marBottom w:val="0"/>
                          <w:divBdr>
                            <w:top w:val="none" w:sz="0" w:space="0" w:color="auto"/>
                            <w:left w:val="none" w:sz="0" w:space="0" w:color="auto"/>
                            <w:bottom w:val="none" w:sz="0" w:space="0" w:color="auto"/>
                            <w:right w:val="none" w:sz="0" w:space="0" w:color="auto"/>
                          </w:divBdr>
                          <w:divsChild>
                            <w:div w:id="800346112">
                              <w:marLeft w:val="-240"/>
                              <w:marRight w:val="-120"/>
                              <w:marTop w:val="0"/>
                              <w:marBottom w:val="0"/>
                              <w:divBdr>
                                <w:top w:val="none" w:sz="0" w:space="0" w:color="auto"/>
                                <w:left w:val="none" w:sz="0" w:space="0" w:color="auto"/>
                                <w:bottom w:val="none" w:sz="0" w:space="0" w:color="auto"/>
                                <w:right w:val="none" w:sz="0" w:space="0" w:color="auto"/>
                              </w:divBdr>
                              <w:divsChild>
                                <w:div w:id="1826819434">
                                  <w:marLeft w:val="0"/>
                                  <w:marRight w:val="0"/>
                                  <w:marTop w:val="0"/>
                                  <w:marBottom w:val="60"/>
                                  <w:divBdr>
                                    <w:top w:val="none" w:sz="0" w:space="0" w:color="auto"/>
                                    <w:left w:val="none" w:sz="0" w:space="0" w:color="auto"/>
                                    <w:bottom w:val="none" w:sz="0" w:space="0" w:color="auto"/>
                                    <w:right w:val="none" w:sz="0" w:space="0" w:color="auto"/>
                                  </w:divBdr>
                                  <w:divsChild>
                                    <w:div w:id="1603369865">
                                      <w:marLeft w:val="0"/>
                                      <w:marRight w:val="0"/>
                                      <w:marTop w:val="0"/>
                                      <w:marBottom w:val="0"/>
                                      <w:divBdr>
                                        <w:top w:val="none" w:sz="0" w:space="0" w:color="auto"/>
                                        <w:left w:val="none" w:sz="0" w:space="0" w:color="auto"/>
                                        <w:bottom w:val="none" w:sz="0" w:space="0" w:color="auto"/>
                                        <w:right w:val="none" w:sz="0" w:space="0" w:color="auto"/>
                                      </w:divBdr>
                                      <w:divsChild>
                                        <w:div w:id="413168527">
                                          <w:marLeft w:val="0"/>
                                          <w:marRight w:val="0"/>
                                          <w:marTop w:val="0"/>
                                          <w:marBottom w:val="0"/>
                                          <w:divBdr>
                                            <w:top w:val="none" w:sz="0" w:space="0" w:color="auto"/>
                                            <w:left w:val="none" w:sz="0" w:space="0" w:color="auto"/>
                                            <w:bottom w:val="none" w:sz="0" w:space="0" w:color="auto"/>
                                            <w:right w:val="none" w:sz="0" w:space="0" w:color="auto"/>
                                          </w:divBdr>
                                          <w:divsChild>
                                            <w:div w:id="2127187967">
                                              <w:marLeft w:val="0"/>
                                              <w:marRight w:val="0"/>
                                              <w:marTop w:val="0"/>
                                              <w:marBottom w:val="0"/>
                                              <w:divBdr>
                                                <w:top w:val="none" w:sz="0" w:space="0" w:color="auto"/>
                                                <w:left w:val="none" w:sz="0" w:space="0" w:color="auto"/>
                                                <w:bottom w:val="none" w:sz="0" w:space="0" w:color="auto"/>
                                                <w:right w:val="none" w:sz="0" w:space="0" w:color="auto"/>
                                              </w:divBdr>
                                              <w:divsChild>
                                                <w:div w:id="816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5248">
                              <w:marLeft w:val="0"/>
                              <w:marRight w:val="120"/>
                              <w:marTop w:val="0"/>
                              <w:marBottom w:val="0"/>
                              <w:divBdr>
                                <w:top w:val="none" w:sz="0" w:space="0" w:color="auto"/>
                                <w:left w:val="none" w:sz="0" w:space="0" w:color="auto"/>
                                <w:bottom w:val="none" w:sz="0" w:space="0" w:color="auto"/>
                                <w:right w:val="none" w:sz="0" w:space="0" w:color="auto"/>
                              </w:divBdr>
                              <w:divsChild>
                                <w:div w:id="15723516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5088">
          <w:marLeft w:val="0"/>
          <w:marRight w:val="0"/>
          <w:marTop w:val="0"/>
          <w:marBottom w:val="0"/>
          <w:divBdr>
            <w:top w:val="none" w:sz="0" w:space="0" w:color="auto"/>
            <w:left w:val="none" w:sz="0" w:space="0" w:color="auto"/>
            <w:bottom w:val="none" w:sz="0" w:space="0" w:color="auto"/>
            <w:right w:val="none" w:sz="0" w:space="0" w:color="auto"/>
          </w:divBdr>
          <w:divsChild>
            <w:div w:id="948196525">
              <w:marLeft w:val="0"/>
              <w:marRight w:val="0"/>
              <w:marTop w:val="0"/>
              <w:marBottom w:val="0"/>
              <w:divBdr>
                <w:top w:val="none" w:sz="0" w:space="0" w:color="auto"/>
                <w:left w:val="none" w:sz="0" w:space="0" w:color="auto"/>
                <w:bottom w:val="none" w:sz="0" w:space="0" w:color="auto"/>
                <w:right w:val="none" w:sz="0" w:space="0" w:color="auto"/>
              </w:divBdr>
              <w:divsChild>
                <w:div w:id="1012338387">
                  <w:marLeft w:val="0"/>
                  <w:marRight w:val="0"/>
                  <w:marTop w:val="0"/>
                  <w:marBottom w:val="0"/>
                  <w:divBdr>
                    <w:top w:val="none" w:sz="0" w:space="0" w:color="auto"/>
                    <w:left w:val="none" w:sz="0" w:space="0" w:color="auto"/>
                    <w:bottom w:val="none" w:sz="0" w:space="0" w:color="auto"/>
                    <w:right w:val="none" w:sz="0" w:space="0" w:color="auto"/>
                  </w:divBdr>
                  <w:divsChild>
                    <w:div w:id="399329870">
                      <w:marLeft w:val="0"/>
                      <w:marRight w:val="0"/>
                      <w:marTop w:val="0"/>
                      <w:marBottom w:val="0"/>
                      <w:divBdr>
                        <w:top w:val="none" w:sz="0" w:space="0" w:color="auto"/>
                        <w:left w:val="none" w:sz="0" w:space="0" w:color="auto"/>
                        <w:bottom w:val="none" w:sz="0" w:space="0" w:color="auto"/>
                        <w:right w:val="none" w:sz="0" w:space="0" w:color="auto"/>
                      </w:divBdr>
                      <w:divsChild>
                        <w:div w:id="1811091244">
                          <w:marLeft w:val="0"/>
                          <w:marRight w:val="0"/>
                          <w:marTop w:val="0"/>
                          <w:marBottom w:val="0"/>
                          <w:divBdr>
                            <w:top w:val="none" w:sz="0" w:space="0" w:color="auto"/>
                            <w:left w:val="none" w:sz="0" w:space="0" w:color="auto"/>
                            <w:bottom w:val="none" w:sz="0" w:space="0" w:color="auto"/>
                            <w:right w:val="none" w:sz="0" w:space="0" w:color="auto"/>
                          </w:divBdr>
                          <w:divsChild>
                            <w:div w:id="164631606">
                              <w:marLeft w:val="-240"/>
                              <w:marRight w:val="-120"/>
                              <w:marTop w:val="0"/>
                              <w:marBottom w:val="0"/>
                              <w:divBdr>
                                <w:top w:val="none" w:sz="0" w:space="0" w:color="auto"/>
                                <w:left w:val="none" w:sz="0" w:space="0" w:color="auto"/>
                                <w:bottom w:val="none" w:sz="0" w:space="0" w:color="auto"/>
                                <w:right w:val="none" w:sz="0" w:space="0" w:color="auto"/>
                              </w:divBdr>
                              <w:divsChild>
                                <w:div w:id="27725949">
                                  <w:marLeft w:val="0"/>
                                  <w:marRight w:val="0"/>
                                  <w:marTop w:val="0"/>
                                  <w:marBottom w:val="60"/>
                                  <w:divBdr>
                                    <w:top w:val="none" w:sz="0" w:space="0" w:color="auto"/>
                                    <w:left w:val="none" w:sz="0" w:space="0" w:color="auto"/>
                                    <w:bottom w:val="none" w:sz="0" w:space="0" w:color="auto"/>
                                    <w:right w:val="none" w:sz="0" w:space="0" w:color="auto"/>
                                  </w:divBdr>
                                  <w:divsChild>
                                    <w:div w:id="1885478907">
                                      <w:marLeft w:val="0"/>
                                      <w:marRight w:val="0"/>
                                      <w:marTop w:val="0"/>
                                      <w:marBottom w:val="0"/>
                                      <w:divBdr>
                                        <w:top w:val="none" w:sz="0" w:space="0" w:color="auto"/>
                                        <w:left w:val="none" w:sz="0" w:space="0" w:color="auto"/>
                                        <w:bottom w:val="none" w:sz="0" w:space="0" w:color="auto"/>
                                        <w:right w:val="none" w:sz="0" w:space="0" w:color="auto"/>
                                      </w:divBdr>
                                      <w:divsChild>
                                        <w:div w:id="809591170">
                                          <w:marLeft w:val="0"/>
                                          <w:marRight w:val="0"/>
                                          <w:marTop w:val="0"/>
                                          <w:marBottom w:val="0"/>
                                          <w:divBdr>
                                            <w:top w:val="none" w:sz="0" w:space="0" w:color="auto"/>
                                            <w:left w:val="none" w:sz="0" w:space="0" w:color="auto"/>
                                            <w:bottom w:val="none" w:sz="0" w:space="0" w:color="auto"/>
                                            <w:right w:val="none" w:sz="0" w:space="0" w:color="auto"/>
                                          </w:divBdr>
                                          <w:divsChild>
                                            <w:div w:id="1586184011">
                                              <w:marLeft w:val="0"/>
                                              <w:marRight w:val="0"/>
                                              <w:marTop w:val="0"/>
                                              <w:marBottom w:val="0"/>
                                              <w:divBdr>
                                                <w:top w:val="none" w:sz="0" w:space="0" w:color="auto"/>
                                                <w:left w:val="none" w:sz="0" w:space="0" w:color="auto"/>
                                                <w:bottom w:val="none" w:sz="0" w:space="0" w:color="auto"/>
                                                <w:right w:val="none" w:sz="0" w:space="0" w:color="auto"/>
                                              </w:divBdr>
                                              <w:divsChild>
                                                <w:div w:id="8525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232082">
          <w:marLeft w:val="0"/>
          <w:marRight w:val="0"/>
          <w:marTop w:val="0"/>
          <w:marBottom w:val="0"/>
          <w:divBdr>
            <w:top w:val="none" w:sz="0" w:space="0" w:color="auto"/>
            <w:left w:val="none" w:sz="0" w:space="0" w:color="auto"/>
            <w:bottom w:val="none" w:sz="0" w:space="0" w:color="auto"/>
            <w:right w:val="none" w:sz="0" w:space="0" w:color="auto"/>
          </w:divBdr>
          <w:divsChild>
            <w:div w:id="1040471250">
              <w:marLeft w:val="0"/>
              <w:marRight w:val="0"/>
              <w:marTop w:val="0"/>
              <w:marBottom w:val="0"/>
              <w:divBdr>
                <w:top w:val="none" w:sz="0" w:space="0" w:color="auto"/>
                <w:left w:val="none" w:sz="0" w:space="0" w:color="auto"/>
                <w:bottom w:val="none" w:sz="0" w:space="0" w:color="auto"/>
                <w:right w:val="none" w:sz="0" w:space="0" w:color="auto"/>
              </w:divBdr>
              <w:divsChild>
                <w:div w:id="1630549641">
                  <w:marLeft w:val="0"/>
                  <w:marRight w:val="0"/>
                  <w:marTop w:val="0"/>
                  <w:marBottom w:val="0"/>
                  <w:divBdr>
                    <w:top w:val="none" w:sz="0" w:space="0" w:color="auto"/>
                    <w:left w:val="none" w:sz="0" w:space="0" w:color="auto"/>
                    <w:bottom w:val="none" w:sz="0" w:space="0" w:color="auto"/>
                    <w:right w:val="none" w:sz="0" w:space="0" w:color="auto"/>
                  </w:divBdr>
                  <w:divsChild>
                    <w:div w:id="1333223463">
                      <w:marLeft w:val="0"/>
                      <w:marRight w:val="0"/>
                      <w:marTop w:val="0"/>
                      <w:marBottom w:val="0"/>
                      <w:divBdr>
                        <w:top w:val="none" w:sz="0" w:space="0" w:color="auto"/>
                        <w:left w:val="none" w:sz="0" w:space="0" w:color="auto"/>
                        <w:bottom w:val="none" w:sz="0" w:space="0" w:color="auto"/>
                        <w:right w:val="none" w:sz="0" w:space="0" w:color="auto"/>
                      </w:divBdr>
                      <w:divsChild>
                        <w:div w:id="2122064196">
                          <w:marLeft w:val="0"/>
                          <w:marRight w:val="0"/>
                          <w:marTop w:val="0"/>
                          <w:marBottom w:val="0"/>
                          <w:divBdr>
                            <w:top w:val="none" w:sz="0" w:space="0" w:color="auto"/>
                            <w:left w:val="none" w:sz="0" w:space="0" w:color="auto"/>
                            <w:bottom w:val="none" w:sz="0" w:space="0" w:color="auto"/>
                            <w:right w:val="none" w:sz="0" w:space="0" w:color="auto"/>
                          </w:divBdr>
                          <w:divsChild>
                            <w:div w:id="1121917220">
                              <w:marLeft w:val="0"/>
                              <w:marRight w:val="120"/>
                              <w:marTop w:val="0"/>
                              <w:marBottom w:val="0"/>
                              <w:divBdr>
                                <w:top w:val="none" w:sz="0" w:space="0" w:color="auto"/>
                                <w:left w:val="none" w:sz="0" w:space="0" w:color="auto"/>
                                <w:bottom w:val="none" w:sz="0" w:space="0" w:color="auto"/>
                                <w:right w:val="none" w:sz="0" w:space="0" w:color="auto"/>
                              </w:divBdr>
                              <w:divsChild>
                                <w:div w:id="1151872362">
                                  <w:marLeft w:val="-300"/>
                                  <w:marRight w:val="0"/>
                                  <w:marTop w:val="0"/>
                                  <w:marBottom w:val="0"/>
                                  <w:divBdr>
                                    <w:top w:val="none" w:sz="0" w:space="0" w:color="auto"/>
                                    <w:left w:val="none" w:sz="0" w:space="0" w:color="auto"/>
                                    <w:bottom w:val="none" w:sz="0" w:space="0" w:color="auto"/>
                                    <w:right w:val="none" w:sz="0" w:space="0" w:color="auto"/>
                                  </w:divBdr>
                                </w:div>
                              </w:divsChild>
                            </w:div>
                            <w:div w:id="1192181190">
                              <w:marLeft w:val="-240"/>
                              <w:marRight w:val="-120"/>
                              <w:marTop w:val="0"/>
                              <w:marBottom w:val="0"/>
                              <w:divBdr>
                                <w:top w:val="none" w:sz="0" w:space="0" w:color="auto"/>
                                <w:left w:val="none" w:sz="0" w:space="0" w:color="auto"/>
                                <w:bottom w:val="none" w:sz="0" w:space="0" w:color="auto"/>
                                <w:right w:val="none" w:sz="0" w:space="0" w:color="auto"/>
                              </w:divBdr>
                              <w:divsChild>
                                <w:div w:id="923534291">
                                  <w:marLeft w:val="0"/>
                                  <w:marRight w:val="0"/>
                                  <w:marTop w:val="0"/>
                                  <w:marBottom w:val="60"/>
                                  <w:divBdr>
                                    <w:top w:val="none" w:sz="0" w:space="0" w:color="auto"/>
                                    <w:left w:val="none" w:sz="0" w:space="0" w:color="auto"/>
                                    <w:bottom w:val="none" w:sz="0" w:space="0" w:color="auto"/>
                                    <w:right w:val="none" w:sz="0" w:space="0" w:color="auto"/>
                                  </w:divBdr>
                                  <w:divsChild>
                                    <w:div w:id="1120490450">
                                      <w:marLeft w:val="0"/>
                                      <w:marRight w:val="0"/>
                                      <w:marTop w:val="0"/>
                                      <w:marBottom w:val="0"/>
                                      <w:divBdr>
                                        <w:top w:val="none" w:sz="0" w:space="0" w:color="auto"/>
                                        <w:left w:val="none" w:sz="0" w:space="0" w:color="auto"/>
                                        <w:bottom w:val="none" w:sz="0" w:space="0" w:color="auto"/>
                                        <w:right w:val="none" w:sz="0" w:space="0" w:color="auto"/>
                                      </w:divBdr>
                                      <w:divsChild>
                                        <w:div w:id="1450273621">
                                          <w:marLeft w:val="0"/>
                                          <w:marRight w:val="0"/>
                                          <w:marTop w:val="0"/>
                                          <w:marBottom w:val="0"/>
                                          <w:divBdr>
                                            <w:top w:val="none" w:sz="0" w:space="0" w:color="auto"/>
                                            <w:left w:val="none" w:sz="0" w:space="0" w:color="auto"/>
                                            <w:bottom w:val="none" w:sz="0" w:space="0" w:color="auto"/>
                                            <w:right w:val="none" w:sz="0" w:space="0" w:color="auto"/>
                                          </w:divBdr>
                                          <w:divsChild>
                                            <w:div w:id="1727333425">
                                              <w:marLeft w:val="0"/>
                                              <w:marRight w:val="0"/>
                                              <w:marTop w:val="0"/>
                                              <w:marBottom w:val="0"/>
                                              <w:divBdr>
                                                <w:top w:val="none" w:sz="0" w:space="0" w:color="auto"/>
                                                <w:left w:val="none" w:sz="0" w:space="0" w:color="auto"/>
                                                <w:bottom w:val="none" w:sz="0" w:space="0" w:color="auto"/>
                                                <w:right w:val="none" w:sz="0" w:space="0" w:color="auto"/>
                                              </w:divBdr>
                                              <w:divsChild>
                                                <w:div w:id="274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462463">
          <w:marLeft w:val="0"/>
          <w:marRight w:val="0"/>
          <w:marTop w:val="0"/>
          <w:marBottom w:val="0"/>
          <w:divBdr>
            <w:top w:val="none" w:sz="0" w:space="0" w:color="auto"/>
            <w:left w:val="none" w:sz="0" w:space="0" w:color="auto"/>
            <w:bottom w:val="none" w:sz="0" w:space="0" w:color="auto"/>
            <w:right w:val="none" w:sz="0" w:space="0" w:color="auto"/>
          </w:divBdr>
          <w:divsChild>
            <w:div w:id="559245310">
              <w:marLeft w:val="0"/>
              <w:marRight w:val="0"/>
              <w:marTop w:val="0"/>
              <w:marBottom w:val="0"/>
              <w:divBdr>
                <w:top w:val="none" w:sz="0" w:space="0" w:color="auto"/>
                <w:left w:val="none" w:sz="0" w:space="0" w:color="auto"/>
                <w:bottom w:val="none" w:sz="0" w:space="0" w:color="auto"/>
                <w:right w:val="none" w:sz="0" w:space="0" w:color="auto"/>
              </w:divBdr>
              <w:divsChild>
                <w:div w:id="287467428">
                  <w:marLeft w:val="0"/>
                  <w:marRight w:val="0"/>
                  <w:marTop w:val="0"/>
                  <w:marBottom w:val="0"/>
                  <w:divBdr>
                    <w:top w:val="none" w:sz="0" w:space="0" w:color="auto"/>
                    <w:left w:val="none" w:sz="0" w:space="0" w:color="auto"/>
                    <w:bottom w:val="none" w:sz="0" w:space="0" w:color="auto"/>
                    <w:right w:val="none" w:sz="0" w:space="0" w:color="auto"/>
                  </w:divBdr>
                  <w:divsChild>
                    <w:div w:id="1122462638">
                      <w:marLeft w:val="0"/>
                      <w:marRight w:val="0"/>
                      <w:marTop w:val="0"/>
                      <w:marBottom w:val="0"/>
                      <w:divBdr>
                        <w:top w:val="none" w:sz="0" w:space="0" w:color="auto"/>
                        <w:left w:val="none" w:sz="0" w:space="0" w:color="auto"/>
                        <w:bottom w:val="none" w:sz="0" w:space="0" w:color="auto"/>
                        <w:right w:val="none" w:sz="0" w:space="0" w:color="auto"/>
                      </w:divBdr>
                      <w:divsChild>
                        <w:div w:id="872112320">
                          <w:marLeft w:val="0"/>
                          <w:marRight w:val="0"/>
                          <w:marTop w:val="0"/>
                          <w:marBottom w:val="0"/>
                          <w:divBdr>
                            <w:top w:val="none" w:sz="0" w:space="0" w:color="auto"/>
                            <w:left w:val="none" w:sz="0" w:space="0" w:color="auto"/>
                            <w:bottom w:val="none" w:sz="0" w:space="0" w:color="auto"/>
                            <w:right w:val="none" w:sz="0" w:space="0" w:color="auto"/>
                          </w:divBdr>
                          <w:divsChild>
                            <w:div w:id="175929387">
                              <w:marLeft w:val="-240"/>
                              <w:marRight w:val="-120"/>
                              <w:marTop w:val="0"/>
                              <w:marBottom w:val="0"/>
                              <w:divBdr>
                                <w:top w:val="none" w:sz="0" w:space="0" w:color="auto"/>
                                <w:left w:val="none" w:sz="0" w:space="0" w:color="auto"/>
                                <w:bottom w:val="none" w:sz="0" w:space="0" w:color="auto"/>
                                <w:right w:val="none" w:sz="0" w:space="0" w:color="auto"/>
                              </w:divBdr>
                              <w:divsChild>
                                <w:div w:id="593783699">
                                  <w:marLeft w:val="0"/>
                                  <w:marRight w:val="0"/>
                                  <w:marTop w:val="0"/>
                                  <w:marBottom w:val="60"/>
                                  <w:divBdr>
                                    <w:top w:val="none" w:sz="0" w:space="0" w:color="auto"/>
                                    <w:left w:val="none" w:sz="0" w:space="0" w:color="auto"/>
                                    <w:bottom w:val="none" w:sz="0" w:space="0" w:color="auto"/>
                                    <w:right w:val="none" w:sz="0" w:space="0" w:color="auto"/>
                                  </w:divBdr>
                                  <w:divsChild>
                                    <w:div w:id="192480025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sChild>
                                            <w:div w:id="352602">
                                              <w:marLeft w:val="0"/>
                                              <w:marRight w:val="0"/>
                                              <w:marTop w:val="0"/>
                                              <w:marBottom w:val="0"/>
                                              <w:divBdr>
                                                <w:top w:val="none" w:sz="0" w:space="0" w:color="auto"/>
                                                <w:left w:val="none" w:sz="0" w:space="0" w:color="auto"/>
                                                <w:bottom w:val="none" w:sz="0" w:space="0" w:color="auto"/>
                                                <w:right w:val="none" w:sz="0" w:space="0" w:color="auto"/>
                                              </w:divBdr>
                                              <w:divsChild>
                                                <w:div w:id="1478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49950">
                              <w:marLeft w:val="0"/>
                              <w:marRight w:val="120"/>
                              <w:marTop w:val="0"/>
                              <w:marBottom w:val="0"/>
                              <w:divBdr>
                                <w:top w:val="none" w:sz="0" w:space="0" w:color="auto"/>
                                <w:left w:val="none" w:sz="0" w:space="0" w:color="auto"/>
                                <w:bottom w:val="none" w:sz="0" w:space="0" w:color="auto"/>
                                <w:right w:val="none" w:sz="0" w:space="0" w:color="auto"/>
                              </w:divBdr>
                              <w:divsChild>
                                <w:div w:id="79490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65322">
      <w:bodyDiv w:val="1"/>
      <w:marLeft w:val="0"/>
      <w:marRight w:val="0"/>
      <w:marTop w:val="0"/>
      <w:marBottom w:val="0"/>
      <w:divBdr>
        <w:top w:val="none" w:sz="0" w:space="0" w:color="auto"/>
        <w:left w:val="none" w:sz="0" w:space="0" w:color="auto"/>
        <w:bottom w:val="none" w:sz="0" w:space="0" w:color="auto"/>
        <w:right w:val="none" w:sz="0" w:space="0" w:color="auto"/>
      </w:divBdr>
    </w:div>
    <w:div w:id="1223759802">
      <w:bodyDiv w:val="1"/>
      <w:marLeft w:val="0"/>
      <w:marRight w:val="0"/>
      <w:marTop w:val="0"/>
      <w:marBottom w:val="0"/>
      <w:divBdr>
        <w:top w:val="none" w:sz="0" w:space="0" w:color="auto"/>
        <w:left w:val="none" w:sz="0" w:space="0" w:color="auto"/>
        <w:bottom w:val="none" w:sz="0" w:space="0" w:color="auto"/>
        <w:right w:val="none" w:sz="0" w:space="0" w:color="auto"/>
      </w:divBdr>
    </w:div>
    <w:div w:id="1462920401">
      <w:bodyDiv w:val="1"/>
      <w:marLeft w:val="0"/>
      <w:marRight w:val="0"/>
      <w:marTop w:val="0"/>
      <w:marBottom w:val="0"/>
      <w:divBdr>
        <w:top w:val="none" w:sz="0" w:space="0" w:color="auto"/>
        <w:left w:val="none" w:sz="0" w:space="0" w:color="auto"/>
        <w:bottom w:val="none" w:sz="0" w:space="0" w:color="auto"/>
        <w:right w:val="none" w:sz="0" w:space="0" w:color="auto"/>
      </w:divBdr>
    </w:div>
    <w:div w:id="1688217240">
      <w:bodyDiv w:val="1"/>
      <w:marLeft w:val="0"/>
      <w:marRight w:val="0"/>
      <w:marTop w:val="0"/>
      <w:marBottom w:val="0"/>
      <w:divBdr>
        <w:top w:val="none" w:sz="0" w:space="0" w:color="auto"/>
        <w:left w:val="none" w:sz="0" w:space="0" w:color="auto"/>
        <w:bottom w:val="none" w:sz="0" w:space="0" w:color="auto"/>
        <w:right w:val="none" w:sz="0" w:space="0" w:color="auto"/>
      </w:divBdr>
    </w:div>
    <w:div w:id="1725785839">
      <w:bodyDiv w:val="1"/>
      <w:marLeft w:val="0"/>
      <w:marRight w:val="0"/>
      <w:marTop w:val="0"/>
      <w:marBottom w:val="0"/>
      <w:divBdr>
        <w:top w:val="none" w:sz="0" w:space="0" w:color="auto"/>
        <w:left w:val="none" w:sz="0" w:space="0" w:color="auto"/>
        <w:bottom w:val="none" w:sz="0" w:space="0" w:color="auto"/>
        <w:right w:val="none" w:sz="0" w:space="0" w:color="auto"/>
      </w:divBdr>
    </w:div>
    <w:div w:id="1876623681">
      <w:bodyDiv w:val="1"/>
      <w:marLeft w:val="0"/>
      <w:marRight w:val="0"/>
      <w:marTop w:val="0"/>
      <w:marBottom w:val="0"/>
      <w:divBdr>
        <w:top w:val="none" w:sz="0" w:space="0" w:color="auto"/>
        <w:left w:val="none" w:sz="0" w:space="0" w:color="auto"/>
        <w:bottom w:val="none" w:sz="0" w:space="0" w:color="auto"/>
        <w:right w:val="none" w:sz="0" w:space="0" w:color="auto"/>
      </w:divBdr>
    </w:div>
    <w:div w:id="202666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tart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orentina.florea@adrnord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Andreea Mihai</cp:lastModifiedBy>
  <cp:revision>13</cp:revision>
  <cp:lastPrinted>2023-11-07T13:51:00Z</cp:lastPrinted>
  <dcterms:created xsi:type="dcterms:W3CDTF">2023-11-07T10:46:00Z</dcterms:created>
  <dcterms:modified xsi:type="dcterms:W3CDTF">2023-11-08T08:46:00Z</dcterms:modified>
</cp:coreProperties>
</file>