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2BA7" w14:textId="77777777" w:rsidR="00022AA3" w:rsidRPr="003722AF" w:rsidRDefault="0053135B" w:rsidP="0027744D">
      <w:pPr>
        <w:spacing w:line="276" w:lineRule="auto"/>
        <w:rPr>
          <w:rFonts w:ascii="Arial" w:hAnsi="Arial" w:cs="Arial"/>
          <w:b/>
          <w:bCs/>
          <w:i/>
          <w:sz w:val="18"/>
          <w:szCs w:val="18"/>
          <w:lang w:val="ro-RO"/>
        </w:rPr>
      </w:pPr>
      <w:r w:rsidRPr="003722AF">
        <w:rPr>
          <w:rFonts w:ascii="Arial" w:hAnsi="Arial" w:cs="Arial"/>
          <w:b/>
          <w:bCs/>
          <w:i/>
          <w:sz w:val="18"/>
          <w:szCs w:val="18"/>
          <w:lang w:val="ro-RO"/>
        </w:rPr>
        <w:t xml:space="preserve">       </w:t>
      </w:r>
      <w:r w:rsidR="0027744D" w:rsidRPr="003722AF">
        <w:rPr>
          <w:rFonts w:ascii="Arial" w:hAnsi="Arial" w:cs="Arial"/>
          <w:b/>
          <w:bCs/>
          <w:i/>
          <w:sz w:val="18"/>
          <w:szCs w:val="18"/>
          <w:lang w:val="ro-RO"/>
        </w:rPr>
        <w:t xml:space="preserve">                      </w:t>
      </w:r>
    </w:p>
    <w:p w14:paraId="3171635E" w14:textId="77777777" w:rsidR="0053135B" w:rsidRPr="003722AF" w:rsidRDefault="0053135B" w:rsidP="00022AA3">
      <w:pPr>
        <w:spacing w:line="276" w:lineRule="auto"/>
        <w:jc w:val="center"/>
        <w:rPr>
          <w:rFonts w:ascii="Arial" w:hAnsi="Arial" w:cs="Arial"/>
          <w:b/>
          <w:i/>
          <w:sz w:val="18"/>
          <w:szCs w:val="18"/>
        </w:rPr>
      </w:pPr>
      <w:r w:rsidRPr="003722AF">
        <w:rPr>
          <w:rFonts w:ascii="Arial" w:hAnsi="Arial" w:cs="Arial"/>
          <w:b/>
          <w:i/>
          <w:sz w:val="18"/>
          <w:szCs w:val="18"/>
          <w:lang w:val="ro-RO"/>
        </w:rPr>
        <w:t>CLAUZE CONTRACTUALE</w:t>
      </w:r>
      <w:r w:rsidRPr="003722AF">
        <w:rPr>
          <w:rFonts w:ascii="Arial" w:hAnsi="Arial" w:cs="Arial"/>
          <w:b/>
          <w:sz w:val="18"/>
          <w:szCs w:val="18"/>
          <w:lang w:val="ro-RO"/>
        </w:rPr>
        <w:t xml:space="preserve"> -  </w:t>
      </w:r>
      <w:r w:rsidRPr="003722AF">
        <w:rPr>
          <w:rFonts w:ascii="Arial" w:hAnsi="Arial" w:cs="Arial"/>
          <w:b/>
          <w:i/>
          <w:sz w:val="18"/>
          <w:szCs w:val="18"/>
        </w:rPr>
        <w:t>SERVICII DE PAZĂ ȘI INTERVENȚIE</w:t>
      </w:r>
    </w:p>
    <w:p w14:paraId="65FDD1DB" w14:textId="77777777" w:rsidR="00A71A80" w:rsidRPr="003722AF" w:rsidRDefault="00A71A80" w:rsidP="00022AA3">
      <w:pPr>
        <w:spacing w:line="276" w:lineRule="auto"/>
        <w:jc w:val="center"/>
        <w:rPr>
          <w:rFonts w:ascii="Arial" w:hAnsi="Arial" w:cs="Arial"/>
          <w:b/>
          <w:bCs/>
          <w:i/>
          <w:sz w:val="18"/>
          <w:szCs w:val="18"/>
          <w:lang w:val="ro-RO"/>
        </w:rPr>
      </w:pPr>
      <w:r w:rsidRPr="003722AF">
        <w:rPr>
          <w:rFonts w:ascii="Arial" w:hAnsi="Arial" w:cs="Arial"/>
          <w:b/>
          <w:i/>
          <w:sz w:val="18"/>
          <w:szCs w:val="18"/>
        </w:rPr>
        <w:t>(</w:t>
      </w:r>
      <w:proofErr w:type="spellStart"/>
      <w:r w:rsidRPr="003722AF">
        <w:rPr>
          <w:rFonts w:ascii="Arial" w:hAnsi="Arial" w:cs="Arial"/>
          <w:b/>
          <w:i/>
          <w:sz w:val="18"/>
          <w:szCs w:val="18"/>
        </w:rPr>
        <w:t>Conținut</w:t>
      </w:r>
      <w:proofErr w:type="spellEnd"/>
      <w:r w:rsidRPr="003722AF">
        <w:rPr>
          <w:rFonts w:ascii="Arial" w:hAnsi="Arial" w:cs="Arial"/>
          <w:b/>
          <w:i/>
          <w:sz w:val="18"/>
          <w:szCs w:val="18"/>
        </w:rPr>
        <w:t xml:space="preserve"> </w:t>
      </w:r>
      <w:proofErr w:type="spellStart"/>
      <w:r w:rsidRPr="003722AF">
        <w:rPr>
          <w:rFonts w:ascii="Arial" w:hAnsi="Arial" w:cs="Arial"/>
          <w:b/>
          <w:i/>
          <w:sz w:val="18"/>
          <w:szCs w:val="18"/>
        </w:rPr>
        <w:t>cadru</w:t>
      </w:r>
      <w:proofErr w:type="spellEnd"/>
      <w:r w:rsidRPr="003722AF">
        <w:rPr>
          <w:rFonts w:ascii="Arial" w:hAnsi="Arial" w:cs="Arial"/>
          <w:b/>
          <w:i/>
          <w:sz w:val="18"/>
          <w:szCs w:val="18"/>
        </w:rPr>
        <w:t>)</w:t>
      </w:r>
    </w:p>
    <w:p w14:paraId="5568AE0D" w14:textId="77777777" w:rsidR="0053135B" w:rsidRPr="003722AF" w:rsidRDefault="0053135B" w:rsidP="0059097F">
      <w:pPr>
        <w:spacing w:line="276" w:lineRule="auto"/>
        <w:rPr>
          <w:rFonts w:ascii="Arial" w:hAnsi="Arial" w:cs="Arial"/>
          <w:b/>
          <w:sz w:val="18"/>
          <w:szCs w:val="18"/>
          <w:lang w:val="ro-RO"/>
        </w:rPr>
      </w:pPr>
      <w:r w:rsidRPr="003722AF">
        <w:rPr>
          <w:rFonts w:ascii="Arial" w:hAnsi="Arial" w:cs="Arial"/>
          <w:b/>
          <w:sz w:val="18"/>
          <w:szCs w:val="18"/>
          <w:lang w:val="ro-RO"/>
        </w:rPr>
        <w:t xml:space="preserve">             </w:t>
      </w:r>
    </w:p>
    <w:p w14:paraId="4D0F0D5C" w14:textId="77777777" w:rsidR="0053135B" w:rsidRPr="003722AF" w:rsidRDefault="0053135B" w:rsidP="0059097F">
      <w:pPr>
        <w:spacing w:line="276" w:lineRule="auto"/>
        <w:jc w:val="right"/>
        <w:rPr>
          <w:rFonts w:ascii="Arial" w:hAnsi="Arial" w:cs="Arial"/>
          <w:b/>
          <w:i/>
          <w:noProof/>
          <w:sz w:val="18"/>
          <w:szCs w:val="18"/>
          <w:lang w:val="ro-RO"/>
        </w:rPr>
      </w:pPr>
    </w:p>
    <w:p w14:paraId="55807031" w14:textId="77777777" w:rsidR="00710FDB" w:rsidRPr="003722AF" w:rsidRDefault="00710FDB" w:rsidP="0059097F">
      <w:pPr>
        <w:spacing w:line="276" w:lineRule="auto"/>
        <w:jc w:val="right"/>
        <w:rPr>
          <w:rFonts w:ascii="Arial" w:hAnsi="Arial" w:cs="Arial"/>
          <w:b/>
          <w:i/>
          <w:noProof/>
          <w:sz w:val="18"/>
          <w:szCs w:val="18"/>
          <w:lang w:val="ro-RO"/>
        </w:rPr>
      </w:pPr>
    </w:p>
    <w:p w14:paraId="3B5CE59D" w14:textId="77777777" w:rsidR="0053135B" w:rsidRPr="003722AF" w:rsidRDefault="0053135B" w:rsidP="0059097F">
      <w:pPr>
        <w:spacing w:line="276" w:lineRule="auto"/>
        <w:jc w:val="both"/>
        <w:rPr>
          <w:rFonts w:ascii="Arial" w:hAnsi="Arial" w:cs="Arial"/>
          <w:b/>
          <w:i/>
          <w:noProof/>
          <w:sz w:val="18"/>
          <w:szCs w:val="18"/>
          <w:lang w:val="ro-RO"/>
        </w:rPr>
      </w:pPr>
      <w:r w:rsidRPr="003722AF">
        <w:rPr>
          <w:rFonts w:ascii="Arial" w:hAnsi="Arial" w:cs="Arial"/>
          <w:b/>
          <w:i/>
          <w:noProof/>
          <w:sz w:val="18"/>
          <w:szCs w:val="18"/>
          <w:lang w:val="ro-RO"/>
        </w:rPr>
        <w:t>1. Preambul</w:t>
      </w:r>
    </w:p>
    <w:p w14:paraId="75E17B65" w14:textId="254675F1" w:rsidR="0053135B" w:rsidRPr="003722AF" w:rsidRDefault="0053135B" w:rsidP="0059097F">
      <w:pPr>
        <w:pStyle w:val="Default"/>
        <w:spacing w:line="276" w:lineRule="auto"/>
        <w:ind w:firstLine="708"/>
        <w:jc w:val="both"/>
        <w:rPr>
          <w:rFonts w:ascii="Arial" w:hAnsi="Arial" w:cs="Arial"/>
          <w:strike/>
          <w:color w:val="auto"/>
          <w:sz w:val="18"/>
          <w:szCs w:val="18"/>
          <w:lang w:val="ro-RO"/>
        </w:rPr>
      </w:pPr>
      <w:r w:rsidRPr="003722AF">
        <w:rPr>
          <w:rFonts w:ascii="Arial" w:hAnsi="Arial" w:cs="Arial"/>
          <w:color w:val="auto"/>
          <w:sz w:val="18"/>
          <w:szCs w:val="18"/>
          <w:lang w:val="ro-RO"/>
        </w:rPr>
        <w:t>În temeiul  dispozitiilor Legii nr. 98/2016</w:t>
      </w:r>
      <w:r w:rsidR="00DB326F" w:rsidRPr="003722AF">
        <w:rPr>
          <w:rFonts w:ascii="Arial" w:hAnsi="Arial" w:cs="Arial"/>
          <w:color w:val="auto"/>
          <w:sz w:val="18"/>
          <w:szCs w:val="18"/>
          <w:lang w:val="ro-RO"/>
        </w:rPr>
        <w:t xml:space="preserve"> </w:t>
      </w:r>
      <w:r w:rsidRPr="003722AF">
        <w:rPr>
          <w:rFonts w:ascii="Arial" w:hAnsi="Arial" w:cs="Arial"/>
          <w:color w:val="auto"/>
          <w:sz w:val="18"/>
          <w:szCs w:val="18"/>
          <w:lang w:val="ro-RO"/>
        </w:rPr>
        <w:t xml:space="preserve">privind achizitiile publice, </w:t>
      </w:r>
      <w:r w:rsidRPr="003722AF">
        <w:rPr>
          <w:rFonts w:ascii="Arial" w:hAnsi="Arial" w:cs="Arial"/>
          <w:sz w:val="18"/>
          <w:szCs w:val="18"/>
          <w:lang w:val="ro-RO" w:eastAsia="ro-RO"/>
        </w:rPr>
        <w:t>cu modificările și completările ulterioare</w:t>
      </w:r>
      <w:r w:rsidR="003C064E" w:rsidRPr="003722AF">
        <w:rPr>
          <w:rFonts w:ascii="Arial" w:hAnsi="Arial" w:cs="Arial"/>
          <w:color w:val="auto"/>
          <w:sz w:val="18"/>
          <w:szCs w:val="18"/>
          <w:lang w:val="ro-RO"/>
        </w:rPr>
        <w:t xml:space="preserve"> ș</w:t>
      </w:r>
      <w:r w:rsidRPr="003722AF">
        <w:rPr>
          <w:rFonts w:ascii="Arial" w:hAnsi="Arial" w:cs="Arial"/>
          <w:color w:val="auto"/>
          <w:sz w:val="18"/>
          <w:szCs w:val="18"/>
          <w:lang w:val="ro-RO"/>
        </w:rPr>
        <w:t xml:space="preserve">i a H.G. nr. 395/2016, </w:t>
      </w:r>
      <w:r w:rsidRPr="003722AF">
        <w:rPr>
          <w:rFonts w:ascii="Arial" w:hAnsi="Arial" w:cs="Arial"/>
          <w:sz w:val="18"/>
          <w:szCs w:val="18"/>
          <w:lang w:val="ro-RO" w:eastAsia="ro-RO"/>
        </w:rPr>
        <w:t>cu modificările și completările ulterioare,</w:t>
      </w:r>
      <w:r w:rsidRPr="003722AF">
        <w:rPr>
          <w:rFonts w:ascii="Arial" w:hAnsi="Arial" w:cs="Arial"/>
          <w:color w:val="auto"/>
          <w:sz w:val="18"/>
          <w:szCs w:val="18"/>
          <w:lang w:val="ro-RO"/>
        </w:rPr>
        <w:t xml:space="preserve"> pentru aprobarea Normelor metodologice de aplicare a prevederilor referitoare la atribuirea contractului de achiziţie publică  din Legea nr. 98/2016, s-a încheiat prezentul contract</w:t>
      </w:r>
      <w:r w:rsidR="003C064E" w:rsidRPr="003722AF">
        <w:rPr>
          <w:rFonts w:ascii="Arial" w:hAnsi="Arial" w:cs="Arial"/>
          <w:color w:val="auto"/>
          <w:sz w:val="18"/>
          <w:szCs w:val="18"/>
          <w:lang w:val="ro-RO"/>
        </w:rPr>
        <w:t>,</w:t>
      </w:r>
      <w:r w:rsidRPr="003722AF">
        <w:rPr>
          <w:rFonts w:ascii="Arial" w:hAnsi="Arial" w:cs="Arial"/>
          <w:color w:val="auto"/>
          <w:sz w:val="18"/>
          <w:szCs w:val="18"/>
          <w:lang w:val="ro-RO"/>
        </w:rPr>
        <w:t xml:space="preserve"> </w:t>
      </w:r>
    </w:p>
    <w:p w14:paraId="6647B6D8" w14:textId="77777777" w:rsidR="0053135B" w:rsidRPr="003722AF" w:rsidRDefault="0053135B" w:rsidP="0059097F">
      <w:pPr>
        <w:spacing w:line="276" w:lineRule="auto"/>
        <w:jc w:val="both"/>
        <w:rPr>
          <w:rFonts w:ascii="Arial" w:hAnsi="Arial" w:cs="Arial"/>
          <w:sz w:val="18"/>
          <w:szCs w:val="18"/>
          <w:lang w:val="ro-RO"/>
        </w:rPr>
      </w:pPr>
      <w:r w:rsidRPr="003722AF">
        <w:rPr>
          <w:rFonts w:ascii="Arial" w:hAnsi="Arial" w:cs="Arial"/>
          <w:b/>
          <w:sz w:val="18"/>
          <w:szCs w:val="18"/>
          <w:lang w:val="ro-RO"/>
        </w:rPr>
        <w:t>Între</w:t>
      </w:r>
      <w:r w:rsidRPr="003722AF">
        <w:rPr>
          <w:rFonts w:ascii="Arial" w:hAnsi="Arial" w:cs="Arial"/>
          <w:sz w:val="18"/>
          <w:szCs w:val="18"/>
          <w:lang w:val="ro-RO"/>
        </w:rPr>
        <w:t>:</w:t>
      </w:r>
    </w:p>
    <w:p w14:paraId="683E5EB3" w14:textId="7697E0FD" w:rsidR="0053135B" w:rsidRPr="003722AF" w:rsidRDefault="00DB326F" w:rsidP="0059097F">
      <w:pPr>
        <w:spacing w:line="276" w:lineRule="auto"/>
        <w:ind w:firstLine="708"/>
        <w:jc w:val="both"/>
        <w:rPr>
          <w:rFonts w:ascii="Arial" w:hAnsi="Arial" w:cs="Arial"/>
          <w:noProof/>
          <w:sz w:val="18"/>
          <w:szCs w:val="18"/>
          <w:lang w:val="ro-RO"/>
        </w:rPr>
      </w:pPr>
      <w:proofErr w:type="spellStart"/>
      <w:r w:rsidRPr="003722AF">
        <w:rPr>
          <w:rFonts w:ascii="Arial" w:hAnsi="Arial" w:cs="Arial"/>
          <w:b/>
          <w:bCs/>
          <w:sz w:val="18"/>
          <w:szCs w:val="18"/>
          <w:lang w:val="pt-BR"/>
        </w:rPr>
        <w:t>Agentia</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pentru</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Dezvoltare</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Regionala</w:t>
      </w:r>
      <w:proofErr w:type="spellEnd"/>
      <w:r w:rsidRPr="003722AF">
        <w:rPr>
          <w:rFonts w:ascii="Arial" w:hAnsi="Arial" w:cs="Arial"/>
          <w:b/>
          <w:bCs/>
          <w:sz w:val="18"/>
          <w:szCs w:val="18"/>
          <w:lang w:val="pt-BR"/>
        </w:rPr>
        <w:t xml:space="preserve"> </w:t>
      </w:r>
      <w:proofErr w:type="spellStart"/>
      <w:r w:rsidRPr="003722AF">
        <w:rPr>
          <w:rFonts w:ascii="Arial" w:hAnsi="Arial" w:cs="Arial"/>
          <w:b/>
          <w:bCs/>
          <w:sz w:val="18"/>
          <w:szCs w:val="18"/>
          <w:lang w:val="pt-BR"/>
        </w:rPr>
        <w:t>Nord-Est</w:t>
      </w:r>
      <w:proofErr w:type="spellEnd"/>
      <w:r w:rsidR="0053135B" w:rsidRPr="003722AF">
        <w:rPr>
          <w:rFonts w:ascii="Arial" w:hAnsi="Arial" w:cs="Arial"/>
          <w:b/>
          <w:bCs/>
          <w:sz w:val="18"/>
          <w:szCs w:val="18"/>
          <w:lang w:val="pt-BR"/>
        </w:rPr>
        <w:t xml:space="preserve">, </w:t>
      </w:r>
      <w:r w:rsidR="0053135B" w:rsidRPr="003722AF">
        <w:rPr>
          <w:rFonts w:ascii="Arial" w:hAnsi="Arial" w:cs="Arial"/>
          <w:bCs/>
          <w:sz w:val="18"/>
          <w:szCs w:val="18"/>
          <w:lang w:val="pt-BR"/>
        </w:rPr>
        <w:t xml:space="preserve">cu </w:t>
      </w:r>
      <w:proofErr w:type="spellStart"/>
      <w:r w:rsidR="0053135B" w:rsidRPr="003722AF">
        <w:rPr>
          <w:rFonts w:ascii="Arial" w:hAnsi="Arial" w:cs="Arial"/>
          <w:bCs/>
          <w:sz w:val="18"/>
          <w:szCs w:val="18"/>
          <w:lang w:val="pt-BR"/>
        </w:rPr>
        <w:t>sediul</w:t>
      </w:r>
      <w:proofErr w:type="spellEnd"/>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în</w:t>
      </w:r>
      <w:proofErr w:type="spellEnd"/>
      <w:r w:rsidR="0053135B"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Piatra</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Neamt</w:t>
      </w:r>
      <w:proofErr w:type="spellEnd"/>
      <w:r w:rsidRPr="003722AF">
        <w:rPr>
          <w:rFonts w:ascii="Arial" w:hAnsi="Arial" w:cs="Arial"/>
          <w:bCs/>
          <w:sz w:val="18"/>
          <w:szCs w:val="18"/>
          <w:lang w:val="pt-BR"/>
        </w:rPr>
        <w:t xml:space="preserve">, jud. </w:t>
      </w:r>
      <w:proofErr w:type="spellStart"/>
      <w:r w:rsidRPr="003722AF">
        <w:rPr>
          <w:rFonts w:ascii="Arial" w:hAnsi="Arial" w:cs="Arial"/>
          <w:bCs/>
          <w:sz w:val="18"/>
          <w:szCs w:val="18"/>
          <w:lang w:val="pt-BR"/>
        </w:rPr>
        <w:t>Neamt</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str</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Lt.Draghescu</w:t>
      </w:r>
      <w:proofErr w:type="spellEnd"/>
      <w:r w:rsidRPr="003722AF">
        <w:rPr>
          <w:rFonts w:ascii="Arial" w:hAnsi="Arial" w:cs="Arial"/>
          <w:bCs/>
          <w:sz w:val="18"/>
          <w:szCs w:val="18"/>
          <w:lang w:val="pt-BR"/>
        </w:rPr>
        <w:t>, nr.9</w:t>
      </w:r>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telefon</w:t>
      </w:r>
      <w:proofErr w:type="spellEnd"/>
      <w:r w:rsidR="0053135B" w:rsidRPr="003722AF">
        <w:rPr>
          <w:rFonts w:ascii="Arial" w:hAnsi="Arial" w:cs="Arial"/>
          <w:bCs/>
          <w:sz w:val="18"/>
          <w:szCs w:val="18"/>
          <w:lang w:val="pt-BR"/>
        </w:rPr>
        <w:t xml:space="preserve">/fax : </w:t>
      </w:r>
      <w:r w:rsidRPr="003722AF">
        <w:rPr>
          <w:rFonts w:ascii="Arial" w:hAnsi="Arial" w:cs="Arial"/>
          <w:bCs/>
          <w:sz w:val="18"/>
          <w:szCs w:val="18"/>
          <w:lang w:val="pt-BR"/>
        </w:rPr>
        <w:t>0233-218071/2</w:t>
      </w:r>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cod</w:t>
      </w:r>
      <w:proofErr w:type="spellEnd"/>
      <w:r w:rsidR="0053135B" w:rsidRPr="003722AF">
        <w:rPr>
          <w:rFonts w:ascii="Arial" w:hAnsi="Arial" w:cs="Arial"/>
          <w:bCs/>
          <w:sz w:val="18"/>
          <w:szCs w:val="18"/>
          <w:lang w:val="pt-BR"/>
        </w:rPr>
        <w:t xml:space="preserve"> fiscal </w:t>
      </w:r>
      <w:r w:rsidRPr="003722AF">
        <w:rPr>
          <w:rFonts w:ascii="Arial" w:hAnsi="Arial" w:cs="Arial"/>
          <w:bCs/>
          <w:sz w:val="18"/>
          <w:szCs w:val="18"/>
          <w:lang w:val="pt-BR"/>
        </w:rPr>
        <w:t>11616139</w:t>
      </w:r>
      <w:r w:rsidR="0053135B" w:rsidRPr="003722AF">
        <w:rPr>
          <w:rFonts w:ascii="Arial" w:hAnsi="Arial" w:cs="Arial"/>
          <w:bCs/>
          <w:sz w:val="18"/>
          <w:szCs w:val="18"/>
          <w:lang w:val="pt-BR"/>
        </w:rPr>
        <w:t xml:space="preserve">, </w:t>
      </w:r>
      <w:proofErr w:type="spellStart"/>
      <w:r w:rsidR="0053135B" w:rsidRPr="003722AF">
        <w:rPr>
          <w:rFonts w:ascii="Arial" w:hAnsi="Arial" w:cs="Arial"/>
          <w:bCs/>
          <w:sz w:val="18"/>
          <w:szCs w:val="18"/>
          <w:lang w:val="pt-BR"/>
        </w:rPr>
        <w:t>reprezentată</w:t>
      </w:r>
      <w:proofErr w:type="spellEnd"/>
      <w:r w:rsidR="0053135B" w:rsidRPr="003722AF">
        <w:rPr>
          <w:rFonts w:ascii="Arial" w:hAnsi="Arial" w:cs="Arial"/>
          <w:bCs/>
          <w:sz w:val="18"/>
          <w:szCs w:val="18"/>
          <w:lang w:val="pt-BR"/>
        </w:rPr>
        <w:t xml:space="preserve"> legal </w:t>
      </w:r>
      <w:proofErr w:type="spellStart"/>
      <w:r w:rsidR="0053135B" w:rsidRPr="003722AF">
        <w:rPr>
          <w:rFonts w:ascii="Arial" w:hAnsi="Arial" w:cs="Arial"/>
          <w:bCs/>
          <w:sz w:val="18"/>
          <w:szCs w:val="18"/>
          <w:lang w:val="pt-BR"/>
        </w:rPr>
        <w:t>prin</w:t>
      </w:r>
      <w:proofErr w:type="spellEnd"/>
      <w:r w:rsidR="0053135B" w:rsidRPr="003722AF">
        <w:rPr>
          <w:rFonts w:ascii="Arial" w:hAnsi="Arial" w:cs="Arial"/>
          <w:bCs/>
          <w:sz w:val="18"/>
          <w:szCs w:val="18"/>
          <w:lang w:val="pt-BR"/>
        </w:rPr>
        <w:t xml:space="preserve"> </w:t>
      </w:r>
      <w:r w:rsidRPr="003722AF">
        <w:rPr>
          <w:rFonts w:ascii="Arial" w:hAnsi="Arial" w:cs="Arial"/>
          <w:bCs/>
          <w:sz w:val="18"/>
          <w:szCs w:val="18"/>
          <w:lang w:val="pt-BR"/>
        </w:rPr>
        <w:t xml:space="preserve">Vasile </w:t>
      </w:r>
      <w:proofErr w:type="spellStart"/>
      <w:r w:rsidRPr="003722AF">
        <w:rPr>
          <w:rFonts w:ascii="Arial" w:hAnsi="Arial" w:cs="Arial"/>
          <w:bCs/>
          <w:sz w:val="18"/>
          <w:szCs w:val="18"/>
          <w:lang w:val="pt-BR"/>
        </w:rPr>
        <w:t>Asandei</w:t>
      </w:r>
      <w:proofErr w:type="spellEnd"/>
      <w:r w:rsidRPr="003722AF">
        <w:rPr>
          <w:rFonts w:ascii="Arial" w:hAnsi="Arial" w:cs="Arial"/>
          <w:bCs/>
          <w:sz w:val="18"/>
          <w:szCs w:val="18"/>
          <w:lang w:val="pt-BR"/>
        </w:rPr>
        <w:t xml:space="preserve">- </w:t>
      </w:r>
      <w:proofErr w:type="spellStart"/>
      <w:r w:rsidRPr="003722AF">
        <w:rPr>
          <w:rFonts w:ascii="Arial" w:hAnsi="Arial" w:cs="Arial"/>
          <w:bCs/>
          <w:sz w:val="18"/>
          <w:szCs w:val="18"/>
          <w:lang w:val="pt-BR"/>
        </w:rPr>
        <w:t>Director</w:t>
      </w:r>
      <w:proofErr w:type="spellEnd"/>
      <w:r w:rsidRPr="003722AF">
        <w:rPr>
          <w:rFonts w:ascii="Arial" w:hAnsi="Arial" w:cs="Arial"/>
          <w:bCs/>
          <w:sz w:val="18"/>
          <w:szCs w:val="18"/>
          <w:lang w:val="pt-BR"/>
        </w:rPr>
        <w:t xml:space="preserve"> General</w:t>
      </w:r>
      <w:r w:rsidR="0053135B" w:rsidRPr="003722AF">
        <w:rPr>
          <w:rFonts w:ascii="Arial" w:hAnsi="Arial" w:cs="Arial"/>
          <w:bCs/>
          <w:sz w:val="18"/>
          <w:szCs w:val="18"/>
          <w:lang w:val="ro-RO"/>
        </w:rPr>
        <w:t>, pe de o parte,</w:t>
      </w:r>
      <w:r w:rsidR="0053135B" w:rsidRPr="003722AF">
        <w:rPr>
          <w:rFonts w:ascii="Arial" w:hAnsi="Arial" w:cs="Arial"/>
          <w:sz w:val="18"/>
          <w:szCs w:val="18"/>
          <w:lang w:val="ro-RO"/>
        </w:rPr>
        <w:t xml:space="preserve"> </w:t>
      </w:r>
      <w:r w:rsidR="0053135B" w:rsidRPr="003722AF">
        <w:rPr>
          <w:rFonts w:ascii="Arial" w:hAnsi="Arial" w:cs="Arial"/>
          <w:bCs/>
          <w:sz w:val="18"/>
          <w:szCs w:val="18"/>
          <w:lang w:val="ro-RO"/>
        </w:rPr>
        <w:t xml:space="preserve">în calitate de </w:t>
      </w:r>
      <w:r w:rsidR="0053135B" w:rsidRPr="003722AF">
        <w:rPr>
          <w:rFonts w:ascii="Arial" w:hAnsi="Arial" w:cs="Arial"/>
          <w:b/>
          <w:noProof/>
          <w:sz w:val="18"/>
          <w:szCs w:val="18"/>
          <w:lang w:val="ro-RO"/>
        </w:rPr>
        <w:t>ACHIZITOR</w:t>
      </w:r>
      <w:r w:rsidR="0053135B" w:rsidRPr="003722AF">
        <w:rPr>
          <w:rFonts w:ascii="Arial" w:hAnsi="Arial" w:cs="Arial"/>
          <w:noProof/>
          <w:sz w:val="18"/>
          <w:szCs w:val="18"/>
          <w:lang w:val="ro-RO"/>
        </w:rPr>
        <w:t>, pe de o parte,</w:t>
      </w:r>
    </w:p>
    <w:p w14:paraId="3BC3D7E3"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 xml:space="preserve">şi </w:t>
      </w:r>
    </w:p>
    <w:p w14:paraId="633DF7A7" w14:textId="3B9F4013" w:rsidR="0053135B" w:rsidRPr="003722AF" w:rsidRDefault="0053135B" w:rsidP="0059097F">
      <w:pPr>
        <w:spacing w:line="276" w:lineRule="auto"/>
        <w:ind w:firstLine="708"/>
        <w:jc w:val="both"/>
        <w:rPr>
          <w:rFonts w:ascii="Arial" w:hAnsi="Arial" w:cs="Arial"/>
          <w:noProof/>
          <w:sz w:val="18"/>
          <w:szCs w:val="18"/>
          <w:lang w:val="ro-RO"/>
        </w:rPr>
      </w:pPr>
      <w:r w:rsidRPr="003722AF">
        <w:rPr>
          <w:rFonts w:ascii="Arial" w:hAnsi="Arial" w:cs="Arial"/>
          <w:b/>
          <w:noProof/>
          <w:sz w:val="18"/>
          <w:szCs w:val="18"/>
          <w:lang w:val="ro-RO"/>
        </w:rPr>
        <w:t>……………………,</w:t>
      </w:r>
      <w:r w:rsidRPr="003722AF">
        <w:rPr>
          <w:rFonts w:ascii="Arial" w:hAnsi="Arial" w:cs="Arial"/>
          <w:b/>
          <w:i/>
          <w:noProof/>
          <w:sz w:val="18"/>
          <w:szCs w:val="18"/>
          <w:lang w:val="ro-RO"/>
        </w:rPr>
        <w:t xml:space="preserve"> </w:t>
      </w:r>
      <w:r w:rsidRPr="003722AF">
        <w:rPr>
          <w:rFonts w:ascii="Arial" w:hAnsi="Arial" w:cs="Arial"/>
          <w:b/>
          <w:noProof/>
          <w:sz w:val="18"/>
          <w:szCs w:val="18"/>
          <w:lang w:val="ro-RO"/>
        </w:rPr>
        <w:t xml:space="preserve"> </w:t>
      </w:r>
      <w:r w:rsidRPr="003722AF">
        <w:rPr>
          <w:rFonts w:ascii="Arial" w:hAnsi="Arial" w:cs="Arial"/>
          <w:noProof/>
          <w:sz w:val="18"/>
          <w:szCs w:val="18"/>
          <w:lang w:val="ro-RO"/>
        </w:rPr>
        <w:t>cu sediul social în ………………… str. ……………… nr. …………, sectorul ….. / judeţul ………………….. – cod poştal ………………</w:t>
      </w:r>
      <w:r w:rsidRPr="003722AF">
        <w:rPr>
          <w:rFonts w:ascii="Arial" w:hAnsi="Arial" w:cs="Arial"/>
          <w:sz w:val="18"/>
          <w:szCs w:val="18"/>
          <w:lang w:val="ro-RO"/>
        </w:rPr>
        <w:t>,</w:t>
      </w:r>
      <w:r w:rsidRPr="003722AF">
        <w:rPr>
          <w:rFonts w:ascii="Arial" w:hAnsi="Arial" w:cs="Arial"/>
          <w:noProof/>
          <w:sz w:val="18"/>
          <w:szCs w:val="18"/>
          <w:lang w:val="ro-RO"/>
        </w:rPr>
        <w:t xml:space="preserve"> telefon: ………………… / fax…………………, adresă email: ……………., număr de înregistrare la O.R.C. J/…/… /…, C.I.F.: ……………. şi cont - cod IBAN: ............................., deschis la ………………, reprezentată prin ADMINISTRATOR </w:t>
      </w:r>
      <w:r w:rsidRPr="003722AF">
        <w:rPr>
          <w:rFonts w:ascii="Arial" w:hAnsi="Arial" w:cs="Arial"/>
          <w:i/>
          <w:noProof/>
          <w:sz w:val="18"/>
          <w:szCs w:val="18"/>
          <w:lang w:val="ro-RO"/>
        </w:rPr>
        <w:t>(după caz, DIRECTOR GENERAL/ ALTĂ FUNCŢIE)</w:t>
      </w:r>
      <w:r w:rsidRPr="003722AF">
        <w:rPr>
          <w:rFonts w:ascii="Arial" w:hAnsi="Arial" w:cs="Arial"/>
          <w:noProof/>
          <w:sz w:val="18"/>
          <w:szCs w:val="18"/>
          <w:lang w:val="ro-RO"/>
        </w:rPr>
        <w:t xml:space="preserve"> – Prenume /Nume ……………….., </w:t>
      </w:r>
      <w:r w:rsidRPr="003722AF">
        <w:rPr>
          <w:rFonts w:ascii="Arial" w:hAnsi="Arial" w:cs="Arial"/>
          <w:sz w:val="18"/>
          <w:szCs w:val="18"/>
          <w:lang w:val="ro-RO"/>
        </w:rPr>
        <w:t>în calitate de</w:t>
      </w:r>
      <w:r w:rsidRPr="003722AF">
        <w:rPr>
          <w:rFonts w:ascii="Arial" w:hAnsi="Arial" w:cs="Arial"/>
          <w:b/>
          <w:sz w:val="18"/>
          <w:szCs w:val="18"/>
          <w:lang w:val="ro-RO"/>
        </w:rPr>
        <w:t xml:space="preserve"> PRESTATOR, </w:t>
      </w:r>
      <w:r w:rsidRPr="003722AF">
        <w:rPr>
          <w:rFonts w:ascii="Arial" w:hAnsi="Arial" w:cs="Arial"/>
          <w:sz w:val="18"/>
          <w:szCs w:val="18"/>
          <w:lang w:val="ro-RO"/>
        </w:rPr>
        <w:t>pe de altă parte.</w:t>
      </w:r>
    </w:p>
    <w:p w14:paraId="5B52B9DA" w14:textId="77777777" w:rsidR="0053135B" w:rsidRPr="003722AF" w:rsidRDefault="0053135B" w:rsidP="0059097F">
      <w:pPr>
        <w:spacing w:line="276" w:lineRule="auto"/>
        <w:jc w:val="both"/>
        <w:rPr>
          <w:rFonts w:ascii="Arial" w:hAnsi="Arial" w:cs="Arial"/>
          <w:b/>
          <w:i/>
          <w:noProof/>
          <w:sz w:val="18"/>
          <w:szCs w:val="18"/>
          <w:lang w:val="ro-RO"/>
        </w:rPr>
      </w:pPr>
    </w:p>
    <w:p w14:paraId="0FB0C786"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2. Definiţii</w:t>
      </w:r>
    </w:p>
    <w:p w14:paraId="0BE325AB" w14:textId="77777777" w:rsidR="0053135B" w:rsidRPr="003722AF" w:rsidRDefault="0053135B" w:rsidP="0059097F">
      <w:pPr>
        <w:pStyle w:val="DefaultText"/>
        <w:spacing w:line="276" w:lineRule="auto"/>
        <w:jc w:val="both"/>
        <w:rPr>
          <w:rFonts w:ascii="Arial" w:hAnsi="Arial" w:cs="Arial"/>
          <w:sz w:val="18"/>
          <w:szCs w:val="18"/>
          <w:lang w:val="it-IT"/>
        </w:rPr>
      </w:pPr>
      <w:r w:rsidRPr="003722AF">
        <w:rPr>
          <w:rFonts w:ascii="Arial" w:hAnsi="Arial" w:cs="Arial"/>
          <w:sz w:val="18"/>
          <w:szCs w:val="18"/>
          <w:lang w:val="it-IT"/>
        </w:rPr>
        <w:t>2.1</w:t>
      </w:r>
      <w:r w:rsidR="00EB0633" w:rsidRPr="003722AF">
        <w:rPr>
          <w:rFonts w:ascii="Arial" w:hAnsi="Arial" w:cs="Arial"/>
          <w:sz w:val="18"/>
          <w:szCs w:val="18"/>
          <w:lang w:val="it-IT"/>
        </w:rPr>
        <w:t>.</w:t>
      </w:r>
      <w:r w:rsidRPr="003722AF">
        <w:rPr>
          <w:rFonts w:ascii="Arial" w:hAnsi="Arial" w:cs="Arial"/>
          <w:sz w:val="18"/>
          <w:szCs w:val="18"/>
          <w:lang w:val="it-IT"/>
        </w:rPr>
        <w:t xml:space="preserve"> În prezentul contract următorii termeni vor fi interpretaţi astfel:</w:t>
      </w:r>
    </w:p>
    <w:p w14:paraId="2428B743" w14:textId="77777777" w:rsidR="0053135B" w:rsidRPr="003722AF" w:rsidRDefault="0053135B" w:rsidP="0059097F">
      <w:pPr>
        <w:pStyle w:val="DefaultText"/>
        <w:numPr>
          <w:ilvl w:val="3"/>
          <w:numId w:val="18"/>
        </w:numPr>
        <w:spacing w:line="276" w:lineRule="auto"/>
        <w:ind w:left="270" w:hanging="202"/>
        <w:jc w:val="both"/>
        <w:rPr>
          <w:rFonts w:ascii="Arial" w:hAnsi="Arial" w:cs="Arial"/>
          <w:sz w:val="18"/>
          <w:szCs w:val="18"/>
        </w:rPr>
      </w:pPr>
      <w:r w:rsidRPr="003722AF">
        <w:rPr>
          <w:rFonts w:ascii="Arial" w:hAnsi="Arial" w:cs="Arial"/>
          <w:sz w:val="18"/>
          <w:szCs w:val="18"/>
          <w:lang w:val="es-ES"/>
        </w:rPr>
        <w:t xml:space="preserve">Contract – reprezintă prezentul contract şi toate Anexele sale. </w:t>
      </w:r>
    </w:p>
    <w:p w14:paraId="490B4A46" w14:textId="77777777" w:rsidR="0053135B" w:rsidRPr="003722AF" w:rsidRDefault="0053135B" w:rsidP="0059097F">
      <w:pPr>
        <w:pStyle w:val="DefaultText"/>
        <w:numPr>
          <w:ilvl w:val="3"/>
          <w:numId w:val="18"/>
        </w:numPr>
        <w:spacing w:line="276" w:lineRule="auto"/>
        <w:ind w:left="284"/>
        <w:jc w:val="both"/>
        <w:rPr>
          <w:rFonts w:ascii="Arial" w:hAnsi="Arial" w:cs="Arial"/>
          <w:sz w:val="18"/>
          <w:szCs w:val="18"/>
        </w:rPr>
      </w:pPr>
      <w:r w:rsidRPr="003722AF">
        <w:rPr>
          <w:rFonts w:ascii="Arial" w:hAnsi="Arial" w:cs="Arial"/>
          <w:sz w:val="18"/>
          <w:szCs w:val="18"/>
        </w:rPr>
        <w:t xml:space="preserve">Achizitor şi  </w:t>
      </w:r>
      <w:r w:rsidRPr="003722AF">
        <w:rPr>
          <w:rFonts w:ascii="Arial" w:hAnsi="Arial" w:cs="Arial"/>
          <w:sz w:val="18"/>
          <w:szCs w:val="18"/>
          <w:lang w:val="ro-RO"/>
        </w:rPr>
        <w:t>Pr</w:t>
      </w:r>
      <w:r w:rsidRPr="003722AF">
        <w:rPr>
          <w:rFonts w:ascii="Arial" w:hAnsi="Arial" w:cs="Arial"/>
          <w:sz w:val="18"/>
          <w:szCs w:val="18"/>
        </w:rPr>
        <w:t>estator - părţile contractante, aşa cum sunt acestea numite în prezentul contract</w:t>
      </w:r>
      <w:r w:rsidR="0086726D" w:rsidRPr="003722AF">
        <w:rPr>
          <w:rFonts w:ascii="Arial" w:hAnsi="Arial" w:cs="Arial"/>
          <w:sz w:val="18"/>
          <w:szCs w:val="18"/>
          <w:lang w:val="en-US"/>
        </w:rPr>
        <w:t>, î</w:t>
      </w:r>
      <w:r w:rsidRPr="003722AF">
        <w:rPr>
          <w:rFonts w:ascii="Arial" w:hAnsi="Arial" w:cs="Arial"/>
          <w:sz w:val="18"/>
          <w:szCs w:val="18"/>
          <w:lang w:val="en-US"/>
        </w:rPr>
        <w:t>n preambul</w:t>
      </w:r>
      <w:r w:rsidRPr="003722AF">
        <w:rPr>
          <w:rFonts w:ascii="Arial" w:hAnsi="Arial" w:cs="Arial"/>
          <w:sz w:val="18"/>
          <w:szCs w:val="18"/>
        </w:rPr>
        <w:t>;</w:t>
      </w:r>
    </w:p>
    <w:p w14:paraId="512D3D77" w14:textId="77777777" w:rsidR="0053135B" w:rsidRPr="003722AF" w:rsidRDefault="0053135B" w:rsidP="0059097F">
      <w:pPr>
        <w:pStyle w:val="DefaultText"/>
        <w:numPr>
          <w:ilvl w:val="3"/>
          <w:numId w:val="18"/>
        </w:numPr>
        <w:spacing w:line="276" w:lineRule="auto"/>
        <w:ind w:left="284"/>
        <w:jc w:val="both"/>
        <w:rPr>
          <w:rFonts w:ascii="Arial" w:hAnsi="Arial" w:cs="Arial"/>
          <w:sz w:val="18"/>
          <w:szCs w:val="18"/>
        </w:rPr>
      </w:pPr>
      <w:r w:rsidRPr="003722AF">
        <w:rPr>
          <w:rFonts w:ascii="Arial" w:hAnsi="Arial" w:cs="Arial"/>
          <w:sz w:val="18"/>
          <w:szCs w:val="18"/>
        </w:rPr>
        <w:t xml:space="preserve">Subcontractant - orice terţ căruia </w:t>
      </w:r>
      <w:r w:rsidRPr="003722AF">
        <w:rPr>
          <w:rFonts w:ascii="Arial" w:hAnsi="Arial" w:cs="Arial"/>
          <w:sz w:val="18"/>
          <w:szCs w:val="18"/>
          <w:lang w:val="ro-RO"/>
        </w:rPr>
        <w:t>Prestatorul</w:t>
      </w:r>
      <w:r w:rsidRPr="003722AF">
        <w:rPr>
          <w:rFonts w:ascii="Arial" w:hAnsi="Arial" w:cs="Arial"/>
          <w:sz w:val="18"/>
          <w:szCs w:val="18"/>
        </w:rPr>
        <w:t xml:space="preserve"> îi încredinţează executarea unei părţi din Contract, potrivit prevederilor clauzei </w:t>
      </w:r>
      <w:r w:rsidRPr="003722AF">
        <w:rPr>
          <w:rFonts w:ascii="Arial" w:hAnsi="Arial" w:cs="Arial"/>
          <w:sz w:val="18"/>
          <w:szCs w:val="18"/>
          <w:lang w:val="ro-RO"/>
        </w:rPr>
        <w:t>9</w:t>
      </w:r>
      <w:r w:rsidRPr="003722AF">
        <w:rPr>
          <w:rFonts w:ascii="Arial" w:hAnsi="Arial" w:cs="Arial"/>
          <w:sz w:val="18"/>
          <w:szCs w:val="18"/>
        </w:rPr>
        <w:t xml:space="preserve"> [Subcontractare];</w:t>
      </w:r>
    </w:p>
    <w:p w14:paraId="4F9BD67F" w14:textId="77777777" w:rsidR="0053135B" w:rsidRPr="003722AF" w:rsidRDefault="0053135B" w:rsidP="0059097F">
      <w:pPr>
        <w:pStyle w:val="DefaultText"/>
        <w:numPr>
          <w:ilvl w:val="3"/>
          <w:numId w:val="18"/>
        </w:numPr>
        <w:spacing w:line="276" w:lineRule="auto"/>
        <w:ind w:left="284"/>
        <w:jc w:val="both"/>
        <w:rPr>
          <w:rFonts w:ascii="Arial" w:hAnsi="Arial" w:cs="Arial"/>
          <w:sz w:val="18"/>
          <w:szCs w:val="18"/>
        </w:rPr>
      </w:pPr>
      <w:r w:rsidRPr="003722AF">
        <w:rPr>
          <w:rFonts w:ascii="Arial" w:hAnsi="Arial" w:cs="Arial"/>
          <w:sz w:val="18"/>
          <w:szCs w:val="18"/>
        </w:rPr>
        <w:t>Preţul contractului - preţul plătibil prestatorului de către achizitor, în baza contractului, pentru îndeplinirea integrală şi corespunzătoare a tuturor obligaţiilor asumate prin contract;</w:t>
      </w:r>
    </w:p>
    <w:p w14:paraId="28809EEE"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Servicii</w:t>
      </w:r>
      <w:proofErr w:type="spellEnd"/>
      <w:r w:rsidRPr="003722AF">
        <w:rPr>
          <w:rFonts w:ascii="Arial" w:hAnsi="Arial" w:cs="Arial"/>
          <w:sz w:val="18"/>
          <w:szCs w:val="18"/>
        </w:rPr>
        <w:t xml:space="preserve"> – </w:t>
      </w:r>
      <w:proofErr w:type="spellStart"/>
      <w:r w:rsidRPr="003722AF">
        <w:rPr>
          <w:rFonts w:ascii="Arial" w:hAnsi="Arial" w:cs="Arial"/>
          <w:sz w:val="18"/>
          <w:szCs w:val="18"/>
        </w:rPr>
        <w:t>toate</w:t>
      </w:r>
      <w:proofErr w:type="spellEnd"/>
      <w:r w:rsidRPr="003722AF">
        <w:rPr>
          <w:rFonts w:ascii="Arial" w:hAnsi="Arial" w:cs="Arial"/>
          <w:sz w:val="18"/>
          <w:szCs w:val="18"/>
        </w:rPr>
        <w:t xml:space="preserve"> </w:t>
      </w:r>
      <w:proofErr w:type="spellStart"/>
      <w:r w:rsidRPr="003722AF">
        <w:rPr>
          <w:rFonts w:ascii="Arial" w:hAnsi="Arial" w:cs="Arial"/>
          <w:sz w:val="18"/>
          <w:szCs w:val="18"/>
        </w:rPr>
        <w:t>serviciile</w:t>
      </w:r>
      <w:proofErr w:type="spellEnd"/>
      <w:r w:rsidRPr="003722AF">
        <w:rPr>
          <w:rFonts w:ascii="Arial" w:hAnsi="Arial" w:cs="Arial"/>
          <w:sz w:val="18"/>
          <w:szCs w:val="18"/>
        </w:rPr>
        <w:t xml:space="preserve"> a </w:t>
      </w:r>
      <w:proofErr w:type="spellStart"/>
      <w:r w:rsidRPr="003722AF">
        <w:rPr>
          <w:rFonts w:ascii="Arial" w:hAnsi="Arial" w:cs="Arial"/>
          <w:sz w:val="18"/>
          <w:szCs w:val="18"/>
        </w:rPr>
        <w:t>căror</w:t>
      </w:r>
      <w:proofErr w:type="spellEnd"/>
      <w:r w:rsidRPr="003722AF">
        <w:rPr>
          <w:rFonts w:ascii="Arial" w:hAnsi="Arial" w:cs="Arial"/>
          <w:sz w:val="18"/>
          <w:szCs w:val="18"/>
        </w:rPr>
        <w:t xml:space="preserve"> </w:t>
      </w:r>
      <w:proofErr w:type="spellStart"/>
      <w:r w:rsidRPr="003722AF">
        <w:rPr>
          <w:rFonts w:ascii="Arial" w:hAnsi="Arial" w:cs="Arial"/>
          <w:sz w:val="18"/>
          <w:szCs w:val="18"/>
        </w:rPr>
        <w:t>prestare</w:t>
      </w:r>
      <w:proofErr w:type="spellEnd"/>
      <w:r w:rsidRPr="003722AF">
        <w:rPr>
          <w:rFonts w:ascii="Arial" w:hAnsi="Arial" w:cs="Arial"/>
          <w:sz w:val="18"/>
          <w:szCs w:val="18"/>
        </w:rPr>
        <w:t xml:space="preserve"> face </w:t>
      </w:r>
      <w:proofErr w:type="spellStart"/>
      <w:r w:rsidRPr="003722AF">
        <w:rPr>
          <w:rFonts w:ascii="Arial" w:hAnsi="Arial" w:cs="Arial"/>
          <w:sz w:val="18"/>
          <w:szCs w:val="18"/>
        </w:rPr>
        <w:t>obiectul</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prezentului</w:t>
      </w:r>
      <w:proofErr w:type="spellEnd"/>
      <w:r w:rsidRPr="003722AF">
        <w:rPr>
          <w:rFonts w:ascii="Arial" w:hAnsi="Arial" w:cs="Arial"/>
          <w:sz w:val="18"/>
          <w:szCs w:val="18"/>
        </w:rPr>
        <w:t xml:space="preserve"> contract;</w:t>
      </w:r>
    </w:p>
    <w:p w14:paraId="695DCD4D"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Obiectiv</w:t>
      </w:r>
      <w:proofErr w:type="spellEnd"/>
      <w:r w:rsidRPr="003722AF">
        <w:rPr>
          <w:rFonts w:ascii="Arial" w:hAnsi="Arial" w:cs="Arial"/>
          <w:sz w:val="18"/>
          <w:szCs w:val="18"/>
        </w:rPr>
        <w:t xml:space="preserve"> - </w:t>
      </w:r>
      <w:proofErr w:type="spellStart"/>
      <w:r w:rsidRPr="003722AF">
        <w:rPr>
          <w:rFonts w:ascii="Arial" w:hAnsi="Arial" w:cs="Arial"/>
          <w:sz w:val="18"/>
          <w:szCs w:val="18"/>
        </w:rPr>
        <w:t>amplasamentul</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perimetrul</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interiorul</w:t>
      </w:r>
      <w:proofErr w:type="spellEnd"/>
      <w:r w:rsidRPr="003722AF">
        <w:rPr>
          <w:rFonts w:ascii="Arial" w:hAnsi="Arial" w:cs="Arial"/>
          <w:sz w:val="18"/>
          <w:szCs w:val="18"/>
        </w:rPr>
        <w:t xml:space="preserve"> </w:t>
      </w:r>
      <w:proofErr w:type="spellStart"/>
      <w:r w:rsidRPr="003722AF">
        <w:rPr>
          <w:rFonts w:ascii="Arial" w:hAnsi="Arial" w:cs="Arial"/>
          <w:sz w:val="18"/>
          <w:szCs w:val="18"/>
        </w:rPr>
        <w:t>căruia</w:t>
      </w:r>
      <w:proofErr w:type="spellEnd"/>
      <w:r w:rsidRPr="003722AF">
        <w:rPr>
          <w:rFonts w:ascii="Arial" w:hAnsi="Arial" w:cs="Arial"/>
          <w:sz w:val="18"/>
          <w:szCs w:val="18"/>
        </w:rPr>
        <w:t xml:space="preserve"> </w:t>
      </w:r>
      <w:proofErr w:type="spellStart"/>
      <w:r w:rsidRPr="003722AF">
        <w:rPr>
          <w:rFonts w:ascii="Arial" w:hAnsi="Arial" w:cs="Arial"/>
          <w:sz w:val="18"/>
          <w:szCs w:val="18"/>
        </w:rPr>
        <w:t>urmează</w:t>
      </w:r>
      <w:proofErr w:type="spellEnd"/>
      <w:r w:rsidRPr="003722AF">
        <w:rPr>
          <w:rFonts w:ascii="Arial" w:hAnsi="Arial" w:cs="Arial"/>
          <w:sz w:val="18"/>
          <w:szCs w:val="18"/>
        </w:rPr>
        <w:t xml:space="preserve"> </w:t>
      </w:r>
      <w:proofErr w:type="spellStart"/>
      <w:r w:rsidRPr="003722AF">
        <w:rPr>
          <w:rFonts w:ascii="Arial" w:hAnsi="Arial" w:cs="Arial"/>
          <w:sz w:val="18"/>
          <w:szCs w:val="18"/>
        </w:rPr>
        <w:t>să</w:t>
      </w:r>
      <w:proofErr w:type="spellEnd"/>
      <w:r w:rsidRPr="003722AF">
        <w:rPr>
          <w:rFonts w:ascii="Arial" w:hAnsi="Arial" w:cs="Arial"/>
          <w:sz w:val="18"/>
          <w:szCs w:val="18"/>
        </w:rPr>
        <w:t xml:space="preserve"> se </w:t>
      </w:r>
      <w:proofErr w:type="spellStart"/>
      <w:r w:rsidRPr="003722AF">
        <w:rPr>
          <w:rFonts w:ascii="Arial" w:hAnsi="Arial" w:cs="Arial"/>
          <w:sz w:val="18"/>
          <w:szCs w:val="18"/>
        </w:rPr>
        <w:t>asigure</w:t>
      </w:r>
      <w:proofErr w:type="spellEnd"/>
      <w:r w:rsidRPr="003722AF">
        <w:rPr>
          <w:rFonts w:ascii="Arial" w:hAnsi="Arial" w:cs="Arial"/>
          <w:sz w:val="18"/>
          <w:szCs w:val="18"/>
        </w:rPr>
        <w:t xml:space="preserve"> de </w:t>
      </w:r>
      <w:proofErr w:type="spellStart"/>
      <w:r w:rsidRPr="003722AF">
        <w:rPr>
          <w:rFonts w:ascii="Arial" w:hAnsi="Arial" w:cs="Arial"/>
          <w:sz w:val="18"/>
          <w:szCs w:val="18"/>
        </w:rPr>
        <w:t>către</w:t>
      </w:r>
      <w:proofErr w:type="spellEnd"/>
      <w:r w:rsidRPr="003722AF">
        <w:rPr>
          <w:rFonts w:ascii="Arial" w:hAnsi="Arial" w:cs="Arial"/>
          <w:sz w:val="18"/>
          <w:szCs w:val="18"/>
        </w:rPr>
        <w:t xml:space="preserve"> </w:t>
      </w:r>
      <w:proofErr w:type="spellStart"/>
      <w:r w:rsidRPr="003722AF">
        <w:rPr>
          <w:rFonts w:ascii="Arial" w:hAnsi="Arial" w:cs="Arial"/>
          <w:sz w:val="18"/>
          <w:szCs w:val="18"/>
        </w:rPr>
        <w:t>prestator</w:t>
      </w:r>
      <w:proofErr w:type="spellEnd"/>
      <w:r w:rsidRPr="003722AF">
        <w:rPr>
          <w:rFonts w:ascii="Arial" w:hAnsi="Arial" w:cs="Arial"/>
          <w:sz w:val="18"/>
          <w:szCs w:val="18"/>
        </w:rPr>
        <w:t xml:space="preserve"> </w:t>
      </w:r>
      <w:proofErr w:type="spellStart"/>
      <w:r w:rsidRPr="003722AF">
        <w:rPr>
          <w:rFonts w:ascii="Arial" w:hAnsi="Arial" w:cs="Arial"/>
          <w:sz w:val="18"/>
          <w:szCs w:val="18"/>
        </w:rPr>
        <w:t>serviciul</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a </w:t>
      </w:r>
      <w:proofErr w:type="spellStart"/>
      <w:r w:rsidRPr="003722AF">
        <w:rPr>
          <w:rFonts w:ascii="Arial" w:hAnsi="Arial" w:cs="Arial"/>
          <w:sz w:val="18"/>
          <w:szCs w:val="18"/>
        </w:rPr>
        <w:t>bunurilor</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persoanelor</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a </w:t>
      </w:r>
      <w:proofErr w:type="spellStart"/>
      <w:r w:rsidRPr="003722AF">
        <w:rPr>
          <w:rFonts w:ascii="Arial" w:hAnsi="Arial" w:cs="Arial"/>
          <w:sz w:val="18"/>
          <w:szCs w:val="18"/>
        </w:rPr>
        <w:t>bunei</w:t>
      </w:r>
      <w:proofErr w:type="spellEnd"/>
      <w:r w:rsidRPr="003722AF">
        <w:rPr>
          <w:rFonts w:ascii="Arial" w:hAnsi="Arial" w:cs="Arial"/>
          <w:sz w:val="18"/>
          <w:szCs w:val="18"/>
        </w:rPr>
        <w:t xml:space="preserve"> </w:t>
      </w:r>
      <w:proofErr w:type="spellStart"/>
      <w:r w:rsidRPr="003722AF">
        <w:rPr>
          <w:rFonts w:ascii="Arial" w:hAnsi="Arial" w:cs="Arial"/>
          <w:sz w:val="18"/>
          <w:szCs w:val="18"/>
        </w:rPr>
        <w:t>desfăşurări</w:t>
      </w:r>
      <w:proofErr w:type="spellEnd"/>
      <w:r w:rsidRPr="003722AF">
        <w:rPr>
          <w:rFonts w:ascii="Arial" w:hAnsi="Arial" w:cs="Arial"/>
          <w:sz w:val="18"/>
          <w:szCs w:val="18"/>
        </w:rPr>
        <w:t xml:space="preserve"> a </w:t>
      </w:r>
      <w:proofErr w:type="spellStart"/>
      <w:r w:rsidRPr="003722AF">
        <w:rPr>
          <w:rFonts w:ascii="Arial" w:hAnsi="Arial" w:cs="Arial"/>
          <w:sz w:val="18"/>
          <w:szCs w:val="18"/>
        </w:rPr>
        <w:t>activităţii</w:t>
      </w:r>
      <w:proofErr w:type="spellEnd"/>
      <w:r w:rsidRPr="003722AF">
        <w:rPr>
          <w:rFonts w:ascii="Arial" w:hAnsi="Arial" w:cs="Arial"/>
          <w:sz w:val="18"/>
          <w:szCs w:val="18"/>
        </w:rPr>
        <w:t xml:space="preserve"> </w:t>
      </w:r>
      <w:proofErr w:type="spellStart"/>
      <w:r w:rsidRPr="003722AF">
        <w:rPr>
          <w:rFonts w:ascii="Arial" w:hAnsi="Arial" w:cs="Arial"/>
          <w:sz w:val="18"/>
          <w:szCs w:val="18"/>
        </w:rPr>
        <w:t>derulate</w:t>
      </w:r>
      <w:proofErr w:type="spellEnd"/>
      <w:r w:rsidRPr="003722AF">
        <w:rPr>
          <w:rFonts w:ascii="Arial" w:hAnsi="Arial" w:cs="Arial"/>
          <w:sz w:val="18"/>
          <w:szCs w:val="18"/>
        </w:rPr>
        <w:t xml:space="preserve"> de </w:t>
      </w:r>
      <w:proofErr w:type="spellStart"/>
      <w:r w:rsidRPr="003722AF">
        <w:rPr>
          <w:rFonts w:ascii="Arial" w:hAnsi="Arial" w:cs="Arial"/>
          <w:sz w:val="18"/>
          <w:szCs w:val="18"/>
        </w:rPr>
        <w:t>achizitor</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conformitate</w:t>
      </w:r>
      <w:proofErr w:type="spellEnd"/>
      <w:r w:rsidRPr="003722AF">
        <w:rPr>
          <w:rFonts w:ascii="Arial" w:hAnsi="Arial" w:cs="Arial"/>
          <w:sz w:val="18"/>
          <w:szCs w:val="18"/>
        </w:rPr>
        <w:t xml:space="preserve"> cu </w:t>
      </w:r>
      <w:proofErr w:type="spellStart"/>
      <w:r w:rsidRPr="003722AF">
        <w:rPr>
          <w:rFonts w:ascii="Arial" w:hAnsi="Arial" w:cs="Arial"/>
          <w:sz w:val="18"/>
          <w:szCs w:val="18"/>
        </w:rPr>
        <w:t>dispoziţiile</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prezentului</w:t>
      </w:r>
      <w:proofErr w:type="spellEnd"/>
      <w:r w:rsidRPr="003722AF">
        <w:rPr>
          <w:rFonts w:ascii="Arial" w:hAnsi="Arial" w:cs="Arial"/>
          <w:sz w:val="18"/>
          <w:szCs w:val="18"/>
        </w:rPr>
        <w:t xml:space="preserve"> contract, ale </w:t>
      </w:r>
      <w:proofErr w:type="spellStart"/>
      <w:r w:rsidRPr="003722AF">
        <w:rPr>
          <w:rFonts w:ascii="Arial" w:hAnsi="Arial" w:cs="Arial"/>
          <w:sz w:val="18"/>
          <w:szCs w:val="18"/>
        </w:rPr>
        <w:t>Planului</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ale </w:t>
      </w:r>
      <w:proofErr w:type="spellStart"/>
      <w:r w:rsidRPr="003722AF">
        <w:rPr>
          <w:rFonts w:ascii="Arial" w:hAnsi="Arial" w:cs="Arial"/>
          <w:sz w:val="18"/>
          <w:szCs w:val="18"/>
        </w:rPr>
        <w:t>Legii</w:t>
      </w:r>
      <w:proofErr w:type="spellEnd"/>
      <w:r w:rsidRPr="003722AF">
        <w:rPr>
          <w:rFonts w:ascii="Arial" w:hAnsi="Arial" w:cs="Arial"/>
          <w:sz w:val="18"/>
          <w:szCs w:val="18"/>
        </w:rPr>
        <w:t xml:space="preserve"> nr. 333/2003, cu </w:t>
      </w:r>
      <w:proofErr w:type="spellStart"/>
      <w:r w:rsidRPr="003722AF">
        <w:rPr>
          <w:rFonts w:ascii="Arial" w:hAnsi="Arial" w:cs="Arial"/>
          <w:sz w:val="18"/>
          <w:szCs w:val="18"/>
        </w:rPr>
        <w:t>modificările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și</w:t>
      </w:r>
      <w:proofErr w:type="spellEnd"/>
      <w:r w:rsidRPr="003722AF">
        <w:rPr>
          <w:rFonts w:ascii="Arial" w:hAnsi="Arial" w:cs="Arial"/>
          <w:sz w:val="18"/>
          <w:szCs w:val="18"/>
        </w:rPr>
        <w:t xml:space="preserve"> </w:t>
      </w:r>
      <w:proofErr w:type="spellStart"/>
      <w:r w:rsidRPr="003722AF">
        <w:rPr>
          <w:rFonts w:ascii="Arial" w:hAnsi="Arial" w:cs="Arial"/>
          <w:sz w:val="18"/>
          <w:szCs w:val="18"/>
        </w:rPr>
        <w:t>completările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ulterioare</w:t>
      </w:r>
      <w:proofErr w:type="spellEnd"/>
      <w:r w:rsidRPr="003722AF">
        <w:rPr>
          <w:rFonts w:ascii="Arial" w:hAnsi="Arial" w:cs="Arial"/>
          <w:sz w:val="18"/>
          <w:szCs w:val="18"/>
        </w:rPr>
        <w:t>.</w:t>
      </w:r>
    </w:p>
    <w:p w14:paraId="4E99EFB1" w14:textId="6810AFC2"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r w:rsidRPr="003722AF">
        <w:rPr>
          <w:rFonts w:ascii="Arial" w:hAnsi="Arial" w:cs="Arial"/>
          <w:sz w:val="18"/>
          <w:szCs w:val="18"/>
        </w:rPr>
        <w:t xml:space="preserve">Agent de </w:t>
      </w:r>
      <w:proofErr w:type="spellStart"/>
      <w:r w:rsidRPr="003722AF">
        <w:rPr>
          <w:rFonts w:ascii="Arial" w:hAnsi="Arial" w:cs="Arial"/>
          <w:sz w:val="18"/>
          <w:szCs w:val="18"/>
        </w:rPr>
        <w:t>securitate</w:t>
      </w:r>
      <w:proofErr w:type="spellEnd"/>
      <w:r w:rsidR="00DB326F" w:rsidRPr="003722AF">
        <w:rPr>
          <w:rFonts w:ascii="Arial" w:hAnsi="Arial" w:cs="Arial"/>
          <w:sz w:val="18"/>
          <w:szCs w:val="18"/>
        </w:rPr>
        <w:t>/</w:t>
      </w:r>
      <w:proofErr w:type="spellStart"/>
      <w:r w:rsidR="00DB326F" w:rsidRPr="003722AF">
        <w:rPr>
          <w:rFonts w:ascii="Arial" w:hAnsi="Arial" w:cs="Arial"/>
          <w:sz w:val="18"/>
          <w:szCs w:val="18"/>
        </w:rPr>
        <w:t>paza</w:t>
      </w:r>
      <w:proofErr w:type="spellEnd"/>
      <w:r w:rsidRPr="003722AF">
        <w:rPr>
          <w:rFonts w:ascii="Arial" w:hAnsi="Arial" w:cs="Arial"/>
          <w:sz w:val="18"/>
          <w:szCs w:val="18"/>
        </w:rPr>
        <w:t xml:space="preserve"> - </w:t>
      </w:r>
      <w:proofErr w:type="spellStart"/>
      <w:r w:rsidRPr="003722AF">
        <w:rPr>
          <w:rFonts w:ascii="Arial" w:hAnsi="Arial" w:cs="Arial"/>
          <w:sz w:val="18"/>
          <w:szCs w:val="18"/>
        </w:rPr>
        <w:t>angajatul</w:t>
      </w:r>
      <w:proofErr w:type="spellEnd"/>
      <w:r w:rsidRPr="003722AF">
        <w:rPr>
          <w:rFonts w:ascii="Arial" w:hAnsi="Arial" w:cs="Arial"/>
          <w:sz w:val="18"/>
          <w:szCs w:val="18"/>
        </w:rPr>
        <w:t xml:space="preserve"> </w:t>
      </w:r>
      <w:proofErr w:type="spellStart"/>
      <w:r w:rsidRPr="003722AF">
        <w:rPr>
          <w:rFonts w:ascii="Arial" w:hAnsi="Arial" w:cs="Arial"/>
          <w:sz w:val="18"/>
          <w:szCs w:val="18"/>
        </w:rPr>
        <w:t>prestatorului</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elementul</w:t>
      </w:r>
      <w:proofErr w:type="spellEnd"/>
      <w:r w:rsidRPr="003722AF">
        <w:rPr>
          <w:rFonts w:ascii="Arial" w:hAnsi="Arial" w:cs="Arial"/>
          <w:sz w:val="18"/>
          <w:szCs w:val="18"/>
        </w:rPr>
        <w:t xml:space="preserve"> individual din </w:t>
      </w:r>
      <w:proofErr w:type="spellStart"/>
      <w:r w:rsidRPr="003722AF">
        <w:rPr>
          <w:rFonts w:ascii="Arial" w:hAnsi="Arial" w:cs="Arial"/>
          <w:sz w:val="18"/>
          <w:szCs w:val="18"/>
        </w:rPr>
        <w:t>dispozitivul</w:t>
      </w:r>
      <w:proofErr w:type="spellEnd"/>
      <w:r w:rsidRPr="003722AF">
        <w:rPr>
          <w:rFonts w:ascii="Arial" w:hAnsi="Arial" w:cs="Arial"/>
          <w:sz w:val="18"/>
          <w:szCs w:val="18"/>
        </w:rPr>
        <w:t xml:space="preserve"> </w:t>
      </w:r>
      <w:proofErr w:type="spellStart"/>
      <w:r w:rsidRPr="003722AF">
        <w:rPr>
          <w:rFonts w:ascii="Arial" w:hAnsi="Arial" w:cs="Arial"/>
          <w:sz w:val="18"/>
          <w:szCs w:val="18"/>
        </w:rPr>
        <w:t>ce</w:t>
      </w:r>
      <w:proofErr w:type="spellEnd"/>
      <w:r w:rsidRPr="003722AF">
        <w:rPr>
          <w:rFonts w:ascii="Arial" w:hAnsi="Arial" w:cs="Arial"/>
          <w:sz w:val="18"/>
          <w:szCs w:val="18"/>
        </w:rPr>
        <w:t xml:space="preserve"> </w:t>
      </w:r>
      <w:proofErr w:type="spellStart"/>
      <w:r w:rsidRPr="003722AF">
        <w:rPr>
          <w:rFonts w:ascii="Arial" w:hAnsi="Arial" w:cs="Arial"/>
          <w:sz w:val="18"/>
          <w:szCs w:val="18"/>
        </w:rPr>
        <w:t>asigură</w:t>
      </w:r>
      <w:proofErr w:type="spellEnd"/>
      <w:r w:rsidRPr="003722AF">
        <w:rPr>
          <w:rFonts w:ascii="Arial" w:hAnsi="Arial" w:cs="Arial"/>
          <w:sz w:val="18"/>
          <w:szCs w:val="18"/>
        </w:rPr>
        <w:t xml:space="preserve"> </w:t>
      </w:r>
      <w:proofErr w:type="spellStart"/>
      <w:r w:rsidRPr="003722AF">
        <w:rPr>
          <w:rFonts w:ascii="Arial" w:hAnsi="Arial" w:cs="Arial"/>
          <w:sz w:val="18"/>
          <w:szCs w:val="18"/>
        </w:rPr>
        <w:t>paza</w:t>
      </w:r>
      <w:proofErr w:type="spellEnd"/>
      <w:r w:rsidRPr="003722AF">
        <w:rPr>
          <w:rFonts w:ascii="Arial" w:hAnsi="Arial" w:cs="Arial"/>
          <w:sz w:val="18"/>
          <w:szCs w:val="18"/>
        </w:rPr>
        <w:t xml:space="preserve"> la </w:t>
      </w:r>
      <w:proofErr w:type="spellStart"/>
      <w:r w:rsidRPr="003722AF">
        <w:rPr>
          <w:rFonts w:ascii="Arial" w:hAnsi="Arial" w:cs="Arial"/>
          <w:sz w:val="18"/>
          <w:szCs w:val="18"/>
        </w:rPr>
        <w:t>obiectivul</w:t>
      </w:r>
      <w:proofErr w:type="spellEnd"/>
      <w:r w:rsidRPr="003722AF">
        <w:rPr>
          <w:rFonts w:ascii="Arial" w:hAnsi="Arial" w:cs="Arial"/>
          <w:sz w:val="18"/>
          <w:szCs w:val="18"/>
        </w:rPr>
        <w:t xml:space="preserve"> </w:t>
      </w:r>
      <w:proofErr w:type="spellStart"/>
      <w:r w:rsidRPr="003722AF">
        <w:rPr>
          <w:rFonts w:ascii="Arial" w:hAnsi="Arial" w:cs="Arial"/>
          <w:sz w:val="18"/>
          <w:szCs w:val="18"/>
        </w:rPr>
        <w:t>arătat</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w:t>
      </w:r>
      <w:proofErr w:type="spellEnd"/>
      <w:r w:rsidRPr="003722AF">
        <w:rPr>
          <w:rFonts w:ascii="Arial" w:hAnsi="Arial" w:cs="Arial"/>
          <w:sz w:val="18"/>
          <w:szCs w:val="18"/>
        </w:rPr>
        <w:t xml:space="preserve"> contract,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conformitate</w:t>
      </w:r>
      <w:proofErr w:type="spellEnd"/>
      <w:r w:rsidRPr="003722AF">
        <w:rPr>
          <w:rFonts w:ascii="Arial" w:hAnsi="Arial" w:cs="Arial"/>
          <w:sz w:val="18"/>
          <w:szCs w:val="18"/>
        </w:rPr>
        <w:t xml:space="preserve"> cu </w:t>
      </w:r>
      <w:proofErr w:type="spellStart"/>
      <w:r w:rsidRPr="003722AF">
        <w:rPr>
          <w:rFonts w:ascii="Arial" w:hAnsi="Arial" w:cs="Arial"/>
          <w:sz w:val="18"/>
          <w:szCs w:val="18"/>
        </w:rPr>
        <w:t>dispoziţiile</w:t>
      </w:r>
      <w:proofErr w:type="spellEnd"/>
      <w:r w:rsidRPr="003722AF">
        <w:rPr>
          <w:rFonts w:ascii="Arial" w:hAnsi="Arial" w:cs="Arial"/>
          <w:sz w:val="18"/>
          <w:szCs w:val="18"/>
        </w:rPr>
        <w:t xml:space="preserve"> </w:t>
      </w:r>
      <w:proofErr w:type="spellStart"/>
      <w:r w:rsidRPr="003722AF">
        <w:rPr>
          <w:rFonts w:ascii="Arial" w:hAnsi="Arial" w:cs="Arial"/>
          <w:sz w:val="18"/>
          <w:szCs w:val="18"/>
        </w:rPr>
        <w:t>prezentului</w:t>
      </w:r>
      <w:proofErr w:type="spellEnd"/>
      <w:r w:rsidRPr="003722AF">
        <w:rPr>
          <w:rFonts w:ascii="Arial" w:hAnsi="Arial" w:cs="Arial"/>
          <w:sz w:val="18"/>
          <w:szCs w:val="18"/>
        </w:rPr>
        <w:t xml:space="preserve"> contract, ale </w:t>
      </w:r>
      <w:proofErr w:type="spellStart"/>
      <w:r w:rsidRPr="003722AF">
        <w:rPr>
          <w:rFonts w:ascii="Arial" w:hAnsi="Arial" w:cs="Arial"/>
          <w:sz w:val="18"/>
          <w:szCs w:val="18"/>
        </w:rPr>
        <w:t>Planului</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ale </w:t>
      </w:r>
      <w:proofErr w:type="spellStart"/>
      <w:r w:rsidRPr="003722AF">
        <w:rPr>
          <w:rFonts w:ascii="Arial" w:hAnsi="Arial" w:cs="Arial"/>
          <w:sz w:val="18"/>
          <w:szCs w:val="18"/>
        </w:rPr>
        <w:t>Legii</w:t>
      </w:r>
      <w:proofErr w:type="spellEnd"/>
      <w:r w:rsidRPr="003722AF">
        <w:rPr>
          <w:rFonts w:ascii="Arial" w:hAnsi="Arial" w:cs="Arial"/>
          <w:sz w:val="18"/>
          <w:szCs w:val="18"/>
        </w:rPr>
        <w:t xml:space="preserve"> nr. 333/2003, cu </w:t>
      </w:r>
      <w:proofErr w:type="spellStart"/>
      <w:r w:rsidRPr="003722AF">
        <w:rPr>
          <w:rFonts w:ascii="Arial" w:hAnsi="Arial" w:cs="Arial"/>
          <w:sz w:val="18"/>
          <w:szCs w:val="18"/>
        </w:rPr>
        <w:t>modificările</w:t>
      </w:r>
      <w:proofErr w:type="spellEnd"/>
      <w:r w:rsidRPr="003722AF">
        <w:rPr>
          <w:rFonts w:ascii="Arial" w:hAnsi="Arial" w:cs="Arial"/>
          <w:sz w:val="18"/>
          <w:szCs w:val="18"/>
        </w:rPr>
        <w:t xml:space="preserve"> și </w:t>
      </w:r>
      <w:proofErr w:type="spellStart"/>
      <w:r w:rsidRPr="003722AF">
        <w:rPr>
          <w:rFonts w:ascii="Arial" w:hAnsi="Arial" w:cs="Arial"/>
          <w:sz w:val="18"/>
          <w:szCs w:val="18"/>
        </w:rPr>
        <w:t>completările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ulterioare</w:t>
      </w:r>
      <w:proofErr w:type="spellEnd"/>
      <w:r w:rsidRPr="003722AF">
        <w:rPr>
          <w:rFonts w:ascii="Arial" w:hAnsi="Arial" w:cs="Arial"/>
          <w:sz w:val="18"/>
          <w:szCs w:val="18"/>
        </w:rPr>
        <w:t>.</w:t>
      </w:r>
    </w:p>
    <w:p w14:paraId="028D48A6"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r w:rsidRPr="003722AF">
        <w:rPr>
          <w:rFonts w:ascii="Arial" w:hAnsi="Arial" w:cs="Arial"/>
          <w:sz w:val="18"/>
          <w:szCs w:val="18"/>
        </w:rPr>
        <w:t xml:space="preserve">Plan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 </w:t>
      </w:r>
      <w:proofErr w:type="spellStart"/>
      <w:r w:rsidRPr="003722AF">
        <w:rPr>
          <w:rFonts w:ascii="Arial" w:hAnsi="Arial" w:cs="Arial"/>
          <w:sz w:val="18"/>
          <w:szCs w:val="18"/>
        </w:rPr>
        <w:t>ansamblul</w:t>
      </w:r>
      <w:proofErr w:type="spellEnd"/>
      <w:r w:rsidRPr="003722AF">
        <w:rPr>
          <w:rFonts w:ascii="Arial" w:hAnsi="Arial" w:cs="Arial"/>
          <w:sz w:val="18"/>
          <w:szCs w:val="18"/>
        </w:rPr>
        <w:t xml:space="preserve"> </w:t>
      </w:r>
      <w:proofErr w:type="spellStart"/>
      <w:r w:rsidRPr="003722AF">
        <w:rPr>
          <w:rFonts w:ascii="Arial" w:hAnsi="Arial" w:cs="Arial"/>
          <w:sz w:val="18"/>
          <w:szCs w:val="18"/>
        </w:rPr>
        <w:t>caracteristicilor</w:t>
      </w:r>
      <w:proofErr w:type="spellEnd"/>
      <w:r w:rsidRPr="003722AF">
        <w:rPr>
          <w:rFonts w:ascii="Arial" w:hAnsi="Arial" w:cs="Arial"/>
          <w:sz w:val="18"/>
          <w:szCs w:val="18"/>
        </w:rPr>
        <w:t xml:space="preserve"> </w:t>
      </w:r>
      <w:proofErr w:type="spellStart"/>
      <w:r w:rsidRPr="003722AF">
        <w:rPr>
          <w:rFonts w:ascii="Arial" w:hAnsi="Arial" w:cs="Arial"/>
          <w:sz w:val="18"/>
          <w:szCs w:val="18"/>
        </w:rPr>
        <w:t>obiectivului</w:t>
      </w:r>
      <w:proofErr w:type="spellEnd"/>
      <w:r w:rsidRPr="003722AF">
        <w:rPr>
          <w:rFonts w:ascii="Arial" w:hAnsi="Arial" w:cs="Arial"/>
          <w:sz w:val="18"/>
          <w:szCs w:val="18"/>
        </w:rPr>
        <w:t xml:space="preserve"> la care se </w:t>
      </w:r>
      <w:proofErr w:type="spellStart"/>
      <w:r w:rsidRPr="003722AF">
        <w:rPr>
          <w:rFonts w:ascii="Arial" w:hAnsi="Arial" w:cs="Arial"/>
          <w:sz w:val="18"/>
          <w:szCs w:val="18"/>
        </w:rPr>
        <w:t>desfăşoară</w:t>
      </w:r>
      <w:proofErr w:type="spellEnd"/>
      <w:r w:rsidRPr="003722AF">
        <w:rPr>
          <w:rFonts w:ascii="Arial" w:hAnsi="Arial" w:cs="Arial"/>
          <w:sz w:val="18"/>
          <w:szCs w:val="18"/>
        </w:rPr>
        <w:t xml:space="preserve"> </w:t>
      </w:r>
      <w:proofErr w:type="spellStart"/>
      <w:r w:rsidRPr="003722AF">
        <w:rPr>
          <w:rFonts w:ascii="Arial" w:hAnsi="Arial" w:cs="Arial"/>
          <w:sz w:val="18"/>
          <w:szCs w:val="18"/>
        </w:rPr>
        <w:t>activitatea</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a </w:t>
      </w:r>
      <w:proofErr w:type="spellStart"/>
      <w:r w:rsidRPr="003722AF">
        <w:rPr>
          <w:rFonts w:ascii="Arial" w:hAnsi="Arial" w:cs="Arial"/>
          <w:sz w:val="18"/>
          <w:szCs w:val="18"/>
        </w:rPr>
        <w:t>prestatorului</w:t>
      </w:r>
      <w:proofErr w:type="spellEnd"/>
      <w:r w:rsidRPr="003722AF">
        <w:rPr>
          <w:rFonts w:ascii="Arial" w:hAnsi="Arial" w:cs="Arial"/>
          <w:sz w:val="18"/>
          <w:szCs w:val="18"/>
        </w:rPr>
        <w:t xml:space="preserve">, </w:t>
      </w:r>
      <w:proofErr w:type="spellStart"/>
      <w:r w:rsidRPr="003722AF">
        <w:rPr>
          <w:rFonts w:ascii="Arial" w:hAnsi="Arial" w:cs="Arial"/>
          <w:sz w:val="18"/>
          <w:szCs w:val="18"/>
        </w:rPr>
        <w:t>caracteristicile</w:t>
      </w:r>
      <w:proofErr w:type="spellEnd"/>
      <w:r w:rsidRPr="003722AF">
        <w:rPr>
          <w:rFonts w:ascii="Arial" w:hAnsi="Arial" w:cs="Arial"/>
          <w:sz w:val="18"/>
          <w:szCs w:val="18"/>
        </w:rPr>
        <w:t xml:space="preserve"> </w:t>
      </w:r>
      <w:proofErr w:type="spellStart"/>
      <w:r w:rsidRPr="003722AF">
        <w:rPr>
          <w:rFonts w:ascii="Arial" w:hAnsi="Arial" w:cs="Arial"/>
          <w:sz w:val="18"/>
          <w:szCs w:val="18"/>
        </w:rPr>
        <w:t>zonei</w:t>
      </w:r>
      <w:proofErr w:type="spellEnd"/>
      <w:r w:rsidRPr="003722AF">
        <w:rPr>
          <w:rFonts w:ascii="Arial" w:hAnsi="Arial" w:cs="Arial"/>
          <w:sz w:val="18"/>
          <w:szCs w:val="18"/>
        </w:rPr>
        <w:t xml:space="preserve">, </w:t>
      </w:r>
      <w:proofErr w:type="spellStart"/>
      <w:r w:rsidRPr="003722AF">
        <w:rPr>
          <w:rFonts w:ascii="Arial" w:hAnsi="Arial" w:cs="Arial"/>
          <w:sz w:val="18"/>
          <w:szCs w:val="18"/>
        </w:rPr>
        <w:t>numărul</w:t>
      </w:r>
      <w:proofErr w:type="spellEnd"/>
      <w:r w:rsidRPr="003722AF">
        <w:rPr>
          <w:rFonts w:ascii="Arial" w:hAnsi="Arial" w:cs="Arial"/>
          <w:sz w:val="18"/>
          <w:szCs w:val="18"/>
        </w:rPr>
        <w:t xml:space="preserve"> de </w:t>
      </w:r>
      <w:proofErr w:type="spellStart"/>
      <w:r w:rsidRPr="003722AF">
        <w:rPr>
          <w:rFonts w:ascii="Arial" w:hAnsi="Arial" w:cs="Arial"/>
          <w:sz w:val="18"/>
          <w:szCs w:val="18"/>
        </w:rPr>
        <w:t>posturi</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amplasarea</w:t>
      </w:r>
      <w:proofErr w:type="spellEnd"/>
      <w:r w:rsidRPr="003722AF">
        <w:rPr>
          <w:rFonts w:ascii="Arial" w:hAnsi="Arial" w:cs="Arial"/>
          <w:sz w:val="18"/>
          <w:szCs w:val="18"/>
        </w:rPr>
        <w:t xml:space="preserve"> </w:t>
      </w:r>
      <w:proofErr w:type="spellStart"/>
      <w:r w:rsidRPr="003722AF">
        <w:rPr>
          <w:rFonts w:ascii="Arial" w:hAnsi="Arial" w:cs="Arial"/>
          <w:sz w:val="18"/>
          <w:szCs w:val="18"/>
        </w:rPr>
        <w:t>acestora</w:t>
      </w:r>
      <w:proofErr w:type="spellEnd"/>
      <w:r w:rsidRPr="003722AF">
        <w:rPr>
          <w:rFonts w:ascii="Arial" w:hAnsi="Arial" w:cs="Arial"/>
          <w:sz w:val="18"/>
          <w:szCs w:val="18"/>
        </w:rPr>
        <w:t xml:space="preserve">, </w:t>
      </w:r>
      <w:proofErr w:type="spellStart"/>
      <w:r w:rsidRPr="003722AF">
        <w:rPr>
          <w:rFonts w:ascii="Arial" w:hAnsi="Arial" w:cs="Arial"/>
          <w:sz w:val="18"/>
          <w:szCs w:val="18"/>
        </w:rPr>
        <w:t>necesarul</w:t>
      </w:r>
      <w:proofErr w:type="spellEnd"/>
      <w:r w:rsidRPr="003722AF">
        <w:rPr>
          <w:rFonts w:ascii="Arial" w:hAnsi="Arial" w:cs="Arial"/>
          <w:sz w:val="18"/>
          <w:szCs w:val="18"/>
        </w:rPr>
        <w:t xml:space="preserve"> de personal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amenajările</w:t>
      </w:r>
      <w:proofErr w:type="spellEnd"/>
      <w:r w:rsidRPr="003722AF">
        <w:rPr>
          <w:rFonts w:ascii="Arial" w:hAnsi="Arial" w:cs="Arial"/>
          <w:sz w:val="18"/>
          <w:szCs w:val="18"/>
        </w:rPr>
        <w:t xml:space="preserve">, </w:t>
      </w:r>
      <w:proofErr w:type="spellStart"/>
      <w:r w:rsidRPr="003722AF">
        <w:rPr>
          <w:rFonts w:ascii="Arial" w:hAnsi="Arial" w:cs="Arial"/>
          <w:sz w:val="18"/>
          <w:szCs w:val="18"/>
        </w:rPr>
        <w:t>instalaţiile</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mijloacele</w:t>
      </w:r>
      <w:proofErr w:type="spellEnd"/>
      <w:r w:rsidRPr="003722AF">
        <w:rPr>
          <w:rFonts w:ascii="Arial" w:hAnsi="Arial" w:cs="Arial"/>
          <w:sz w:val="18"/>
          <w:szCs w:val="18"/>
        </w:rPr>
        <w:t xml:space="preserve"> </w:t>
      </w:r>
      <w:proofErr w:type="spellStart"/>
      <w:r w:rsidRPr="003722AF">
        <w:rPr>
          <w:rFonts w:ascii="Arial" w:hAnsi="Arial" w:cs="Arial"/>
          <w:sz w:val="18"/>
          <w:szCs w:val="18"/>
        </w:rPr>
        <w:t>tehnice</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alarmare</w:t>
      </w:r>
      <w:proofErr w:type="spellEnd"/>
      <w:r w:rsidRPr="003722AF">
        <w:rPr>
          <w:rFonts w:ascii="Arial" w:hAnsi="Arial" w:cs="Arial"/>
          <w:sz w:val="18"/>
          <w:szCs w:val="18"/>
        </w:rPr>
        <w:t xml:space="preserve">, </w:t>
      </w:r>
      <w:proofErr w:type="spellStart"/>
      <w:r w:rsidRPr="003722AF">
        <w:rPr>
          <w:rFonts w:ascii="Arial" w:hAnsi="Arial" w:cs="Arial"/>
          <w:sz w:val="18"/>
          <w:szCs w:val="18"/>
        </w:rPr>
        <w:t>consemnul</w:t>
      </w:r>
      <w:proofErr w:type="spellEnd"/>
      <w:r w:rsidRPr="003722AF">
        <w:rPr>
          <w:rFonts w:ascii="Arial" w:hAnsi="Arial" w:cs="Arial"/>
          <w:sz w:val="18"/>
          <w:szCs w:val="18"/>
        </w:rPr>
        <w:t xml:space="preserve"> </w:t>
      </w:r>
      <w:proofErr w:type="spellStart"/>
      <w:r w:rsidRPr="003722AF">
        <w:rPr>
          <w:rFonts w:ascii="Arial" w:hAnsi="Arial" w:cs="Arial"/>
          <w:sz w:val="18"/>
          <w:szCs w:val="18"/>
        </w:rPr>
        <w:t>posturilor</w:t>
      </w:r>
      <w:proofErr w:type="spellEnd"/>
      <w:r w:rsidRPr="003722AF">
        <w:rPr>
          <w:rFonts w:ascii="Arial" w:hAnsi="Arial" w:cs="Arial"/>
          <w:sz w:val="18"/>
          <w:szCs w:val="18"/>
        </w:rPr>
        <w:t xml:space="preserve">, </w:t>
      </w:r>
      <w:proofErr w:type="spellStart"/>
      <w:r w:rsidRPr="003722AF">
        <w:rPr>
          <w:rFonts w:ascii="Arial" w:hAnsi="Arial" w:cs="Arial"/>
          <w:sz w:val="18"/>
          <w:szCs w:val="18"/>
        </w:rPr>
        <w:t>legătura</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cooperarea</w:t>
      </w:r>
      <w:proofErr w:type="spellEnd"/>
      <w:r w:rsidRPr="003722AF">
        <w:rPr>
          <w:rFonts w:ascii="Arial" w:hAnsi="Arial" w:cs="Arial"/>
          <w:sz w:val="18"/>
          <w:szCs w:val="18"/>
        </w:rPr>
        <w:t xml:space="preserve"> cu </w:t>
      </w:r>
      <w:proofErr w:type="spellStart"/>
      <w:r w:rsidRPr="003722AF">
        <w:rPr>
          <w:rFonts w:ascii="Arial" w:hAnsi="Arial" w:cs="Arial"/>
          <w:sz w:val="18"/>
          <w:szCs w:val="18"/>
        </w:rPr>
        <w:t>alte</w:t>
      </w:r>
      <w:proofErr w:type="spellEnd"/>
      <w:r w:rsidRPr="003722AF">
        <w:rPr>
          <w:rFonts w:ascii="Arial" w:hAnsi="Arial" w:cs="Arial"/>
          <w:sz w:val="18"/>
          <w:szCs w:val="18"/>
        </w:rPr>
        <w:t xml:space="preserve"> </w:t>
      </w:r>
      <w:proofErr w:type="spellStart"/>
      <w:r w:rsidRPr="003722AF">
        <w:rPr>
          <w:rFonts w:ascii="Arial" w:hAnsi="Arial" w:cs="Arial"/>
          <w:sz w:val="18"/>
          <w:szCs w:val="18"/>
        </w:rPr>
        <w:t>organe</w:t>
      </w:r>
      <w:proofErr w:type="spellEnd"/>
      <w:r w:rsidRPr="003722AF">
        <w:rPr>
          <w:rFonts w:ascii="Arial" w:hAnsi="Arial" w:cs="Arial"/>
          <w:sz w:val="18"/>
          <w:szCs w:val="18"/>
        </w:rPr>
        <w:t xml:space="preserve"> cu </w:t>
      </w:r>
      <w:proofErr w:type="spellStart"/>
      <w:r w:rsidRPr="003722AF">
        <w:rPr>
          <w:rFonts w:ascii="Arial" w:hAnsi="Arial" w:cs="Arial"/>
          <w:sz w:val="18"/>
          <w:szCs w:val="18"/>
        </w:rPr>
        <w:t>atribuţii</w:t>
      </w:r>
      <w:proofErr w:type="spellEnd"/>
      <w:r w:rsidRPr="003722AF">
        <w:rPr>
          <w:rFonts w:ascii="Arial" w:hAnsi="Arial" w:cs="Arial"/>
          <w:sz w:val="18"/>
          <w:szCs w:val="18"/>
        </w:rPr>
        <w:t xml:space="preserve"> de </w:t>
      </w:r>
      <w:proofErr w:type="spellStart"/>
      <w:r w:rsidRPr="003722AF">
        <w:rPr>
          <w:rFonts w:ascii="Arial" w:hAnsi="Arial" w:cs="Arial"/>
          <w:sz w:val="18"/>
          <w:szCs w:val="18"/>
        </w:rPr>
        <w:t>pază</w:t>
      </w:r>
      <w:proofErr w:type="spellEnd"/>
      <w:r w:rsidRPr="003722AF">
        <w:rPr>
          <w:rFonts w:ascii="Arial" w:hAnsi="Arial" w:cs="Arial"/>
          <w:sz w:val="18"/>
          <w:szCs w:val="18"/>
        </w:rPr>
        <w:t xml:space="preserve"> a </w:t>
      </w:r>
      <w:proofErr w:type="spellStart"/>
      <w:r w:rsidRPr="003722AF">
        <w:rPr>
          <w:rFonts w:ascii="Arial" w:hAnsi="Arial" w:cs="Arial"/>
          <w:sz w:val="18"/>
          <w:szCs w:val="18"/>
        </w:rPr>
        <w:t>obiectivelor</w:t>
      </w:r>
      <w:proofErr w:type="spellEnd"/>
      <w:r w:rsidRPr="003722AF">
        <w:rPr>
          <w:rFonts w:ascii="Arial" w:hAnsi="Arial" w:cs="Arial"/>
          <w:sz w:val="18"/>
          <w:szCs w:val="18"/>
        </w:rPr>
        <w:t xml:space="preserve">, </w:t>
      </w:r>
      <w:proofErr w:type="spellStart"/>
      <w:r w:rsidRPr="003722AF">
        <w:rPr>
          <w:rFonts w:ascii="Arial" w:hAnsi="Arial" w:cs="Arial"/>
          <w:sz w:val="18"/>
          <w:szCs w:val="18"/>
        </w:rPr>
        <w:t>bunurilor</w:t>
      </w:r>
      <w:proofErr w:type="spellEnd"/>
      <w:r w:rsidRPr="003722AF">
        <w:rPr>
          <w:rFonts w:ascii="Arial" w:hAnsi="Arial" w:cs="Arial"/>
          <w:sz w:val="18"/>
          <w:szCs w:val="18"/>
        </w:rPr>
        <w:t xml:space="preserve">, </w:t>
      </w:r>
      <w:proofErr w:type="spellStart"/>
      <w:r w:rsidRPr="003722AF">
        <w:rPr>
          <w:rFonts w:ascii="Arial" w:hAnsi="Arial" w:cs="Arial"/>
          <w:sz w:val="18"/>
          <w:szCs w:val="18"/>
        </w:rPr>
        <w:t>valorilor</w:t>
      </w:r>
      <w:proofErr w:type="spellEnd"/>
      <w:r w:rsidRPr="003722AF">
        <w:rPr>
          <w:rFonts w:ascii="Arial" w:hAnsi="Arial" w:cs="Arial"/>
          <w:sz w:val="18"/>
          <w:szCs w:val="18"/>
        </w:rPr>
        <w:t xml:space="preserve">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persoanelor</w:t>
      </w:r>
      <w:proofErr w:type="spellEnd"/>
      <w:r w:rsidRPr="003722AF">
        <w:rPr>
          <w:rFonts w:ascii="Arial" w:hAnsi="Arial" w:cs="Arial"/>
          <w:sz w:val="18"/>
          <w:szCs w:val="18"/>
        </w:rPr>
        <w:t xml:space="preserve">, precum </w:t>
      </w:r>
      <w:proofErr w:type="spellStart"/>
      <w:r w:rsidRPr="003722AF">
        <w:rPr>
          <w:rFonts w:ascii="Arial" w:hAnsi="Arial" w:cs="Arial"/>
          <w:sz w:val="18"/>
          <w:szCs w:val="18"/>
        </w:rPr>
        <w:t>şi</w:t>
      </w:r>
      <w:proofErr w:type="spellEnd"/>
      <w:r w:rsidRPr="003722AF">
        <w:rPr>
          <w:rFonts w:ascii="Arial" w:hAnsi="Arial" w:cs="Arial"/>
          <w:sz w:val="18"/>
          <w:szCs w:val="18"/>
        </w:rPr>
        <w:t xml:space="preserve"> </w:t>
      </w:r>
      <w:proofErr w:type="spellStart"/>
      <w:r w:rsidRPr="003722AF">
        <w:rPr>
          <w:rFonts w:ascii="Arial" w:hAnsi="Arial" w:cs="Arial"/>
          <w:sz w:val="18"/>
          <w:szCs w:val="18"/>
        </w:rPr>
        <w:t>modul</w:t>
      </w:r>
      <w:proofErr w:type="spellEnd"/>
      <w:r w:rsidRPr="003722AF">
        <w:rPr>
          <w:rFonts w:ascii="Arial" w:hAnsi="Arial" w:cs="Arial"/>
          <w:sz w:val="18"/>
          <w:szCs w:val="18"/>
        </w:rPr>
        <w:t xml:space="preserve"> de </w:t>
      </w:r>
      <w:proofErr w:type="spellStart"/>
      <w:r w:rsidRPr="003722AF">
        <w:rPr>
          <w:rFonts w:ascii="Arial" w:hAnsi="Arial" w:cs="Arial"/>
          <w:sz w:val="18"/>
          <w:szCs w:val="18"/>
        </w:rPr>
        <w:t>acţiune</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diferite</w:t>
      </w:r>
      <w:proofErr w:type="spellEnd"/>
      <w:r w:rsidRPr="003722AF">
        <w:rPr>
          <w:rFonts w:ascii="Arial" w:hAnsi="Arial" w:cs="Arial"/>
          <w:sz w:val="18"/>
          <w:szCs w:val="18"/>
        </w:rPr>
        <w:t xml:space="preserve"> </w:t>
      </w:r>
      <w:proofErr w:type="spellStart"/>
      <w:r w:rsidRPr="003722AF">
        <w:rPr>
          <w:rFonts w:ascii="Arial" w:hAnsi="Arial" w:cs="Arial"/>
          <w:sz w:val="18"/>
          <w:szCs w:val="18"/>
        </w:rPr>
        <w:t>situaţii</w:t>
      </w:r>
      <w:proofErr w:type="spellEnd"/>
      <w:r w:rsidRPr="003722AF">
        <w:rPr>
          <w:rFonts w:ascii="Arial" w:hAnsi="Arial" w:cs="Arial"/>
          <w:sz w:val="18"/>
          <w:szCs w:val="18"/>
        </w:rPr>
        <w:t>;</w:t>
      </w:r>
    </w:p>
    <w:p w14:paraId="0128B8A3"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Asigurare</w:t>
      </w:r>
      <w:proofErr w:type="spellEnd"/>
      <w:r w:rsidRPr="003722AF">
        <w:rPr>
          <w:rFonts w:ascii="Arial" w:hAnsi="Arial" w:cs="Arial"/>
          <w:sz w:val="18"/>
          <w:szCs w:val="18"/>
        </w:rPr>
        <w:t xml:space="preserve"> - </w:t>
      </w:r>
      <w:proofErr w:type="spellStart"/>
      <w:r w:rsidRPr="003722AF">
        <w:rPr>
          <w:rFonts w:ascii="Arial" w:hAnsi="Arial" w:cs="Arial"/>
          <w:sz w:val="18"/>
          <w:szCs w:val="18"/>
        </w:rPr>
        <w:t>contractul</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w:t>
      </w:r>
      <w:proofErr w:type="spellStart"/>
      <w:r w:rsidRPr="003722AF">
        <w:rPr>
          <w:rFonts w:ascii="Arial" w:hAnsi="Arial" w:cs="Arial"/>
          <w:sz w:val="18"/>
          <w:szCs w:val="18"/>
        </w:rPr>
        <w:t>încheiat</w:t>
      </w:r>
      <w:proofErr w:type="spellEnd"/>
      <w:r w:rsidRPr="003722AF">
        <w:rPr>
          <w:rFonts w:ascii="Arial" w:hAnsi="Arial" w:cs="Arial"/>
          <w:sz w:val="18"/>
          <w:szCs w:val="18"/>
        </w:rPr>
        <w:t xml:space="preserve"> de </w:t>
      </w:r>
      <w:proofErr w:type="spellStart"/>
      <w:r w:rsidRPr="003722AF">
        <w:rPr>
          <w:rFonts w:ascii="Arial" w:hAnsi="Arial" w:cs="Arial"/>
          <w:sz w:val="18"/>
          <w:szCs w:val="18"/>
        </w:rPr>
        <w:t>prestator</w:t>
      </w:r>
      <w:proofErr w:type="spellEnd"/>
      <w:r w:rsidRPr="003722AF">
        <w:rPr>
          <w:rFonts w:ascii="Arial" w:hAnsi="Arial" w:cs="Arial"/>
          <w:sz w:val="18"/>
          <w:szCs w:val="18"/>
        </w:rPr>
        <w:t xml:space="preserve"> cu o </w:t>
      </w:r>
      <w:proofErr w:type="spellStart"/>
      <w:r w:rsidRPr="003722AF">
        <w:rPr>
          <w:rFonts w:ascii="Arial" w:hAnsi="Arial" w:cs="Arial"/>
          <w:sz w:val="18"/>
          <w:szCs w:val="18"/>
        </w:rPr>
        <w:t>societate</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din </w:t>
      </w:r>
      <w:proofErr w:type="spellStart"/>
      <w:r w:rsidRPr="003722AF">
        <w:rPr>
          <w:rFonts w:ascii="Arial" w:hAnsi="Arial" w:cs="Arial"/>
          <w:sz w:val="18"/>
          <w:szCs w:val="18"/>
        </w:rPr>
        <w:t>beneficiul</w:t>
      </w:r>
      <w:proofErr w:type="spellEnd"/>
      <w:r w:rsidRPr="003722AF">
        <w:rPr>
          <w:rFonts w:ascii="Arial" w:hAnsi="Arial" w:cs="Arial"/>
          <w:sz w:val="18"/>
          <w:szCs w:val="18"/>
        </w:rPr>
        <w:t xml:space="preserve"> </w:t>
      </w:r>
      <w:proofErr w:type="spellStart"/>
      <w:r w:rsidRPr="003722AF">
        <w:rPr>
          <w:rFonts w:ascii="Arial" w:hAnsi="Arial" w:cs="Arial"/>
          <w:sz w:val="18"/>
          <w:szCs w:val="18"/>
        </w:rPr>
        <w:t>căreia</w:t>
      </w:r>
      <w:proofErr w:type="spellEnd"/>
      <w:r w:rsidRPr="003722AF">
        <w:rPr>
          <w:rFonts w:ascii="Arial" w:hAnsi="Arial" w:cs="Arial"/>
          <w:sz w:val="18"/>
          <w:szCs w:val="18"/>
        </w:rPr>
        <w:t xml:space="preserve"> se </w:t>
      </w:r>
      <w:proofErr w:type="spellStart"/>
      <w:r w:rsidRPr="003722AF">
        <w:rPr>
          <w:rFonts w:ascii="Arial" w:hAnsi="Arial" w:cs="Arial"/>
          <w:sz w:val="18"/>
          <w:szCs w:val="18"/>
        </w:rPr>
        <w:t>poate</w:t>
      </w:r>
      <w:proofErr w:type="spellEnd"/>
      <w:r w:rsidRPr="003722AF">
        <w:rPr>
          <w:rFonts w:ascii="Arial" w:hAnsi="Arial" w:cs="Arial"/>
          <w:sz w:val="18"/>
          <w:szCs w:val="18"/>
        </w:rPr>
        <w:t xml:space="preserve"> </w:t>
      </w:r>
      <w:proofErr w:type="spellStart"/>
      <w:r w:rsidRPr="003722AF">
        <w:rPr>
          <w:rFonts w:ascii="Arial" w:hAnsi="Arial" w:cs="Arial"/>
          <w:sz w:val="18"/>
          <w:szCs w:val="18"/>
        </w:rPr>
        <w:t>asigura</w:t>
      </w:r>
      <w:proofErr w:type="spellEnd"/>
      <w:r w:rsidRPr="003722AF">
        <w:rPr>
          <w:rFonts w:ascii="Arial" w:hAnsi="Arial" w:cs="Arial"/>
          <w:sz w:val="18"/>
          <w:szCs w:val="18"/>
        </w:rPr>
        <w:t xml:space="preserve"> </w:t>
      </w:r>
      <w:proofErr w:type="spellStart"/>
      <w:r w:rsidRPr="003722AF">
        <w:rPr>
          <w:rFonts w:ascii="Arial" w:hAnsi="Arial" w:cs="Arial"/>
          <w:sz w:val="18"/>
          <w:szCs w:val="18"/>
        </w:rPr>
        <w:t>achizitorul</w:t>
      </w:r>
      <w:proofErr w:type="spellEnd"/>
      <w:r w:rsidRPr="003722AF">
        <w:rPr>
          <w:rFonts w:ascii="Arial" w:hAnsi="Arial" w:cs="Arial"/>
          <w:sz w:val="18"/>
          <w:szCs w:val="18"/>
        </w:rPr>
        <w:t xml:space="preserve"> </w:t>
      </w:r>
      <w:proofErr w:type="spellStart"/>
      <w:r w:rsidRPr="003722AF">
        <w:rPr>
          <w:rFonts w:ascii="Arial" w:hAnsi="Arial" w:cs="Arial"/>
          <w:sz w:val="18"/>
          <w:szCs w:val="18"/>
        </w:rPr>
        <w:t>în</w:t>
      </w:r>
      <w:proofErr w:type="spellEnd"/>
      <w:r w:rsidRPr="003722AF">
        <w:rPr>
          <w:rFonts w:ascii="Arial" w:hAnsi="Arial" w:cs="Arial"/>
          <w:sz w:val="18"/>
          <w:szCs w:val="18"/>
        </w:rPr>
        <w:t xml:space="preserve"> </w:t>
      </w:r>
      <w:proofErr w:type="spellStart"/>
      <w:r w:rsidRPr="003722AF">
        <w:rPr>
          <w:rFonts w:ascii="Arial" w:hAnsi="Arial" w:cs="Arial"/>
          <w:sz w:val="18"/>
          <w:szCs w:val="18"/>
        </w:rPr>
        <w:t>eventualitatea</w:t>
      </w:r>
      <w:proofErr w:type="spellEnd"/>
      <w:r w:rsidRPr="003722AF">
        <w:rPr>
          <w:rFonts w:ascii="Arial" w:hAnsi="Arial" w:cs="Arial"/>
          <w:sz w:val="18"/>
          <w:szCs w:val="18"/>
        </w:rPr>
        <w:t xml:space="preserve"> </w:t>
      </w:r>
      <w:proofErr w:type="spellStart"/>
      <w:r w:rsidRPr="003722AF">
        <w:rPr>
          <w:rFonts w:ascii="Arial" w:hAnsi="Arial" w:cs="Arial"/>
          <w:sz w:val="18"/>
          <w:szCs w:val="18"/>
        </w:rPr>
        <w:t>producerii</w:t>
      </w:r>
      <w:proofErr w:type="spellEnd"/>
      <w:r w:rsidRPr="003722AF">
        <w:rPr>
          <w:rFonts w:ascii="Arial" w:hAnsi="Arial" w:cs="Arial"/>
          <w:sz w:val="18"/>
          <w:szCs w:val="18"/>
        </w:rPr>
        <w:t xml:space="preserve"> </w:t>
      </w:r>
      <w:proofErr w:type="spellStart"/>
      <w:r w:rsidRPr="003722AF">
        <w:rPr>
          <w:rFonts w:ascii="Arial" w:hAnsi="Arial" w:cs="Arial"/>
          <w:sz w:val="18"/>
          <w:szCs w:val="18"/>
        </w:rPr>
        <w:t>unui</w:t>
      </w:r>
      <w:proofErr w:type="spellEnd"/>
      <w:r w:rsidRPr="003722AF">
        <w:rPr>
          <w:rFonts w:ascii="Arial" w:hAnsi="Arial" w:cs="Arial"/>
          <w:sz w:val="18"/>
          <w:szCs w:val="18"/>
        </w:rPr>
        <w:t xml:space="preserve"> </w:t>
      </w:r>
      <w:proofErr w:type="spellStart"/>
      <w:r w:rsidRPr="003722AF">
        <w:rPr>
          <w:rFonts w:ascii="Arial" w:hAnsi="Arial" w:cs="Arial"/>
          <w:sz w:val="18"/>
          <w:szCs w:val="18"/>
        </w:rPr>
        <w:t>eveniment</w:t>
      </w:r>
      <w:proofErr w:type="spellEnd"/>
      <w:r w:rsidRPr="003722AF">
        <w:rPr>
          <w:rFonts w:ascii="Arial" w:hAnsi="Arial" w:cs="Arial"/>
          <w:sz w:val="18"/>
          <w:szCs w:val="18"/>
        </w:rPr>
        <w:t xml:space="preserve"> </w:t>
      </w:r>
      <w:proofErr w:type="spellStart"/>
      <w:r w:rsidRPr="003722AF">
        <w:rPr>
          <w:rFonts w:ascii="Arial" w:hAnsi="Arial" w:cs="Arial"/>
          <w:sz w:val="18"/>
          <w:szCs w:val="18"/>
        </w:rPr>
        <w:t>cauzator</w:t>
      </w:r>
      <w:proofErr w:type="spellEnd"/>
      <w:r w:rsidRPr="003722AF">
        <w:rPr>
          <w:rFonts w:ascii="Arial" w:hAnsi="Arial" w:cs="Arial"/>
          <w:sz w:val="18"/>
          <w:szCs w:val="18"/>
        </w:rPr>
        <w:t xml:space="preserve"> de </w:t>
      </w:r>
      <w:proofErr w:type="spellStart"/>
      <w:r w:rsidRPr="003722AF">
        <w:rPr>
          <w:rFonts w:ascii="Arial" w:hAnsi="Arial" w:cs="Arial"/>
          <w:sz w:val="18"/>
          <w:szCs w:val="18"/>
        </w:rPr>
        <w:t>prejudicii</w:t>
      </w:r>
      <w:proofErr w:type="spellEnd"/>
      <w:r w:rsidRPr="003722AF">
        <w:rPr>
          <w:rFonts w:ascii="Arial" w:hAnsi="Arial" w:cs="Arial"/>
          <w:sz w:val="18"/>
          <w:szCs w:val="18"/>
        </w:rPr>
        <w:t xml:space="preserve"> </w:t>
      </w:r>
      <w:proofErr w:type="spellStart"/>
      <w:r w:rsidRPr="003722AF">
        <w:rPr>
          <w:rFonts w:ascii="Arial" w:hAnsi="Arial" w:cs="Arial"/>
          <w:sz w:val="18"/>
          <w:szCs w:val="18"/>
        </w:rPr>
        <w:t>achizitorului</w:t>
      </w:r>
      <w:proofErr w:type="spellEnd"/>
      <w:r w:rsidRPr="003722AF">
        <w:rPr>
          <w:rFonts w:ascii="Arial" w:hAnsi="Arial" w:cs="Arial"/>
          <w:sz w:val="18"/>
          <w:szCs w:val="18"/>
        </w:rPr>
        <w:t>;</w:t>
      </w:r>
    </w:p>
    <w:p w14:paraId="123FFEC4"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Asigurator</w:t>
      </w:r>
      <w:proofErr w:type="spellEnd"/>
      <w:r w:rsidRPr="003722AF">
        <w:rPr>
          <w:rFonts w:ascii="Arial" w:hAnsi="Arial" w:cs="Arial"/>
          <w:sz w:val="18"/>
          <w:szCs w:val="18"/>
        </w:rPr>
        <w:t xml:space="preserve"> - </w:t>
      </w:r>
      <w:proofErr w:type="spellStart"/>
      <w:r w:rsidRPr="003722AF">
        <w:rPr>
          <w:rFonts w:ascii="Arial" w:hAnsi="Arial" w:cs="Arial"/>
          <w:sz w:val="18"/>
          <w:szCs w:val="18"/>
        </w:rPr>
        <w:t>societatea</w:t>
      </w:r>
      <w:proofErr w:type="spellEnd"/>
      <w:r w:rsidRPr="003722AF">
        <w:rPr>
          <w:rFonts w:ascii="Arial" w:hAnsi="Arial" w:cs="Arial"/>
          <w:sz w:val="18"/>
          <w:szCs w:val="18"/>
        </w:rPr>
        <w:t xml:space="preserve"> de </w:t>
      </w:r>
      <w:proofErr w:type="spellStart"/>
      <w:r w:rsidRPr="003722AF">
        <w:rPr>
          <w:rFonts w:ascii="Arial" w:hAnsi="Arial" w:cs="Arial"/>
          <w:sz w:val="18"/>
          <w:szCs w:val="18"/>
        </w:rPr>
        <w:t>asigurare</w:t>
      </w:r>
      <w:proofErr w:type="spellEnd"/>
      <w:r w:rsidRPr="003722AF">
        <w:rPr>
          <w:rFonts w:ascii="Arial" w:hAnsi="Arial" w:cs="Arial"/>
          <w:sz w:val="18"/>
          <w:szCs w:val="18"/>
        </w:rPr>
        <w:t xml:space="preserve"> – </w:t>
      </w:r>
      <w:proofErr w:type="spellStart"/>
      <w:r w:rsidRPr="003722AF">
        <w:rPr>
          <w:rFonts w:ascii="Arial" w:hAnsi="Arial" w:cs="Arial"/>
          <w:sz w:val="18"/>
          <w:szCs w:val="18"/>
        </w:rPr>
        <w:t>reasigurare</w:t>
      </w:r>
      <w:proofErr w:type="spellEnd"/>
      <w:r w:rsidRPr="003722AF">
        <w:rPr>
          <w:rFonts w:ascii="Arial" w:hAnsi="Arial" w:cs="Arial"/>
          <w:sz w:val="18"/>
          <w:szCs w:val="18"/>
        </w:rPr>
        <w:t>;</w:t>
      </w:r>
    </w:p>
    <w:p w14:paraId="3C1D5C7F" w14:textId="77777777" w:rsidR="0053135B" w:rsidRPr="003722AF" w:rsidRDefault="0053135B" w:rsidP="0059097F">
      <w:pPr>
        <w:pStyle w:val="NormalWeb"/>
        <w:numPr>
          <w:ilvl w:val="3"/>
          <w:numId w:val="18"/>
        </w:numPr>
        <w:spacing w:before="0" w:beforeAutospacing="0" w:after="0" w:afterAutospacing="0" w:line="276" w:lineRule="auto"/>
        <w:ind w:left="284"/>
        <w:jc w:val="both"/>
        <w:rPr>
          <w:rFonts w:ascii="Arial" w:hAnsi="Arial" w:cs="Arial"/>
          <w:sz w:val="18"/>
          <w:szCs w:val="18"/>
        </w:rPr>
      </w:pPr>
      <w:proofErr w:type="spellStart"/>
      <w:r w:rsidRPr="003722AF">
        <w:rPr>
          <w:rFonts w:ascii="Arial" w:hAnsi="Arial" w:cs="Arial"/>
          <w:sz w:val="18"/>
          <w:szCs w:val="18"/>
        </w:rPr>
        <w:t>Eveniment</w:t>
      </w:r>
      <w:proofErr w:type="spellEnd"/>
      <w:r w:rsidRPr="003722AF">
        <w:rPr>
          <w:rFonts w:ascii="Arial" w:hAnsi="Arial" w:cs="Arial"/>
          <w:sz w:val="18"/>
          <w:szCs w:val="18"/>
        </w:rPr>
        <w:t xml:space="preserve"> - </w:t>
      </w:r>
      <w:proofErr w:type="spellStart"/>
      <w:r w:rsidRPr="003722AF">
        <w:rPr>
          <w:rFonts w:ascii="Arial" w:hAnsi="Arial" w:cs="Arial"/>
          <w:sz w:val="18"/>
          <w:szCs w:val="18"/>
        </w:rPr>
        <w:t>fapta</w:t>
      </w:r>
      <w:proofErr w:type="spellEnd"/>
      <w:r w:rsidRPr="003722AF">
        <w:rPr>
          <w:rFonts w:ascii="Arial" w:hAnsi="Arial" w:cs="Arial"/>
          <w:sz w:val="18"/>
          <w:szCs w:val="18"/>
        </w:rPr>
        <w:t>/</w:t>
      </w:r>
      <w:proofErr w:type="spellStart"/>
      <w:r w:rsidRPr="003722AF">
        <w:rPr>
          <w:rFonts w:ascii="Arial" w:hAnsi="Arial" w:cs="Arial"/>
          <w:sz w:val="18"/>
          <w:szCs w:val="18"/>
        </w:rPr>
        <w:t>infracţiunea</w:t>
      </w:r>
      <w:proofErr w:type="spellEnd"/>
      <w:r w:rsidRPr="003722AF">
        <w:rPr>
          <w:rFonts w:ascii="Arial" w:hAnsi="Arial" w:cs="Arial"/>
          <w:sz w:val="18"/>
          <w:szCs w:val="18"/>
        </w:rPr>
        <w:t xml:space="preserve"> </w:t>
      </w:r>
      <w:proofErr w:type="spellStart"/>
      <w:r w:rsidRPr="003722AF">
        <w:rPr>
          <w:rFonts w:ascii="Arial" w:hAnsi="Arial" w:cs="Arial"/>
          <w:sz w:val="18"/>
          <w:szCs w:val="18"/>
        </w:rPr>
        <w:t>ce</w:t>
      </w:r>
      <w:proofErr w:type="spellEnd"/>
      <w:r w:rsidRPr="003722AF">
        <w:rPr>
          <w:rFonts w:ascii="Arial" w:hAnsi="Arial" w:cs="Arial"/>
          <w:sz w:val="18"/>
          <w:szCs w:val="18"/>
        </w:rPr>
        <w:t xml:space="preserve"> a </w:t>
      </w:r>
      <w:proofErr w:type="spellStart"/>
      <w:r w:rsidRPr="003722AF">
        <w:rPr>
          <w:rFonts w:ascii="Arial" w:hAnsi="Arial" w:cs="Arial"/>
          <w:sz w:val="18"/>
          <w:szCs w:val="18"/>
        </w:rPr>
        <w:t>avut</w:t>
      </w:r>
      <w:proofErr w:type="spellEnd"/>
      <w:r w:rsidRPr="003722AF">
        <w:rPr>
          <w:rFonts w:ascii="Arial" w:hAnsi="Arial" w:cs="Arial"/>
          <w:sz w:val="18"/>
          <w:szCs w:val="18"/>
        </w:rPr>
        <w:t xml:space="preserve"> ca </w:t>
      </w:r>
      <w:proofErr w:type="spellStart"/>
      <w:r w:rsidRPr="003722AF">
        <w:rPr>
          <w:rFonts w:ascii="Arial" w:hAnsi="Arial" w:cs="Arial"/>
          <w:sz w:val="18"/>
          <w:szCs w:val="18"/>
        </w:rPr>
        <w:t>rezultat</w:t>
      </w:r>
      <w:proofErr w:type="spellEnd"/>
      <w:r w:rsidRPr="003722AF">
        <w:rPr>
          <w:rFonts w:ascii="Arial" w:hAnsi="Arial" w:cs="Arial"/>
          <w:sz w:val="18"/>
          <w:szCs w:val="18"/>
        </w:rPr>
        <w:t xml:space="preserve"> direct/indirect </w:t>
      </w:r>
      <w:proofErr w:type="spellStart"/>
      <w:r w:rsidRPr="003722AF">
        <w:rPr>
          <w:rFonts w:ascii="Arial" w:hAnsi="Arial" w:cs="Arial"/>
          <w:sz w:val="18"/>
          <w:szCs w:val="18"/>
        </w:rPr>
        <w:t>cauzarea</w:t>
      </w:r>
      <w:proofErr w:type="spellEnd"/>
      <w:r w:rsidRPr="003722AF">
        <w:rPr>
          <w:rFonts w:ascii="Arial" w:hAnsi="Arial" w:cs="Arial"/>
          <w:sz w:val="18"/>
          <w:szCs w:val="18"/>
        </w:rPr>
        <w:t xml:space="preserve"> </w:t>
      </w:r>
      <w:proofErr w:type="spellStart"/>
      <w:r w:rsidRPr="003722AF">
        <w:rPr>
          <w:rFonts w:ascii="Arial" w:hAnsi="Arial" w:cs="Arial"/>
          <w:sz w:val="18"/>
          <w:szCs w:val="18"/>
        </w:rPr>
        <w:t>unor</w:t>
      </w:r>
      <w:proofErr w:type="spellEnd"/>
      <w:r w:rsidRPr="003722AF">
        <w:rPr>
          <w:rFonts w:ascii="Arial" w:hAnsi="Arial" w:cs="Arial"/>
          <w:sz w:val="18"/>
          <w:szCs w:val="18"/>
        </w:rPr>
        <w:t xml:space="preserve"> </w:t>
      </w:r>
      <w:proofErr w:type="spellStart"/>
      <w:r w:rsidRPr="003722AF">
        <w:rPr>
          <w:rFonts w:ascii="Arial" w:hAnsi="Arial" w:cs="Arial"/>
          <w:sz w:val="18"/>
          <w:szCs w:val="18"/>
        </w:rPr>
        <w:t>prejudicii</w:t>
      </w:r>
      <w:proofErr w:type="spellEnd"/>
      <w:r w:rsidRPr="003722AF">
        <w:rPr>
          <w:rFonts w:ascii="Arial" w:hAnsi="Arial" w:cs="Arial"/>
          <w:sz w:val="18"/>
          <w:szCs w:val="18"/>
        </w:rPr>
        <w:t xml:space="preserve"> </w:t>
      </w:r>
      <w:proofErr w:type="spellStart"/>
      <w:r w:rsidRPr="003722AF">
        <w:rPr>
          <w:rFonts w:ascii="Arial" w:hAnsi="Arial" w:cs="Arial"/>
          <w:sz w:val="18"/>
          <w:szCs w:val="18"/>
        </w:rPr>
        <w:t>patrimoniului</w:t>
      </w:r>
      <w:proofErr w:type="spellEnd"/>
      <w:r w:rsidRPr="003722AF">
        <w:rPr>
          <w:rFonts w:ascii="Arial" w:hAnsi="Arial" w:cs="Arial"/>
          <w:sz w:val="18"/>
          <w:szCs w:val="18"/>
        </w:rPr>
        <w:t xml:space="preserve"> </w:t>
      </w:r>
      <w:proofErr w:type="spellStart"/>
      <w:r w:rsidRPr="003722AF">
        <w:rPr>
          <w:rFonts w:ascii="Arial" w:hAnsi="Arial" w:cs="Arial"/>
          <w:sz w:val="18"/>
          <w:szCs w:val="18"/>
        </w:rPr>
        <w:t>achizitorului</w:t>
      </w:r>
      <w:proofErr w:type="spellEnd"/>
      <w:r w:rsidRPr="003722AF">
        <w:rPr>
          <w:rFonts w:ascii="Arial" w:hAnsi="Arial" w:cs="Arial"/>
          <w:sz w:val="18"/>
          <w:szCs w:val="18"/>
        </w:rPr>
        <w:t>.</w:t>
      </w:r>
    </w:p>
    <w:p w14:paraId="4D723CCC" w14:textId="77777777" w:rsidR="0053135B" w:rsidRPr="003722AF" w:rsidRDefault="0053135B" w:rsidP="0059097F">
      <w:pPr>
        <w:pStyle w:val="DefaultText"/>
        <w:spacing w:line="276" w:lineRule="auto"/>
        <w:ind w:left="864"/>
        <w:jc w:val="both"/>
        <w:rPr>
          <w:rFonts w:ascii="Arial" w:hAnsi="Arial" w:cs="Arial"/>
          <w:sz w:val="18"/>
          <w:szCs w:val="18"/>
          <w:lang w:val="es-ES"/>
        </w:rPr>
      </w:pPr>
    </w:p>
    <w:p w14:paraId="32934729"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3. Interpretare</w:t>
      </w:r>
    </w:p>
    <w:p w14:paraId="571DBCB2" w14:textId="77777777" w:rsidR="0053135B" w:rsidRPr="003722AF" w:rsidRDefault="0053135B" w:rsidP="0059097F">
      <w:pPr>
        <w:spacing w:line="276" w:lineRule="auto"/>
        <w:jc w:val="both"/>
        <w:rPr>
          <w:rFonts w:ascii="Arial" w:hAnsi="Arial" w:cs="Arial"/>
          <w:noProof/>
          <w:sz w:val="18"/>
          <w:szCs w:val="18"/>
          <w:lang w:val="ro-RO"/>
        </w:rPr>
      </w:pPr>
      <w:r w:rsidRPr="003722AF">
        <w:rPr>
          <w:rFonts w:ascii="Arial" w:hAnsi="Arial" w:cs="Arial"/>
          <w:noProof/>
          <w:sz w:val="18"/>
          <w:szCs w:val="18"/>
          <w:lang w:val="ro-RO"/>
        </w:rPr>
        <w:t>3.1</w:t>
      </w:r>
      <w:r w:rsidR="00EB0633" w:rsidRPr="003722AF">
        <w:rPr>
          <w:rFonts w:ascii="Arial" w:hAnsi="Arial" w:cs="Arial"/>
          <w:noProof/>
          <w:sz w:val="18"/>
          <w:szCs w:val="18"/>
          <w:lang w:val="ro-RO"/>
        </w:rPr>
        <w:t>.</w:t>
      </w:r>
      <w:r w:rsidRPr="003722AF">
        <w:rPr>
          <w:rFonts w:ascii="Arial" w:hAnsi="Arial" w:cs="Arial"/>
          <w:noProof/>
          <w:sz w:val="18"/>
          <w:szCs w:val="18"/>
          <w:lang w:val="ro-RO"/>
        </w:rPr>
        <w:t xml:space="preserve"> În prezentul contract, cu excepţia unei prevederi contrare, cuvintele la forma singular vor include forma de plural şi vice versa, acolo unde acest lucru este permis de context.</w:t>
      </w:r>
    </w:p>
    <w:p w14:paraId="2ADCD979" w14:textId="77777777" w:rsidR="0053135B" w:rsidRPr="003722AF" w:rsidRDefault="0053135B" w:rsidP="0059097F">
      <w:pPr>
        <w:spacing w:line="276" w:lineRule="auto"/>
        <w:jc w:val="both"/>
        <w:rPr>
          <w:rFonts w:ascii="Arial" w:hAnsi="Arial" w:cs="Arial"/>
          <w:noProof/>
          <w:sz w:val="18"/>
          <w:szCs w:val="18"/>
          <w:lang w:val="it-IT"/>
        </w:rPr>
      </w:pPr>
      <w:r w:rsidRPr="003722AF">
        <w:rPr>
          <w:rFonts w:ascii="Arial" w:hAnsi="Arial" w:cs="Arial"/>
          <w:noProof/>
          <w:sz w:val="18"/>
          <w:szCs w:val="18"/>
          <w:lang w:val="it-IT"/>
        </w:rPr>
        <w:t>3.2</w:t>
      </w:r>
      <w:r w:rsidR="00EB0633" w:rsidRPr="003722AF">
        <w:rPr>
          <w:rFonts w:ascii="Arial" w:hAnsi="Arial" w:cs="Arial"/>
          <w:noProof/>
          <w:sz w:val="18"/>
          <w:szCs w:val="18"/>
          <w:lang w:val="it-IT"/>
        </w:rPr>
        <w:t>.</w:t>
      </w:r>
      <w:r w:rsidRPr="003722AF">
        <w:rPr>
          <w:rFonts w:ascii="Arial" w:hAnsi="Arial" w:cs="Arial"/>
          <w:noProof/>
          <w:sz w:val="18"/>
          <w:szCs w:val="18"/>
          <w:lang w:val="it-IT"/>
        </w:rPr>
        <w:t xml:space="preserve"> Termenul “zi”sau “zile” sau orice referire la zile reprezintă zile calendaristice dacă nu se specifică în mod diferit.</w:t>
      </w:r>
    </w:p>
    <w:p w14:paraId="758FC481" w14:textId="77777777" w:rsidR="0053135B" w:rsidRPr="003722AF" w:rsidRDefault="0053135B" w:rsidP="0059097F">
      <w:pPr>
        <w:spacing w:line="276" w:lineRule="auto"/>
        <w:jc w:val="both"/>
        <w:rPr>
          <w:rFonts w:ascii="Arial" w:hAnsi="Arial" w:cs="Arial"/>
          <w:noProof/>
          <w:sz w:val="18"/>
          <w:szCs w:val="18"/>
          <w:lang w:val="it-IT"/>
        </w:rPr>
      </w:pPr>
    </w:p>
    <w:p w14:paraId="277288FE" w14:textId="77777777" w:rsidR="0053135B" w:rsidRPr="003722AF" w:rsidRDefault="0053135B" w:rsidP="0059097F">
      <w:pPr>
        <w:spacing w:line="276" w:lineRule="auto"/>
        <w:jc w:val="both"/>
        <w:rPr>
          <w:rFonts w:ascii="Arial" w:hAnsi="Arial" w:cs="Arial"/>
          <w:b/>
          <w:noProof/>
          <w:sz w:val="18"/>
          <w:szCs w:val="18"/>
          <w:lang w:val="ro-RO"/>
        </w:rPr>
      </w:pPr>
      <w:r w:rsidRPr="003722AF">
        <w:rPr>
          <w:rFonts w:ascii="Arial" w:hAnsi="Arial" w:cs="Arial"/>
          <w:b/>
          <w:noProof/>
          <w:sz w:val="18"/>
          <w:szCs w:val="18"/>
          <w:lang w:val="ro-RO"/>
        </w:rPr>
        <w:t xml:space="preserve">4. Obiectul contractului </w:t>
      </w:r>
    </w:p>
    <w:p w14:paraId="37449C73" w14:textId="24C16703" w:rsidR="00DF425D" w:rsidRPr="003722AF" w:rsidRDefault="0053135B" w:rsidP="00DF425D">
      <w:pPr>
        <w:autoSpaceDE w:val="0"/>
        <w:autoSpaceDN w:val="0"/>
        <w:adjustRightInd w:val="0"/>
        <w:spacing w:line="276" w:lineRule="auto"/>
        <w:ind w:right="36"/>
        <w:jc w:val="both"/>
        <w:rPr>
          <w:rFonts w:ascii="Arial" w:hAnsi="Arial" w:cs="Arial"/>
          <w:sz w:val="18"/>
          <w:szCs w:val="18"/>
          <w:lang w:val="ro-RO" w:eastAsia="ro-RO"/>
        </w:rPr>
      </w:pPr>
      <w:r w:rsidRPr="003722AF">
        <w:rPr>
          <w:rFonts w:ascii="Arial" w:hAnsi="Arial" w:cs="Arial"/>
          <w:sz w:val="18"/>
          <w:szCs w:val="18"/>
          <w:lang w:val="ro-RO"/>
        </w:rPr>
        <w:t>4.1. Prestatorul se obligă să</w:t>
      </w:r>
      <w:r w:rsidRPr="003722AF">
        <w:rPr>
          <w:rFonts w:ascii="Arial" w:hAnsi="Arial" w:cs="Arial"/>
          <w:sz w:val="18"/>
          <w:szCs w:val="18"/>
          <w:lang w:val="ro-RO" w:eastAsia="ro-RO"/>
        </w:rPr>
        <w:t xml:space="preserve"> presteze</w:t>
      </w:r>
      <w:r w:rsidR="00CF7036" w:rsidRPr="003722AF">
        <w:rPr>
          <w:rFonts w:ascii="Arial" w:hAnsi="Arial" w:cs="Arial"/>
          <w:sz w:val="18"/>
          <w:szCs w:val="18"/>
          <w:lang w:val="ro-RO" w:eastAsia="ro-RO"/>
        </w:rPr>
        <w:t xml:space="preserve"> urmatoarele activitati</w:t>
      </w:r>
      <w:r w:rsidR="00CF7036" w:rsidRPr="003722AF">
        <w:rPr>
          <w:rFonts w:ascii="Arial" w:hAnsi="Arial" w:cs="Arial"/>
          <w:noProof/>
          <w:sz w:val="18"/>
          <w:szCs w:val="18"/>
          <w:lang w:val="it-IT"/>
        </w:rPr>
        <w:t xml:space="preserve"> în conformitate cu obligaţiile asumate prin prezentul contract </w:t>
      </w:r>
      <w:r w:rsidR="00CF7036" w:rsidRPr="003722AF">
        <w:rPr>
          <w:rFonts w:ascii="Arial" w:hAnsi="Arial" w:cs="Arial"/>
          <w:sz w:val="18"/>
          <w:szCs w:val="18"/>
          <w:lang w:val="ro-RO" w:eastAsia="ro-RO"/>
        </w:rPr>
        <w:t>cu toate anexele sale:</w:t>
      </w:r>
    </w:p>
    <w:p w14:paraId="5E32C2E3" w14:textId="30A59D27" w:rsidR="00DF425D" w:rsidRPr="003722AF" w:rsidRDefault="00DF425D" w:rsidP="00F7123D">
      <w:pPr>
        <w:autoSpaceDE w:val="0"/>
        <w:autoSpaceDN w:val="0"/>
        <w:adjustRightInd w:val="0"/>
        <w:spacing w:line="276" w:lineRule="auto"/>
        <w:ind w:right="36"/>
        <w:jc w:val="both"/>
        <w:rPr>
          <w:rFonts w:ascii="Arial" w:hAnsi="Arial" w:cs="Arial"/>
          <w:bCs/>
          <w:sz w:val="18"/>
          <w:szCs w:val="18"/>
          <w:lang w:val="ro-RO"/>
        </w:rPr>
      </w:pPr>
      <w:r w:rsidRPr="003722AF">
        <w:rPr>
          <w:rFonts w:ascii="Arial" w:hAnsi="Arial" w:cs="Arial"/>
          <w:bCs/>
          <w:sz w:val="18"/>
          <w:szCs w:val="18"/>
          <w:lang w:val="ro-RO"/>
        </w:rPr>
        <w:t>-</w:t>
      </w:r>
      <w:r w:rsidR="00187EA0" w:rsidRPr="003722AF">
        <w:rPr>
          <w:rFonts w:ascii="Arial" w:hAnsi="Arial" w:cs="Arial"/>
          <w:bCs/>
          <w:sz w:val="18"/>
          <w:szCs w:val="18"/>
          <w:lang w:val="ro-RO"/>
        </w:rPr>
        <w:t xml:space="preserve"> </w:t>
      </w:r>
      <w:r w:rsidRPr="003722AF">
        <w:rPr>
          <w:rFonts w:ascii="Arial" w:hAnsi="Arial" w:cs="Arial"/>
          <w:bCs/>
          <w:sz w:val="18"/>
          <w:szCs w:val="18"/>
          <w:lang w:val="ro-RO"/>
        </w:rPr>
        <w:t xml:space="preserve">Prestarea de servicii de paza si protectie, monitorizare </w:t>
      </w:r>
      <w:r w:rsidR="00F7123D" w:rsidRPr="00F7123D">
        <w:rPr>
          <w:rFonts w:ascii="Arial" w:hAnsi="Arial" w:cs="Arial"/>
          <w:bCs/>
          <w:sz w:val="18"/>
          <w:szCs w:val="18"/>
          <w:lang w:val="ro-RO"/>
        </w:rPr>
        <w:t>antiefractie</w:t>
      </w:r>
      <w:r w:rsidR="00F7123D">
        <w:rPr>
          <w:rFonts w:ascii="Arial" w:hAnsi="Arial" w:cs="Arial"/>
          <w:bCs/>
          <w:sz w:val="18"/>
          <w:szCs w:val="18"/>
          <w:lang w:val="ro-RO"/>
        </w:rPr>
        <w:t xml:space="preserve">, </w:t>
      </w:r>
      <w:r w:rsidR="00F7123D" w:rsidRPr="00F7123D">
        <w:rPr>
          <w:rFonts w:ascii="Arial" w:hAnsi="Arial" w:cs="Arial"/>
          <w:bCs/>
          <w:sz w:val="18"/>
          <w:szCs w:val="18"/>
          <w:lang w:val="ro-RO"/>
        </w:rPr>
        <w:t>sistem de alarmare la</w:t>
      </w:r>
      <w:r w:rsidR="00F7123D">
        <w:rPr>
          <w:rFonts w:ascii="Arial" w:hAnsi="Arial" w:cs="Arial"/>
          <w:bCs/>
          <w:sz w:val="18"/>
          <w:szCs w:val="18"/>
          <w:lang w:val="ro-RO"/>
        </w:rPr>
        <w:t xml:space="preserve"> </w:t>
      </w:r>
      <w:r w:rsidR="00F7123D" w:rsidRPr="00F7123D">
        <w:rPr>
          <w:rFonts w:ascii="Arial" w:hAnsi="Arial" w:cs="Arial"/>
          <w:bCs/>
          <w:sz w:val="18"/>
          <w:szCs w:val="18"/>
          <w:lang w:val="ro-RO"/>
        </w:rPr>
        <w:t>incendiu</w:t>
      </w:r>
      <w:r w:rsidR="00F7123D" w:rsidRPr="00F7123D">
        <w:rPr>
          <w:rFonts w:ascii="Arial" w:hAnsi="Arial" w:cs="Arial"/>
          <w:bCs/>
          <w:sz w:val="18"/>
          <w:szCs w:val="18"/>
          <w:lang w:val="ro-RO"/>
        </w:rPr>
        <w:t xml:space="preserve"> </w:t>
      </w:r>
      <w:r w:rsidRPr="003722AF">
        <w:rPr>
          <w:rFonts w:ascii="Arial" w:hAnsi="Arial" w:cs="Arial"/>
          <w:bCs/>
          <w:sz w:val="18"/>
          <w:szCs w:val="18"/>
          <w:lang w:val="ro-RO"/>
        </w:rPr>
        <w:t>si interventie rapida la obiectivele precizate in caietul de sarcini</w:t>
      </w:r>
      <w:r w:rsidR="00CF7036" w:rsidRPr="003722AF">
        <w:rPr>
          <w:rFonts w:ascii="Arial" w:hAnsi="Arial" w:cs="Arial"/>
          <w:bCs/>
          <w:sz w:val="18"/>
          <w:szCs w:val="18"/>
          <w:lang w:val="ro-RO"/>
        </w:rPr>
        <w:t>,</w:t>
      </w:r>
      <w:r w:rsidR="00CF7036" w:rsidRPr="003722AF">
        <w:rPr>
          <w:sz w:val="18"/>
          <w:szCs w:val="18"/>
          <w:lang w:val="ro-RO"/>
        </w:rPr>
        <w:t xml:space="preserve"> </w:t>
      </w:r>
      <w:r w:rsidR="00CF7036" w:rsidRPr="003722AF">
        <w:rPr>
          <w:rFonts w:ascii="Arial" w:hAnsi="Arial" w:cs="Arial"/>
          <w:bCs/>
          <w:sz w:val="18"/>
          <w:szCs w:val="18"/>
          <w:lang w:val="ro-RO"/>
        </w:rPr>
        <w:t>anexa la contract</w:t>
      </w:r>
      <w:r w:rsidRPr="003722AF">
        <w:rPr>
          <w:rFonts w:ascii="Arial" w:hAnsi="Arial" w:cs="Arial"/>
          <w:bCs/>
          <w:sz w:val="18"/>
          <w:szCs w:val="18"/>
          <w:lang w:val="ro-RO"/>
        </w:rPr>
        <w:t>;</w:t>
      </w:r>
    </w:p>
    <w:p w14:paraId="6FFE4320" w14:textId="0D09F800" w:rsidR="0053135B" w:rsidRPr="003722AF" w:rsidRDefault="00DF425D" w:rsidP="00DF425D">
      <w:pPr>
        <w:autoSpaceDE w:val="0"/>
        <w:autoSpaceDN w:val="0"/>
        <w:adjustRightInd w:val="0"/>
        <w:spacing w:line="276" w:lineRule="auto"/>
        <w:ind w:right="36"/>
        <w:jc w:val="both"/>
        <w:rPr>
          <w:rFonts w:ascii="Arial" w:hAnsi="Arial" w:cs="Arial"/>
          <w:sz w:val="18"/>
          <w:szCs w:val="18"/>
          <w:lang w:val="ro-RO" w:eastAsia="ro-RO"/>
        </w:rPr>
      </w:pPr>
      <w:r w:rsidRPr="003722AF">
        <w:rPr>
          <w:rFonts w:ascii="Arial" w:hAnsi="Arial" w:cs="Arial"/>
          <w:bCs/>
          <w:sz w:val="18"/>
          <w:szCs w:val="18"/>
          <w:lang w:val="ro-RO"/>
        </w:rPr>
        <w:t>-</w:t>
      </w:r>
      <w:r w:rsidR="00187EA0" w:rsidRPr="003722AF">
        <w:rPr>
          <w:rFonts w:ascii="Arial" w:hAnsi="Arial" w:cs="Arial"/>
          <w:bCs/>
          <w:sz w:val="18"/>
          <w:szCs w:val="18"/>
          <w:lang w:val="ro-RO"/>
        </w:rPr>
        <w:t xml:space="preserve"> </w:t>
      </w:r>
      <w:r w:rsidR="003B0C14" w:rsidRPr="003722AF">
        <w:rPr>
          <w:rFonts w:ascii="Arial" w:hAnsi="Arial" w:cs="Arial"/>
          <w:bCs/>
          <w:sz w:val="18"/>
          <w:szCs w:val="18"/>
          <w:lang w:val="ro-RO"/>
        </w:rPr>
        <w:t>Livrare</w:t>
      </w:r>
      <w:r w:rsidR="001647D5" w:rsidRPr="003722AF">
        <w:rPr>
          <w:rFonts w:ascii="Arial" w:hAnsi="Arial" w:cs="Arial"/>
          <w:bCs/>
          <w:sz w:val="18"/>
          <w:szCs w:val="18"/>
          <w:lang w:val="ro-RO"/>
        </w:rPr>
        <w:t>a</w:t>
      </w:r>
      <w:r w:rsidR="003B0C14" w:rsidRPr="003722AF">
        <w:rPr>
          <w:rFonts w:ascii="Arial" w:hAnsi="Arial" w:cs="Arial"/>
          <w:bCs/>
          <w:sz w:val="18"/>
          <w:szCs w:val="18"/>
          <w:lang w:val="ro-RO"/>
        </w:rPr>
        <w:t>, instalare</w:t>
      </w:r>
      <w:r w:rsidR="001647D5" w:rsidRPr="003722AF">
        <w:rPr>
          <w:rFonts w:ascii="Arial" w:hAnsi="Arial" w:cs="Arial"/>
          <w:bCs/>
          <w:sz w:val="18"/>
          <w:szCs w:val="18"/>
          <w:lang w:val="ro-RO"/>
        </w:rPr>
        <w:t>a</w:t>
      </w:r>
      <w:r w:rsidR="003B0C14" w:rsidRPr="003722AF">
        <w:rPr>
          <w:rFonts w:ascii="Arial" w:hAnsi="Arial" w:cs="Arial"/>
          <w:bCs/>
          <w:sz w:val="18"/>
          <w:szCs w:val="18"/>
          <w:lang w:val="ro-RO"/>
        </w:rPr>
        <w:t xml:space="preserve"> si punere</w:t>
      </w:r>
      <w:r w:rsidR="001647D5" w:rsidRPr="003722AF">
        <w:rPr>
          <w:rFonts w:ascii="Arial" w:hAnsi="Arial" w:cs="Arial"/>
          <w:bCs/>
          <w:sz w:val="18"/>
          <w:szCs w:val="18"/>
          <w:lang w:val="ro-RO"/>
        </w:rPr>
        <w:t>a</w:t>
      </w:r>
      <w:r w:rsidR="003B0C14" w:rsidRPr="003722AF">
        <w:rPr>
          <w:rFonts w:ascii="Arial" w:hAnsi="Arial" w:cs="Arial"/>
          <w:bCs/>
          <w:sz w:val="18"/>
          <w:szCs w:val="18"/>
          <w:lang w:val="ro-RO"/>
        </w:rPr>
        <w:t xml:space="preserve"> in functiune sistem de comunicare GSM </w:t>
      </w:r>
      <w:r w:rsidRPr="003722AF">
        <w:rPr>
          <w:rFonts w:ascii="Arial" w:hAnsi="Arial" w:cs="Arial"/>
          <w:bCs/>
          <w:sz w:val="18"/>
          <w:szCs w:val="18"/>
          <w:lang w:val="ro-RO"/>
        </w:rPr>
        <w:t>pentru obiectivele</w:t>
      </w:r>
      <w:r w:rsidR="0053135B" w:rsidRPr="003722AF">
        <w:rPr>
          <w:rFonts w:ascii="Arial" w:hAnsi="Arial" w:cs="Arial"/>
          <w:sz w:val="18"/>
          <w:szCs w:val="18"/>
          <w:lang w:val="it-IT"/>
        </w:rPr>
        <w:t xml:space="preserve"> </w:t>
      </w:r>
      <w:proofErr w:type="spellStart"/>
      <w:r w:rsidR="00CF7036" w:rsidRPr="003722AF">
        <w:rPr>
          <w:rFonts w:ascii="Arial" w:hAnsi="Arial" w:cs="Arial"/>
          <w:sz w:val="18"/>
          <w:szCs w:val="18"/>
          <w:lang w:val="it-IT"/>
        </w:rPr>
        <w:t>precizate</w:t>
      </w:r>
      <w:proofErr w:type="spellEnd"/>
      <w:r w:rsidR="00CF7036" w:rsidRPr="003722AF">
        <w:rPr>
          <w:rFonts w:ascii="Arial" w:hAnsi="Arial" w:cs="Arial"/>
          <w:sz w:val="18"/>
          <w:szCs w:val="18"/>
          <w:lang w:val="it-IT"/>
        </w:rPr>
        <w:t xml:space="preserve"> in </w:t>
      </w:r>
      <w:proofErr w:type="spellStart"/>
      <w:r w:rsidR="00CF7036" w:rsidRPr="003722AF">
        <w:rPr>
          <w:rFonts w:ascii="Arial" w:hAnsi="Arial" w:cs="Arial"/>
          <w:sz w:val="18"/>
          <w:szCs w:val="18"/>
          <w:lang w:val="it-IT"/>
        </w:rPr>
        <w:t>caietul</w:t>
      </w:r>
      <w:proofErr w:type="spellEnd"/>
      <w:r w:rsidR="00CF7036" w:rsidRPr="003722AF">
        <w:rPr>
          <w:rFonts w:ascii="Arial" w:hAnsi="Arial" w:cs="Arial"/>
          <w:sz w:val="18"/>
          <w:szCs w:val="18"/>
          <w:lang w:val="it-IT"/>
        </w:rPr>
        <w:t xml:space="preserve"> de </w:t>
      </w:r>
      <w:proofErr w:type="spellStart"/>
      <w:r w:rsidR="00CF7036" w:rsidRPr="003722AF">
        <w:rPr>
          <w:rFonts w:ascii="Arial" w:hAnsi="Arial" w:cs="Arial"/>
          <w:sz w:val="18"/>
          <w:szCs w:val="18"/>
          <w:lang w:val="it-IT"/>
        </w:rPr>
        <w:t>sarcini</w:t>
      </w:r>
      <w:proofErr w:type="spellEnd"/>
      <w:r w:rsidR="00CF7036" w:rsidRPr="003722AF">
        <w:rPr>
          <w:rFonts w:ascii="Arial" w:hAnsi="Arial" w:cs="Arial"/>
          <w:sz w:val="18"/>
          <w:szCs w:val="18"/>
          <w:lang w:val="it-IT"/>
        </w:rPr>
        <w:t xml:space="preserve">, </w:t>
      </w:r>
      <w:proofErr w:type="spellStart"/>
      <w:r w:rsidR="00CF7036" w:rsidRPr="003722AF">
        <w:rPr>
          <w:rFonts w:ascii="Arial" w:hAnsi="Arial" w:cs="Arial"/>
          <w:sz w:val="18"/>
          <w:szCs w:val="18"/>
          <w:lang w:val="it-IT"/>
        </w:rPr>
        <w:t>anexa</w:t>
      </w:r>
      <w:proofErr w:type="spellEnd"/>
      <w:r w:rsidR="00CF7036" w:rsidRPr="003722AF">
        <w:rPr>
          <w:rFonts w:ascii="Arial" w:hAnsi="Arial" w:cs="Arial"/>
          <w:sz w:val="18"/>
          <w:szCs w:val="18"/>
          <w:lang w:val="it-IT"/>
        </w:rPr>
        <w:t xml:space="preserve"> la </w:t>
      </w:r>
      <w:proofErr w:type="spellStart"/>
      <w:r w:rsidR="00CF7036" w:rsidRPr="003722AF">
        <w:rPr>
          <w:rFonts w:ascii="Arial" w:hAnsi="Arial" w:cs="Arial"/>
          <w:sz w:val="18"/>
          <w:szCs w:val="18"/>
          <w:lang w:val="it-IT"/>
        </w:rPr>
        <w:t>contract</w:t>
      </w:r>
      <w:proofErr w:type="spellEnd"/>
      <w:r w:rsidR="0053135B" w:rsidRPr="003722AF">
        <w:rPr>
          <w:rFonts w:ascii="Arial" w:hAnsi="Arial" w:cs="Arial"/>
          <w:sz w:val="18"/>
          <w:szCs w:val="18"/>
          <w:lang w:val="ro-RO" w:eastAsia="ro-RO"/>
        </w:rPr>
        <w:t>.</w:t>
      </w:r>
    </w:p>
    <w:p w14:paraId="4A371990" w14:textId="2C2D4604" w:rsidR="00187EA0" w:rsidRPr="003722AF" w:rsidRDefault="00187EA0" w:rsidP="00187EA0">
      <w:pPr>
        <w:autoSpaceDE w:val="0"/>
        <w:autoSpaceDN w:val="0"/>
        <w:adjustRightInd w:val="0"/>
        <w:spacing w:line="276" w:lineRule="auto"/>
        <w:ind w:right="36"/>
        <w:jc w:val="both"/>
        <w:rPr>
          <w:rFonts w:ascii="Arial" w:hAnsi="Arial" w:cs="Arial"/>
          <w:sz w:val="18"/>
          <w:szCs w:val="18"/>
          <w:lang w:val="ro-RO" w:eastAsia="ro-RO"/>
        </w:rPr>
      </w:pPr>
      <w:r w:rsidRPr="003722AF">
        <w:rPr>
          <w:rFonts w:ascii="Arial" w:hAnsi="Arial" w:cs="Arial"/>
          <w:sz w:val="18"/>
          <w:szCs w:val="18"/>
          <w:lang w:val="ro-RO" w:eastAsia="ro-RO"/>
        </w:rPr>
        <w:t>- Prestarea serviciilor de service si intretinere a echipamentelor de alarmare la efractie, control acces si monitorizare video</w:t>
      </w:r>
      <w:r w:rsidRPr="003722AF">
        <w:rPr>
          <w:rFonts w:ascii="Arial" w:hAnsi="Arial" w:cs="Arial"/>
          <w:bCs/>
          <w:sz w:val="18"/>
          <w:szCs w:val="18"/>
          <w:lang w:val="ro-RO"/>
        </w:rPr>
        <w:t xml:space="preserve"> pentru obiectivele</w:t>
      </w:r>
      <w:r w:rsidRPr="003722AF">
        <w:rPr>
          <w:rFonts w:ascii="Arial" w:hAnsi="Arial" w:cs="Arial"/>
          <w:sz w:val="18"/>
          <w:szCs w:val="18"/>
          <w:lang w:val="it-IT"/>
        </w:rPr>
        <w:t xml:space="preserve"> </w:t>
      </w:r>
      <w:proofErr w:type="spellStart"/>
      <w:r w:rsidRPr="003722AF">
        <w:rPr>
          <w:rFonts w:ascii="Arial" w:hAnsi="Arial" w:cs="Arial"/>
          <w:sz w:val="18"/>
          <w:szCs w:val="18"/>
          <w:lang w:val="it-IT"/>
        </w:rPr>
        <w:t>precizate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caietul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anexa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ro-RO" w:eastAsia="ro-RO"/>
        </w:rPr>
        <w:t>.</w:t>
      </w:r>
    </w:p>
    <w:p w14:paraId="6D148722" w14:textId="4927E78E" w:rsidR="0053135B" w:rsidRPr="008C0ACF" w:rsidRDefault="00D97624" w:rsidP="0059097F">
      <w:pPr>
        <w:spacing w:line="276" w:lineRule="auto"/>
        <w:ind w:right="-177"/>
        <w:jc w:val="both"/>
        <w:rPr>
          <w:rFonts w:ascii="Arial" w:hAnsi="Arial" w:cs="Arial"/>
          <w:sz w:val="18"/>
          <w:szCs w:val="18"/>
          <w:lang w:val="ro-RO" w:eastAsia="ro-RO"/>
        </w:rPr>
      </w:pPr>
      <w:r w:rsidRPr="003722AF">
        <w:rPr>
          <w:rFonts w:ascii="Arial" w:hAnsi="Arial" w:cs="Arial"/>
          <w:iCs/>
          <w:sz w:val="18"/>
          <w:szCs w:val="18"/>
          <w:lang w:val="ro-RO" w:eastAsia="en-GB"/>
        </w:rPr>
        <w:t xml:space="preserve">4.2 </w:t>
      </w:r>
      <w:r w:rsidR="005A4C43" w:rsidRPr="003722AF">
        <w:rPr>
          <w:rFonts w:ascii="Arial" w:hAnsi="Arial" w:cs="Arial"/>
          <w:iCs/>
          <w:sz w:val="18"/>
          <w:szCs w:val="18"/>
          <w:lang w:val="ro-RO" w:eastAsia="en-GB"/>
        </w:rPr>
        <w:t>Daca in urma verificarilor efectuate semestrial sau in urma unor defectiuni ocazionale aparute la instalatia de alarmare la efractie, control acces si monitorizare video se constata necesitatea repararii/inlocuirii acestora</w:t>
      </w:r>
      <w:r w:rsidR="00136602" w:rsidRPr="003722AF">
        <w:rPr>
          <w:rFonts w:ascii="Arial" w:hAnsi="Arial" w:cs="Arial"/>
          <w:iCs/>
          <w:sz w:val="18"/>
          <w:szCs w:val="18"/>
          <w:lang w:val="ro-RO" w:eastAsia="en-GB"/>
        </w:rPr>
        <w:t xml:space="preserve"> prestatorul va trimite catre </w:t>
      </w:r>
      <w:r w:rsidR="00136602" w:rsidRPr="003722AF">
        <w:rPr>
          <w:rFonts w:ascii="Arial" w:hAnsi="Arial" w:cs="Arial"/>
          <w:iCs/>
          <w:sz w:val="18"/>
          <w:szCs w:val="18"/>
          <w:lang w:val="ro-RO" w:eastAsia="en-GB"/>
        </w:rPr>
        <w:lastRenderedPageBreak/>
        <w:t xml:space="preserve">beneficiar un deviz oferta de reparatii. </w:t>
      </w:r>
      <w:r w:rsidR="00136602" w:rsidRPr="008C0ACF">
        <w:rPr>
          <w:rFonts w:ascii="Arial" w:hAnsi="Arial" w:cs="Arial"/>
          <w:iCs/>
          <w:sz w:val="18"/>
          <w:szCs w:val="18"/>
          <w:lang w:val="ro-RO" w:eastAsia="en-GB"/>
        </w:rPr>
        <w:t xml:space="preserve">Inlocuirea pieselor defecte </w:t>
      </w:r>
      <w:r w:rsidR="008C0ACF" w:rsidRPr="008C0ACF">
        <w:rPr>
          <w:rFonts w:ascii="Arial" w:hAnsi="Arial" w:cs="Arial"/>
          <w:iCs/>
          <w:sz w:val="18"/>
          <w:szCs w:val="18"/>
          <w:lang w:val="ro-RO" w:eastAsia="en-GB"/>
        </w:rPr>
        <w:t xml:space="preserve">(la toate cele 5 sedii din Piatra Neamț și sediile din Iași și Bacău) </w:t>
      </w:r>
      <w:r w:rsidR="00136602" w:rsidRPr="008C0ACF">
        <w:rPr>
          <w:rFonts w:ascii="Arial" w:hAnsi="Arial" w:cs="Arial"/>
          <w:iCs/>
          <w:sz w:val="18"/>
          <w:szCs w:val="18"/>
          <w:lang w:val="ro-RO" w:eastAsia="en-GB"/>
        </w:rPr>
        <w:t>se va face doar cu acceptul scris al beneficiarului.</w:t>
      </w:r>
    </w:p>
    <w:p w14:paraId="7080A631" w14:textId="77777777" w:rsidR="005A4C43" w:rsidRPr="003722AF" w:rsidRDefault="005A4C43" w:rsidP="0059097F">
      <w:pPr>
        <w:spacing w:line="276" w:lineRule="auto"/>
        <w:rPr>
          <w:rFonts w:ascii="Arial" w:hAnsi="Arial" w:cs="Arial"/>
          <w:b/>
          <w:sz w:val="18"/>
          <w:szCs w:val="18"/>
          <w:lang w:val="ro-RO"/>
        </w:rPr>
      </w:pPr>
    </w:p>
    <w:p w14:paraId="4791111F" w14:textId="086D9F30" w:rsidR="0053135B" w:rsidRPr="003722AF" w:rsidRDefault="0053135B" w:rsidP="0059097F">
      <w:pPr>
        <w:spacing w:line="276" w:lineRule="auto"/>
        <w:rPr>
          <w:rFonts w:ascii="Arial" w:hAnsi="Arial" w:cs="Arial"/>
          <w:b/>
          <w:sz w:val="18"/>
          <w:szCs w:val="18"/>
          <w:lang w:val="ro-RO"/>
        </w:rPr>
      </w:pPr>
      <w:r w:rsidRPr="003722AF">
        <w:rPr>
          <w:rFonts w:ascii="Arial" w:hAnsi="Arial" w:cs="Arial"/>
          <w:b/>
          <w:sz w:val="18"/>
          <w:szCs w:val="18"/>
          <w:lang w:val="ro-RO"/>
        </w:rPr>
        <w:t>5. Preţul contractului și modalitatea de plată</w:t>
      </w:r>
    </w:p>
    <w:p w14:paraId="234AB026" w14:textId="4DC350E4" w:rsidR="0053135B" w:rsidRPr="003722AF" w:rsidRDefault="0053135B" w:rsidP="0059097F">
      <w:pPr>
        <w:spacing w:line="276" w:lineRule="auto"/>
        <w:ind w:right="36"/>
        <w:jc w:val="both"/>
        <w:rPr>
          <w:rFonts w:ascii="Arial" w:hAnsi="Arial" w:cs="Arial"/>
          <w:sz w:val="18"/>
          <w:szCs w:val="18"/>
          <w:lang w:val="ro-RO"/>
        </w:rPr>
      </w:pPr>
      <w:r w:rsidRPr="003722AF">
        <w:rPr>
          <w:rFonts w:ascii="Arial" w:hAnsi="Arial" w:cs="Arial"/>
          <w:sz w:val="18"/>
          <w:szCs w:val="18"/>
          <w:lang w:val="ro-RO"/>
        </w:rPr>
        <w:t>5.1</w:t>
      </w:r>
      <w:r w:rsidR="00CC0C3F" w:rsidRPr="003722AF">
        <w:rPr>
          <w:sz w:val="18"/>
          <w:szCs w:val="18"/>
          <w:lang w:val="ro-RO"/>
        </w:rPr>
        <w:t xml:space="preserve"> </w:t>
      </w:r>
      <w:r w:rsidR="008E61CD" w:rsidRPr="003722AF">
        <w:rPr>
          <w:rFonts w:ascii="Arial" w:hAnsi="Arial" w:cs="Arial"/>
          <w:sz w:val="18"/>
          <w:szCs w:val="18"/>
          <w:lang w:val="ro-RO"/>
        </w:rPr>
        <w:t>Prețul total convenit pentru prestarea serviciilor precizate la art. 4.1,</w:t>
      </w:r>
      <w:r w:rsidR="00CC0C3F" w:rsidRPr="003722AF">
        <w:rPr>
          <w:rFonts w:ascii="Arial" w:hAnsi="Arial" w:cs="Arial"/>
          <w:sz w:val="18"/>
          <w:szCs w:val="18"/>
          <w:lang w:val="ro-RO"/>
        </w:rPr>
        <w:t xml:space="preserve"> plătibil </w:t>
      </w:r>
      <w:r w:rsidR="002D3326" w:rsidRPr="003722AF">
        <w:rPr>
          <w:rFonts w:ascii="Arial" w:hAnsi="Arial" w:cs="Arial"/>
          <w:sz w:val="18"/>
          <w:szCs w:val="18"/>
          <w:lang w:val="ro-RO"/>
        </w:rPr>
        <w:t>P</w:t>
      </w:r>
      <w:r w:rsidR="00CC0C3F" w:rsidRPr="003722AF">
        <w:rPr>
          <w:rFonts w:ascii="Arial" w:hAnsi="Arial" w:cs="Arial"/>
          <w:sz w:val="18"/>
          <w:szCs w:val="18"/>
          <w:lang w:val="ro-RO"/>
        </w:rPr>
        <w:t>restatorului de c</w:t>
      </w:r>
      <w:r w:rsidR="00866550" w:rsidRPr="003722AF">
        <w:rPr>
          <w:rFonts w:ascii="Arial" w:hAnsi="Arial" w:cs="Arial"/>
          <w:sz w:val="18"/>
          <w:szCs w:val="18"/>
          <w:lang w:val="ro-RO"/>
        </w:rPr>
        <w:t>ă</w:t>
      </w:r>
      <w:r w:rsidR="00CC0C3F" w:rsidRPr="003722AF">
        <w:rPr>
          <w:rFonts w:ascii="Arial" w:hAnsi="Arial" w:cs="Arial"/>
          <w:sz w:val="18"/>
          <w:szCs w:val="18"/>
          <w:lang w:val="ro-RO"/>
        </w:rPr>
        <w:t xml:space="preserve">tre </w:t>
      </w:r>
      <w:r w:rsidR="002D3326" w:rsidRPr="003722AF">
        <w:rPr>
          <w:rFonts w:ascii="Arial" w:hAnsi="Arial" w:cs="Arial"/>
          <w:sz w:val="18"/>
          <w:szCs w:val="18"/>
          <w:lang w:val="ro-RO"/>
        </w:rPr>
        <w:t>Achizitor</w:t>
      </w:r>
      <w:r w:rsidR="00636532" w:rsidRPr="003722AF">
        <w:rPr>
          <w:rFonts w:ascii="Arial" w:hAnsi="Arial" w:cs="Arial"/>
          <w:sz w:val="18"/>
          <w:szCs w:val="18"/>
          <w:lang w:val="ro-RO"/>
        </w:rPr>
        <w:t>,</w:t>
      </w:r>
      <w:r w:rsidR="00CC0C3F" w:rsidRPr="003722AF">
        <w:rPr>
          <w:rFonts w:ascii="Arial" w:hAnsi="Arial" w:cs="Arial"/>
          <w:sz w:val="18"/>
          <w:szCs w:val="18"/>
          <w:lang w:val="ro-RO"/>
        </w:rPr>
        <w:t xml:space="preserve"> </w:t>
      </w:r>
      <w:r w:rsidR="008338DC" w:rsidRPr="003722AF">
        <w:rPr>
          <w:rFonts w:ascii="Arial" w:hAnsi="Arial" w:cs="Arial"/>
          <w:sz w:val="18"/>
          <w:szCs w:val="18"/>
          <w:lang w:val="ro-RO"/>
        </w:rPr>
        <w:t xml:space="preserve">este </w:t>
      </w:r>
      <w:r w:rsidR="008E61CD" w:rsidRPr="003722AF">
        <w:rPr>
          <w:rFonts w:ascii="Arial" w:hAnsi="Arial" w:cs="Arial"/>
          <w:sz w:val="18"/>
          <w:szCs w:val="18"/>
          <w:lang w:val="ro-RO"/>
        </w:rPr>
        <w:t>de......</w:t>
      </w:r>
      <w:r w:rsidR="008338DC" w:rsidRPr="003722AF">
        <w:rPr>
          <w:rFonts w:ascii="Arial" w:hAnsi="Arial" w:cs="Arial"/>
          <w:sz w:val="18"/>
          <w:szCs w:val="18"/>
          <w:lang w:val="ro-RO"/>
        </w:rPr>
        <w:t xml:space="preserve"> lei fără TVA, la care se va adăuga TVA de ............lei, calculat conform prevederilor legale si este in conformitate cu propunerea financiara </w:t>
      </w:r>
      <w:r w:rsidR="005C0EC8" w:rsidRPr="003722AF">
        <w:rPr>
          <w:rFonts w:ascii="Arial" w:hAnsi="Arial" w:cs="Arial"/>
          <w:sz w:val="18"/>
          <w:szCs w:val="18"/>
          <w:lang w:val="ro-RO"/>
        </w:rPr>
        <w:t>-Anexa la contract</w:t>
      </w:r>
      <w:r w:rsidR="008338DC" w:rsidRPr="003722AF">
        <w:rPr>
          <w:rFonts w:ascii="Arial" w:hAnsi="Arial" w:cs="Arial"/>
          <w:sz w:val="18"/>
          <w:szCs w:val="18"/>
          <w:lang w:val="ro-RO"/>
        </w:rPr>
        <w:t>.</w:t>
      </w:r>
    </w:p>
    <w:p w14:paraId="78CE70F6" w14:textId="468EA3BF" w:rsidR="005C0EC8" w:rsidRPr="003722AF" w:rsidRDefault="008E61CD" w:rsidP="0059097F">
      <w:pPr>
        <w:spacing w:line="276" w:lineRule="auto"/>
        <w:ind w:right="36"/>
        <w:jc w:val="both"/>
        <w:rPr>
          <w:rFonts w:ascii="Arial" w:hAnsi="Arial" w:cs="Arial"/>
          <w:sz w:val="18"/>
          <w:szCs w:val="18"/>
          <w:lang w:val="ro-RO"/>
        </w:rPr>
      </w:pPr>
      <w:r w:rsidRPr="003722AF">
        <w:rPr>
          <w:rFonts w:ascii="Arial" w:hAnsi="Arial" w:cs="Arial"/>
          <w:sz w:val="18"/>
          <w:szCs w:val="18"/>
          <w:lang w:val="ro-RO"/>
        </w:rPr>
        <w:t>5.2 Prețul total convenit pentru prestarea serviciilor precizate la Art. 4.2, plătibil Prestatorului de catre Achizitor este în limita valorii de 3.100,00 lei fără TVA.</w:t>
      </w:r>
    </w:p>
    <w:p w14:paraId="20467B90" w14:textId="252E2444" w:rsidR="00BF626F" w:rsidRPr="003722AF" w:rsidRDefault="0053135B" w:rsidP="0059097F">
      <w:pPr>
        <w:autoSpaceDE w:val="0"/>
        <w:autoSpaceDN w:val="0"/>
        <w:adjustRightInd w:val="0"/>
        <w:spacing w:line="276" w:lineRule="auto"/>
        <w:jc w:val="both"/>
        <w:rPr>
          <w:rFonts w:ascii="Arial" w:hAnsi="Arial" w:cs="Arial"/>
          <w:sz w:val="18"/>
          <w:szCs w:val="18"/>
          <w:lang w:val="ro-RO"/>
        </w:rPr>
      </w:pPr>
      <w:r w:rsidRPr="003722AF">
        <w:rPr>
          <w:rFonts w:ascii="Arial" w:hAnsi="Arial" w:cs="Arial"/>
          <w:sz w:val="18"/>
          <w:szCs w:val="18"/>
          <w:lang w:val="ro-RO"/>
        </w:rPr>
        <w:t>5.</w:t>
      </w:r>
      <w:r w:rsidR="00AA058C" w:rsidRPr="003722AF">
        <w:rPr>
          <w:rFonts w:ascii="Arial" w:hAnsi="Arial" w:cs="Arial"/>
          <w:sz w:val="18"/>
          <w:szCs w:val="18"/>
          <w:lang w:val="ro-RO"/>
        </w:rPr>
        <w:t>3</w:t>
      </w:r>
      <w:r w:rsidR="00EB0633" w:rsidRPr="003722AF">
        <w:rPr>
          <w:rFonts w:ascii="Arial" w:hAnsi="Arial" w:cs="Arial"/>
          <w:sz w:val="18"/>
          <w:szCs w:val="18"/>
          <w:lang w:val="ro-RO"/>
        </w:rPr>
        <w:t>.</w:t>
      </w:r>
      <w:r w:rsidRPr="003722AF">
        <w:rPr>
          <w:rFonts w:ascii="Arial" w:hAnsi="Arial" w:cs="Arial"/>
          <w:sz w:val="18"/>
          <w:szCs w:val="18"/>
          <w:lang w:val="ro-RO"/>
        </w:rPr>
        <w:t xml:space="preserve"> </w:t>
      </w:r>
      <w:r w:rsidR="00BF626F" w:rsidRPr="003722AF">
        <w:rPr>
          <w:rFonts w:ascii="Arial" w:hAnsi="Arial" w:cs="Arial"/>
          <w:sz w:val="18"/>
          <w:szCs w:val="18"/>
          <w:lang w:val="ro-RO"/>
        </w:rPr>
        <w:t xml:space="preserve">Valoarea serviciilor lunare se calculează în baza </w:t>
      </w:r>
      <w:r w:rsidR="00D23BD6" w:rsidRPr="003722AF">
        <w:rPr>
          <w:rFonts w:ascii="Arial" w:hAnsi="Arial" w:cs="Arial"/>
          <w:sz w:val="18"/>
          <w:szCs w:val="18"/>
          <w:lang w:val="ro-RO"/>
        </w:rPr>
        <w:t>pontajului</w:t>
      </w:r>
      <w:r w:rsidR="00BF626F" w:rsidRPr="003722AF">
        <w:rPr>
          <w:rFonts w:ascii="Arial" w:hAnsi="Arial" w:cs="Arial"/>
          <w:sz w:val="18"/>
          <w:szCs w:val="18"/>
          <w:lang w:val="ro-RO"/>
        </w:rPr>
        <w:t>, aferent lunii în care s-a efectuat prestația, document pe baza căruia achizitorul verifică și confirmă numărul de ore de pază efectuate de prestator în perioada de referință.</w:t>
      </w:r>
    </w:p>
    <w:p w14:paraId="19E707A3" w14:textId="6EBACD3D" w:rsidR="00E64A9B" w:rsidRPr="003722AF" w:rsidRDefault="00620B53" w:rsidP="0059097F">
      <w:pPr>
        <w:autoSpaceDE w:val="0"/>
        <w:autoSpaceDN w:val="0"/>
        <w:adjustRightInd w:val="0"/>
        <w:spacing w:line="276" w:lineRule="auto"/>
        <w:jc w:val="both"/>
        <w:rPr>
          <w:rFonts w:ascii="Arial" w:hAnsi="Arial" w:cs="Arial"/>
          <w:sz w:val="18"/>
          <w:szCs w:val="18"/>
          <w:lang w:val="ro-RO"/>
        </w:rPr>
      </w:pPr>
      <w:r w:rsidRPr="003722AF">
        <w:rPr>
          <w:rFonts w:ascii="Arial" w:hAnsi="Arial" w:cs="Arial"/>
          <w:sz w:val="18"/>
          <w:szCs w:val="18"/>
          <w:lang w:val="ro-RO"/>
        </w:rPr>
        <w:t>5.</w:t>
      </w:r>
      <w:r w:rsidR="00AA058C" w:rsidRPr="003722AF">
        <w:rPr>
          <w:rFonts w:ascii="Arial" w:hAnsi="Arial" w:cs="Arial"/>
          <w:sz w:val="18"/>
          <w:szCs w:val="18"/>
          <w:lang w:val="ro-RO"/>
        </w:rPr>
        <w:t>4</w:t>
      </w:r>
      <w:r w:rsidR="00EB0633" w:rsidRPr="003722AF">
        <w:rPr>
          <w:rFonts w:ascii="Arial" w:hAnsi="Arial" w:cs="Arial"/>
          <w:sz w:val="18"/>
          <w:szCs w:val="18"/>
          <w:lang w:val="ro-RO"/>
        </w:rPr>
        <w:t>.</w:t>
      </w:r>
      <w:r w:rsidR="0053135B" w:rsidRPr="003722AF">
        <w:rPr>
          <w:rFonts w:ascii="Arial" w:hAnsi="Arial" w:cs="Arial"/>
          <w:sz w:val="18"/>
          <w:szCs w:val="18"/>
          <w:lang w:val="ro-RO"/>
        </w:rPr>
        <w:t xml:space="preserve"> Achizitorul are obligaţia de a efectua plata către prestator în termen de maxim 30 de zile de la primirea facturii și a documentelor de confirmare/recepție a serviciilor. </w:t>
      </w:r>
      <w:r w:rsidR="00E64A9B" w:rsidRPr="003722AF">
        <w:rPr>
          <w:rFonts w:ascii="Arial" w:hAnsi="Arial" w:cs="Arial"/>
          <w:sz w:val="18"/>
          <w:szCs w:val="18"/>
          <w:lang w:val="ro-RO"/>
        </w:rPr>
        <w:t xml:space="preserve">Plata serviciilor prestate se va efectua doar pe baza facturii și a documentelor însoțitoare, respectiv a </w:t>
      </w:r>
      <w:r w:rsidR="00A90051" w:rsidRPr="003722AF">
        <w:rPr>
          <w:rFonts w:ascii="Arial" w:hAnsi="Arial" w:cs="Arial"/>
          <w:sz w:val="18"/>
          <w:szCs w:val="18"/>
          <w:lang w:val="ro-RO"/>
        </w:rPr>
        <w:t>foilor de pontaj,</w:t>
      </w:r>
      <w:r w:rsidR="00A90051" w:rsidRPr="003722AF">
        <w:rPr>
          <w:sz w:val="18"/>
          <w:szCs w:val="18"/>
          <w:lang w:val="ro-RO"/>
        </w:rPr>
        <w:t xml:space="preserve"> </w:t>
      </w:r>
      <w:r w:rsidR="00A90051" w:rsidRPr="003722AF">
        <w:rPr>
          <w:rFonts w:ascii="Arial" w:hAnsi="Arial" w:cs="Arial"/>
          <w:sz w:val="18"/>
          <w:szCs w:val="18"/>
          <w:lang w:val="ro-RO"/>
        </w:rPr>
        <w:t xml:space="preserve">dovezii acordarii </w:t>
      </w:r>
      <w:r w:rsidR="001B3A84" w:rsidRPr="003722AF">
        <w:rPr>
          <w:rFonts w:ascii="Arial" w:hAnsi="Arial" w:cs="Arial"/>
          <w:sz w:val="18"/>
          <w:szCs w:val="18"/>
          <w:lang w:val="ro-RO"/>
        </w:rPr>
        <w:t xml:space="preserve">bonurilor valorice/ </w:t>
      </w:r>
      <w:r w:rsidR="00A90051" w:rsidRPr="003722AF">
        <w:rPr>
          <w:rFonts w:ascii="Arial" w:hAnsi="Arial" w:cs="Arial"/>
          <w:sz w:val="18"/>
          <w:szCs w:val="18"/>
          <w:lang w:val="ro-RO"/>
        </w:rPr>
        <w:t>tichetelor de masa catre agentii de securitate, dupa caz,</w:t>
      </w:r>
      <w:r w:rsidR="008338DC" w:rsidRPr="003722AF">
        <w:rPr>
          <w:rFonts w:ascii="Arial" w:hAnsi="Arial" w:cs="Arial"/>
          <w:sz w:val="18"/>
          <w:szCs w:val="18"/>
          <w:lang w:val="ro-RO"/>
        </w:rPr>
        <w:t xml:space="preserve"> si/sau </w:t>
      </w:r>
      <w:r w:rsidR="00A90051" w:rsidRPr="003722AF">
        <w:rPr>
          <w:rFonts w:ascii="Arial" w:hAnsi="Arial" w:cs="Arial"/>
          <w:sz w:val="18"/>
          <w:szCs w:val="18"/>
          <w:lang w:val="ro-RO"/>
        </w:rPr>
        <w:t xml:space="preserve">a </w:t>
      </w:r>
      <w:r w:rsidR="00E64A9B" w:rsidRPr="003722AF">
        <w:rPr>
          <w:rFonts w:ascii="Arial" w:hAnsi="Arial" w:cs="Arial"/>
          <w:sz w:val="18"/>
          <w:szCs w:val="18"/>
          <w:lang w:val="ro-RO"/>
        </w:rPr>
        <w:t xml:space="preserve">procesului-verbal de </w:t>
      </w:r>
      <w:r w:rsidR="008338DC" w:rsidRPr="003722AF">
        <w:rPr>
          <w:rFonts w:ascii="Arial" w:hAnsi="Arial" w:cs="Arial"/>
          <w:sz w:val="18"/>
          <w:szCs w:val="18"/>
          <w:lang w:val="ro-RO"/>
        </w:rPr>
        <w:t>receptie</w:t>
      </w:r>
      <w:r w:rsidR="00E64A9B" w:rsidRPr="003722AF">
        <w:rPr>
          <w:rFonts w:ascii="Arial" w:hAnsi="Arial" w:cs="Arial"/>
          <w:sz w:val="18"/>
          <w:szCs w:val="18"/>
          <w:lang w:val="ro-RO"/>
        </w:rPr>
        <w:t>, avizate și asumate de către reprezentantul legal al prestatorului și cel desemnat al achizitorului.</w:t>
      </w:r>
    </w:p>
    <w:p w14:paraId="4F1CB475" w14:textId="040C9DF4" w:rsidR="0053135B" w:rsidRPr="003722AF" w:rsidRDefault="00E64A9B" w:rsidP="0059097F">
      <w:pPr>
        <w:autoSpaceDE w:val="0"/>
        <w:autoSpaceDN w:val="0"/>
        <w:adjustRightInd w:val="0"/>
        <w:spacing w:line="276" w:lineRule="auto"/>
        <w:jc w:val="both"/>
        <w:rPr>
          <w:rFonts w:ascii="Arial" w:hAnsi="Arial" w:cs="Arial"/>
          <w:color w:val="FF0000"/>
          <w:sz w:val="18"/>
          <w:szCs w:val="18"/>
          <w:lang w:val="ro-RO"/>
        </w:rPr>
      </w:pPr>
      <w:r w:rsidRPr="003722AF">
        <w:rPr>
          <w:rFonts w:ascii="Arial" w:hAnsi="Arial" w:cs="Arial"/>
          <w:sz w:val="18"/>
          <w:szCs w:val="18"/>
          <w:lang w:val="ro-RO"/>
        </w:rPr>
        <w:t>5.</w:t>
      </w:r>
      <w:r w:rsidR="00AA058C" w:rsidRPr="003722AF">
        <w:rPr>
          <w:rFonts w:ascii="Arial" w:hAnsi="Arial" w:cs="Arial"/>
          <w:sz w:val="18"/>
          <w:szCs w:val="18"/>
          <w:lang w:val="ro-RO"/>
        </w:rPr>
        <w:t>5</w:t>
      </w:r>
      <w:r w:rsidRPr="003722AF">
        <w:rPr>
          <w:rFonts w:ascii="Arial" w:hAnsi="Arial" w:cs="Arial"/>
          <w:sz w:val="18"/>
          <w:szCs w:val="18"/>
          <w:lang w:val="ro-RO"/>
        </w:rPr>
        <w:t>. Plata se va realiza prin ordin de plată, pe baza documentelor mai sus mentionate</w:t>
      </w:r>
      <w:r w:rsidRPr="003722AF">
        <w:rPr>
          <w:rFonts w:ascii="Arial" w:hAnsi="Arial" w:cs="Arial"/>
          <w:color w:val="FF0000"/>
          <w:sz w:val="18"/>
          <w:szCs w:val="18"/>
          <w:lang w:val="ro-RO"/>
        </w:rPr>
        <w:t>.</w:t>
      </w:r>
    </w:p>
    <w:p w14:paraId="1B43C7D8" w14:textId="0A314762" w:rsidR="00BE60BC" w:rsidRPr="003722AF" w:rsidRDefault="00E64A9B" w:rsidP="0059097F">
      <w:pPr>
        <w:autoSpaceDE w:val="0"/>
        <w:autoSpaceDN w:val="0"/>
        <w:adjustRightInd w:val="0"/>
        <w:spacing w:line="276" w:lineRule="auto"/>
        <w:jc w:val="both"/>
        <w:rPr>
          <w:rFonts w:ascii="Arial" w:hAnsi="Arial" w:cs="Arial"/>
          <w:sz w:val="18"/>
          <w:szCs w:val="18"/>
          <w:lang w:val="ro-RO"/>
        </w:rPr>
      </w:pPr>
      <w:r w:rsidRPr="003722AF">
        <w:rPr>
          <w:rFonts w:ascii="Arial" w:hAnsi="Arial" w:cs="Arial"/>
          <w:sz w:val="18"/>
          <w:szCs w:val="18"/>
          <w:lang w:val="ro-RO"/>
        </w:rPr>
        <w:t>5.</w:t>
      </w:r>
      <w:r w:rsidR="00AA058C" w:rsidRPr="003722AF">
        <w:rPr>
          <w:rFonts w:ascii="Arial" w:hAnsi="Arial" w:cs="Arial"/>
          <w:sz w:val="18"/>
          <w:szCs w:val="18"/>
          <w:lang w:val="ro-RO"/>
        </w:rPr>
        <w:t>6</w:t>
      </w:r>
      <w:r w:rsidR="0053135B" w:rsidRPr="003722AF">
        <w:rPr>
          <w:rFonts w:ascii="Arial" w:hAnsi="Arial" w:cs="Arial"/>
          <w:sz w:val="18"/>
          <w:szCs w:val="18"/>
          <w:lang w:val="ro-RO"/>
        </w:rPr>
        <w:t>. În cazul în care un Subcontractant îşi exprimă, în conformitate cu prevederile Legii, opţiunea de a fi 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14:paraId="12566D0F" w14:textId="77777777" w:rsidR="00BE60BC" w:rsidRPr="003722AF" w:rsidRDefault="00BE60BC" w:rsidP="0059097F">
      <w:pPr>
        <w:autoSpaceDE w:val="0"/>
        <w:autoSpaceDN w:val="0"/>
        <w:adjustRightInd w:val="0"/>
        <w:spacing w:line="276" w:lineRule="auto"/>
        <w:jc w:val="both"/>
        <w:rPr>
          <w:rFonts w:ascii="Arial" w:hAnsi="Arial" w:cs="Arial"/>
          <w:b/>
          <w:iCs/>
          <w:sz w:val="18"/>
          <w:szCs w:val="18"/>
          <w:lang w:val="ro-RO"/>
        </w:rPr>
      </w:pPr>
    </w:p>
    <w:p w14:paraId="18A285C9" w14:textId="342BE6FD" w:rsidR="0053135B" w:rsidRPr="003722AF" w:rsidRDefault="0053135B" w:rsidP="0059097F">
      <w:pPr>
        <w:pStyle w:val="NormalWeb"/>
        <w:spacing w:before="0" w:beforeAutospacing="0" w:after="0" w:afterAutospacing="0" w:line="276" w:lineRule="auto"/>
        <w:jc w:val="both"/>
        <w:rPr>
          <w:rFonts w:ascii="Arial" w:hAnsi="Arial" w:cs="Arial"/>
          <w:b/>
          <w:sz w:val="18"/>
          <w:szCs w:val="18"/>
          <w:lang w:val="ro-RO"/>
        </w:rPr>
      </w:pPr>
      <w:r w:rsidRPr="003722AF">
        <w:rPr>
          <w:rFonts w:ascii="Arial" w:hAnsi="Arial" w:cs="Arial"/>
          <w:b/>
          <w:sz w:val="18"/>
          <w:szCs w:val="18"/>
          <w:lang w:val="ro-RO"/>
        </w:rPr>
        <w:t>6. Durata contractului</w:t>
      </w:r>
      <w:r w:rsidR="00831AA7">
        <w:rPr>
          <w:rFonts w:ascii="Arial" w:hAnsi="Arial" w:cs="Arial"/>
          <w:b/>
          <w:sz w:val="18"/>
          <w:szCs w:val="18"/>
          <w:lang w:val="ro-RO"/>
        </w:rPr>
        <w:t xml:space="preserve"> și executarea contractului</w:t>
      </w:r>
    </w:p>
    <w:p w14:paraId="2DF31F60" w14:textId="38F72086" w:rsidR="0053135B" w:rsidRDefault="0053135B" w:rsidP="0059097F">
      <w:pPr>
        <w:pStyle w:val="Default"/>
        <w:spacing w:line="276" w:lineRule="auto"/>
        <w:jc w:val="both"/>
        <w:rPr>
          <w:rFonts w:ascii="Arial" w:hAnsi="Arial" w:cs="Arial"/>
          <w:b/>
          <w:color w:val="auto"/>
          <w:sz w:val="18"/>
          <w:szCs w:val="18"/>
          <w:lang w:val="ro-RO"/>
        </w:rPr>
      </w:pPr>
      <w:r w:rsidRPr="001111D8">
        <w:rPr>
          <w:rFonts w:ascii="Arial" w:hAnsi="Arial" w:cs="Arial"/>
          <w:color w:val="auto"/>
          <w:sz w:val="18"/>
          <w:szCs w:val="18"/>
          <w:lang w:val="ro-RO"/>
        </w:rPr>
        <w:t xml:space="preserve">6.1. Durata prezentului contract este </w:t>
      </w:r>
      <w:r w:rsidR="006A5851" w:rsidRPr="001111D8">
        <w:rPr>
          <w:rFonts w:ascii="Arial" w:hAnsi="Arial" w:cs="Arial"/>
          <w:color w:val="auto"/>
          <w:sz w:val="18"/>
          <w:szCs w:val="18"/>
          <w:lang w:val="ro-RO"/>
        </w:rPr>
        <w:t xml:space="preserve">de </w:t>
      </w:r>
      <w:r w:rsidR="003158B4">
        <w:rPr>
          <w:rFonts w:ascii="Arial" w:hAnsi="Arial" w:cs="Arial"/>
          <w:color w:val="auto"/>
          <w:sz w:val="18"/>
          <w:szCs w:val="18"/>
          <w:lang w:val="ro-RO"/>
        </w:rPr>
        <w:t>la data semnării de ambele părți</w:t>
      </w:r>
      <w:r w:rsidRPr="001111D8">
        <w:rPr>
          <w:rFonts w:ascii="Arial" w:hAnsi="Arial" w:cs="Arial"/>
          <w:color w:val="auto"/>
          <w:sz w:val="18"/>
          <w:szCs w:val="18"/>
          <w:lang w:val="ro-RO"/>
        </w:rPr>
        <w:t xml:space="preserve"> până la data de </w:t>
      </w:r>
      <w:r w:rsidR="00773B7B" w:rsidRPr="001111D8">
        <w:rPr>
          <w:rFonts w:ascii="Arial" w:hAnsi="Arial" w:cs="Arial"/>
          <w:color w:val="auto"/>
          <w:sz w:val="18"/>
          <w:szCs w:val="18"/>
          <w:lang w:val="ro-RO"/>
        </w:rPr>
        <w:t>31.05.2024.</w:t>
      </w:r>
    </w:p>
    <w:p w14:paraId="77852901" w14:textId="751A2782" w:rsidR="00BC6BA2" w:rsidRDefault="00BC6BA2" w:rsidP="00BC6BA2">
      <w:pPr>
        <w:pStyle w:val="Default"/>
        <w:spacing w:line="276" w:lineRule="auto"/>
        <w:jc w:val="both"/>
        <w:rPr>
          <w:rFonts w:ascii="Arial" w:hAnsi="Arial" w:cs="Arial"/>
          <w:bCs/>
          <w:color w:val="auto"/>
          <w:sz w:val="18"/>
          <w:szCs w:val="18"/>
          <w:lang w:val="ro-RO"/>
        </w:rPr>
      </w:pPr>
      <w:r w:rsidRPr="00907988">
        <w:rPr>
          <w:rFonts w:ascii="Arial" w:hAnsi="Arial" w:cs="Arial"/>
          <w:bCs/>
          <w:color w:val="auto"/>
          <w:sz w:val="18"/>
          <w:szCs w:val="18"/>
          <w:lang w:val="ro-RO"/>
        </w:rPr>
        <w:t xml:space="preserve">6.2 </w:t>
      </w:r>
      <w:r w:rsidRPr="00907988">
        <w:rPr>
          <w:rFonts w:ascii="Arial" w:hAnsi="Arial" w:cs="Arial"/>
          <w:bCs/>
          <w:color w:val="auto"/>
          <w:sz w:val="18"/>
          <w:szCs w:val="18"/>
          <w:lang w:val="ro-RO"/>
        </w:rPr>
        <w:t>Prestarea serviciilor privind livrarea, instalarea, punerea în funcțiune a sistemului de comunicare dispecerat la sediile ADR N-E din Piatra</w:t>
      </w:r>
      <w:r w:rsidRPr="00907988">
        <w:rPr>
          <w:rFonts w:ascii="Arial" w:hAnsi="Arial" w:cs="Arial"/>
          <w:bCs/>
          <w:color w:val="auto"/>
          <w:sz w:val="18"/>
          <w:szCs w:val="18"/>
          <w:lang w:val="ro-RO"/>
        </w:rPr>
        <w:t xml:space="preserve"> </w:t>
      </w:r>
      <w:r w:rsidRPr="00907988">
        <w:rPr>
          <w:rFonts w:ascii="Arial" w:hAnsi="Arial" w:cs="Arial"/>
          <w:bCs/>
          <w:color w:val="auto"/>
          <w:sz w:val="18"/>
          <w:szCs w:val="18"/>
          <w:lang w:val="ro-RO"/>
        </w:rPr>
        <w:t>Neamț, Iasi și Bacau începe</w:t>
      </w:r>
      <w:r w:rsidR="00A7354E" w:rsidRPr="00907988">
        <w:rPr>
          <w:rFonts w:ascii="Arial" w:hAnsi="Arial" w:cs="Arial"/>
          <w:bCs/>
          <w:color w:val="auto"/>
          <w:sz w:val="18"/>
          <w:szCs w:val="18"/>
          <w:lang w:val="ro-RO"/>
        </w:rPr>
        <w:t xml:space="preserve"> </w:t>
      </w:r>
      <w:r w:rsidR="00A7354E" w:rsidRPr="00907988">
        <w:rPr>
          <w:rFonts w:ascii="Arial" w:hAnsi="Arial" w:cs="Arial"/>
          <w:b/>
          <w:color w:val="auto"/>
          <w:sz w:val="18"/>
          <w:szCs w:val="18"/>
          <w:lang w:val="ro-RO"/>
        </w:rPr>
        <w:t>în termen de o zi</w:t>
      </w:r>
      <w:r w:rsidRPr="00907988">
        <w:rPr>
          <w:rFonts w:ascii="Arial" w:hAnsi="Arial" w:cs="Arial"/>
          <w:bCs/>
          <w:color w:val="auto"/>
          <w:sz w:val="18"/>
          <w:szCs w:val="18"/>
          <w:lang w:val="ro-RO"/>
        </w:rPr>
        <w:t xml:space="preserve"> </w:t>
      </w:r>
      <w:r w:rsidRPr="00907988">
        <w:rPr>
          <w:rFonts w:ascii="Arial" w:hAnsi="Arial" w:cs="Arial"/>
          <w:b/>
          <w:color w:val="auto"/>
          <w:sz w:val="18"/>
          <w:szCs w:val="18"/>
          <w:lang w:val="ro-RO"/>
        </w:rPr>
        <w:t>de la data semnării contractului</w:t>
      </w:r>
      <w:r w:rsidRPr="00907988">
        <w:rPr>
          <w:rFonts w:ascii="Arial" w:hAnsi="Arial" w:cs="Arial"/>
          <w:bCs/>
          <w:color w:val="auto"/>
          <w:sz w:val="18"/>
          <w:szCs w:val="18"/>
          <w:lang w:val="ro-RO"/>
        </w:rPr>
        <w:t xml:space="preserve"> de către ambele părți contractante și este de </w:t>
      </w:r>
      <w:r w:rsidRPr="00907988">
        <w:rPr>
          <w:rFonts w:ascii="Arial" w:hAnsi="Arial" w:cs="Arial"/>
          <w:b/>
          <w:color w:val="auto"/>
          <w:sz w:val="18"/>
          <w:szCs w:val="18"/>
          <w:lang w:val="ro-RO"/>
        </w:rPr>
        <w:t>maxim 30 zile</w:t>
      </w:r>
      <w:r w:rsidR="00F72CDE" w:rsidRPr="00907988">
        <w:rPr>
          <w:rFonts w:ascii="Arial" w:hAnsi="Arial" w:cs="Arial"/>
          <w:b/>
          <w:color w:val="auto"/>
          <w:sz w:val="18"/>
          <w:szCs w:val="18"/>
          <w:lang w:val="ro-RO"/>
        </w:rPr>
        <w:t xml:space="preserve"> </w:t>
      </w:r>
      <w:r w:rsidR="00F72CDE" w:rsidRPr="00907988">
        <w:rPr>
          <w:rFonts w:ascii="Arial" w:hAnsi="Arial" w:cs="Arial"/>
          <w:b/>
          <w:color w:val="auto"/>
          <w:sz w:val="18"/>
          <w:szCs w:val="18"/>
          <w:lang w:val="ro-RO"/>
        </w:rPr>
        <w:t>calendaristice</w:t>
      </w:r>
      <w:r w:rsidR="00A2663B">
        <w:rPr>
          <w:rFonts w:ascii="Arial" w:hAnsi="Arial" w:cs="Arial"/>
          <w:b/>
          <w:color w:val="auto"/>
          <w:sz w:val="18"/>
          <w:szCs w:val="18"/>
          <w:lang w:val="ro-RO"/>
        </w:rPr>
        <w:t>.</w:t>
      </w:r>
    </w:p>
    <w:p w14:paraId="4FD0C105" w14:textId="3BF665EF" w:rsidR="00BC6BA2" w:rsidRDefault="00BC6BA2" w:rsidP="00BC6BA2">
      <w:pPr>
        <w:pStyle w:val="Default"/>
        <w:spacing w:line="276" w:lineRule="auto"/>
        <w:jc w:val="both"/>
        <w:rPr>
          <w:rFonts w:ascii="Arial" w:hAnsi="Arial" w:cs="Arial"/>
          <w:bCs/>
          <w:sz w:val="18"/>
          <w:szCs w:val="18"/>
          <w:lang w:val="ro-RO"/>
        </w:rPr>
      </w:pPr>
      <w:r>
        <w:rPr>
          <w:rFonts w:ascii="Arial" w:hAnsi="Arial" w:cs="Arial"/>
          <w:bCs/>
          <w:color w:val="auto"/>
          <w:sz w:val="18"/>
          <w:szCs w:val="18"/>
          <w:lang w:val="ro-RO"/>
        </w:rPr>
        <w:t xml:space="preserve">6.3 </w:t>
      </w:r>
      <w:r w:rsidR="00316B69">
        <w:rPr>
          <w:rFonts w:ascii="Arial" w:hAnsi="Arial" w:cs="Arial"/>
          <w:bCs/>
          <w:color w:val="auto"/>
          <w:sz w:val="18"/>
          <w:szCs w:val="18"/>
          <w:lang w:val="ro-RO"/>
        </w:rPr>
        <w:t>Prestarea</w:t>
      </w:r>
      <w:r>
        <w:rPr>
          <w:rFonts w:ascii="Arial" w:hAnsi="Arial" w:cs="Arial"/>
          <w:bCs/>
          <w:color w:val="auto"/>
          <w:sz w:val="18"/>
          <w:szCs w:val="18"/>
          <w:lang w:val="ro-RO"/>
        </w:rPr>
        <w:t xml:space="preserve"> serviciilor </w:t>
      </w:r>
      <w:r w:rsidRPr="003722AF">
        <w:rPr>
          <w:rFonts w:ascii="Arial" w:hAnsi="Arial" w:cs="Arial"/>
          <w:bCs/>
          <w:sz w:val="18"/>
          <w:szCs w:val="18"/>
          <w:lang w:val="ro-RO"/>
        </w:rPr>
        <w:t>de paza si protectie, monitorizare</w:t>
      </w:r>
      <w:r w:rsidR="002E7E39">
        <w:rPr>
          <w:rFonts w:ascii="Arial" w:hAnsi="Arial" w:cs="Arial"/>
          <w:bCs/>
          <w:sz w:val="18"/>
          <w:szCs w:val="18"/>
          <w:lang w:val="ro-RO"/>
        </w:rPr>
        <w:t xml:space="preserve"> </w:t>
      </w:r>
      <w:r w:rsidR="002E7E39" w:rsidRPr="00F7123D">
        <w:rPr>
          <w:rFonts w:ascii="Arial" w:hAnsi="Arial" w:cs="Arial"/>
          <w:bCs/>
          <w:sz w:val="18"/>
          <w:szCs w:val="18"/>
          <w:lang w:val="ro-RO"/>
        </w:rPr>
        <w:t>antiefractie</w:t>
      </w:r>
      <w:r w:rsidR="002E7E39">
        <w:rPr>
          <w:rFonts w:ascii="Arial" w:hAnsi="Arial" w:cs="Arial"/>
          <w:bCs/>
          <w:sz w:val="18"/>
          <w:szCs w:val="18"/>
          <w:lang w:val="ro-RO"/>
        </w:rPr>
        <w:t xml:space="preserve">, </w:t>
      </w:r>
      <w:r w:rsidR="002E7E39" w:rsidRPr="00F7123D">
        <w:rPr>
          <w:rFonts w:ascii="Arial" w:hAnsi="Arial" w:cs="Arial"/>
          <w:bCs/>
          <w:sz w:val="18"/>
          <w:szCs w:val="18"/>
          <w:lang w:val="ro-RO"/>
        </w:rPr>
        <w:t>sistem de alarmare la</w:t>
      </w:r>
      <w:r w:rsidR="002E7E39">
        <w:rPr>
          <w:rFonts w:ascii="Arial" w:hAnsi="Arial" w:cs="Arial"/>
          <w:bCs/>
          <w:sz w:val="18"/>
          <w:szCs w:val="18"/>
          <w:lang w:val="ro-RO"/>
        </w:rPr>
        <w:t xml:space="preserve"> </w:t>
      </w:r>
      <w:r w:rsidR="002E7E39" w:rsidRPr="00F7123D">
        <w:rPr>
          <w:rFonts w:ascii="Arial" w:hAnsi="Arial" w:cs="Arial"/>
          <w:bCs/>
          <w:sz w:val="18"/>
          <w:szCs w:val="18"/>
          <w:lang w:val="ro-RO"/>
        </w:rPr>
        <w:t>incendiu</w:t>
      </w:r>
      <w:r w:rsidRPr="003722AF">
        <w:rPr>
          <w:rFonts w:ascii="Arial" w:hAnsi="Arial" w:cs="Arial"/>
          <w:bCs/>
          <w:sz w:val="18"/>
          <w:szCs w:val="18"/>
          <w:lang w:val="ro-RO"/>
        </w:rPr>
        <w:t xml:space="preserve"> si interventie rapida</w:t>
      </w:r>
      <w:r w:rsidR="00AE324C">
        <w:rPr>
          <w:rFonts w:ascii="Arial" w:hAnsi="Arial" w:cs="Arial"/>
          <w:bCs/>
          <w:sz w:val="18"/>
          <w:szCs w:val="18"/>
          <w:lang w:val="ro-RO"/>
        </w:rPr>
        <w:t xml:space="preserve">, </w:t>
      </w:r>
      <w:r w:rsidR="00AE324C" w:rsidRPr="00AE324C">
        <w:rPr>
          <w:rFonts w:ascii="Arial" w:hAnsi="Arial" w:cs="Arial"/>
          <w:bCs/>
          <w:sz w:val="18"/>
          <w:szCs w:val="18"/>
          <w:lang w:val="ro-RO"/>
        </w:rPr>
        <w:t>service si intretinere a echipamentelor de alarmare la efractie, control acces si monitorizare video</w:t>
      </w:r>
      <w:r>
        <w:rPr>
          <w:rFonts w:ascii="Arial" w:hAnsi="Arial" w:cs="Arial"/>
          <w:bCs/>
          <w:sz w:val="18"/>
          <w:szCs w:val="18"/>
          <w:lang w:val="ro-RO"/>
        </w:rPr>
        <w:t xml:space="preserve"> începe la </w:t>
      </w:r>
      <w:r w:rsidRPr="002D7A87">
        <w:rPr>
          <w:rFonts w:ascii="Arial" w:hAnsi="Arial" w:cs="Arial"/>
          <w:b/>
          <w:sz w:val="18"/>
          <w:szCs w:val="18"/>
          <w:lang w:val="ro-RO"/>
        </w:rPr>
        <w:t>01.06.2022</w:t>
      </w:r>
      <w:r>
        <w:rPr>
          <w:rFonts w:ascii="Arial" w:hAnsi="Arial" w:cs="Arial"/>
          <w:bCs/>
          <w:sz w:val="18"/>
          <w:szCs w:val="18"/>
          <w:lang w:val="ro-RO"/>
        </w:rPr>
        <w:t>.</w:t>
      </w:r>
    </w:p>
    <w:p w14:paraId="76B149AD" w14:textId="52C1D5C4" w:rsidR="008508C1" w:rsidRPr="00BC6BA2" w:rsidRDefault="008508C1" w:rsidP="00BC6BA2">
      <w:pPr>
        <w:pStyle w:val="Default"/>
        <w:spacing w:line="276" w:lineRule="auto"/>
        <w:jc w:val="both"/>
        <w:rPr>
          <w:rFonts w:ascii="Arial" w:hAnsi="Arial" w:cs="Arial"/>
          <w:bCs/>
          <w:color w:val="auto"/>
          <w:sz w:val="18"/>
          <w:szCs w:val="18"/>
          <w:lang w:val="ro-RO"/>
        </w:rPr>
      </w:pPr>
      <w:r>
        <w:rPr>
          <w:rFonts w:ascii="Arial" w:hAnsi="Arial" w:cs="Arial"/>
          <w:bCs/>
          <w:sz w:val="18"/>
          <w:szCs w:val="18"/>
          <w:lang w:val="ro-RO"/>
        </w:rPr>
        <w:t xml:space="preserve">6.4 </w:t>
      </w:r>
      <w:r w:rsidRPr="008508C1">
        <w:rPr>
          <w:rFonts w:ascii="Arial" w:hAnsi="Arial" w:cs="Arial"/>
          <w:bCs/>
          <w:sz w:val="18"/>
          <w:szCs w:val="18"/>
          <w:lang w:val="ro-RO"/>
        </w:rPr>
        <w:t xml:space="preserve">Reparare/înlocuire piese de schimb: </w:t>
      </w:r>
      <w:r w:rsidRPr="008508C1">
        <w:rPr>
          <w:rFonts w:ascii="Arial" w:hAnsi="Arial" w:cs="Arial"/>
          <w:b/>
          <w:sz w:val="18"/>
          <w:szCs w:val="18"/>
          <w:lang w:val="ro-RO"/>
        </w:rPr>
        <w:t>oricând,</w:t>
      </w:r>
      <w:r w:rsidRPr="008508C1">
        <w:rPr>
          <w:rFonts w:ascii="Arial" w:hAnsi="Arial" w:cs="Arial"/>
          <w:bCs/>
          <w:sz w:val="18"/>
          <w:szCs w:val="18"/>
          <w:lang w:val="ro-RO"/>
        </w:rPr>
        <w:t xml:space="preserve"> pe parcursul derulării contractului, daca in urma verificarilor efectuate semestrial sau in urma unor defectiuni ocazionale aparute la instalatia de alarmare la efractie, control acces si monitorizare video se constata necesitatea repararii / inlocuirii acestora.</w:t>
      </w:r>
    </w:p>
    <w:p w14:paraId="630777EB" w14:textId="101B9778" w:rsidR="0053135B" w:rsidRPr="003722AF" w:rsidRDefault="0053135B" w:rsidP="0059097F">
      <w:pPr>
        <w:pStyle w:val="Default"/>
        <w:spacing w:line="276" w:lineRule="auto"/>
        <w:jc w:val="both"/>
        <w:rPr>
          <w:rFonts w:ascii="Arial" w:hAnsi="Arial" w:cs="Arial"/>
          <w:color w:val="auto"/>
          <w:sz w:val="18"/>
          <w:szCs w:val="18"/>
          <w:lang w:val="ro-RO"/>
        </w:rPr>
      </w:pPr>
      <w:r w:rsidRPr="003722AF">
        <w:rPr>
          <w:rFonts w:ascii="Arial" w:hAnsi="Arial" w:cs="Arial"/>
          <w:color w:val="auto"/>
          <w:sz w:val="18"/>
          <w:szCs w:val="18"/>
          <w:lang w:val="ro-RO"/>
        </w:rPr>
        <w:t>6.</w:t>
      </w:r>
      <w:r w:rsidR="00E2702B">
        <w:rPr>
          <w:rFonts w:ascii="Arial" w:hAnsi="Arial" w:cs="Arial"/>
          <w:color w:val="auto"/>
          <w:sz w:val="18"/>
          <w:szCs w:val="18"/>
          <w:lang w:val="ro-RO"/>
        </w:rPr>
        <w:t>5</w:t>
      </w:r>
      <w:r w:rsidRPr="003722AF">
        <w:rPr>
          <w:rFonts w:ascii="Arial" w:hAnsi="Arial" w:cs="Arial"/>
          <w:color w:val="auto"/>
          <w:sz w:val="18"/>
          <w:szCs w:val="18"/>
          <w:lang w:val="ro-RO"/>
        </w:rPr>
        <w:t>. Încetarea din orice motiv a contractului nu afectează obligațiile scadente la data încetării contractului.</w:t>
      </w:r>
    </w:p>
    <w:p w14:paraId="30906E9A" w14:textId="77777777" w:rsidR="0053135B" w:rsidRPr="003722AF" w:rsidRDefault="0053135B" w:rsidP="0059097F">
      <w:pPr>
        <w:pStyle w:val="NormalWeb"/>
        <w:spacing w:before="0" w:beforeAutospacing="0" w:after="0" w:afterAutospacing="0" w:line="276" w:lineRule="auto"/>
        <w:jc w:val="both"/>
        <w:rPr>
          <w:rFonts w:ascii="Arial" w:hAnsi="Arial" w:cs="Arial"/>
          <w:b/>
          <w:sz w:val="18"/>
          <w:szCs w:val="18"/>
          <w:lang w:val="ro-RO"/>
        </w:rPr>
      </w:pPr>
    </w:p>
    <w:p w14:paraId="2FEFE9EE" w14:textId="77777777" w:rsidR="0053135B" w:rsidRPr="003722AF" w:rsidRDefault="0053135B" w:rsidP="0059097F">
      <w:pPr>
        <w:pStyle w:val="NormalWeb"/>
        <w:spacing w:before="0" w:beforeAutospacing="0" w:after="0" w:afterAutospacing="0" w:line="276" w:lineRule="auto"/>
        <w:jc w:val="both"/>
        <w:rPr>
          <w:rFonts w:ascii="Arial" w:hAnsi="Arial" w:cs="Arial"/>
          <w:b/>
          <w:sz w:val="18"/>
          <w:szCs w:val="18"/>
          <w:lang w:val="ro-RO"/>
        </w:rPr>
      </w:pPr>
      <w:r w:rsidRPr="003722AF">
        <w:rPr>
          <w:rFonts w:ascii="Arial" w:hAnsi="Arial" w:cs="Arial"/>
          <w:b/>
          <w:sz w:val="18"/>
          <w:szCs w:val="18"/>
          <w:lang w:val="ro-RO"/>
        </w:rPr>
        <w:t xml:space="preserve">7. </w:t>
      </w:r>
      <w:proofErr w:type="spellStart"/>
      <w:r w:rsidRPr="003722AF">
        <w:rPr>
          <w:rFonts w:ascii="Arial" w:hAnsi="Arial" w:cs="Arial"/>
          <w:b/>
          <w:sz w:val="18"/>
          <w:szCs w:val="18"/>
          <w:lang w:val="it-IT"/>
        </w:rPr>
        <w:t>Ajustarea</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preţului</w:t>
      </w:r>
      <w:proofErr w:type="spellEnd"/>
      <w:r w:rsidRPr="003722AF">
        <w:rPr>
          <w:rFonts w:ascii="Arial" w:hAnsi="Arial" w:cs="Arial"/>
          <w:b/>
          <w:sz w:val="18"/>
          <w:szCs w:val="18"/>
          <w:lang w:val="it-IT"/>
        </w:rPr>
        <w:t xml:space="preserve"> </w:t>
      </w:r>
      <w:r w:rsidRPr="003722AF">
        <w:rPr>
          <w:rFonts w:ascii="Arial" w:hAnsi="Arial" w:cs="Arial"/>
          <w:b/>
          <w:sz w:val="18"/>
          <w:szCs w:val="18"/>
          <w:lang w:val="ro-RO"/>
        </w:rPr>
        <w:t>prezentului contract</w:t>
      </w:r>
    </w:p>
    <w:p w14:paraId="21EE1D17" w14:textId="36AFBD5D" w:rsidR="0053135B" w:rsidRPr="003722AF" w:rsidRDefault="0053135B" w:rsidP="0059097F">
      <w:pPr>
        <w:pStyle w:val="NormalWeb"/>
        <w:spacing w:before="0" w:beforeAutospacing="0" w:after="0" w:afterAutospacing="0" w:line="276" w:lineRule="auto"/>
        <w:jc w:val="both"/>
        <w:rPr>
          <w:rFonts w:ascii="Arial" w:hAnsi="Arial" w:cs="Arial"/>
          <w:noProof/>
          <w:sz w:val="18"/>
          <w:szCs w:val="18"/>
          <w:lang w:val="it-IT"/>
        </w:rPr>
      </w:pPr>
      <w:r w:rsidRPr="003722AF">
        <w:rPr>
          <w:rFonts w:ascii="Arial" w:hAnsi="Arial" w:cs="Arial"/>
          <w:noProof/>
          <w:sz w:val="18"/>
          <w:szCs w:val="18"/>
          <w:lang w:val="it-IT"/>
        </w:rPr>
        <w:t xml:space="preserve">7.1. Pentru serviciile prestate, plăţile datorate de către Achizitor Prestatorului sunt calculate la </w:t>
      </w:r>
      <w:r w:rsidR="002C1AEE" w:rsidRPr="003722AF">
        <w:rPr>
          <w:rFonts w:ascii="Arial" w:hAnsi="Arial" w:cs="Arial"/>
          <w:noProof/>
          <w:sz w:val="18"/>
          <w:szCs w:val="18"/>
          <w:lang w:val="it-IT"/>
        </w:rPr>
        <w:t>valorile</w:t>
      </w:r>
      <w:r w:rsidRPr="003722AF">
        <w:rPr>
          <w:rFonts w:ascii="Arial" w:hAnsi="Arial" w:cs="Arial"/>
          <w:noProof/>
          <w:sz w:val="18"/>
          <w:szCs w:val="18"/>
          <w:lang w:val="it-IT"/>
        </w:rPr>
        <w:t xml:space="preserve"> declarate </w:t>
      </w:r>
      <w:r w:rsidR="00975404" w:rsidRPr="003722AF">
        <w:rPr>
          <w:rFonts w:ascii="Arial" w:hAnsi="Arial" w:cs="Arial"/>
          <w:noProof/>
          <w:sz w:val="18"/>
          <w:szCs w:val="18"/>
          <w:lang w:val="it-IT"/>
        </w:rPr>
        <w:t>în Propunerea financiară – Anexă</w:t>
      </w:r>
      <w:r w:rsidRPr="003722AF">
        <w:rPr>
          <w:rFonts w:ascii="Arial" w:hAnsi="Arial" w:cs="Arial"/>
          <w:noProof/>
          <w:sz w:val="18"/>
          <w:szCs w:val="18"/>
          <w:lang w:val="it-IT"/>
        </w:rPr>
        <w:t xml:space="preserve"> la prezentul contract.  </w:t>
      </w:r>
    </w:p>
    <w:p w14:paraId="46DEB5B9" w14:textId="1A6B5FF0" w:rsidR="0053135B" w:rsidRPr="003722AF" w:rsidRDefault="0053135B" w:rsidP="0059097F">
      <w:pPr>
        <w:suppressAutoHyphens/>
        <w:spacing w:line="276" w:lineRule="auto"/>
        <w:ind w:right="-58"/>
        <w:jc w:val="both"/>
        <w:rPr>
          <w:rFonts w:ascii="Arial" w:eastAsia="MS Mincho" w:hAnsi="Arial" w:cs="Arial"/>
          <w:bCs/>
          <w:iCs/>
          <w:sz w:val="18"/>
          <w:szCs w:val="18"/>
          <w:lang w:val="ro-RO" w:eastAsia="ar-SA"/>
        </w:rPr>
      </w:pPr>
      <w:r w:rsidRPr="003722AF">
        <w:rPr>
          <w:rFonts w:ascii="Arial" w:hAnsi="Arial" w:cs="Arial"/>
          <w:noProof/>
          <w:sz w:val="18"/>
          <w:szCs w:val="18"/>
          <w:lang w:val="it-IT"/>
        </w:rPr>
        <w:t xml:space="preserve">7.2. </w:t>
      </w:r>
      <w:r w:rsidRPr="003722AF">
        <w:rPr>
          <w:rFonts w:ascii="Arial" w:eastAsia="MS Mincho" w:hAnsi="Arial" w:cs="Arial"/>
          <w:bCs/>
          <w:iCs/>
          <w:sz w:val="18"/>
          <w:szCs w:val="18"/>
          <w:lang w:val="ro-RO" w:eastAsia="ar-SA"/>
        </w:rPr>
        <w:t>Prețul contractului se va ajusta</w:t>
      </w:r>
      <w:r w:rsidRPr="003722AF">
        <w:rPr>
          <w:rFonts w:ascii="Arial" w:hAnsi="Arial" w:cs="Arial"/>
          <w:sz w:val="18"/>
          <w:szCs w:val="18"/>
          <w:lang w:val="it-IT"/>
        </w:rPr>
        <w:t xml:space="preserve"> </w:t>
      </w:r>
      <w:r w:rsidRPr="003722AF">
        <w:rPr>
          <w:rFonts w:ascii="Arial" w:eastAsia="MS Mincho" w:hAnsi="Arial" w:cs="Arial"/>
          <w:bCs/>
          <w:iCs/>
          <w:sz w:val="18"/>
          <w:szCs w:val="18"/>
          <w:lang w:val="ro-RO" w:eastAsia="ar-SA"/>
        </w:rPr>
        <w:t>în funcție de modificările actelor normative incidente în materie (modificarea salariului minim garantat în plată, modificarea legislației în domeniu, alte modificări legislative cu impact în tariful prestației).</w:t>
      </w:r>
    </w:p>
    <w:p w14:paraId="68463A4B" w14:textId="5BF53E6E" w:rsidR="006A5851" w:rsidRPr="003722AF" w:rsidRDefault="0053135B" w:rsidP="006A5851">
      <w:pPr>
        <w:pBdr>
          <w:bottom w:val="single" w:sz="12" w:space="14" w:color="auto"/>
        </w:pBdr>
        <w:spacing w:line="276" w:lineRule="auto"/>
        <w:jc w:val="both"/>
        <w:rPr>
          <w:rFonts w:ascii="Arial" w:hAnsi="Arial" w:cs="Arial"/>
          <w:sz w:val="18"/>
          <w:szCs w:val="18"/>
          <w:lang w:val="ro-RO" w:eastAsia="ro-RO"/>
        </w:rPr>
      </w:pPr>
      <w:r w:rsidRPr="003722AF">
        <w:rPr>
          <w:rFonts w:ascii="Arial" w:eastAsia="MS Mincho" w:hAnsi="Arial" w:cs="Arial"/>
          <w:bCs/>
          <w:iCs/>
          <w:sz w:val="18"/>
          <w:szCs w:val="18"/>
          <w:lang w:val="ro-RO" w:eastAsia="ar-SA"/>
        </w:rPr>
        <w:t xml:space="preserve">7.3. </w:t>
      </w:r>
      <w:r w:rsidR="006A5851" w:rsidRPr="003722AF">
        <w:rPr>
          <w:rFonts w:ascii="Arial" w:hAnsi="Arial" w:cs="Arial"/>
          <w:sz w:val="18"/>
          <w:szCs w:val="18"/>
          <w:lang w:val="ro-RO" w:eastAsia="ro-RO"/>
        </w:rPr>
        <w:t xml:space="preserve">Nu se considera o ajustare a pretului, pe perioada derularii contractului, reducerea tarifului prestatiei cu agent, cu valoarea corespunzatoare cheltuielii pe ora, aferente </w:t>
      </w:r>
      <w:r w:rsidR="001B3A84" w:rsidRPr="003722AF">
        <w:rPr>
          <w:rFonts w:ascii="Arial" w:hAnsi="Arial" w:cs="Arial"/>
          <w:sz w:val="18"/>
          <w:szCs w:val="18"/>
          <w:lang w:val="ro-RO" w:eastAsia="ro-RO"/>
        </w:rPr>
        <w:t>bonurilor</w:t>
      </w:r>
      <w:r w:rsidR="00080AA0" w:rsidRPr="003722AF">
        <w:rPr>
          <w:rFonts w:ascii="Arial" w:hAnsi="Arial" w:cs="Arial"/>
          <w:sz w:val="18"/>
          <w:szCs w:val="18"/>
          <w:lang w:val="ro-RO" w:eastAsia="ro-RO"/>
        </w:rPr>
        <w:t xml:space="preserve"> valorice</w:t>
      </w:r>
      <w:r w:rsidR="001B3A84" w:rsidRPr="003722AF">
        <w:rPr>
          <w:rFonts w:ascii="Arial" w:hAnsi="Arial" w:cs="Arial"/>
          <w:sz w:val="18"/>
          <w:szCs w:val="18"/>
          <w:lang w:val="ro-RO" w:eastAsia="ro-RO"/>
        </w:rPr>
        <w:t xml:space="preserve">/ </w:t>
      </w:r>
      <w:r w:rsidR="006A5851" w:rsidRPr="003722AF">
        <w:rPr>
          <w:rFonts w:ascii="Arial" w:hAnsi="Arial" w:cs="Arial"/>
          <w:sz w:val="18"/>
          <w:szCs w:val="18"/>
          <w:lang w:val="ro-RO" w:eastAsia="ro-RO"/>
        </w:rPr>
        <w:t>tichetelor de masa acordate in mod real, in luna anterioara facturarii (daca e cazul).</w:t>
      </w:r>
    </w:p>
    <w:p w14:paraId="6A68E8AF" w14:textId="40F9E2AE" w:rsidR="00B45238" w:rsidRPr="003722AF" w:rsidRDefault="00B45238" w:rsidP="006A5851">
      <w:pPr>
        <w:pBdr>
          <w:bottom w:val="single" w:sz="12" w:space="14" w:color="auto"/>
        </w:pBdr>
        <w:spacing w:line="276" w:lineRule="auto"/>
        <w:jc w:val="both"/>
        <w:rPr>
          <w:sz w:val="18"/>
          <w:szCs w:val="18"/>
          <w:lang w:val="ro-RO"/>
        </w:rPr>
      </w:pPr>
      <w:r w:rsidRPr="003722AF">
        <w:rPr>
          <w:rFonts w:ascii="Arial" w:hAnsi="Arial" w:cs="Arial"/>
          <w:sz w:val="18"/>
          <w:szCs w:val="18"/>
          <w:lang w:val="ro-RO" w:eastAsia="ro-RO"/>
        </w:rPr>
        <w:t xml:space="preserve">7.4 </w:t>
      </w:r>
      <w:bookmarkStart w:id="0" w:name="_Hlk100215945"/>
      <w:r w:rsidRPr="003722AF">
        <w:rPr>
          <w:rFonts w:ascii="Arial" w:hAnsi="Arial" w:cs="Arial"/>
          <w:sz w:val="18"/>
          <w:szCs w:val="18"/>
          <w:lang w:val="ro-RO" w:eastAsia="ro-RO"/>
        </w:rPr>
        <w:t>Nu se considera o ajustare a pretului</w:t>
      </w:r>
      <w:r w:rsidR="00E95450" w:rsidRPr="003722AF">
        <w:rPr>
          <w:rFonts w:ascii="Arial" w:hAnsi="Arial" w:cs="Arial"/>
          <w:sz w:val="18"/>
          <w:szCs w:val="18"/>
          <w:lang w:val="ro-RO" w:eastAsia="ro-RO"/>
        </w:rPr>
        <w:t>, pe perioada derularii contractului,</w:t>
      </w:r>
      <w:r w:rsidRPr="003722AF">
        <w:rPr>
          <w:rFonts w:ascii="Arial" w:hAnsi="Arial" w:cs="Arial"/>
          <w:sz w:val="18"/>
          <w:szCs w:val="18"/>
          <w:lang w:val="ro-RO" w:eastAsia="ro-RO"/>
        </w:rPr>
        <w:t xml:space="preserve"> variații ale cantitatilor din contract necesare în scopul îndeplinirii obiectului contractului</w:t>
      </w:r>
      <w:r w:rsidR="00A373BA" w:rsidRPr="003722AF">
        <w:rPr>
          <w:rFonts w:ascii="Arial" w:hAnsi="Arial" w:cs="Arial"/>
          <w:sz w:val="18"/>
          <w:szCs w:val="18"/>
          <w:lang w:val="ro-RO" w:eastAsia="ro-RO"/>
        </w:rPr>
        <w:t>, în sensul diminuării sau creşterii acestora.</w:t>
      </w:r>
      <w:bookmarkEnd w:id="0"/>
    </w:p>
    <w:p w14:paraId="51C01920" w14:textId="77777777" w:rsidR="0053135B" w:rsidRPr="003722AF" w:rsidRDefault="0053135B" w:rsidP="0059097F">
      <w:pPr>
        <w:pBdr>
          <w:bottom w:val="single" w:sz="12" w:space="14" w:color="auto"/>
        </w:pBdr>
        <w:spacing w:line="276" w:lineRule="auto"/>
        <w:jc w:val="both"/>
        <w:rPr>
          <w:rFonts w:ascii="Arial" w:eastAsia="Calibri" w:hAnsi="Arial" w:cs="Arial"/>
          <w:i/>
          <w:sz w:val="18"/>
          <w:szCs w:val="18"/>
          <w:lang w:val="ro-RO" w:eastAsia="ro-RO"/>
        </w:rPr>
      </w:pPr>
    </w:p>
    <w:p w14:paraId="5190CED8" w14:textId="77777777" w:rsidR="0053135B" w:rsidRPr="003722AF" w:rsidRDefault="0053135B" w:rsidP="0059097F">
      <w:pPr>
        <w:pBdr>
          <w:bottom w:val="single" w:sz="12" w:space="14" w:color="auto"/>
        </w:pBdr>
        <w:spacing w:line="276" w:lineRule="auto"/>
        <w:jc w:val="both"/>
        <w:rPr>
          <w:rFonts w:ascii="Arial" w:hAnsi="Arial" w:cs="Arial"/>
          <w:b/>
          <w:bCs/>
          <w:sz w:val="18"/>
          <w:szCs w:val="18"/>
          <w:lang w:val="ro-RO"/>
        </w:rPr>
      </w:pPr>
      <w:r w:rsidRPr="003722AF">
        <w:rPr>
          <w:rFonts w:ascii="Arial" w:hAnsi="Arial" w:cs="Arial"/>
          <w:b/>
          <w:bCs/>
          <w:sz w:val="18"/>
          <w:szCs w:val="18"/>
          <w:lang w:val="ro-RO"/>
        </w:rPr>
        <w:t>8. Ordinea de precedență a documentelor contractuale</w:t>
      </w:r>
    </w:p>
    <w:p w14:paraId="3B5C15BA" w14:textId="5343D5AC"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8.1. Documentele care alcătuiesc Contractul vor fi considerate ca documente care se explicitează reciproc. În scopul interpretării, ordinea de precedență a documentelor va fi următoarea:</w:t>
      </w:r>
    </w:p>
    <w:p w14:paraId="56BA5191" w14:textId="77777777"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xml:space="preserve">a) </w:t>
      </w:r>
      <w:proofErr w:type="spellStart"/>
      <w:r w:rsidRPr="003722AF">
        <w:rPr>
          <w:rFonts w:ascii="Arial" w:hAnsi="Arial" w:cs="Arial"/>
          <w:sz w:val="18"/>
          <w:szCs w:val="18"/>
          <w:lang w:val="it-IT"/>
        </w:rPr>
        <w:t>propunerea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inclusiv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clarificările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evaluare</w:t>
      </w:r>
      <w:proofErr w:type="spellEnd"/>
      <w:r w:rsidRPr="003722AF">
        <w:rPr>
          <w:rFonts w:ascii="Arial" w:hAnsi="Arial" w:cs="Arial"/>
          <w:sz w:val="18"/>
          <w:szCs w:val="18"/>
          <w:lang w:val="it-IT"/>
        </w:rPr>
        <w:t xml:space="preserve">; </w:t>
      </w:r>
    </w:p>
    <w:p w14:paraId="44D80F14" w14:textId="77777777"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b) </w:t>
      </w:r>
      <w:proofErr w:type="spellStart"/>
      <w:r w:rsidRPr="003722AF">
        <w:rPr>
          <w:rFonts w:ascii="Arial" w:hAnsi="Arial" w:cs="Arial"/>
          <w:sz w:val="18"/>
          <w:szCs w:val="18"/>
          <w:lang w:val="it-IT"/>
        </w:rPr>
        <w:t>propunerea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financiară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inclusiv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clarificările</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corecțiile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artimetice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evaluare</w:t>
      </w:r>
      <w:proofErr w:type="spellEnd"/>
      <w:r w:rsidRPr="003722AF">
        <w:rPr>
          <w:rFonts w:ascii="Arial" w:hAnsi="Arial" w:cs="Arial"/>
          <w:sz w:val="18"/>
          <w:szCs w:val="18"/>
          <w:lang w:val="it-IT"/>
        </w:rPr>
        <w:t xml:space="preserve">; </w:t>
      </w:r>
    </w:p>
    <w:p w14:paraId="2FC73F38" w14:textId="77777777"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c) </w:t>
      </w:r>
      <w:r w:rsidRPr="003722AF">
        <w:rPr>
          <w:rFonts w:ascii="Arial" w:hAnsi="Arial" w:cs="Arial"/>
          <w:sz w:val="18"/>
          <w:szCs w:val="18"/>
          <w:lang w:val="ro-RO"/>
        </w:rPr>
        <w:t>caietul de sarcini, inclusiv clarificările şi/sau măsuri</w:t>
      </w:r>
      <w:r w:rsidRPr="003722AF">
        <w:rPr>
          <w:rFonts w:ascii="Arial" w:hAnsi="Arial" w:cs="Arial"/>
          <w:sz w:val="18"/>
          <w:szCs w:val="18"/>
          <w:lang w:val="it-IT"/>
        </w:rPr>
        <w:t xml:space="preserve">le de </w:t>
      </w:r>
      <w:proofErr w:type="spellStart"/>
      <w:r w:rsidRPr="003722AF">
        <w:rPr>
          <w:rFonts w:ascii="Arial" w:hAnsi="Arial" w:cs="Arial"/>
          <w:sz w:val="18"/>
          <w:szCs w:val="18"/>
          <w:lang w:val="it-IT"/>
        </w:rPr>
        <w:t>remediere</w:t>
      </w:r>
      <w:proofErr w:type="spellEnd"/>
      <w:r w:rsidRPr="003722AF">
        <w:rPr>
          <w:rFonts w:ascii="Arial" w:hAnsi="Arial" w:cs="Arial"/>
          <w:sz w:val="18"/>
          <w:szCs w:val="18"/>
          <w:lang w:val="it-IT"/>
        </w:rPr>
        <w:t xml:space="preserve"> aduse </w:t>
      </w:r>
      <w:proofErr w:type="spellStart"/>
      <w:r w:rsidRPr="003722AF">
        <w:rPr>
          <w:rFonts w:ascii="Arial" w:hAnsi="Arial" w:cs="Arial"/>
          <w:sz w:val="18"/>
          <w:szCs w:val="18"/>
          <w:lang w:val="it-IT"/>
        </w:rPr>
        <w:t>până</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depunerea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ofertelor</w:t>
      </w:r>
      <w:proofErr w:type="spellEnd"/>
      <w:r w:rsidRPr="003722AF">
        <w:rPr>
          <w:rFonts w:ascii="Arial" w:hAnsi="Arial" w:cs="Arial"/>
          <w:sz w:val="18"/>
          <w:szCs w:val="18"/>
          <w:lang w:val="it-IT"/>
        </w:rPr>
        <w:t xml:space="preserve"> ce </w:t>
      </w:r>
      <w:proofErr w:type="spellStart"/>
      <w:r w:rsidRPr="003722AF">
        <w:rPr>
          <w:rFonts w:ascii="Arial" w:hAnsi="Arial" w:cs="Arial"/>
          <w:sz w:val="18"/>
          <w:szCs w:val="18"/>
          <w:lang w:val="it-IT"/>
        </w:rPr>
        <w:t>privesc</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aspectele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financiare</w:t>
      </w:r>
      <w:proofErr w:type="spellEnd"/>
      <w:r w:rsidRPr="003722AF">
        <w:rPr>
          <w:rFonts w:ascii="Arial" w:hAnsi="Arial" w:cs="Arial"/>
          <w:sz w:val="18"/>
          <w:szCs w:val="18"/>
          <w:lang w:val="it-IT"/>
        </w:rPr>
        <w:t xml:space="preserve">; </w:t>
      </w:r>
    </w:p>
    <w:p w14:paraId="09D10FBA"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it-IT"/>
        </w:rPr>
        <w:t xml:space="preserve">d) </w:t>
      </w:r>
      <w:r w:rsidRPr="003722AF">
        <w:rPr>
          <w:rFonts w:ascii="Arial" w:hAnsi="Arial" w:cs="Arial"/>
          <w:sz w:val="18"/>
          <w:szCs w:val="18"/>
          <w:lang w:val="ro-RO"/>
        </w:rPr>
        <w:t xml:space="preserve">angajamentul de susținere, dacă este cazul; </w:t>
      </w:r>
    </w:p>
    <w:p w14:paraId="345517E1"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e) acordul de asociere, dacă este cazul;</w:t>
      </w:r>
    </w:p>
    <w:p w14:paraId="3F81ED41" w14:textId="77777777" w:rsidR="004056D9"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f) subcontractul încheiat cu fiecare subcontractant, dacă este cazul;</w:t>
      </w:r>
    </w:p>
    <w:p w14:paraId="65664A17" w14:textId="4DEDD885" w:rsidR="0053135B" w:rsidRPr="003722AF" w:rsidRDefault="006A5851"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it-IT"/>
        </w:rPr>
        <w:t>g</w:t>
      </w:r>
      <w:r w:rsidR="0053135B" w:rsidRPr="003722AF">
        <w:rPr>
          <w:rFonts w:ascii="Arial" w:hAnsi="Arial" w:cs="Arial"/>
          <w:sz w:val="18"/>
          <w:szCs w:val="18"/>
          <w:lang w:val="it-IT"/>
        </w:rPr>
        <w:t xml:space="preserve">) </w:t>
      </w:r>
      <w:r w:rsidR="0053135B" w:rsidRPr="003722AF">
        <w:rPr>
          <w:rFonts w:ascii="Arial" w:hAnsi="Arial" w:cs="Arial"/>
          <w:sz w:val="18"/>
          <w:szCs w:val="18"/>
          <w:lang w:val="ro-RO"/>
        </w:rPr>
        <w:t xml:space="preserve">polița de asigurarea de raspundere civilă constitută de prestator; </w:t>
      </w:r>
    </w:p>
    <w:p w14:paraId="20354C78" w14:textId="2D789E36" w:rsidR="0053135B" w:rsidRPr="003722AF" w:rsidRDefault="006A5851"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h</w:t>
      </w:r>
      <w:r w:rsidR="0053135B" w:rsidRPr="003722AF">
        <w:rPr>
          <w:rFonts w:ascii="Arial" w:hAnsi="Arial" w:cs="Arial"/>
          <w:sz w:val="18"/>
          <w:szCs w:val="18"/>
          <w:lang w:val="ro-RO"/>
        </w:rPr>
        <w:t>) acte ad</w:t>
      </w:r>
      <w:r w:rsidR="00D05811" w:rsidRPr="003722AF">
        <w:rPr>
          <w:rFonts w:ascii="Arial" w:hAnsi="Arial" w:cs="Arial"/>
          <w:sz w:val="18"/>
          <w:szCs w:val="18"/>
          <w:lang w:val="ro-RO"/>
        </w:rPr>
        <w:t>iționale sau orice alte Notifică</w:t>
      </w:r>
      <w:r w:rsidR="0053135B" w:rsidRPr="003722AF">
        <w:rPr>
          <w:rFonts w:ascii="Arial" w:hAnsi="Arial" w:cs="Arial"/>
          <w:sz w:val="18"/>
          <w:szCs w:val="18"/>
          <w:lang w:val="ro-RO"/>
        </w:rPr>
        <w:t xml:space="preserve">ri și anexe, daca există, pe măsura constituirii lor, în legătură cu prezentul contract, cu respectarea actelor normative aplicabile, în vigoare la momentul constituirii lor. </w:t>
      </w:r>
    </w:p>
    <w:p w14:paraId="37C35197"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lastRenderedPageBreak/>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14:paraId="5B1DD7F5"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p>
    <w:p w14:paraId="22F2C47F"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it-IT"/>
        </w:rPr>
        <w:t xml:space="preserve">9. </w:t>
      </w:r>
      <w:proofErr w:type="spellStart"/>
      <w:r w:rsidRPr="003722AF">
        <w:rPr>
          <w:rFonts w:ascii="Arial" w:hAnsi="Arial" w:cs="Arial"/>
          <w:b/>
          <w:sz w:val="18"/>
          <w:szCs w:val="18"/>
          <w:lang w:val="it-IT"/>
        </w:rPr>
        <w:t>Cesiunea</w:t>
      </w:r>
      <w:proofErr w:type="spellEnd"/>
      <w:r w:rsidRPr="003722AF">
        <w:rPr>
          <w:rFonts w:ascii="Arial" w:hAnsi="Arial" w:cs="Arial"/>
          <w:b/>
          <w:sz w:val="18"/>
          <w:szCs w:val="18"/>
          <w:lang w:val="it-IT"/>
        </w:rPr>
        <w:t xml:space="preserve"> </w:t>
      </w:r>
    </w:p>
    <w:p w14:paraId="56690497" w14:textId="138BA692"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ro-RO"/>
        </w:rPr>
        <w:t xml:space="preserve">9.1. O cesiune va fi validă doar dacă reprezintă un acord scris prin care o Parte transferă Contractul sau parte din acesta unui terţ şi a fost obţinut acordul prealabil al celeilalte Părţi. </w:t>
      </w:r>
      <w:r w:rsidRPr="003722AF">
        <w:rPr>
          <w:rFonts w:ascii="Arial" w:hAnsi="Arial" w:cs="Arial"/>
          <w:sz w:val="18"/>
          <w:szCs w:val="18"/>
          <w:lang w:val="es-ES"/>
        </w:rPr>
        <w:t xml:space="preserve">Cu </w:t>
      </w:r>
      <w:proofErr w:type="spellStart"/>
      <w:r w:rsidRPr="003722AF">
        <w:rPr>
          <w:rFonts w:ascii="Arial" w:hAnsi="Arial" w:cs="Arial"/>
          <w:sz w:val="18"/>
          <w:szCs w:val="18"/>
          <w:lang w:val="es-ES"/>
        </w:rPr>
        <w:t>excepţia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cazurilor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expres</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prevăzute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w:t>
      </w:r>
      <w:r w:rsidR="00DB326F" w:rsidRPr="003722AF">
        <w:rPr>
          <w:rFonts w:ascii="Arial" w:hAnsi="Arial" w:cs="Arial"/>
          <w:sz w:val="18"/>
          <w:szCs w:val="18"/>
          <w:lang w:val="es-ES"/>
        </w:rPr>
        <w:t>b</w:t>
      </w:r>
      <w:r w:rsidRPr="003722AF">
        <w:rPr>
          <w:rFonts w:ascii="Arial" w:hAnsi="Arial" w:cs="Arial"/>
          <w:sz w:val="18"/>
          <w:szCs w:val="18"/>
          <w:lang w:val="es-ES"/>
        </w:rPr>
        <w:t>clauzele</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mai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jos</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 va </w:t>
      </w:r>
      <w:proofErr w:type="spellStart"/>
      <w:r w:rsidRPr="003722AF">
        <w:rPr>
          <w:rFonts w:ascii="Arial" w:hAnsi="Arial" w:cs="Arial"/>
          <w:sz w:val="18"/>
          <w:szCs w:val="18"/>
          <w:lang w:val="es-ES"/>
        </w:rPr>
        <w:t>cesiona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niciuna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dintre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obligaţiile</w:t>
      </w:r>
      <w:proofErr w:type="spellEnd"/>
      <w:r w:rsidRPr="003722AF">
        <w:rPr>
          <w:rFonts w:ascii="Arial" w:hAnsi="Arial" w:cs="Arial"/>
          <w:sz w:val="18"/>
          <w:szCs w:val="18"/>
          <w:lang w:val="es-ES"/>
        </w:rPr>
        <w:t xml:space="preserve"> sale </w:t>
      </w:r>
      <w:proofErr w:type="spellStart"/>
      <w:r w:rsidRPr="003722AF">
        <w:rPr>
          <w:rFonts w:ascii="Arial" w:hAnsi="Arial" w:cs="Arial"/>
          <w:sz w:val="18"/>
          <w:szCs w:val="18"/>
          <w:lang w:val="es-ES"/>
        </w:rPr>
        <w:t>contractuale</w:t>
      </w:r>
      <w:proofErr w:type="spellEnd"/>
      <w:r w:rsidRPr="003722AF">
        <w:rPr>
          <w:rFonts w:ascii="Arial" w:hAnsi="Arial" w:cs="Arial"/>
          <w:sz w:val="18"/>
          <w:szCs w:val="18"/>
          <w:lang w:val="es-ES"/>
        </w:rPr>
        <w:t>.</w:t>
      </w:r>
    </w:p>
    <w:p w14:paraId="15E20780"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 xml:space="preserve">9.2. </w:t>
      </w:r>
      <w:proofErr w:type="spellStart"/>
      <w:r w:rsidRPr="003722AF">
        <w:rPr>
          <w:rFonts w:ascii="Arial" w:hAnsi="Arial" w:cs="Arial"/>
          <w:sz w:val="18"/>
          <w:szCs w:val="18"/>
          <w:lang w:val="es-ES"/>
        </w:rPr>
        <w:t>Prin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excepţie</w:t>
      </w:r>
      <w:proofErr w:type="spellEnd"/>
      <w:r w:rsidRPr="003722AF">
        <w:rPr>
          <w:rFonts w:ascii="Arial" w:hAnsi="Arial" w:cs="Arial"/>
          <w:sz w:val="18"/>
          <w:szCs w:val="18"/>
          <w:lang w:val="es-ES"/>
        </w:rPr>
        <w:t xml:space="preserve"> de la </w:t>
      </w:r>
      <w:proofErr w:type="spellStart"/>
      <w:r w:rsidRPr="003722AF">
        <w:rPr>
          <w:rFonts w:ascii="Arial" w:hAnsi="Arial" w:cs="Arial"/>
          <w:sz w:val="18"/>
          <w:szCs w:val="18"/>
          <w:lang w:val="es-ES"/>
        </w:rPr>
        <w:t>prevederile</w:t>
      </w:r>
      <w:proofErr w:type="spellEnd"/>
      <w:r w:rsidRPr="003722AF">
        <w:rPr>
          <w:rFonts w:ascii="Arial" w:hAnsi="Arial" w:cs="Arial"/>
          <w:sz w:val="18"/>
          <w:szCs w:val="18"/>
          <w:lang w:val="es-ES"/>
        </w:rPr>
        <w:t xml:space="preserve"> </w:t>
      </w:r>
      <w:r w:rsidRPr="003722AF">
        <w:rPr>
          <w:rFonts w:ascii="Arial" w:hAnsi="Arial" w:cs="Arial"/>
          <w:sz w:val="18"/>
          <w:szCs w:val="18"/>
          <w:lang w:val="ro-RO"/>
        </w:rPr>
        <w:t>clauzei 9.1:</w:t>
      </w:r>
    </w:p>
    <w:p w14:paraId="1B466988"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14:paraId="774B4A70" w14:textId="29D7F86D"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 xml:space="preserve">(b) </w:t>
      </w:r>
      <w:proofErr w:type="spellStart"/>
      <w:r w:rsidRPr="003722AF">
        <w:rPr>
          <w:rFonts w:ascii="Arial" w:hAnsi="Arial" w:cs="Arial"/>
          <w:sz w:val="18"/>
          <w:szCs w:val="18"/>
          <w:lang w:val="es-ES"/>
        </w:rPr>
        <w:t>Achizitorul</w:t>
      </w:r>
      <w:proofErr w:type="spellEnd"/>
      <w:r w:rsidRPr="003722AF">
        <w:rPr>
          <w:rFonts w:ascii="Arial" w:hAnsi="Arial" w:cs="Arial"/>
          <w:sz w:val="18"/>
          <w:szCs w:val="18"/>
          <w:lang w:val="es-ES"/>
        </w:rPr>
        <w:t xml:space="preserve">  va </w:t>
      </w:r>
      <w:proofErr w:type="spellStart"/>
      <w:r w:rsidRPr="003722AF">
        <w:rPr>
          <w:rFonts w:ascii="Arial" w:hAnsi="Arial" w:cs="Arial"/>
          <w:sz w:val="18"/>
          <w:szCs w:val="18"/>
          <w:lang w:val="es-ES"/>
        </w:rPr>
        <w:t>efectua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plăţi</w:t>
      </w:r>
      <w:proofErr w:type="spellEnd"/>
      <w:r w:rsidRPr="003722AF">
        <w:rPr>
          <w:rFonts w:ascii="Arial" w:hAnsi="Arial" w:cs="Arial"/>
          <w:sz w:val="18"/>
          <w:szCs w:val="18"/>
          <w:lang w:val="es-ES"/>
        </w:rPr>
        <w:t xml:space="preserve"> directe </w:t>
      </w:r>
      <w:proofErr w:type="spellStart"/>
      <w:r w:rsidRPr="003722AF">
        <w:rPr>
          <w:rFonts w:ascii="Arial" w:hAnsi="Arial" w:cs="Arial"/>
          <w:sz w:val="18"/>
          <w:szCs w:val="18"/>
          <w:lang w:val="es-ES"/>
        </w:rPr>
        <w:t>către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Subcontractanţii</w:t>
      </w:r>
      <w:proofErr w:type="spellEnd"/>
      <w:r w:rsidRPr="003722AF">
        <w:rPr>
          <w:rFonts w:ascii="Arial" w:hAnsi="Arial" w:cs="Arial"/>
          <w:sz w:val="18"/>
          <w:szCs w:val="18"/>
          <w:lang w:val="es-ES"/>
        </w:rPr>
        <w:t xml:space="preserve"> care </w:t>
      </w:r>
      <w:proofErr w:type="spellStart"/>
      <w:r w:rsidRPr="003722AF">
        <w:rPr>
          <w:rFonts w:ascii="Arial" w:hAnsi="Arial" w:cs="Arial"/>
          <w:sz w:val="18"/>
          <w:szCs w:val="18"/>
          <w:lang w:val="es-ES"/>
        </w:rPr>
        <w:t>şi-au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exprimat</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opţiunea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acest</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sens</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conformitate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prevederile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clauzei</w:t>
      </w:r>
      <w:proofErr w:type="spellEnd"/>
      <w:r w:rsidRPr="003722AF">
        <w:rPr>
          <w:rFonts w:ascii="Arial" w:hAnsi="Arial" w:cs="Arial"/>
          <w:sz w:val="18"/>
          <w:szCs w:val="18"/>
          <w:lang w:val="es-ES"/>
        </w:rPr>
        <w:t xml:space="preserve"> </w:t>
      </w:r>
      <w:r w:rsidR="008338DC" w:rsidRPr="003722AF">
        <w:rPr>
          <w:rFonts w:ascii="Arial" w:hAnsi="Arial" w:cs="Arial"/>
          <w:sz w:val="18"/>
          <w:szCs w:val="18"/>
          <w:lang w:val="es-ES"/>
        </w:rPr>
        <w:t>5.</w:t>
      </w:r>
      <w:r w:rsidR="00951407" w:rsidRPr="003722AF">
        <w:rPr>
          <w:rFonts w:ascii="Arial" w:hAnsi="Arial" w:cs="Arial"/>
          <w:sz w:val="18"/>
          <w:szCs w:val="18"/>
          <w:lang w:val="es-ES"/>
        </w:rPr>
        <w:t>5</w:t>
      </w:r>
      <w:r w:rsidR="008338DC" w:rsidRPr="003722AF">
        <w:rPr>
          <w:rFonts w:ascii="Arial" w:hAnsi="Arial" w:cs="Arial"/>
          <w:sz w:val="18"/>
          <w:szCs w:val="18"/>
          <w:lang w:val="es-ES"/>
        </w:rPr>
        <w:t>.</w:t>
      </w:r>
    </w:p>
    <w:p w14:paraId="5608433B" w14:textId="4D15B4BA" w:rsidR="0027744D"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w:t>
      </w:r>
      <w:r w:rsidR="008338DC" w:rsidRPr="003722AF">
        <w:rPr>
          <w:rFonts w:ascii="Arial" w:hAnsi="Arial" w:cs="Arial"/>
          <w:sz w:val="18"/>
          <w:szCs w:val="18"/>
          <w:lang w:val="es-ES"/>
        </w:rPr>
        <w:t>c</w:t>
      </w:r>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Prestatorul</w:t>
      </w:r>
      <w:proofErr w:type="spellEnd"/>
      <w:r w:rsidRPr="003722AF">
        <w:rPr>
          <w:rFonts w:ascii="Arial" w:hAnsi="Arial" w:cs="Arial"/>
          <w:sz w:val="18"/>
          <w:szCs w:val="18"/>
          <w:lang w:val="es-ES"/>
        </w:rPr>
        <w:t xml:space="preserve"> este </w:t>
      </w:r>
      <w:proofErr w:type="spellStart"/>
      <w:r w:rsidRPr="003722AF">
        <w:rPr>
          <w:rFonts w:ascii="Arial" w:hAnsi="Arial" w:cs="Arial"/>
          <w:sz w:val="18"/>
          <w:szCs w:val="18"/>
          <w:lang w:val="es-ES"/>
        </w:rPr>
        <w:t>înlocuit</w:t>
      </w:r>
      <w:proofErr w:type="spellEnd"/>
      <w:r w:rsidRPr="003722AF">
        <w:rPr>
          <w:rFonts w:ascii="Arial" w:hAnsi="Arial" w:cs="Arial"/>
          <w:sz w:val="18"/>
          <w:szCs w:val="18"/>
          <w:lang w:val="es-ES"/>
        </w:rPr>
        <w:t xml:space="preserve"> de un </w:t>
      </w:r>
      <w:proofErr w:type="spellStart"/>
      <w:r w:rsidRPr="003722AF">
        <w:rPr>
          <w:rFonts w:ascii="Arial" w:hAnsi="Arial" w:cs="Arial"/>
          <w:sz w:val="18"/>
          <w:szCs w:val="18"/>
          <w:lang w:val="es-ES"/>
        </w:rPr>
        <w:t>nou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atunci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când</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drepturile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şi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obligaţiile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acestuia</w:t>
      </w:r>
      <w:proofErr w:type="spellEnd"/>
      <w:r w:rsidRPr="003722AF">
        <w:rPr>
          <w:rFonts w:ascii="Arial" w:hAnsi="Arial" w:cs="Arial"/>
          <w:sz w:val="18"/>
          <w:szCs w:val="18"/>
          <w:lang w:val="es-ES"/>
        </w:rPr>
        <w:t xml:space="preserve"> sunt </w:t>
      </w:r>
      <w:proofErr w:type="spellStart"/>
      <w:r w:rsidRPr="003722AF">
        <w:rPr>
          <w:rFonts w:ascii="Arial" w:hAnsi="Arial" w:cs="Arial"/>
          <w:sz w:val="18"/>
          <w:szCs w:val="18"/>
          <w:lang w:val="es-ES"/>
        </w:rPr>
        <w:t>preluate</w:t>
      </w:r>
      <w:proofErr w:type="spellEnd"/>
      <w:r w:rsidRPr="003722AF">
        <w:rPr>
          <w:rFonts w:ascii="Arial" w:hAnsi="Arial" w:cs="Arial"/>
          <w:sz w:val="18"/>
          <w:szCs w:val="18"/>
          <w:lang w:val="es-ES"/>
        </w:rPr>
        <w:t xml:space="preserve">, ca </w:t>
      </w:r>
      <w:proofErr w:type="spellStart"/>
      <w:r w:rsidRPr="003722AF">
        <w:rPr>
          <w:rFonts w:ascii="Arial" w:hAnsi="Arial" w:cs="Arial"/>
          <w:sz w:val="18"/>
          <w:szCs w:val="18"/>
          <w:lang w:val="es-ES"/>
        </w:rPr>
        <w:t>urmare</w:t>
      </w:r>
      <w:proofErr w:type="spellEnd"/>
      <w:r w:rsidRPr="003722AF">
        <w:rPr>
          <w:rFonts w:ascii="Arial" w:hAnsi="Arial" w:cs="Arial"/>
          <w:sz w:val="18"/>
          <w:szCs w:val="18"/>
          <w:lang w:val="es-ES"/>
        </w:rPr>
        <w:t xml:space="preserve"> a </w:t>
      </w:r>
      <w:proofErr w:type="spellStart"/>
      <w:r w:rsidRPr="003722AF">
        <w:rPr>
          <w:rFonts w:ascii="Arial" w:hAnsi="Arial" w:cs="Arial"/>
          <w:sz w:val="18"/>
          <w:szCs w:val="18"/>
          <w:lang w:val="es-ES"/>
        </w:rPr>
        <w:t>unei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succesiuni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universale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sau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titlu</w:t>
      </w:r>
      <w:proofErr w:type="spellEnd"/>
      <w:r w:rsidRPr="003722AF">
        <w:rPr>
          <w:rFonts w:ascii="Arial" w:hAnsi="Arial" w:cs="Arial"/>
          <w:sz w:val="18"/>
          <w:szCs w:val="18"/>
          <w:lang w:val="es-ES"/>
        </w:rPr>
        <w:t xml:space="preserve"> universal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cadrul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unui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proces</w:t>
      </w:r>
      <w:proofErr w:type="spellEnd"/>
      <w:r w:rsidRPr="003722AF">
        <w:rPr>
          <w:rFonts w:ascii="Arial" w:hAnsi="Arial" w:cs="Arial"/>
          <w:sz w:val="18"/>
          <w:szCs w:val="18"/>
          <w:lang w:val="es-ES"/>
        </w:rPr>
        <w:t xml:space="preserve"> de reorganizare, </w:t>
      </w:r>
      <w:proofErr w:type="spellStart"/>
      <w:r w:rsidRPr="003722AF">
        <w:rPr>
          <w:rFonts w:ascii="Arial" w:hAnsi="Arial" w:cs="Arial"/>
          <w:sz w:val="18"/>
          <w:szCs w:val="18"/>
          <w:lang w:val="es-ES"/>
        </w:rPr>
        <w:t>inclusiv</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prin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fuziune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sau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divizare</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către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noul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prestator</w:t>
      </w:r>
      <w:proofErr w:type="spellEnd"/>
      <w:r w:rsidRPr="003722AF">
        <w:rPr>
          <w:rFonts w:ascii="Arial" w:hAnsi="Arial" w:cs="Arial"/>
          <w:sz w:val="18"/>
          <w:szCs w:val="18"/>
          <w:lang w:val="es-ES"/>
        </w:rPr>
        <w:t xml:space="preserve"> care </w:t>
      </w:r>
      <w:proofErr w:type="spellStart"/>
      <w:r w:rsidRPr="003722AF">
        <w:rPr>
          <w:rFonts w:ascii="Arial" w:hAnsi="Arial" w:cs="Arial"/>
          <w:sz w:val="18"/>
          <w:szCs w:val="18"/>
          <w:lang w:val="es-ES"/>
        </w:rPr>
        <w:t>îndeplineşte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criteriile</w:t>
      </w:r>
      <w:proofErr w:type="spellEnd"/>
      <w:r w:rsidRPr="003722AF">
        <w:rPr>
          <w:rFonts w:ascii="Arial" w:hAnsi="Arial" w:cs="Arial"/>
          <w:sz w:val="18"/>
          <w:szCs w:val="18"/>
          <w:lang w:val="es-ES"/>
        </w:rPr>
        <w:t xml:space="preserve"> de calificare </w:t>
      </w:r>
      <w:proofErr w:type="spellStart"/>
      <w:r w:rsidRPr="003722AF">
        <w:rPr>
          <w:rFonts w:ascii="Arial" w:hAnsi="Arial" w:cs="Arial"/>
          <w:sz w:val="18"/>
          <w:szCs w:val="18"/>
          <w:lang w:val="es-ES"/>
        </w:rPr>
        <w:t>şi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selecţie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stabilite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iniţial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condiţia</w:t>
      </w:r>
      <w:proofErr w:type="spellEnd"/>
      <w:r w:rsidRPr="003722AF">
        <w:rPr>
          <w:rFonts w:ascii="Arial" w:hAnsi="Arial" w:cs="Arial"/>
          <w:sz w:val="18"/>
          <w:szCs w:val="18"/>
          <w:lang w:val="es-ES"/>
        </w:rPr>
        <w:t xml:space="preserve"> ca </w:t>
      </w:r>
      <w:proofErr w:type="spellStart"/>
      <w:r w:rsidRPr="003722AF">
        <w:rPr>
          <w:rFonts w:ascii="Arial" w:hAnsi="Arial" w:cs="Arial"/>
          <w:sz w:val="18"/>
          <w:szCs w:val="18"/>
          <w:lang w:val="es-ES"/>
        </w:rPr>
        <w:t>această</w:t>
      </w:r>
      <w:proofErr w:type="spellEnd"/>
      <w:r w:rsidRPr="003722AF">
        <w:rPr>
          <w:rFonts w:ascii="Arial" w:hAnsi="Arial" w:cs="Arial"/>
          <w:sz w:val="18"/>
          <w:szCs w:val="18"/>
          <w:lang w:val="es-ES"/>
        </w:rPr>
        <w:t xml:space="preserve"> modificare </w:t>
      </w:r>
      <w:proofErr w:type="spellStart"/>
      <w:r w:rsidRPr="003722AF">
        <w:rPr>
          <w:rFonts w:ascii="Arial" w:hAnsi="Arial" w:cs="Arial"/>
          <w:sz w:val="18"/>
          <w:szCs w:val="18"/>
          <w:lang w:val="es-ES"/>
        </w:rPr>
        <w:t>să</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presupună</w:t>
      </w:r>
      <w:proofErr w:type="spellEnd"/>
      <w:r w:rsidRPr="003722AF">
        <w:rPr>
          <w:rFonts w:ascii="Arial" w:hAnsi="Arial" w:cs="Arial"/>
          <w:sz w:val="18"/>
          <w:szCs w:val="18"/>
          <w:lang w:val="es-ES"/>
        </w:rPr>
        <w:t xml:space="preserve"> alte </w:t>
      </w:r>
      <w:proofErr w:type="spellStart"/>
      <w:r w:rsidRPr="003722AF">
        <w:rPr>
          <w:rFonts w:ascii="Arial" w:hAnsi="Arial" w:cs="Arial"/>
          <w:sz w:val="18"/>
          <w:szCs w:val="18"/>
          <w:lang w:val="es-ES"/>
        </w:rPr>
        <w:t>modificări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substanţiale</w:t>
      </w:r>
      <w:proofErr w:type="spellEnd"/>
      <w:r w:rsidRPr="003722AF">
        <w:rPr>
          <w:rFonts w:ascii="Arial" w:hAnsi="Arial" w:cs="Arial"/>
          <w:sz w:val="18"/>
          <w:szCs w:val="18"/>
          <w:lang w:val="es-ES"/>
        </w:rPr>
        <w:t xml:space="preserve"> ale </w:t>
      </w:r>
      <w:proofErr w:type="spellStart"/>
      <w:r w:rsidRPr="003722AF">
        <w:rPr>
          <w:rFonts w:ascii="Arial" w:hAnsi="Arial" w:cs="Arial"/>
          <w:sz w:val="18"/>
          <w:szCs w:val="18"/>
          <w:lang w:val="es-ES"/>
        </w:rPr>
        <w:t>Contractului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şi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să</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 se </w:t>
      </w:r>
      <w:proofErr w:type="spellStart"/>
      <w:r w:rsidRPr="003722AF">
        <w:rPr>
          <w:rFonts w:ascii="Arial" w:hAnsi="Arial" w:cs="Arial"/>
          <w:sz w:val="18"/>
          <w:szCs w:val="18"/>
          <w:lang w:val="es-ES"/>
        </w:rPr>
        <w:t>realizeze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cu</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scopul</w:t>
      </w:r>
      <w:proofErr w:type="spellEnd"/>
      <w:r w:rsidRPr="003722AF">
        <w:rPr>
          <w:rFonts w:ascii="Arial" w:hAnsi="Arial" w:cs="Arial"/>
          <w:sz w:val="18"/>
          <w:szCs w:val="18"/>
          <w:lang w:val="es-ES"/>
        </w:rPr>
        <w:t xml:space="preserve"> de a eluda </w:t>
      </w:r>
      <w:proofErr w:type="spellStart"/>
      <w:r w:rsidRPr="003722AF">
        <w:rPr>
          <w:rFonts w:ascii="Arial" w:hAnsi="Arial" w:cs="Arial"/>
          <w:sz w:val="18"/>
          <w:szCs w:val="18"/>
          <w:lang w:val="es-ES"/>
        </w:rPr>
        <w:t>aplicarea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procedurilor</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atribuire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prevăzute</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Legea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în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domeniul</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achiziţiilor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publice</w:t>
      </w:r>
      <w:proofErr w:type="spellEnd"/>
      <w:r w:rsidRPr="003722AF">
        <w:rPr>
          <w:rFonts w:ascii="Arial" w:hAnsi="Arial" w:cs="Arial"/>
          <w:sz w:val="18"/>
          <w:szCs w:val="18"/>
          <w:lang w:val="es-ES"/>
        </w:rPr>
        <w:t>.</w:t>
      </w:r>
    </w:p>
    <w:p w14:paraId="160809B3" w14:textId="54C32DE5"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sz w:val="18"/>
          <w:szCs w:val="18"/>
          <w:lang w:val="es-ES"/>
        </w:rPr>
        <w:t xml:space="preserve">9.3. </w:t>
      </w:r>
      <w:proofErr w:type="spellStart"/>
      <w:r w:rsidRPr="003722AF">
        <w:rPr>
          <w:rFonts w:ascii="Arial" w:hAnsi="Arial" w:cs="Arial"/>
          <w:sz w:val="18"/>
          <w:szCs w:val="18"/>
          <w:lang w:val="es-ES"/>
        </w:rPr>
        <w:t>Aprobarea</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unei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cesiuni</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către</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Achizitor</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nu</w:t>
      </w:r>
      <w:proofErr w:type="spellEnd"/>
      <w:r w:rsidRPr="003722AF">
        <w:rPr>
          <w:rFonts w:ascii="Arial" w:hAnsi="Arial" w:cs="Arial"/>
          <w:sz w:val="18"/>
          <w:szCs w:val="18"/>
          <w:lang w:val="es-ES"/>
        </w:rPr>
        <w:t xml:space="preserve">-l va </w:t>
      </w:r>
      <w:proofErr w:type="spellStart"/>
      <w:r w:rsidRPr="003722AF">
        <w:rPr>
          <w:rFonts w:ascii="Arial" w:hAnsi="Arial" w:cs="Arial"/>
          <w:sz w:val="18"/>
          <w:szCs w:val="18"/>
          <w:lang w:val="es-ES"/>
        </w:rPr>
        <w:t>elibera</w:t>
      </w:r>
      <w:proofErr w:type="spellEnd"/>
      <w:r w:rsidRPr="003722AF">
        <w:rPr>
          <w:rFonts w:ascii="Arial" w:hAnsi="Arial" w:cs="Arial"/>
          <w:sz w:val="18"/>
          <w:szCs w:val="18"/>
          <w:lang w:val="es-ES"/>
        </w:rPr>
        <w:t xml:space="preserve"> pe </w:t>
      </w:r>
      <w:proofErr w:type="spellStart"/>
      <w:r w:rsidRPr="003722AF">
        <w:rPr>
          <w:rFonts w:ascii="Arial" w:hAnsi="Arial" w:cs="Arial"/>
          <w:sz w:val="18"/>
          <w:szCs w:val="18"/>
          <w:lang w:val="es-ES"/>
        </w:rPr>
        <w:t>Prestator</w:t>
      </w:r>
      <w:proofErr w:type="spellEnd"/>
      <w:r w:rsidRPr="003722AF">
        <w:rPr>
          <w:rFonts w:ascii="Arial" w:hAnsi="Arial" w:cs="Arial"/>
          <w:sz w:val="18"/>
          <w:szCs w:val="18"/>
          <w:lang w:val="es-ES"/>
        </w:rPr>
        <w:t xml:space="preserve"> de </w:t>
      </w:r>
      <w:proofErr w:type="spellStart"/>
      <w:r w:rsidRPr="003722AF">
        <w:rPr>
          <w:rFonts w:ascii="Arial" w:hAnsi="Arial" w:cs="Arial"/>
          <w:sz w:val="18"/>
          <w:szCs w:val="18"/>
          <w:lang w:val="es-ES"/>
        </w:rPr>
        <w:t>obligaţiile</w:t>
      </w:r>
      <w:proofErr w:type="spellEnd"/>
      <w:r w:rsidRPr="003722AF">
        <w:rPr>
          <w:rFonts w:ascii="Arial" w:hAnsi="Arial" w:cs="Arial"/>
          <w:sz w:val="18"/>
          <w:szCs w:val="18"/>
          <w:lang w:val="es-ES"/>
        </w:rPr>
        <w:t xml:space="preserve"> care </w:t>
      </w:r>
      <w:proofErr w:type="spellStart"/>
      <w:r w:rsidRPr="003722AF">
        <w:rPr>
          <w:rFonts w:ascii="Arial" w:hAnsi="Arial" w:cs="Arial"/>
          <w:sz w:val="18"/>
          <w:szCs w:val="18"/>
          <w:lang w:val="es-ES"/>
        </w:rPr>
        <w:t>îi</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revin</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pentru</w:t>
      </w:r>
      <w:proofErr w:type="spellEnd"/>
      <w:r w:rsidRPr="003722AF">
        <w:rPr>
          <w:rFonts w:ascii="Arial" w:hAnsi="Arial" w:cs="Arial"/>
          <w:sz w:val="18"/>
          <w:szCs w:val="18"/>
          <w:lang w:val="es-ES"/>
        </w:rPr>
        <w:t xml:space="preserve"> partea de </w:t>
      </w:r>
      <w:proofErr w:type="spellStart"/>
      <w:r w:rsidRPr="003722AF">
        <w:rPr>
          <w:rFonts w:ascii="Arial" w:hAnsi="Arial" w:cs="Arial"/>
          <w:sz w:val="18"/>
          <w:szCs w:val="18"/>
          <w:lang w:val="es-ES"/>
        </w:rPr>
        <w:t>Contract</w:t>
      </w:r>
      <w:proofErr w:type="spellEnd"/>
      <w:r w:rsidRPr="003722AF">
        <w:rPr>
          <w:rFonts w:ascii="Arial" w:hAnsi="Arial" w:cs="Arial"/>
          <w:sz w:val="18"/>
          <w:szCs w:val="18"/>
          <w:lang w:val="es-ES"/>
        </w:rPr>
        <w:t xml:space="preserve"> deja </w:t>
      </w:r>
      <w:proofErr w:type="spellStart"/>
      <w:r w:rsidRPr="003722AF">
        <w:rPr>
          <w:rFonts w:ascii="Arial" w:hAnsi="Arial" w:cs="Arial"/>
          <w:sz w:val="18"/>
          <w:szCs w:val="18"/>
          <w:lang w:val="es-ES"/>
        </w:rPr>
        <w:t>executată</w:t>
      </w:r>
      <w:proofErr w:type="spellEnd"/>
      <w:r w:rsidRPr="003722AF">
        <w:rPr>
          <w:rFonts w:ascii="Arial" w:hAnsi="Arial" w:cs="Arial"/>
          <w:sz w:val="18"/>
          <w:szCs w:val="18"/>
          <w:lang w:val="es-ES"/>
        </w:rPr>
        <w:t xml:space="preserve"> </w:t>
      </w:r>
      <w:proofErr w:type="spellStart"/>
      <w:r w:rsidRPr="003722AF">
        <w:rPr>
          <w:rFonts w:ascii="Arial" w:hAnsi="Arial" w:cs="Arial"/>
          <w:sz w:val="18"/>
          <w:szCs w:val="18"/>
          <w:lang w:val="es-ES"/>
        </w:rPr>
        <w:t>sau</w:t>
      </w:r>
      <w:proofErr w:type="spellEnd"/>
      <w:r w:rsidRPr="003722AF">
        <w:rPr>
          <w:rFonts w:ascii="Arial" w:hAnsi="Arial" w:cs="Arial"/>
          <w:sz w:val="18"/>
          <w:szCs w:val="18"/>
          <w:lang w:val="es-ES"/>
        </w:rPr>
        <w:t xml:space="preserve"> partea </w:t>
      </w:r>
      <w:proofErr w:type="spellStart"/>
      <w:r w:rsidRPr="003722AF">
        <w:rPr>
          <w:rFonts w:ascii="Arial" w:hAnsi="Arial" w:cs="Arial"/>
          <w:sz w:val="18"/>
          <w:szCs w:val="18"/>
          <w:lang w:val="es-ES"/>
        </w:rPr>
        <w:t>necesionată</w:t>
      </w:r>
      <w:proofErr w:type="spellEnd"/>
      <w:r w:rsidRPr="003722AF">
        <w:rPr>
          <w:rFonts w:ascii="Arial" w:hAnsi="Arial" w:cs="Arial"/>
          <w:sz w:val="18"/>
          <w:szCs w:val="18"/>
          <w:lang w:val="es-ES"/>
        </w:rPr>
        <w:t>.</w:t>
      </w:r>
    </w:p>
    <w:p w14:paraId="49B295C2"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p>
    <w:p w14:paraId="632808D1" w14:textId="77777777" w:rsidR="0053135B" w:rsidRPr="003722AF" w:rsidRDefault="0053135B" w:rsidP="0059097F">
      <w:pPr>
        <w:pBdr>
          <w:bottom w:val="single" w:sz="12" w:space="14" w:color="auto"/>
        </w:pBdr>
        <w:spacing w:line="276" w:lineRule="auto"/>
        <w:jc w:val="both"/>
        <w:rPr>
          <w:rFonts w:ascii="Arial" w:hAnsi="Arial" w:cs="Arial"/>
          <w:sz w:val="18"/>
          <w:szCs w:val="18"/>
          <w:lang w:val="es-ES"/>
        </w:rPr>
      </w:pPr>
      <w:r w:rsidRPr="003722AF">
        <w:rPr>
          <w:rFonts w:ascii="Arial" w:hAnsi="Arial" w:cs="Arial"/>
          <w:b/>
          <w:sz w:val="18"/>
          <w:szCs w:val="18"/>
          <w:lang w:val="it-IT"/>
        </w:rPr>
        <w:t xml:space="preserve">10. </w:t>
      </w:r>
      <w:r w:rsidRPr="003722AF">
        <w:rPr>
          <w:rFonts w:ascii="Arial" w:hAnsi="Arial" w:cs="Arial"/>
          <w:b/>
          <w:bCs/>
          <w:sz w:val="18"/>
          <w:szCs w:val="18"/>
          <w:lang w:val="ro-RO"/>
        </w:rPr>
        <w:t>Subcontractare</w:t>
      </w:r>
      <w:r w:rsidR="00E64A9B" w:rsidRPr="003722AF">
        <w:rPr>
          <w:rFonts w:ascii="Arial" w:hAnsi="Arial" w:cs="Arial"/>
          <w:b/>
          <w:bCs/>
          <w:sz w:val="18"/>
          <w:szCs w:val="18"/>
          <w:lang w:val="ro-RO"/>
        </w:rPr>
        <w:t>a</w:t>
      </w:r>
    </w:p>
    <w:p w14:paraId="11E735DC"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10.1. Un subcontract va fi valid doar dacă are forma unui acord scris prin care Prestatorul încredinţează unui </w:t>
      </w:r>
      <w:r w:rsidR="0059097F" w:rsidRPr="003722AF">
        <w:rPr>
          <w:rFonts w:ascii="Arial" w:hAnsi="Arial" w:cs="Arial"/>
          <w:sz w:val="18"/>
          <w:szCs w:val="18"/>
          <w:lang w:val="ro-RO"/>
        </w:rPr>
        <w:t>terţ executarea unei părţi din c</w:t>
      </w:r>
      <w:r w:rsidRPr="003722AF">
        <w:rPr>
          <w:rFonts w:ascii="Arial" w:hAnsi="Arial" w:cs="Arial"/>
          <w:sz w:val="18"/>
          <w:szCs w:val="18"/>
          <w:lang w:val="ro-RO"/>
        </w:rPr>
        <w:t xml:space="preserve">ontract. Subcontractele </w:t>
      </w:r>
      <w:r w:rsidR="0059097F" w:rsidRPr="003722AF">
        <w:rPr>
          <w:rFonts w:ascii="Arial" w:hAnsi="Arial" w:cs="Arial"/>
          <w:sz w:val="18"/>
          <w:szCs w:val="18"/>
          <w:lang w:val="ro-RO"/>
        </w:rPr>
        <w:t>vor fi în concordanţă cu acest c</w:t>
      </w:r>
      <w:r w:rsidRPr="003722AF">
        <w:rPr>
          <w:rFonts w:ascii="Arial" w:hAnsi="Arial" w:cs="Arial"/>
          <w:sz w:val="18"/>
          <w:szCs w:val="18"/>
          <w:lang w:val="ro-RO"/>
        </w:rPr>
        <w:t>ontract. Pentru evitarea oricărui dubiu, preţurile din subcontract po</w:t>
      </w:r>
      <w:r w:rsidR="0059097F" w:rsidRPr="003722AF">
        <w:rPr>
          <w:rFonts w:ascii="Arial" w:hAnsi="Arial" w:cs="Arial"/>
          <w:sz w:val="18"/>
          <w:szCs w:val="18"/>
          <w:lang w:val="ro-RO"/>
        </w:rPr>
        <w:t>t fi diferite de preţurile din c</w:t>
      </w:r>
      <w:r w:rsidRPr="003722AF">
        <w:rPr>
          <w:rFonts w:ascii="Arial" w:hAnsi="Arial" w:cs="Arial"/>
          <w:sz w:val="18"/>
          <w:szCs w:val="18"/>
          <w:lang w:val="ro-RO"/>
        </w:rPr>
        <w:t>ontract, în funcţie de condiţiile de piaţă, costurile de coordonare, alte costuri indirecte şi profitul Prestatorului. Subcontractel</w:t>
      </w:r>
      <w:r w:rsidR="0059097F" w:rsidRPr="003722AF">
        <w:rPr>
          <w:rFonts w:ascii="Arial" w:hAnsi="Arial" w:cs="Arial"/>
          <w:sz w:val="18"/>
          <w:szCs w:val="18"/>
          <w:lang w:val="ro-RO"/>
        </w:rPr>
        <w:t>e se vor constitui în anexe la c</w:t>
      </w:r>
      <w:r w:rsidRPr="003722AF">
        <w:rPr>
          <w:rFonts w:ascii="Arial" w:hAnsi="Arial" w:cs="Arial"/>
          <w:sz w:val="18"/>
          <w:szCs w:val="18"/>
          <w:lang w:val="ro-RO"/>
        </w:rPr>
        <w:t>ontract.</w:t>
      </w:r>
    </w:p>
    <w:p w14:paraId="6E09FD07"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10.2. Niciun Subcontractant nu se va afla în situaţiile de excludere aferente atribuirii Contractului. Fiecare Subcontractant va avea capacitatea tehnică şi profesională necesară pentru executarea părţii </w:t>
      </w:r>
    </w:p>
    <w:p w14:paraId="0E504AB1" w14:textId="610B00F3"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345642" w:rsidRPr="003722AF">
        <w:rPr>
          <w:rFonts w:ascii="Arial" w:hAnsi="Arial" w:cs="Arial"/>
          <w:sz w:val="18"/>
          <w:szCs w:val="18"/>
          <w:lang w:val="ro-RO"/>
        </w:rPr>
        <w:t>3</w:t>
      </w:r>
      <w:r w:rsidRPr="003722AF">
        <w:rPr>
          <w:rFonts w:ascii="Arial" w:hAnsi="Arial" w:cs="Arial"/>
          <w:sz w:val="18"/>
          <w:szCs w:val="18"/>
          <w:lang w:val="ro-RO"/>
        </w:rPr>
        <w:t>. Pentru numirea unui Subco</w:t>
      </w:r>
      <w:r w:rsidR="0059097F" w:rsidRPr="003722AF">
        <w:rPr>
          <w:rFonts w:ascii="Arial" w:hAnsi="Arial" w:cs="Arial"/>
          <w:sz w:val="18"/>
          <w:szCs w:val="18"/>
          <w:lang w:val="ro-RO"/>
        </w:rPr>
        <w:t>ntractant propus după semnarea c</w:t>
      </w:r>
      <w:r w:rsidRPr="003722AF">
        <w:rPr>
          <w:rFonts w:ascii="Arial" w:hAnsi="Arial" w:cs="Arial"/>
          <w:sz w:val="18"/>
          <w:szCs w:val="18"/>
          <w:lang w:val="ro-RO"/>
        </w:rPr>
        <w:t>ontractului, Prestatorul va solicita acordul Achizitorului de a încheia un subcontract</w:t>
      </w:r>
      <w:r w:rsidR="0059097F" w:rsidRPr="003722AF">
        <w:rPr>
          <w:rFonts w:ascii="Arial" w:hAnsi="Arial" w:cs="Arial"/>
          <w:sz w:val="18"/>
          <w:szCs w:val="18"/>
          <w:lang w:val="ro-RO"/>
        </w:rPr>
        <w:t>. Solicitarea va indica partea c</w:t>
      </w:r>
      <w:r w:rsidRPr="003722AF">
        <w:rPr>
          <w:rFonts w:ascii="Arial" w:hAnsi="Arial" w:cs="Arial"/>
          <w:sz w:val="18"/>
          <w:szCs w:val="18"/>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3722AF">
        <w:rPr>
          <w:rFonts w:ascii="Arial" w:hAnsi="Arial" w:cs="Arial"/>
          <w:sz w:val="18"/>
          <w:szCs w:val="18"/>
          <w:lang w:val="ro-RO"/>
        </w:rPr>
        <w:t>revederile aferente atribuirii c</w:t>
      </w:r>
      <w:r w:rsidRPr="003722AF">
        <w:rPr>
          <w:rFonts w:ascii="Arial" w:hAnsi="Arial" w:cs="Arial"/>
          <w:sz w:val="18"/>
          <w:szCs w:val="18"/>
          <w:lang w:val="ro-RO"/>
        </w:rPr>
        <w:t>ontractului şi a resurselor/capabilităţilor corespunzătoare părţi</w:t>
      </w:r>
      <w:r w:rsidR="0059097F" w:rsidRPr="003722AF">
        <w:rPr>
          <w:rFonts w:ascii="Arial" w:hAnsi="Arial" w:cs="Arial"/>
          <w:sz w:val="18"/>
          <w:szCs w:val="18"/>
          <w:lang w:val="ro-RO"/>
        </w:rPr>
        <w:t>i sale de implicare propusă în c</w:t>
      </w:r>
      <w:r w:rsidRPr="003722AF">
        <w:rPr>
          <w:rFonts w:ascii="Arial" w:hAnsi="Arial" w:cs="Arial"/>
          <w:sz w:val="18"/>
          <w:szCs w:val="18"/>
          <w:lang w:val="ro-RO"/>
        </w:rPr>
        <w:t xml:space="preserve">ontract, precum şi o declaraţie pe propria răspundere a Subcontractantului propus prin care îşi </w:t>
      </w:r>
      <w:r w:rsidR="0059097F" w:rsidRPr="003722AF">
        <w:rPr>
          <w:rFonts w:ascii="Arial" w:hAnsi="Arial" w:cs="Arial"/>
          <w:sz w:val="18"/>
          <w:szCs w:val="18"/>
          <w:lang w:val="ro-RO"/>
        </w:rPr>
        <w:t>asumă respectarea prevederilor c</w:t>
      </w:r>
      <w:r w:rsidRPr="003722AF">
        <w:rPr>
          <w:rFonts w:ascii="Arial" w:hAnsi="Arial" w:cs="Arial"/>
          <w:sz w:val="18"/>
          <w:szCs w:val="18"/>
          <w:lang w:val="ro-RO"/>
        </w:rPr>
        <w:t>ontractului şi a Ofertei tehnice aferente părţi</w:t>
      </w:r>
      <w:r w:rsidR="0059097F" w:rsidRPr="003722AF">
        <w:rPr>
          <w:rFonts w:ascii="Arial" w:hAnsi="Arial" w:cs="Arial"/>
          <w:sz w:val="18"/>
          <w:szCs w:val="18"/>
          <w:lang w:val="ro-RO"/>
        </w:rPr>
        <w:t>i sale de implicare propuse în c</w:t>
      </w:r>
      <w:r w:rsidRPr="003722AF">
        <w:rPr>
          <w:rFonts w:ascii="Arial" w:hAnsi="Arial" w:cs="Arial"/>
          <w:sz w:val="18"/>
          <w:szCs w:val="18"/>
          <w:lang w:val="ro-RO"/>
        </w:rPr>
        <w:t xml:space="preserve">ontract. </w:t>
      </w:r>
    </w:p>
    <w:p w14:paraId="394E169B" w14:textId="7998FB8D"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E0029B" w:rsidRPr="003722AF">
        <w:rPr>
          <w:rFonts w:ascii="Arial" w:hAnsi="Arial" w:cs="Arial"/>
          <w:sz w:val="18"/>
          <w:szCs w:val="18"/>
          <w:lang w:val="ro-RO"/>
        </w:rPr>
        <w:t>4</w:t>
      </w:r>
      <w:r w:rsidRPr="003722AF">
        <w:rPr>
          <w:rFonts w:ascii="Arial" w:hAnsi="Arial" w:cs="Arial"/>
          <w:sz w:val="18"/>
          <w:szCs w:val="18"/>
          <w:lang w:val="ro-RO"/>
        </w:rPr>
        <w:t xml:space="preserve">.  În termen de </w:t>
      </w:r>
      <w:r w:rsidR="00DB326F" w:rsidRPr="003722AF">
        <w:rPr>
          <w:rFonts w:ascii="Arial" w:hAnsi="Arial" w:cs="Arial"/>
          <w:sz w:val="18"/>
          <w:szCs w:val="18"/>
          <w:lang w:val="ro-RO"/>
        </w:rPr>
        <w:t>3</w:t>
      </w:r>
      <w:r w:rsidRPr="003722AF">
        <w:rPr>
          <w:rFonts w:ascii="Arial" w:hAnsi="Arial" w:cs="Arial"/>
          <w:sz w:val="18"/>
          <w:szCs w:val="18"/>
          <w:lang w:val="ro-RO"/>
        </w:rPr>
        <w:t xml:space="preserve">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14:paraId="6228BCAA" w14:textId="601EFBF4"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E0029B" w:rsidRPr="003722AF">
        <w:rPr>
          <w:rFonts w:ascii="Arial" w:hAnsi="Arial" w:cs="Arial"/>
          <w:sz w:val="18"/>
          <w:szCs w:val="18"/>
          <w:lang w:val="ro-RO"/>
        </w:rPr>
        <w:t>5</w:t>
      </w:r>
      <w:r w:rsidRPr="003722AF">
        <w:rPr>
          <w:rFonts w:ascii="Arial" w:hAnsi="Arial" w:cs="Arial"/>
          <w:sz w:val="18"/>
          <w:szCs w:val="18"/>
          <w:lang w:val="ro-RO"/>
        </w:rPr>
        <w:t>. În termen de 5 zile de la aprobarea oricărui nou Subcontractant, Prestatorul va transmite Achizitorului un exemplar semnat al subcontractului aferent, care se va constitui anexă la Contract. Subcontractantul nu va încep</w:t>
      </w:r>
      <w:r w:rsidR="0059097F" w:rsidRPr="003722AF">
        <w:rPr>
          <w:rFonts w:ascii="Arial" w:hAnsi="Arial" w:cs="Arial"/>
          <w:sz w:val="18"/>
          <w:szCs w:val="18"/>
          <w:lang w:val="ro-RO"/>
        </w:rPr>
        <w:t>e executarea părţii sale din c</w:t>
      </w:r>
      <w:r w:rsidRPr="003722AF">
        <w:rPr>
          <w:rFonts w:ascii="Arial" w:hAnsi="Arial" w:cs="Arial"/>
          <w:sz w:val="18"/>
          <w:szCs w:val="18"/>
          <w:lang w:val="ro-RO"/>
        </w:rPr>
        <w:t>ontract înainte de transmiterea subcontractului către Achizitor.</w:t>
      </w:r>
    </w:p>
    <w:p w14:paraId="4FDAA07F" w14:textId="7181920C"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B17F3E" w:rsidRPr="003722AF">
        <w:rPr>
          <w:rFonts w:ascii="Arial" w:hAnsi="Arial" w:cs="Arial"/>
          <w:sz w:val="18"/>
          <w:szCs w:val="18"/>
          <w:lang w:val="ro-RO"/>
        </w:rPr>
        <w:t>6</w:t>
      </w:r>
      <w:r w:rsidRPr="003722AF">
        <w:rPr>
          <w:rFonts w:ascii="Arial" w:hAnsi="Arial" w:cs="Arial"/>
          <w:sz w:val="18"/>
          <w:szCs w:val="18"/>
          <w:lang w:val="ro-RO"/>
        </w:rPr>
        <w:t>. În cazul în care un Subcontractant reziliază un subcontract sau renunţă în alt fel la subcontract, Prestatorul va notifica Achizitorul în termen de 5 zile şi va indica în ce mod intenţionează să continue ex</w:t>
      </w:r>
      <w:r w:rsidR="0059097F" w:rsidRPr="003722AF">
        <w:rPr>
          <w:rFonts w:ascii="Arial" w:hAnsi="Arial" w:cs="Arial"/>
          <w:sz w:val="18"/>
          <w:szCs w:val="18"/>
          <w:lang w:val="ro-RO"/>
        </w:rPr>
        <w:t>ecutarea părţii respective din c</w:t>
      </w:r>
      <w:r w:rsidRPr="003722AF">
        <w:rPr>
          <w:rFonts w:ascii="Arial" w:hAnsi="Arial" w:cs="Arial"/>
          <w:sz w:val="18"/>
          <w:szCs w:val="18"/>
          <w:lang w:val="ro-RO"/>
        </w:rPr>
        <w:t>ontract.</w:t>
      </w:r>
    </w:p>
    <w:p w14:paraId="114C00B5" w14:textId="54D5F7AE"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AF66E0" w:rsidRPr="003722AF">
        <w:rPr>
          <w:rFonts w:ascii="Arial" w:hAnsi="Arial" w:cs="Arial"/>
          <w:sz w:val="18"/>
          <w:szCs w:val="18"/>
          <w:lang w:val="ro-RO"/>
        </w:rPr>
        <w:t>7</w:t>
      </w:r>
      <w:r w:rsidRPr="003722AF">
        <w:rPr>
          <w:rFonts w:ascii="Arial" w:hAnsi="Arial" w:cs="Arial"/>
          <w:sz w:val="18"/>
          <w:szCs w:val="18"/>
          <w:lang w:val="ro-RO"/>
        </w:rPr>
        <w:t xml:space="preserve">.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14:paraId="10D0A406" w14:textId="0323B838"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A30EBB" w:rsidRPr="003722AF">
        <w:rPr>
          <w:rFonts w:ascii="Arial" w:hAnsi="Arial" w:cs="Arial"/>
          <w:sz w:val="18"/>
          <w:szCs w:val="18"/>
          <w:lang w:val="ro-RO"/>
        </w:rPr>
        <w:t>8</w:t>
      </w:r>
      <w:r w:rsidRPr="003722AF">
        <w:rPr>
          <w:rFonts w:ascii="Arial" w:hAnsi="Arial" w:cs="Arial"/>
          <w:sz w:val="18"/>
          <w:szCs w:val="18"/>
          <w:lang w:val="ro-RO"/>
        </w:rPr>
        <w:t xml:space="preserve">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3722AF">
        <w:rPr>
          <w:rFonts w:ascii="Arial" w:hAnsi="Arial" w:cs="Arial"/>
          <w:sz w:val="18"/>
          <w:szCs w:val="18"/>
          <w:lang w:val="ro-RO"/>
        </w:rPr>
        <w:t xml:space="preserve"> executarea părţii relevante a c</w:t>
      </w:r>
      <w:r w:rsidRPr="003722AF">
        <w:rPr>
          <w:rFonts w:ascii="Arial" w:hAnsi="Arial" w:cs="Arial"/>
          <w:sz w:val="18"/>
          <w:szCs w:val="18"/>
          <w:lang w:val="ro-RO"/>
        </w:rPr>
        <w:t>ontractului.</w:t>
      </w:r>
    </w:p>
    <w:p w14:paraId="2F31420A" w14:textId="73A9FC09"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10.</w:t>
      </w:r>
      <w:r w:rsidR="00A30EBB" w:rsidRPr="003722AF">
        <w:rPr>
          <w:rFonts w:ascii="Arial" w:hAnsi="Arial" w:cs="Arial"/>
          <w:sz w:val="18"/>
          <w:szCs w:val="18"/>
          <w:lang w:val="ro-RO"/>
        </w:rPr>
        <w:t>9</w:t>
      </w:r>
      <w:r w:rsidRPr="003722AF">
        <w:rPr>
          <w:rFonts w:ascii="Arial" w:hAnsi="Arial" w:cs="Arial"/>
          <w:sz w:val="18"/>
          <w:szCs w:val="18"/>
          <w:lang w:val="ro-RO"/>
        </w:rPr>
        <w:t>.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14:paraId="0FBF3488"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p>
    <w:p w14:paraId="354EF00B"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ro-RO"/>
        </w:rPr>
        <w:t>11. Asocierea</w:t>
      </w:r>
    </w:p>
    <w:p w14:paraId="305B9709"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11.1. Fiecare dintre membrii asocierii îşi asumă obligaţiile pentru oferta comună şi răspunde conform prevederilor prezentului contract.</w:t>
      </w:r>
    </w:p>
    <w:p w14:paraId="44BE0139"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11.2. Modificarea structurii asocierii după încheierea contractului se face numai cu acordul Achizitorului, cu condiţia de a nu modifica propunerea tehnică şi financiară prezentate la achizitie şi în conformitate cu legislaţia în vigoare.</w:t>
      </w:r>
    </w:p>
    <w:p w14:paraId="4841B016" w14:textId="77777777" w:rsidR="0053135B" w:rsidRPr="003722AF" w:rsidRDefault="0053135B" w:rsidP="0059097F">
      <w:pPr>
        <w:pBdr>
          <w:bottom w:val="single" w:sz="12" w:space="14" w:color="auto"/>
        </w:pBdr>
        <w:spacing w:line="276" w:lineRule="auto"/>
        <w:jc w:val="both"/>
        <w:rPr>
          <w:rFonts w:ascii="Arial" w:eastAsia="MS Mincho" w:hAnsi="Arial" w:cs="Arial"/>
          <w:sz w:val="18"/>
          <w:szCs w:val="18"/>
          <w:lang w:val="ro-RO" w:eastAsia="ar-SA"/>
        </w:rPr>
      </w:pPr>
      <w:r w:rsidRPr="003722AF">
        <w:rPr>
          <w:rFonts w:ascii="Arial" w:hAnsi="Arial" w:cs="Arial"/>
          <w:sz w:val="18"/>
          <w:szCs w:val="18"/>
          <w:lang w:val="ro-RO"/>
        </w:rPr>
        <w:t>11</w:t>
      </w:r>
      <w:r w:rsidRPr="003722AF">
        <w:rPr>
          <w:rFonts w:ascii="Arial" w:eastAsia="MS Mincho" w:hAnsi="Arial" w:cs="Arial"/>
          <w:sz w:val="18"/>
          <w:szCs w:val="18"/>
          <w:lang w:val="ro-RO" w:eastAsia="ar-SA"/>
        </w:rPr>
        <w:t xml:space="preserve">.3. </w:t>
      </w:r>
      <w:r w:rsidRPr="003722AF">
        <w:rPr>
          <w:rFonts w:ascii="Arial" w:hAnsi="Arial" w:cs="Arial"/>
          <w:sz w:val="18"/>
          <w:szCs w:val="18"/>
          <w:lang w:val="ro-RO"/>
        </w:rPr>
        <w:t xml:space="preserve">Membrii asocierii </w:t>
      </w:r>
      <w:r w:rsidRPr="003722AF">
        <w:rPr>
          <w:rFonts w:ascii="Arial" w:eastAsia="MS Mincho" w:hAnsi="Arial" w:cs="Arial"/>
          <w:sz w:val="18"/>
          <w:szCs w:val="18"/>
          <w:lang w:val="ro-RO" w:eastAsia="ar-SA"/>
        </w:rPr>
        <w:t xml:space="preserve">răspund în cuantumul în care este întocmit contractul de asociere: în procentul stabilit în contractul de asociere sau asociere cu drepturi şi obligaţii egale, dupa caz. </w:t>
      </w:r>
    </w:p>
    <w:p w14:paraId="1B0D27AB" w14:textId="77777777" w:rsidR="0053135B" w:rsidRPr="003722AF" w:rsidRDefault="0053135B" w:rsidP="0059097F">
      <w:pPr>
        <w:pBdr>
          <w:bottom w:val="single" w:sz="12" w:space="14" w:color="auto"/>
        </w:pBdr>
        <w:spacing w:line="276" w:lineRule="auto"/>
        <w:jc w:val="both"/>
        <w:rPr>
          <w:rFonts w:ascii="Arial" w:eastAsia="MS Mincho" w:hAnsi="Arial" w:cs="Arial"/>
          <w:sz w:val="18"/>
          <w:szCs w:val="18"/>
          <w:lang w:val="ro-RO" w:eastAsia="ar-SA"/>
        </w:rPr>
      </w:pPr>
    </w:p>
    <w:p w14:paraId="62B77F45"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it-IT"/>
        </w:rPr>
        <w:t xml:space="preserve">12. </w:t>
      </w:r>
      <w:proofErr w:type="spellStart"/>
      <w:r w:rsidRPr="003722AF">
        <w:rPr>
          <w:rFonts w:ascii="Arial" w:hAnsi="Arial" w:cs="Arial"/>
          <w:b/>
          <w:sz w:val="18"/>
          <w:szCs w:val="18"/>
          <w:lang w:val="it-IT"/>
        </w:rPr>
        <w:t>Obligaţiile</w:t>
      </w:r>
      <w:proofErr w:type="spellEnd"/>
      <w:r w:rsidRPr="003722AF">
        <w:rPr>
          <w:rFonts w:ascii="Arial" w:hAnsi="Arial" w:cs="Arial"/>
          <w:b/>
          <w:sz w:val="18"/>
          <w:szCs w:val="18"/>
          <w:lang w:val="it-IT"/>
        </w:rPr>
        <w:t xml:space="preserve"> principale </w:t>
      </w:r>
      <w:proofErr w:type="spellStart"/>
      <w:r w:rsidRPr="003722AF">
        <w:rPr>
          <w:rFonts w:ascii="Arial" w:hAnsi="Arial" w:cs="Arial"/>
          <w:b/>
          <w:sz w:val="18"/>
          <w:szCs w:val="18"/>
          <w:lang w:val="it-IT"/>
        </w:rPr>
        <w:t>ale</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prestatorului</w:t>
      </w:r>
      <w:proofErr w:type="spellEnd"/>
    </w:p>
    <w:p w14:paraId="349A6417" w14:textId="29FFEC38" w:rsidR="00941A1C"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12.1.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obligă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caietu</w:t>
      </w:r>
      <w:r w:rsidR="00941A1C" w:rsidRPr="003722AF">
        <w:rPr>
          <w:rFonts w:ascii="Arial" w:hAnsi="Arial" w:cs="Arial"/>
          <w:sz w:val="18"/>
          <w:szCs w:val="18"/>
          <w:lang w:val="it-IT"/>
        </w:rPr>
        <w:t>lu</w:t>
      </w:r>
      <w:r w:rsidRPr="003722AF">
        <w:rPr>
          <w:rFonts w:ascii="Arial" w:hAnsi="Arial" w:cs="Arial"/>
          <w:sz w:val="18"/>
          <w:szCs w:val="18"/>
          <w:lang w:val="it-IT"/>
        </w:rPr>
        <w:t>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w:t>
      </w:r>
      <w:r w:rsidRPr="003722AF">
        <w:rPr>
          <w:rFonts w:ascii="Arial" w:hAnsi="Arial" w:cs="Arial"/>
          <w:sz w:val="18"/>
          <w:szCs w:val="18"/>
          <w:lang w:val="ro-RO"/>
        </w:rPr>
        <w:t xml:space="preserve">și ale </w:t>
      </w:r>
      <w:proofErr w:type="spellStart"/>
      <w:r w:rsidRPr="003722AF">
        <w:rPr>
          <w:rFonts w:ascii="Arial" w:hAnsi="Arial" w:cs="Arial"/>
          <w:sz w:val="18"/>
          <w:szCs w:val="18"/>
          <w:lang w:val="it-IT"/>
        </w:rPr>
        <w:t>ofertei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asumate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condițiile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existenței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diferențe</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discrepanțe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00396E8D" w:rsidRPr="003722AF">
        <w:rPr>
          <w:rFonts w:ascii="Arial" w:hAnsi="Arial" w:cs="Arial"/>
          <w:sz w:val="18"/>
          <w:szCs w:val="18"/>
          <w:lang w:val="it-IT"/>
        </w:rPr>
        <w:t>documente</w:t>
      </w:r>
      <w:r w:rsidR="00941A1C" w:rsidRPr="003722AF">
        <w:rPr>
          <w:rFonts w:ascii="Arial" w:hAnsi="Arial" w:cs="Arial"/>
          <w:sz w:val="18"/>
          <w:szCs w:val="18"/>
          <w:lang w:val="it-IT"/>
        </w:rPr>
        <w:t>lor</w:t>
      </w:r>
      <w:proofErr w:type="spellEnd"/>
      <w:r w:rsidR="00396E8D" w:rsidRPr="003722AF">
        <w:rPr>
          <w:rFonts w:ascii="Arial" w:hAnsi="Arial" w:cs="Arial"/>
          <w:sz w:val="18"/>
          <w:szCs w:val="18"/>
          <w:lang w:val="it-IT"/>
        </w:rPr>
        <w:t xml:space="preserve">, </w:t>
      </w:r>
      <w:proofErr w:type="spellStart"/>
      <w:r w:rsidR="00396E8D" w:rsidRPr="003722AF">
        <w:rPr>
          <w:rFonts w:ascii="Arial" w:hAnsi="Arial" w:cs="Arial"/>
          <w:sz w:val="18"/>
          <w:szCs w:val="18"/>
          <w:lang w:val="it-IT"/>
        </w:rPr>
        <w:t>vor</w:t>
      </w:r>
      <w:proofErr w:type="spellEnd"/>
      <w:r w:rsidR="00396E8D" w:rsidRPr="003722AF">
        <w:rPr>
          <w:rFonts w:ascii="Arial" w:hAnsi="Arial" w:cs="Arial"/>
          <w:sz w:val="18"/>
          <w:szCs w:val="18"/>
          <w:lang w:val="it-IT"/>
        </w:rPr>
        <w:t xml:space="preserve"> </w:t>
      </w:r>
      <w:proofErr w:type="spellStart"/>
      <w:r w:rsidR="00396E8D" w:rsidRPr="003722AF">
        <w:rPr>
          <w:rFonts w:ascii="Arial" w:hAnsi="Arial" w:cs="Arial"/>
          <w:sz w:val="18"/>
          <w:szCs w:val="18"/>
          <w:lang w:val="it-IT"/>
        </w:rPr>
        <w:t>prevala</w:t>
      </w:r>
      <w:proofErr w:type="spellEnd"/>
      <w:r w:rsidR="00B722EB" w:rsidRPr="003722AF">
        <w:rPr>
          <w:rFonts w:ascii="Arial" w:hAnsi="Arial" w:cs="Arial"/>
          <w:sz w:val="18"/>
          <w:szCs w:val="18"/>
          <w:lang w:val="it-IT"/>
        </w:rPr>
        <w:t xml:space="preserve"> </w:t>
      </w:r>
      <w:proofErr w:type="spellStart"/>
      <w:r w:rsidR="00B722EB" w:rsidRPr="003722AF">
        <w:rPr>
          <w:rFonts w:ascii="Arial" w:hAnsi="Arial" w:cs="Arial"/>
          <w:sz w:val="18"/>
          <w:szCs w:val="18"/>
          <w:lang w:val="it-IT"/>
        </w:rPr>
        <w:t>prevederile</w:t>
      </w:r>
      <w:proofErr w:type="spellEnd"/>
      <w:r w:rsidR="00B722EB" w:rsidRPr="003722AF">
        <w:rPr>
          <w:rFonts w:ascii="Arial" w:hAnsi="Arial" w:cs="Arial"/>
          <w:sz w:val="18"/>
          <w:szCs w:val="18"/>
          <w:lang w:val="it-IT"/>
        </w:rPr>
        <w:t xml:space="preserve"> </w:t>
      </w:r>
      <w:proofErr w:type="spellStart"/>
      <w:r w:rsidR="00B722EB" w:rsidRPr="003722AF">
        <w:rPr>
          <w:rFonts w:ascii="Arial" w:hAnsi="Arial" w:cs="Arial"/>
          <w:sz w:val="18"/>
          <w:szCs w:val="18"/>
          <w:lang w:val="it-IT"/>
        </w:rPr>
        <w:t>caietului</w:t>
      </w:r>
      <w:proofErr w:type="spellEnd"/>
      <w:r w:rsidR="00B722EB" w:rsidRPr="003722AF">
        <w:rPr>
          <w:rFonts w:ascii="Arial" w:hAnsi="Arial" w:cs="Arial"/>
          <w:sz w:val="18"/>
          <w:szCs w:val="18"/>
          <w:lang w:val="it-IT"/>
        </w:rPr>
        <w:t xml:space="preserve"> de </w:t>
      </w:r>
      <w:proofErr w:type="spellStart"/>
      <w:r w:rsidR="00B722EB" w:rsidRPr="003722AF">
        <w:rPr>
          <w:rFonts w:ascii="Arial" w:hAnsi="Arial" w:cs="Arial"/>
          <w:sz w:val="18"/>
          <w:szCs w:val="18"/>
          <w:lang w:val="it-IT"/>
        </w:rPr>
        <w:t>sarcini</w:t>
      </w:r>
      <w:proofErr w:type="spellEnd"/>
      <w:r w:rsidR="00396E8D" w:rsidRPr="003722AF">
        <w:rPr>
          <w:rFonts w:ascii="Arial" w:hAnsi="Arial" w:cs="Arial"/>
          <w:sz w:val="18"/>
          <w:szCs w:val="18"/>
          <w:lang w:val="it-IT"/>
        </w:rPr>
        <w:t>.</w:t>
      </w:r>
    </w:p>
    <w:p w14:paraId="21FEA105" w14:textId="1D8AE240" w:rsidR="0053135B"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eastAsia="ro-RO"/>
        </w:rPr>
        <w:t>12.2.  Obligațiile principale ale prestatorului sunt</w:t>
      </w:r>
      <w:r w:rsidRPr="003722AF">
        <w:rPr>
          <w:rFonts w:ascii="Arial" w:hAnsi="Arial" w:cs="Arial"/>
          <w:sz w:val="18"/>
          <w:szCs w:val="18"/>
          <w:lang w:val="it-IT" w:eastAsia="ro-RO"/>
        </w:rPr>
        <w:t>:</w:t>
      </w:r>
    </w:p>
    <w:p w14:paraId="6076DA3C" w14:textId="37D4B598"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a)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aflate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incinta </w:t>
      </w:r>
      <w:proofErr w:type="spellStart"/>
      <w:r w:rsidRPr="003722AF">
        <w:rPr>
          <w:rFonts w:ascii="Arial" w:hAnsi="Arial" w:cs="Arial"/>
          <w:sz w:val="18"/>
          <w:szCs w:val="18"/>
          <w:lang w:val="it-IT"/>
        </w:rPr>
        <w:t>obiectivelor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precizate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caietul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w:t>
      </w:r>
    </w:p>
    <w:p w14:paraId="4A9F20A3"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b)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profesionalism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promptitudine</w:t>
      </w:r>
      <w:proofErr w:type="spellEnd"/>
      <w:r w:rsidRPr="003722AF">
        <w:rPr>
          <w:rFonts w:ascii="Arial" w:hAnsi="Arial" w:cs="Arial"/>
          <w:sz w:val="18"/>
          <w:szCs w:val="18"/>
          <w:lang w:val="it-IT"/>
        </w:rPr>
        <w:t xml:space="preserve">; </w:t>
      </w:r>
    </w:p>
    <w:p w14:paraId="55B3FC2F"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c)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serviciile</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baza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Planului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întocmit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Achizitor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ulterior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definitivat</w:t>
      </w:r>
      <w:proofErr w:type="spellEnd"/>
      <w:r w:rsidRPr="003722AF">
        <w:rPr>
          <w:rFonts w:ascii="Arial" w:hAnsi="Arial" w:cs="Arial"/>
          <w:sz w:val="18"/>
          <w:szCs w:val="18"/>
          <w:lang w:val="it-IT"/>
        </w:rPr>
        <w:t xml:space="preserve"> de comun </w:t>
      </w:r>
      <w:proofErr w:type="spellStart"/>
      <w:r w:rsidRPr="003722AF">
        <w:rPr>
          <w:rFonts w:ascii="Arial" w:hAnsi="Arial" w:cs="Arial"/>
          <w:sz w:val="18"/>
          <w:szCs w:val="18"/>
          <w:lang w:val="it-IT"/>
        </w:rPr>
        <w:t>acord</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reprezentantul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specifice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activităţi</w:t>
      </w:r>
      <w:proofErr w:type="spellEnd"/>
      <w:r w:rsidRPr="003722AF">
        <w:rPr>
          <w:rFonts w:ascii="Arial" w:hAnsi="Arial" w:cs="Arial"/>
          <w:sz w:val="18"/>
          <w:szCs w:val="18"/>
          <w:lang w:val="it-IT"/>
        </w:rPr>
        <w:t xml:space="preserve">. </w:t>
      </w:r>
    </w:p>
    <w:p w14:paraId="74DE7149"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d)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execute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numai</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agenți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atestați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Legii</w:t>
      </w:r>
      <w:proofErr w:type="spellEnd"/>
      <w:r w:rsidRPr="003722AF">
        <w:rPr>
          <w:rFonts w:ascii="Arial" w:hAnsi="Arial" w:cs="Arial"/>
          <w:sz w:val="18"/>
          <w:szCs w:val="18"/>
          <w:lang w:val="it-IT"/>
        </w:rPr>
        <w:t xml:space="preserve"> nr. 333/2003, cu </w:t>
      </w:r>
      <w:proofErr w:type="spellStart"/>
      <w:r w:rsidRPr="003722AF">
        <w:rPr>
          <w:rFonts w:ascii="Arial" w:hAnsi="Arial" w:cs="Arial"/>
          <w:sz w:val="18"/>
          <w:szCs w:val="18"/>
          <w:lang w:val="it-IT"/>
        </w:rPr>
        <w:t>modificările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completările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ulterioare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numărul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stabilit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planul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intervenţie</w:t>
      </w:r>
      <w:proofErr w:type="spellEnd"/>
      <w:r w:rsidRPr="003722AF">
        <w:rPr>
          <w:rFonts w:ascii="Arial" w:hAnsi="Arial" w:cs="Arial"/>
          <w:sz w:val="18"/>
          <w:szCs w:val="18"/>
          <w:lang w:val="it-IT"/>
        </w:rPr>
        <w:t>;</w:t>
      </w:r>
    </w:p>
    <w:p w14:paraId="14ACF209"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e) </w:t>
      </w:r>
      <w:proofErr w:type="spellStart"/>
      <w:r w:rsidRPr="003722AF">
        <w:rPr>
          <w:rFonts w:ascii="Arial" w:hAnsi="Arial" w:cs="Arial"/>
          <w:sz w:val="18"/>
          <w:szCs w:val="18"/>
          <w:lang w:val="it-IT"/>
        </w:rPr>
        <w:t>locul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dispunere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posturilor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consemnul</w:t>
      </w:r>
      <w:proofErr w:type="spellEnd"/>
      <w:r w:rsidRPr="003722AF">
        <w:rPr>
          <w:rFonts w:ascii="Arial" w:hAnsi="Arial" w:cs="Arial"/>
          <w:sz w:val="18"/>
          <w:szCs w:val="18"/>
          <w:lang w:val="it-IT"/>
        </w:rPr>
        <w:t xml:space="preserve"> general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consemnele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particulare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modul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acţiune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intervenţie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posturi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vor</w:t>
      </w:r>
      <w:proofErr w:type="spellEnd"/>
      <w:r w:rsidRPr="003722AF">
        <w:rPr>
          <w:rFonts w:ascii="Arial" w:hAnsi="Arial" w:cs="Arial"/>
          <w:sz w:val="18"/>
          <w:szCs w:val="18"/>
          <w:lang w:val="it-IT"/>
        </w:rPr>
        <w:t xml:space="preserve"> fi stabilite de </w:t>
      </w:r>
      <w:proofErr w:type="spellStart"/>
      <w:r w:rsidRPr="003722AF">
        <w:rPr>
          <w:rFonts w:ascii="Arial" w:hAnsi="Arial" w:cs="Arial"/>
          <w:sz w:val="18"/>
          <w:szCs w:val="18"/>
          <w:lang w:val="it-IT"/>
        </w:rPr>
        <w:t>Achizitor</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reprezentantul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legislaţiei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fiind</w:t>
      </w:r>
      <w:proofErr w:type="spellEnd"/>
      <w:r w:rsidRPr="003722AF">
        <w:rPr>
          <w:rFonts w:ascii="Arial" w:hAnsi="Arial" w:cs="Arial"/>
          <w:sz w:val="18"/>
          <w:szCs w:val="18"/>
          <w:lang w:val="it-IT"/>
        </w:rPr>
        <w:t xml:space="preserve"> stipulate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planul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intervenţie</w:t>
      </w:r>
      <w:proofErr w:type="spellEnd"/>
      <w:r w:rsidRPr="003722AF">
        <w:rPr>
          <w:rFonts w:ascii="Arial" w:hAnsi="Arial" w:cs="Arial"/>
          <w:sz w:val="18"/>
          <w:szCs w:val="18"/>
          <w:lang w:val="it-IT"/>
        </w:rPr>
        <w:t>;</w:t>
      </w:r>
    </w:p>
    <w:p w14:paraId="49CE0821"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f)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primire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întreţină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menţină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stare de </w:t>
      </w:r>
      <w:proofErr w:type="spellStart"/>
      <w:r w:rsidRPr="003722AF">
        <w:rPr>
          <w:rFonts w:ascii="Arial" w:hAnsi="Arial" w:cs="Arial"/>
          <w:sz w:val="18"/>
          <w:szCs w:val="18"/>
          <w:lang w:val="it-IT"/>
        </w:rPr>
        <w:t>funcţionare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bunurile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utilităţile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aferente</w:t>
      </w:r>
      <w:proofErr w:type="spellEnd"/>
      <w:r w:rsidRPr="003722AF">
        <w:rPr>
          <w:rFonts w:ascii="Arial" w:hAnsi="Arial" w:cs="Arial"/>
          <w:sz w:val="18"/>
          <w:szCs w:val="18"/>
          <w:lang w:val="it-IT"/>
        </w:rPr>
        <w:t xml:space="preserve"> (mobilier, </w:t>
      </w:r>
      <w:proofErr w:type="spellStart"/>
      <w:r w:rsidRPr="003722AF">
        <w:rPr>
          <w:rFonts w:ascii="Arial" w:hAnsi="Arial" w:cs="Arial"/>
          <w:sz w:val="18"/>
          <w:szCs w:val="18"/>
          <w:lang w:val="it-IT"/>
        </w:rPr>
        <w:t>calculator,telefon</w:t>
      </w:r>
      <w:proofErr w:type="spellEnd"/>
      <w:r w:rsidRPr="003722AF">
        <w:rPr>
          <w:rFonts w:ascii="Arial" w:hAnsi="Arial" w:cs="Arial"/>
          <w:sz w:val="18"/>
          <w:szCs w:val="18"/>
          <w:lang w:val="it-IT"/>
        </w:rPr>
        <w:t xml:space="preserve"> fix, </w:t>
      </w:r>
      <w:proofErr w:type="spellStart"/>
      <w:r w:rsidRPr="003722AF">
        <w:rPr>
          <w:rFonts w:ascii="Arial" w:hAnsi="Arial" w:cs="Arial"/>
          <w:sz w:val="18"/>
          <w:szCs w:val="18"/>
          <w:lang w:val="it-IT"/>
        </w:rPr>
        <w:t>etc</w:t>
      </w:r>
      <w:proofErr w:type="spellEnd"/>
      <w:r w:rsidRPr="003722AF">
        <w:rPr>
          <w:rFonts w:ascii="Arial" w:hAnsi="Arial" w:cs="Arial"/>
          <w:sz w:val="18"/>
          <w:szCs w:val="18"/>
          <w:lang w:val="it-IT"/>
        </w:rPr>
        <w:t xml:space="preserve">) ,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a fi </w:t>
      </w:r>
      <w:proofErr w:type="spellStart"/>
      <w:r w:rsidRPr="003722AF">
        <w:rPr>
          <w:rFonts w:ascii="Arial" w:hAnsi="Arial" w:cs="Arial"/>
          <w:sz w:val="18"/>
          <w:szCs w:val="18"/>
          <w:lang w:val="it-IT"/>
        </w:rPr>
        <w:t>folosite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exclusiv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executarea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condiţiile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actelor</w:t>
      </w:r>
      <w:proofErr w:type="spellEnd"/>
      <w:r w:rsidRPr="003722AF">
        <w:rPr>
          <w:rFonts w:ascii="Arial" w:hAnsi="Arial" w:cs="Arial"/>
          <w:sz w:val="18"/>
          <w:szCs w:val="18"/>
          <w:lang w:val="it-IT"/>
        </w:rPr>
        <w:t xml:space="preserve"> normative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w:t>
      </w:r>
    </w:p>
    <w:p w14:paraId="001AB10F"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g)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completează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dacă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consideră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inventarul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spaţiului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destinat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pazei</w:t>
      </w:r>
      <w:proofErr w:type="spellEnd"/>
      <w:r w:rsidRPr="003722AF">
        <w:rPr>
          <w:rFonts w:ascii="Arial" w:hAnsi="Arial" w:cs="Arial"/>
          <w:sz w:val="18"/>
          <w:szCs w:val="18"/>
          <w:lang w:val="it-IT"/>
        </w:rPr>
        <w:t xml:space="preserve">, de comun </w:t>
      </w:r>
      <w:proofErr w:type="spellStart"/>
      <w:r w:rsidRPr="003722AF">
        <w:rPr>
          <w:rFonts w:ascii="Arial" w:hAnsi="Arial" w:cs="Arial"/>
          <w:sz w:val="18"/>
          <w:szCs w:val="18"/>
          <w:lang w:val="it-IT"/>
        </w:rPr>
        <w:t>acord</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reprezentantul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asigura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desfăşurarea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activităţilor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specifice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prestate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condiţii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optime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fără</w:t>
      </w:r>
      <w:proofErr w:type="spellEnd"/>
      <w:r w:rsidRPr="003722AF">
        <w:rPr>
          <w:rFonts w:ascii="Arial" w:hAnsi="Arial" w:cs="Arial"/>
          <w:sz w:val="18"/>
          <w:szCs w:val="18"/>
          <w:lang w:val="it-IT"/>
        </w:rPr>
        <w:t xml:space="preserve"> ca </w:t>
      </w:r>
      <w:proofErr w:type="spellStart"/>
      <w:r w:rsidRPr="003722AF">
        <w:rPr>
          <w:rFonts w:ascii="Arial" w:hAnsi="Arial" w:cs="Arial"/>
          <w:sz w:val="18"/>
          <w:szCs w:val="18"/>
          <w:lang w:val="it-IT"/>
        </w:rPr>
        <w:t>aceasta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implice</w:t>
      </w:r>
      <w:proofErr w:type="spellEnd"/>
      <w:r w:rsidRPr="003722AF">
        <w:rPr>
          <w:rFonts w:ascii="Arial" w:hAnsi="Arial" w:cs="Arial"/>
          <w:sz w:val="18"/>
          <w:szCs w:val="18"/>
          <w:lang w:val="it-IT"/>
        </w:rPr>
        <w:t xml:space="preserve"> alte </w:t>
      </w:r>
      <w:proofErr w:type="spellStart"/>
      <w:r w:rsidRPr="003722AF">
        <w:rPr>
          <w:rFonts w:ascii="Arial" w:hAnsi="Arial" w:cs="Arial"/>
          <w:sz w:val="18"/>
          <w:szCs w:val="18"/>
          <w:lang w:val="it-IT"/>
        </w:rPr>
        <w:t>obligaţii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costuri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w:t>
      </w:r>
    </w:p>
    <w:p w14:paraId="1B07427A"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h)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înlocuiască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indisponibil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cel </w:t>
      </w:r>
      <w:proofErr w:type="spellStart"/>
      <w:r w:rsidRPr="003722AF">
        <w:rPr>
          <w:rFonts w:ascii="Arial" w:hAnsi="Arial" w:cs="Arial"/>
          <w:sz w:val="18"/>
          <w:szCs w:val="18"/>
          <w:lang w:val="it-IT"/>
        </w:rPr>
        <w:t>căruia</w:t>
      </w:r>
      <w:proofErr w:type="spellEnd"/>
      <w:r w:rsidRPr="003722AF">
        <w:rPr>
          <w:rFonts w:ascii="Arial" w:hAnsi="Arial" w:cs="Arial"/>
          <w:sz w:val="18"/>
          <w:szCs w:val="18"/>
          <w:lang w:val="it-IT"/>
        </w:rPr>
        <w:t xml:space="preserve"> i se </w:t>
      </w:r>
      <w:proofErr w:type="spellStart"/>
      <w:r w:rsidRPr="003722AF">
        <w:rPr>
          <w:rFonts w:ascii="Arial" w:hAnsi="Arial" w:cs="Arial"/>
          <w:sz w:val="18"/>
          <w:szCs w:val="18"/>
          <w:lang w:val="it-IT"/>
        </w:rPr>
        <w:t>retrage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autorizaţia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cu personal </w:t>
      </w:r>
      <w:proofErr w:type="spellStart"/>
      <w:r w:rsidRPr="003722AF">
        <w:rPr>
          <w:rFonts w:ascii="Arial" w:hAnsi="Arial" w:cs="Arial"/>
          <w:sz w:val="18"/>
          <w:szCs w:val="18"/>
          <w:lang w:val="it-IT"/>
        </w:rPr>
        <w:t>autorizat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sens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va </w:t>
      </w:r>
      <w:proofErr w:type="spellStart"/>
      <w:r w:rsidRPr="003722AF">
        <w:rPr>
          <w:rFonts w:ascii="Arial" w:hAnsi="Arial" w:cs="Arial"/>
          <w:sz w:val="18"/>
          <w:szCs w:val="18"/>
          <w:lang w:val="it-IT"/>
        </w:rPr>
        <w:t>avea</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rezervă</w:t>
      </w:r>
      <w:proofErr w:type="spellEnd"/>
      <w:r w:rsidRPr="003722AF">
        <w:rPr>
          <w:rFonts w:ascii="Arial" w:hAnsi="Arial" w:cs="Arial"/>
          <w:sz w:val="18"/>
          <w:szCs w:val="18"/>
          <w:lang w:val="it-IT"/>
        </w:rPr>
        <w:t xml:space="preserve"> de personal </w:t>
      </w:r>
      <w:proofErr w:type="spellStart"/>
      <w:r w:rsidRPr="003722AF">
        <w:rPr>
          <w:rFonts w:ascii="Arial" w:hAnsi="Arial" w:cs="Arial"/>
          <w:sz w:val="18"/>
          <w:szCs w:val="18"/>
          <w:lang w:val="it-IT"/>
        </w:rPr>
        <w:t>autorizat</w:t>
      </w:r>
      <w:proofErr w:type="spellEnd"/>
      <w:r w:rsidRPr="003722AF">
        <w:rPr>
          <w:rFonts w:ascii="Arial" w:hAnsi="Arial" w:cs="Arial"/>
          <w:sz w:val="18"/>
          <w:szCs w:val="18"/>
          <w:lang w:val="it-IT"/>
        </w:rPr>
        <w:t xml:space="preserve"> de cel </w:t>
      </w:r>
      <w:proofErr w:type="spellStart"/>
      <w:r w:rsidRPr="003722AF">
        <w:rPr>
          <w:rFonts w:ascii="Arial" w:hAnsi="Arial" w:cs="Arial"/>
          <w:sz w:val="18"/>
          <w:szCs w:val="18"/>
          <w:lang w:val="it-IT"/>
        </w:rPr>
        <w:t>puţin</w:t>
      </w:r>
      <w:proofErr w:type="spellEnd"/>
      <w:r w:rsidRPr="003722AF">
        <w:rPr>
          <w:rFonts w:ascii="Arial" w:hAnsi="Arial" w:cs="Arial"/>
          <w:sz w:val="18"/>
          <w:szCs w:val="18"/>
          <w:lang w:val="it-IT"/>
        </w:rPr>
        <w:t xml:space="preserve"> 1 </w:t>
      </w:r>
      <w:proofErr w:type="spellStart"/>
      <w:r w:rsidRPr="003722AF">
        <w:rPr>
          <w:rFonts w:ascii="Arial" w:hAnsi="Arial" w:cs="Arial"/>
          <w:sz w:val="18"/>
          <w:szCs w:val="18"/>
          <w:lang w:val="it-IT"/>
        </w:rPr>
        <w:t>persoana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suplimentar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celor</w:t>
      </w:r>
      <w:proofErr w:type="spellEnd"/>
      <w:r w:rsidRPr="003722AF">
        <w:rPr>
          <w:rFonts w:ascii="Arial" w:hAnsi="Arial" w:cs="Arial"/>
          <w:sz w:val="18"/>
          <w:szCs w:val="18"/>
          <w:lang w:val="it-IT"/>
        </w:rPr>
        <w:t xml:space="preserve"> 2 </w:t>
      </w:r>
      <w:proofErr w:type="spellStart"/>
      <w:r w:rsidRPr="003722AF">
        <w:rPr>
          <w:rFonts w:ascii="Arial" w:hAnsi="Arial" w:cs="Arial"/>
          <w:sz w:val="18"/>
          <w:szCs w:val="18"/>
          <w:lang w:val="it-IT"/>
        </w:rPr>
        <w:t>persoane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executării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w:t>
      </w:r>
    </w:p>
    <w:p w14:paraId="008DF461"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i)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comunice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lunar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ultima zi </w:t>
      </w:r>
      <w:proofErr w:type="spellStart"/>
      <w:r w:rsidRPr="003722AF">
        <w:rPr>
          <w:rFonts w:ascii="Arial" w:hAnsi="Arial" w:cs="Arial"/>
          <w:sz w:val="18"/>
          <w:szCs w:val="18"/>
          <w:lang w:val="it-IT"/>
        </w:rPr>
        <w:t>lucrătoare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luna </w:t>
      </w:r>
      <w:proofErr w:type="spellStart"/>
      <w:r w:rsidRPr="003722AF">
        <w:rPr>
          <w:rFonts w:ascii="Arial" w:hAnsi="Arial" w:cs="Arial"/>
          <w:sz w:val="18"/>
          <w:szCs w:val="18"/>
          <w:lang w:val="it-IT"/>
        </w:rPr>
        <w:t>următoare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planificarea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agenţilor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iar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eventualele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modificări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vor</w:t>
      </w:r>
      <w:proofErr w:type="spellEnd"/>
      <w:r w:rsidRPr="003722AF">
        <w:rPr>
          <w:rFonts w:ascii="Arial" w:hAnsi="Arial" w:cs="Arial"/>
          <w:sz w:val="18"/>
          <w:szCs w:val="18"/>
          <w:lang w:val="it-IT"/>
        </w:rPr>
        <w:t xml:space="preserve"> fi comunicate cu cel </w:t>
      </w:r>
      <w:proofErr w:type="spellStart"/>
      <w:r w:rsidRPr="003722AF">
        <w:rPr>
          <w:rFonts w:ascii="Arial" w:hAnsi="Arial" w:cs="Arial"/>
          <w:sz w:val="18"/>
          <w:szCs w:val="18"/>
          <w:lang w:val="it-IT"/>
        </w:rPr>
        <w:t>puţin</w:t>
      </w:r>
      <w:proofErr w:type="spellEnd"/>
      <w:r w:rsidRPr="003722AF">
        <w:rPr>
          <w:rFonts w:ascii="Arial" w:hAnsi="Arial" w:cs="Arial"/>
          <w:sz w:val="18"/>
          <w:szCs w:val="18"/>
          <w:lang w:val="it-IT"/>
        </w:rPr>
        <w:t xml:space="preserve"> 24 de ore </w:t>
      </w:r>
      <w:proofErr w:type="spellStart"/>
      <w:r w:rsidRPr="003722AF">
        <w:rPr>
          <w:rFonts w:ascii="Arial" w:hAnsi="Arial" w:cs="Arial"/>
          <w:sz w:val="18"/>
          <w:szCs w:val="18"/>
          <w:lang w:val="it-IT"/>
        </w:rPr>
        <w:t>înainte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intrarea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ori de </w:t>
      </w:r>
      <w:proofErr w:type="spellStart"/>
      <w:r w:rsidRPr="003722AF">
        <w:rPr>
          <w:rFonts w:ascii="Arial" w:hAnsi="Arial" w:cs="Arial"/>
          <w:sz w:val="18"/>
          <w:szCs w:val="18"/>
          <w:lang w:val="it-IT"/>
        </w:rPr>
        <w:t>câte</w:t>
      </w:r>
      <w:proofErr w:type="spellEnd"/>
      <w:r w:rsidRPr="003722AF">
        <w:rPr>
          <w:rFonts w:ascii="Arial" w:hAnsi="Arial" w:cs="Arial"/>
          <w:sz w:val="18"/>
          <w:szCs w:val="18"/>
          <w:lang w:val="it-IT"/>
        </w:rPr>
        <w:t xml:space="preserve"> ori este </w:t>
      </w:r>
      <w:proofErr w:type="spellStart"/>
      <w:r w:rsidRPr="003722AF">
        <w:rPr>
          <w:rFonts w:ascii="Arial" w:hAnsi="Arial" w:cs="Arial"/>
          <w:sz w:val="18"/>
          <w:szCs w:val="18"/>
          <w:lang w:val="it-IT"/>
        </w:rPr>
        <w:t>nevoie</w:t>
      </w:r>
      <w:proofErr w:type="spellEnd"/>
      <w:r w:rsidRPr="003722AF">
        <w:rPr>
          <w:rFonts w:ascii="Arial" w:hAnsi="Arial" w:cs="Arial"/>
          <w:sz w:val="18"/>
          <w:szCs w:val="18"/>
          <w:lang w:val="it-IT"/>
        </w:rPr>
        <w:t>;</w:t>
      </w:r>
    </w:p>
    <w:p w14:paraId="60E4D59F"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j)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supravegheze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resursele</w:t>
      </w:r>
      <w:proofErr w:type="spellEnd"/>
      <w:r w:rsidRPr="003722AF">
        <w:rPr>
          <w:rFonts w:ascii="Arial" w:hAnsi="Arial" w:cs="Arial"/>
          <w:sz w:val="18"/>
          <w:szCs w:val="18"/>
          <w:lang w:val="it-IT"/>
        </w:rPr>
        <w:t xml:space="preserve"> umane </w:t>
      </w:r>
      <w:proofErr w:type="spellStart"/>
      <w:r w:rsidRPr="003722AF">
        <w:rPr>
          <w:rFonts w:ascii="Arial" w:hAnsi="Arial" w:cs="Arial"/>
          <w:sz w:val="18"/>
          <w:szCs w:val="18"/>
          <w:lang w:val="it-IT"/>
        </w:rPr>
        <w:t>calificate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materialele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orice alte </w:t>
      </w:r>
      <w:proofErr w:type="spellStart"/>
      <w:r w:rsidRPr="003722AF">
        <w:rPr>
          <w:rFonts w:ascii="Arial" w:hAnsi="Arial" w:cs="Arial"/>
          <w:sz w:val="18"/>
          <w:szCs w:val="18"/>
          <w:lang w:val="it-IT"/>
        </w:rPr>
        <w:t>echipamente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natură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provizorie</w:t>
      </w:r>
      <w:proofErr w:type="spellEnd"/>
      <w:r w:rsidRPr="003722AF">
        <w:rPr>
          <w:rFonts w:ascii="Arial" w:hAnsi="Arial" w:cs="Arial"/>
          <w:sz w:val="18"/>
          <w:szCs w:val="18"/>
          <w:lang w:val="it-IT"/>
        </w:rPr>
        <w:t>;</w:t>
      </w:r>
    </w:p>
    <w:p w14:paraId="45E4314B"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k)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măsurile</w:t>
      </w:r>
      <w:proofErr w:type="spellEnd"/>
      <w:r w:rsidRPr="003722AF">
        <w:rPr>
          <w:rFonts w:ascii="Arial" w:hAnsi="Arial" w:cs="Arial"/>
          <w:sz w:val="18"/>
          <w:szCs w:val="18"/>
          <w:lang w:val="it-IT"/>
        </w:rPr>
        <w:t xml:space="preserve"> legale de </w:t>
      </w:r>
      <w:proofErr w:type="spellStart"/>
      <w:r w:rsidRPr="003722AF">
        <w:rPr>
          <w:rFonts w:ascii="Arial" w:hAnsi="Arial" w:cs="Arial"/>
          <w:sz w:val="18"/>
          <w:szCs w:val="18"/>
          <w:lang w:val="it-IT"/>
        </w:rPr>
        <w:t>asigurare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propriu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implicat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realizarea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linie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protecţia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muncii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mediu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P.S.I., </w:t>
      </w:r>
      <w:proofErr w:type="spellStart"/>
      <w:r w:rsidRPr="003722AF">
        <w:rPr>
          <w:rFonts w:ascii="Arial" w:hAnsi="Arial" w:cs="Arial"/>
          <w:sz w:val="18"/>
          <w:szCs w:val="18"/>
          <w:lang w:val="it-IT"/>
        </w:rPr>
        <w:t>instruirea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acestuia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acordarea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echipamentului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lucru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cercetarea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eventualelor</w:t>
      </w:r>
      <w:proofErr w:type="spellEnd"/>
      <w:r w:rsidRPr="003722AF">
        <w:rPr>
          <w:rFonts w:ascii="Arial" w:hAnsi="Arial" w:cs="Arial"/>
          <w:sz w:val="18"/>
          <w:szCs w:val="18"/>
          <w:lang w:val="it-IT"/>
        </w:rPr>
        <w:t xml:space="preserve"> accidente de </w:t>
      </w:r>
      <w:proofErr w:type="spellStart"/>
      <w:r w:rsidRPr="003722AF">
        <w:rPr>
          <w:rFonts w:ascii="Arial" w:hAnsi="Arial" w:cs="Arial"/>
          <w:sz w:val="18"/>
          <w:szCs w:val="18"/>
          <w:lang w:val="it-IT"/>
        </w:rPr>
        <w:t>muncă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înregistrarea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w:t>
      </w:r>
    </w:p>
    <w:p w14:paraId="5E43EB34"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l)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bunurilor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valorilor</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protecția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Planului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instructiunilor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primite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reprezentantii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autorizati</w:t>
      </w:r>
      <w:proofErr w:type="spellEnd"/>
      <w:r w:rsidRPr="003722AF">
        <w:rPr>
          <w:rFonts w:ascii="Arial" w:hAnsi="Arial" w:cs="Arial"/>
          <w:sz w:val="18"/>
          <w:szCs w:val="18"/>
          <w:lang w:val="it-IT"/>
        </w:rPr>
        <w:t xml:space="preserve"> ai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integritatea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consemnelor</w:t>
      </w:r>
      <w:proofErr w:type="spellEnd"/>
      <w:r w:rsidRPr="003722AF">
        <w:rPr>
          <w:rFonts w:ascii="Arial" w:hAnsi="Arial" w:cs="Arial"/>
          <w:sz w:val="18"/>
          <w:szCs w:val="18"/>
          <w:lang w:val="it-IT"/>
        </w:rPr>
        <w:t xml:space="preserve"> generale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particulare</w:t>
      </w:r>
      <w:proofErr w:type="spellEnd"/>
      <w:r w:rsidRPr="003722AF">
        <w:rPr>
          <w:rFonts w:ascii="Arial" w:hAnsi="Arial" w:cs="Arial"/>
          <w:sz w:val="18"/>
          <w:szCs w:val="18"/>
          <w:lang w:val="it-IT"/>
        </w:rPr>
        <w:t>;</w:t>
      </w:r>
    </w:p>
    <w:p w14:paraId="6EA30560"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m)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prestate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Regulamentului</w:t>
      </w:r>
      <w:proofErr w:type="spellEnd"/>
      <w:r w:rsidRPr="003722AF">
        <w:rPr>
          <w:rFonts w:ascii="Arial" w:hAnsi="Arial" w:cs="Arial"/>
          <w:sz w:val="18"/>
          <w:szCs w:val="18"/>
          <w:lang w:val="it-IT"/>
        </w:rPr>
        <w:t xml:space="preserve"> de ordine </w:t>
      </w:r>
      <w:proofErr w:type="spellStart"/>
      <w:r w:rsidRPr="003722AF">
        <w:rPr>
          <w:rFonts w:ascii="Arial" w:hAnsi="Arial" w:cs="Arial"/>
          <w:sz w:val="18"/>
          <w:szCs w:val="18"/>
          <w:lang w:val="it-IT"/>
        </w:rPr>
        <w:t>interioară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circulația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ieşirea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incinta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anexelor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acestuia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urmărirea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respectării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angajaţii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partenerii</w:t>
      </w:r>
      <w:proofErr w:type="spellEnd"/>
      <w:r w:rsidRPr="003722AF">
        <w:rPr>
          <w:rFonts w:ascii="Arial" w:hAnsi="Arial" w:cs="Arial"/>
          <w:sz w:val="18"/>
          <w:szCs w:val="18"/>
          <w:lang w:val="it-IT"/>
        </w:rPr>
        <w:t xml:space="preserve"> de orice </w:t>
      </w:r>
      <w:proofErr w:type="spellStart"/>
      <w:r w:rsidRPr="003722AF">
        <w:rPr>
          <w:rFonts w:ascii="Arial" w:hAnsi="Arial" w:cs="Arial"/>
          <w:sz w:val="18"/>
          <w:szCs w:val="18"/>
          <w:lang w:val="it-IT"/>
        </w:rPr>
        <w:t>fel</w:t>
      </w:r>
      <w:proofErr w:type="spellEnd"/>
      <w:r w:rsidRPr="003722AF">
        <w:rPr>
          <w:rFonts w:ascii="Arial" w:hAnsi="Arial" w:cs="Arial"/>
          <w:sz w:val="18"/>
          <w:szCs w:val="18"/>
          <w:lang w:val="it-IT"/>
        </w:rPr>
        <w:t xml:space="preserve"> ai </w:t>
      </w:r>
      <w:proofErr w:type="spellStart"/>
      <w:r w:rsidRPr="003722AF">
        <w:rPr>
          <w:rFonts w:ascii="Arial" w:hAnsi="Arial" w:cs="Arial"/>
          <w:sz w:val="18"/>
          <w:szCs w:val="18"/>
          <w:lang w:val="it-IT"/>
        </w:rPr>
        <w:t>autoritatii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potrivit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menționat</w:t>
      </w:r>
      <w:proofErr w:type="spellEnd"/>
      <w:r w:rsidRPr="003722AF">
        <w:rPr>
          <w:rFonts w:ascii="Arial" w:hAnsi="Arial" w:cs="Arial"/>
          <w:sz w:val="18"/>
          <w:szCs w:val="18"/>
          <w:lang w:val="it-IT"/>
        </w:rPr>
        <w:t xml:space="preserve"> mai </w:t>
      </w:r>
      <w:proofErr w:type="spellStart"/>
      <w:r w:rsidRPr="003722AF">
        <w:rPr>
          <w:rFonts w:ascii="Arial" w:hAnsi="Arial" w:cs="Arial"/>
          <w:sz w:val="18"/>
          <w:szCs w:val="18"/>
          <w:lang w:val="it-IT"/>
        </w:rPr>
        <w:t>sus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Regulamentul</w:t>
      </w:r>
      <w:proofErr w:type="spellEnd"/>
      <w:r w:rsidRPr="003722AF">
        <w:rPr>
          <w:rFonts w:ascii="Arial" w:hAnsi="Arial" w:cs="Arial"/>
          <w:sz w:val="18"/>
          <w:szCs w:val="18"/>
          <w:lang w:val="it-IT"/>
        </w:rPr>
        <w:t xml:space="preserve"> de ordine </w:t>
      </w:r>
      <w:proofErr w:type="spellStart"/>
      <w:r w:rsidRPr="003722AF">
        <w:rPr>
          <w:rFonts w:ascii="Arial" w:hAnsi="Arial" w:cs="Arial"/>
          <w:sz w:val="18"/>
          <w:szCs w:val="18"/>
          <w:lang w:val="it-IT"/>
        </w:rPr>
        <w:t>interioară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circulația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ieșirea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incinta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va fi pus la </w:t>
      </w:r>
      <w:proofErr w:type="spellStart"/>
      <w:r w:rsidRPr="003722AF">
        <w:rPr>
          <w:rFonts w:ascii="Arial" w:hAnsi="Arial" w:cs="Arial"/>
          <w:sz w:val="18"/>
          <w:szCs w:val="18"/>
          <w:lang w:val="it-IT"/>
        </w:rPr>
        <w:t>dispoziția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semnarea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prestări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w:t>
      </w:r>
    </w:p>
    <w:p w14:paraId="7F122BC2"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n)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prezinte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proprie </w:t>
      </w:r>
      <w:proofErr w:type="spellStart"/>
      <w:r w:rsidRPr="003722AF">
        <w:rPr>
          <w:rFonts w:ascii="Arial" w:hAnsi="Arial" w:cs="Arial"/>
          <w:sz w:val="18"/>
          <w:szCs w:val="18"/>
          <w:lang w:val="it-IT"/>
        </w:rPr>
        <w:t>iniţiativă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cerere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legal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responsabile cu </w:t>
      </w:r>
      <w:proofErr w:type="spellStart"/>
      <w:r w:rsidRPr="003722AF">
        <w:rPr>
          <w:rFonts w:ascii="Arial" w:hAnsi="Arial" w:cs="Arial"/>
          <w:sz w:val="18"/>
          <w:szCs w:val="18"/>
          <w:lang w:val="it-IT"/>
        </w:rPr>
        <w:t>organizarea</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coordonarea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parcursul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perioadei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valabilitate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documentele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specifice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activităților</w:t>
      </w:r>
      <w:proofErr w:type="spellEnd"/>
      <w:r w:rsidRPr="003722AF">
        <w:rPr>
          <w:rFonts w:ascii="Arial" w:hAnsi="Arial" w:cs="Arial"/>
          <w:sz w:val="18"/>
          <w:szCs w:val="18"/>
          <w:lang w:val="it-IT"/>
        </w:rPr>
        <w:t xml:space="preserve"> prestate,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termen</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valabilitate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astfel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încât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activitatea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desfăşoare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condiţii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legalitate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deplină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continuitate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documentele</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trebuie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întocmească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regăsească</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posturile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imobilelor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vor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redacta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strictă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concordanţă</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Legii</w:t>
      </w:r>
      <w:proofErr w:type="spellEnd"/>
      <w:r w:rsidRPr="003722AF">
        <w:rPr>
          <w:rFonts w:ascii="Arial" w:hAnsi="Arial" w:cs="Arial"/>
          <w:sz w:val="18"/>
          <w:szCs w:val="18"/>
          <w:lang w:val="it-IT"/>
        </w:rPr>
        <w:t xml:space="preserve"> nr. 333/2003, cu </w:t>
      </w:r>
      <w:proofErr w:type="spellStart"/>
      <w:r w:rsidRPr="003722AF">
        <w:rPr>
          <w:rFonts w:ascii="Arial" w:hAnsi="Arial" w:cs="Arial"/>
          <w:sz w:val="18"/>
          <w:szCs w:val="18"/>
          <w:lang w:val="it-IT"/>
        </w:rPr>
        <w:t>modificările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completările</w:t>
      </w:r>
      <w:proofErr w:type="spellEnd"/>
      <w:r w:rsidRPr="003722AF">
        <w:rPr>
          <w:rFonts w:ascii="Arial" w:hAnsi="Arial" w:cs="Arial"/>
          <w:sz w:val="18"/>
          <w:szCs w:val="18"/>
          <w:lang w:val="it-IT"/>
        </w:rPr>
        <w:t xml:space="preserve"> legislative </w:t>
      </w:r>
      <w:proofErr w:type="spellStart"/>
      <w:r w:rsidRPr="003722AF">
        <w:rPr>
          <w:rFonts w:ascii="Arial" w:hAnsi="Arial" w:cs="Arial"/>
          <w:sz w:val="18"/>
          <w:szCs w:val="18"/>
          <w:lang w:val="it-IT"/>
        </w:rPr>
        <w:t>ulterioare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normelor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aplicare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acesteia</w:t>
      </w:r>
      <w:proofErr w:type="spellEnd"/>
      <w:r w:rsidRPr="003722AF">
        <w:rPr>
          <w:rFonts w:ascii="Arial" w:hAnsi="Arial" w:cs="Arial"/>
          <w:sz w:val="18"/>
          <w:szCs w:val="18"/>
          <w:lang w:val="it-IT"/>
        </w:rPr>
        <w:t xml:space="preserve">. Independent de </w:t>
      </w:r>
      <w:proofErr w:type="spellStart"/>
      <w:r w:rsidRPr="003722AF">
        <w:rPr>
          <w:rFonts w:ascii="Arial" w:hAnsi="Arial" w:cs="Arial"/>
          <w:sz w:val="18"/>
          <w:szCs w:val="18"/>
          <w:lang w:val="it-IT"/>
        </w:rPr>
        <w:t>aceste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documente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obligatorii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precizate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caiet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se va </w:t>
      </w:r>
      <w:proofErr w:type="spellStart"/>
      <w:r w:rsidRPr="003722AF">
        <w:rPr>
          <w:rFonts w:ascii="Arial" w:hAnsi="Arial" w:cs="Arial"/>
          <w:sz w:val="18"/>
          <w:szCs w:val="18"/>
          <w:lang w:val="it-IT"/>
        </w:rPr>
        <w:t>institui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un “</w:t>
      </w:r>
      <w:proofErr w:type="spellStart"/>
      <w:r w:rsidRPr="003722AF">
        <w:rPr>
          <w:rFonts w:ascii="Arial" w:hAnsi="Arial" w:cs="Arial"/>
          <w:sz w:val="18"/>
          <w:szCs w:val="18"/>
          <w:lang w:val="it-IT"/>
        </w:rPr>
        <w:t>Registru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operativ</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evidenţe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se </w:t>
      </w:r>
      <w:proofErr w:type="spellStart"/>
      <w:r w:rsidRPr="003722AF">
        <w:rPr>
          <w:rFonts w:ascii="Arial" w:hAnsi="Arial" w:cs="Arial"/>
          <w:sz w:val="18"/>
          <w:szCs w:val="18"/>
          <w:lang w:val="it-IT"/>
        </w:rPr>
        <w:t>vor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consemna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ivite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dispoziţiile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primite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conducerea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servicii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responsabilul</w:t>
      </w:r>
      <w:proofErr w:type="spellEnd"/>
      <w:r w:rsidRPr="003722AF">
        <w:rPr>
          <w:rFonts w:ascii="Arial" w:hAnsi="Arial" w:cs="Arial"/>
          <w:sz w:val="18"/>
          <w:szCs w:val="18"/>
          <w:lang w:val="it-IT"/>
        </w:rPr>
        <w:t xml:space="preserve"> - </w:t>
      </w:r>
      <w:proofErr w:type="spellStart"/>
      <w:r w:rsidRPr="003722AF">
        <w:rPr>
          <w:rFonts w:ascii="Arial" w:hAnsi="Arial" w:cs="Arial"/>
          <w:sz w:val="18"/>
          <w:szCs w:val="18"/>
          <w:lang w:val="it-IT"/>
        </w:rPr>
        <w:t>corespondent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desemnat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w:t>
      </w:r>
    </w:p>
    <w:p w14:paraId="7725A34A"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o)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neîntarziat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tentativelor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furt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al </w:t>
      </w:r>
      <w:proofErr w:type="spellStart"/>
      <w:r w:rsidRPr="003722AF">
        <w:rPr>
          <w:rFonts w:ascii="Arial" w:hAnsi="Arial" w:cs="Arial"/>
          <w:sz w:val="18"/>
          <w:szCs w:val="18"/>
          <w:lang w:val="it-IT"/>
        </w:rPr>
        <w:t>actelor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violenţă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incinta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nevoie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procedându</w:t>
      </w:r>
      <w:proofErr w:type="spellEnd"/>
      <w:r w:rsidRPr="003722AF">
        <w:rPr>
          <w:rFonts w:ascii="Arial" w:hAnsi="Arial" w:cs="Arial"/>
          <w:sz w:val="18"/>
          <w:szCs w:val="18"/>
          <w:lang w:val="it-IT"/>
        </w:rPr>
        <w:t xml:space="preserve">-se la </w:t>
      </w:r>
      <w:proofErr w:type="spellStart"/>
      <w:r w:rsidRPr="003722AF">
        <w:rPr>
          <w:rFonts w:ascii="Arial" w:hAnsi="Arial" w:cs="Arial"/>
          <w:sz w:val="18"/>
          <w:szCs w:val="18"/>
          <w:lang w:val="it-IT"/>
        </w:rPr>
        <w:t>imobilizarea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identificarea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reţinerea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vinovaţilor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predarea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organelor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poliţie</w:t>
      </w:r>
      <w:proofErr w:type="spellEnd"/>
      <w:r w:rsidRPr="003722AF">
        <w:rPr>
          <w:rFonts w:ascii="Arial" w:hAnsi="Arial" w:cs="Arial"/>
          <w:sz w:val="18"/>
          <w:szCs w:val="18"/>
          <w:lang w:val="it-IT"/>
        </w:rPr>
        <w:t xml:space="preserve"> competente pe </w:t>
      </w:r>
      <w:proofErr w:type="spellStart"/>
      <w:r w:rsidRPr="003722AF">
        <w:rPr>
          <w:rFonts w:ascii="Arial" w:hAnsi="Arial" w:cs="Arial"/>
          <w:sz w:val="18"/>
          <w:szCs w:val="18"/>
          <w:lang w:val="it-IT"/>
        </w:rPr>
        <w:t>baza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întocmirii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verbal</w:t>
      </w:r>
      <w:proofErr w:type="spellEnd"/>
      <w:r w:rsidRPr="003722AF">
        <w:rPr>
          <w:rFonts w:ascii="Arial" w:hAnsi="Arial" w:cs="Arial"/>
          <w:sz w:val="18"/>
          <w:szCs w:val="18"/>
          <w:lang w:val="it-IT"/>
        </w:rPr>
        <w:t xml:space="preserve"> de constatare;</w:t>
      </w:r>
    </w:p>
    <w:p w14:paraId="79F64AC9" w14:textId="15792593"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p)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stoparea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fenomenelor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panică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situaţii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forţă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majoră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inundaţii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cutremure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întreruperea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alimentării</w:t>
      </w:r>
      <w:proofErr w:type="spellEnd"/>
      <w:r w:rsidRPr="003722AF">
        <w:rPr>
          <w:rFonts w:ascii="Arial" w:hAnsi="Arial" w:cs="Arial"/>
          <w:sz w:val="18"/>
          <w:szCs w:val="18"/>
          <w:lang w:val="it-IT"/>
        </w:rPr>
        <w:t xml:space="preserve"> cu energie </w:t>
      </w:r>
      <w:proofErr w:type="spellStart"/>
      <w:r w:rsidRPr="003722AF">
        <w:rPr>
          <w:rFonts w:ascii="Arial" w:hAnsi="Arial" w:cs="Arial"/>
          <w:sz w:val="18"/>
          <w:szCs w:val="18"/>
          <w:lang w:val="it-IT"/>
        </w:rPr>
        <w:t>electrică</w:t>
      </w:r>
      <w:proofErr w:type="spellEnd"/>
      <w:r w:rsidRPr="003722AF">
        <w:rPr>
          <w:rFonts w:ascii="Arial" w:hAnsi="Arial" w:cs="Arial"/>
          <w:sz w:val="18"/>
          <w:szCs w:val="18"/>
          <w:lang w:val="it-IT"/>
        </w:rPr>
        <w:t xml:space="preserve"> etc.)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cazuri</w:t>
      </w:r>
      <w:proofErr w:type="spellEnd"/>
      <w:r w:rsidRPr="003722AF">
        <w:rPr>
          <w:rFonts w:ascii="Arial" w:hAnsi="Arial" w:cs="Arial"/>
          <w:sz w:val="18"/>
          <w:szCs w:val="18"/>
          <w:lang w:val="it-IT"/>
        </w:rPr>
        <w:t xml:space="preserve"> fortuite (</w:t>
      </w:r>
      <w:proofErr w:type="spellStart"/>
      <w:r w:rsidRPr="003722AF">
        <w:rPr>
          <w:rFonts w:ascii="Arial" w:hAnsi="Arial" w:cs="Arial"/>
          <w:sz w:val="18"/>
          <w:szCs w:val="18"/>
          <w:lang w:val="it-IT"/>
        </w:rPr>
        <w:t>avarii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produse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instalaţii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reţele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electrice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telefonice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incendii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acumulări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emisii</w:t>
      </w:r>
      <w:proofErr w:type="spellEnd"/>
      <w:r w:rsidRPr="003722AF">
        <w:rPr>
          <w:rFonts w:ascii="Arial" w:hAnsi="Arial" w:cs="Arial"/>
          <w:sz w:val="18"/>
          <w:szCs w:val="18"/>
          <w:lang w:val="it-IT"/>
        </w:rPr>
        <w:t xml:space="preserve"> de gaze etc.)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măsurilor</w:t>
      </w:r>
      <w:proofErr w:type="spellEnd"/>
      <w:r w:rsidRPr="003722AF">
        <w:rPr>
          <w:rFonts w:ascii="Arial" w:hAnsi="Arial" w:cs="Arial"/>
          <w:sz w:val="18"/>
          <w:szCs w:val="18"/>
          <w:lang w:val="it-IT"/>
        </w:rPr>
        <w:t xml:space="preserve"> ce se </w:t>
      </w:r>
      <w:proofErr w:type="spellStart"/>
      <w:r w:rsidRPr="003722AF">
        <w:rPr>
          <w:rFonts w:ascii="Arial" w:hAnsi="Arial" w:cs="Arial"/>
          <w:sz w:val="18"/>
          <w:szCs w:val="18"/>
          <w:lang w:val="it-IT"/>
        </w:rPr>
        <w:t>impun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astfel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situaţii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salvarea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bunurilor</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valorilor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reducerea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minim</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consecinţelor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periculoase</w:t>
      </w:r>
      <w:proofErr w:type="spellEnd"/>
      <w:r w:rsidRPr="003722AF">
        <w:rPr>
          <w:rFonts w:ascii="Arial" w:hAnsi="Arial" w:cs="Arial"/>
          <w:sz w:val="18"/>
          <w:szCs w:val="18"/>
          <w:lang w:val="it-IT"/>
        </w:rPr>
        <w:t>;</w:t>
      </w:r>
    </w:p>
    <w:p w14:paraId="789FF96D"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r)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verifice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următoarele</w:t>
      </w:r>
      <w:proofErr w:type="spellEnd"/>
      <w:r w:rsidRPr="003722AF">
        <w:rPr>
          <w:rFonts w:ascii="Arial" w:hAnsi="Arial" w:cs="Arial"/>
          <w:sz w:val="18"/>
          <w:szCs w:val="18"/>
          <w:lang w:val="it-IT"/>
        </w:rPr>
        <w:t xml:space="preserve">: </w:t>
      </w:r>
    </w:p>
    <w:p w14:paraId="2C30C6E8"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prezența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toate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w:t>
      </w:r>
      <w:proofErr w:type="spellEnd"/>
      <w:r w:rsidRPr="003722AF">
        <w:rPr>
          <w:rFonts w:ascii="Arial" w:hAnsi="Arial" w:cs="Arial"/>
          <w:sz w:val="18"/>
          <w:szCs w:val="18"/>
          <w:lang w:val="it-IT"/>
        </w:rPr>
        <w:t xml:space="preserve"> de completare a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lipsă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se </w:t>
      </w:r>
      <w:proofErr w:type="spellStart"/>
      <w:r w:rsidRPr="003722AF">
        <w:rPr>
          <w:rFonts w:ascii="Arial" w:hAnsi="Arial" w:cs="Arial"/>
          <w:sz w:val="18"/>
          <w:szCs w:val="18"/>
          <w:lang w:val="it-IT"/>
        </w:rPr>
        <w:t>constată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astfel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situaţii</w:t>
      </w:r>
      <w:proofErr w:type="spellEnd"/>
      <w:r w:rsidRPr="003722AF">
        <w:rPr>
          <w:rFonts w:ascii="Arial" w:hAnsi="Arial" w:cs="Arial"/>
          <w:sz w:val="18"/>
          <w:szCs w:val="18"/>
          <w:lang w:val="it-IT"/>
        </w:rPr>
        <w:t>,</w:t>
      </w:r>
    </w:p>
    <w:p w14:paraId="664B72F1"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fizică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oboseală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boală</w:t>
      </w:r>
      <w:proofErr w:type="spellEnd"/>
      <w:r w:rsidRPr="003722AF">
        <w:rPr>
          <w:rFonts w:ascii="Arial" w:hAnsi="Arial" w:cs="Arial"/>
          <w:sz w:val="18"/>
          <w:szCs w:val="18"/>
          <w:lang w:val="it-IT"/>
        </w:rPr>
        <w:t xml:space="preserve">, stare de </w:t>
      </w:r>
      <w:proofErr w:type="spellStart"/>
      <w:r w:rsidRPr="003722AF">
        <w:rPr>
          <w:rFonts w:ascii="Arial" w:hAnsi="Arial" w:cs="Arial"/>
          <w:sz w:val="18"/>
          <w:szCs w:val="18"/>
          <w:lang w:val="it-IT"/>
        </w:rPr>
        <w:t>ebrietate</w:t>
      </w:r>
      <w:proofErr w:type="spellEnd"/>
      <w:r w:rsidRPr="003722AF">
        <w:rPr>
          <w:rFonts w:ascii="Arial" w:hAnsi="Arial" w:cs="Arial"/>
          <w:sz w:val="18"/>
          <w:szCs w:val="18"/>
          <w:lang w:val="it-IT"/>
        </w:rPr>
        <w:t>, etc.),</w:t>
      </w:r>
    </w:p>
    <w:p w14:paraId="77857E62"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lastRenderedPageBreak/>
        <w:t xml:space="preserve">- </w:t>
      </w:r>
      <w:proofErr w:type="spellStart"/>
      <w:r w:rsidRPr="003722AF">
        <w:rPr>
          <w:rFonts w:ascii="Arial" w:hAnsi="Arial" w:cs="Arial"/>
          <w:sz w:val="18"/>
          <w:szCs w:val="18"/>
          <w:lang w:val="it-IT"/>
        </w:rPr>
        <w:t>existenţa</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post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documentelor</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stabilesc</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modul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organizare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dotare a </w:t>
      </w:r>
      <w:proofErr w:type="spellStart"/>
      <w:r w:rsidRPr="003722AF">
        <w:rPr>
          <w:rFonts w:ascii="Arial" w:hAnsi="Arial" w:cs="Arial"/>
          <w:sz w:val="18"/>
          <w:szCs w:val="18"/>
          <w:lang w:val="it-IT"/>
        </w:rPr>
        <w:t>postului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modul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acţiune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diferite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situaţii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listele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autoritatii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trebuie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contactat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alte </w:t>
      </w:r>
      <w:proofErr w:type="spellStart"/>
      <w:r w:rsidRPr="003722AF">
        <w:rPr>
          <w:rFonts w:ascii="Arial" w:hAnsi="Arial" w:cs="Arial"/>
          <w:sz w:val="18"/>
          <w:szCs w:val="18"/>
          <w:lang w:val="it-IT"/>
        </w:rPr>
        <w:t>situaţii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deosebite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numerele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telefon</w:t>
      </w:r>
      <w:proofErr w:type="spellEnd"/>
      <w:r w:rsidRPr="003722AF">
        <w:rPr>
          <w:rFonts w:ascii="Arial" w:hAnsi="Arial" w:cs="Arial"/>
          <w:sz w:val="18"/>
          <w:szCs w:val="18"/>
          <w:lang w:val="it-IT"/>
        </w:rPr>
        <w:t xml:space="preserve"> la care </w:t>
      </w:r>
      <w:proofErr w:type="spellStart"/>
      <w:r w:rsidRPr="003722AF">
        <w:rPr>
          <w:rFonts w:ascii="Arial" w:hAnsi="Arial" w:cs="Arial"/>
          <w:sz w:val="18"/>
          <w:szCs w:val="18"/>
          <w:lang w:val="it-IT"/>
        </w:rPr>
        <w:t>pot</w:t>
      </w:r>
      <w:proofErr w:type="spellEnd"/>
      <w:r w:rsidRPr="003722AF">
        <w:rPr>
          <w:rFonts w:ascii="Arial" w:hAnsi="Arial" w:cs="Arial"/>
          <w:sz w:val="18"/>
          <w:szCs w:val="18"/>
          <w:lang w:val="it-IT"/>
        </w:rPr>
        <w:t xml:space="preserve"> fi </w:t>
      </w:r>
      <w:proofErr w:type="spellStart"/>
      <w:r w:rsidRPr="003722AF">
        <w:rPr>
          <w:rFonts w:ascii="Arial" w:hAnsi="Arial" w:cs="Arial"/>
          <w:sz w:val="18"/>
          <w:szCs w:val="18"/>
          <w:lang w:val="it-IT"/>
        </w:rPr>
        <w:t>contactaţi</w:t>
      </w:r>
      <w:proofErr w:type="spellEnd"/>
      <w:r w:rsidRPr="003722AF">
        <w:rPr>
          <w:rFonts w:ascii="Arial" w:hAnsi="Arial" w:cs="Arial"/>
          <w:sz w:val="18"/>
          <w:szCs w:val="18"/>
          <w:lang w:val="it-IT"/>
        </w:rPr>
        <w:t>,</w:t>
      </w:r>
    </w:p>
    <w:p w14:paraId="574E78F3"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fizică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incintelor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păzite</w:t>
      </w:r>
      <w:proofErr w:type="spellEnd"/>
      <w:r w:rsidRPr="003722AF">
        <w:rPr>
          <w:rFonts w:ascii="Arial" w:hAnsi="Arial" w:cs="Arial"/>
          <w:sz w:val="18"/>
          <w:szCs w:val="18"/>
          <w:lang w:val="it-IT"/>
        </w:rPr>
        <w:t xml:space="preserve">, orice deteriorare a </w:t>
      </w:r>
      <w:proofErr w:type="spellStart"/>
      <w:r w:rsidRPr="003722AF">
        <w:rPr>
          <w:rFonts w:ascii="Arial" w:hAnsi="Arial" w:cs="Arial"/>
          <w:sz w:val="18"/>
          <w:szCs w:val="18"/>
          <w:lang w:val="it-IT"/>
        </w:rPr>
        <w:t>stării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fizice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va fi </w:t>
      </w:r>
      <w:proofErr w:type="spellStart"/>
      <w:r w:rsidRPr="003722AF">
        <w:rPr>
          <w:rFonts w:ascii="Arial" w:hAnsi="Arial" w:cs="Arial"/>
          <w:sz w:val="18"/>
          <w:szCs w:val="18"/>
          <w:lang w:val="it-IT"/>
        </w:rPr>
        <w:t>sesizată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imediat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autorizat</w:t>
      </w:r>
      <w:proofErr w:type="spellEnd"/>
      <w:r w:rsidRPr="003722AF">
        <w:rPr>
          <w:rFonts w:ascii="Arial" w:hAnsi="Arial" w:cs="Arial"/>
          <w:sz w:val="18"/>
          <w:szCs w:val="18"/>
          <w:lang w:val="it-IT"/>
        </w:rPr>
        <w:t>.</w:t>
      </w:r>
    </w:p>
    <w:p w14:paraId="7882EC26"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s)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procedeze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înlocuirea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agentului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agenţilor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constată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că</w:t>
      </w:r>
      <w:proofErr w:type="spellEnd"/>
      <w:r w:rsidRPr="003722AF">
        <w:rPr>
          <w:rFonts w:ascii="Arial" w:hAnsi="Arial" w:cs="Arial"/>
          <w:sz w:val="18"/>
          <w:szCs w:val="18"/>
          <w:lang w:val="it-IT"/>
        </w:rPr>
        <w:t xml:space="preserve"> nu </w:t>
      </w:r>
      <w:proofErr w:type="spellStart"/>
      <w:r w:rsidRPr="003722AF">
        <w:rPr>
          <w:rFonts w:ascii="Arial" w:hAnsi="Arial" w:cs="Arial"/>
          <w:sz w:val="18"/>
          <w:szCs w:val="18"/>
          <w:lang w:val="it-IT"/>
        </w:rPr>
        <w:t>efectuează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corespunzător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pe care </w:t>
      </w:r>
      <w:proofErr w:type="spellStart"/>
      <w:r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reclamă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termen</w:t>
      </w:r>
      <w:proofErr w:type="spellEnd"/>
      <w:r w:rsidRPr="003722AF">
        <w:rPr>
          <w:rFonts w:ascii="Arial" w:hAnsi="Arial" w:cs="Arial"/>
          <w:sz w:val="18"/>
          <w:szCs w:val="18"/>
          <w:lang w:val="it-IT"/>
        </w:rPr>
        <w:t xml:space="preserve"> de 24 de ore de la data </w:t>
      </w:r>
      <w:proofErr w:type="spellStart"/>
      <w:r w:rsidRPr="003722AF">
        <w:rPr>
          <w:rFonts w:ascii="Arial" w:hAnsi="Arial" w:cs="Arial"/>
          <w:sz w:val="18"/>
          <w:szCs w:val="18"/>
          <w:lang w:val="it-IT"/>
        </w:rPr>
        <w:t>atenționării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abaterilor</w:t>
      </w:r>
      <w:proofErr w:type="spellEnd"/>
      <w:r w:rsidRPr="003722AF">
        <w:rPr>
          <w:rFonts w:ascii="Arial" w:hAnsi="Arial" w:cs="Arial"/>
          <w:sz w:val="18"/>
          <w:szCs w:val="18"/>
          <w:lang w:val="it-IT"/>
        </w:rPr>
        <w:t xml:space="preserve"> grave, </w:t>
      </w:r>
      <w:proofErr w:type="spellStart"/>
      <w:r w:rsidRPr="003722AF">
        <w:rPr>
          <w:rFonts w:ascii="Arial" w:hAnsi="Arial" w:cs="Arial"/>
          <w:sz w:val="18"/>
          <w:szCs w:val="18"/>
          <w:lang w:val="it-IT"/>
        </w:rPr>
        <w:t>înlocuirea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agentului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se va </w:t>
      </w:r>
      <w:proofErr w:type="spellStart"/>
      <w:r w:rsidRPr="003722AF">
        <w:rPr>
          <w:rFonts w:ascii="Arial" w:hAnsi="Arial" w:cs="Arial"/>
          <w:sz w:val="18"/>
          <w:szCs w:val="18"/>
          <w:lang w:val="it-IT"/>
        </w:rPr>
        <w:t>realiza</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maximă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celeritate</w:t>
      </w:r>
      <w:proofErr w:type="spellEnd"/>
      <w:r w:rsidRPr="003722AF">
        <w:rPr>
          <w:rFonts w:ascii="Arial" w:hAnsi="Arial" w:cs="Arial"/>
          <w:sz w:val="18"/>
          <w:szCs w:val="18"/>
          <w:lang w:val="it-IT"/>
        </w:rPr>
        <w:t>;</w:t>
      </w:r>
    </w:p>
    <w:p w14:paraId="51AA60E5" w14:textId="07637E6E"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t)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depună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diligențele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ţinute</w:t>
      </w:r>
      <w:proofErr w:type="spellEnd"/>
      <w:r w:rsidRPr="003722AF">
        <w:rPr>
          <w:rFonts w:ascii="Arial" w:hAnsi="Arial" w:cs="Arial"/>
          <w:sz w:val="18"/>
          <w:szCs w:val="18"/>
          <w:lang w:val="it-IT"/>
        </w:rPr>
        <w:t xml:space="preserve"> morale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comportament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civilizat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agenţilor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raporturile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reprezentanţii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salariaţii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partenerii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acestuia</w:t>
      </w:r>
      <w:proofErr w:type="spellEnd"/>
      <w:r w:rsidRPr="003722AF">
        <w:rPr>
          <w:rFonts w:ascii="Arial" w:hAnsi="Arial" w:cs="Arial"/>
          <w:sz w:val="18"/>
          <w:szCs w:val="18"/>
          <w:lang w:val="it-IT"/>
        </w:rPr>
        <w:t xml:space="preserve">. Orice </w:t>
      </w:r>
      <w:proofErr w:type="spellStart"/>
      <w:r w:rsidRPr="003722AF">
        <w:rPr>
          <w:rFonts w:ascii="Arial" w:hAnsi="Arial" w:cs="Arial"/>
          <w:sz w:val="18"/>
          <w:szCs w:val="18"/>
          <w:lang w:val="it-IT"/>
        </w:rPr>
        <w:t>abatere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conduitei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normele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comportament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civilizat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bazat</w:t>
      </w:r>
      <w:proofErr w:type="spellEnd"/>
      <w:r w:rsidRPr="003722AF">
        <w:rPr>
          <w:rFonts w:ascii="Arial" w:hAnsi="Arial" w:cs="Arial"/>
          <w:sz w:val="18"/>
          <w:szCs w:val="18"/>
          <w:lang w:val="it-IT"/>
        </w:rPr>
        <w:t xml:space="preserve"> pe principii legale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morale va </w:t>
      </w:r>
      <w:proofErr w:type="spellStart"/>
      <w:r w:rsidRPr="003722AF">
        <w:rPr>
          <w:rFonts w:ascii="Arial" w:hAnsi="Arial" w:cs="Arial"/>
          <w:sz w:val="18"/>
          <w:szCs w:val="18"/>
          <w:lang w:val="it-IT"/>
        </w:rPr>
        <w:t>trebui</w:t>
      </w:r>
      <w:r w:rsidR="007905C0" w:rsidRPr="003722AF">
        <w:rPr>
          <w:rFonts w:ascii="Arial" w:hAnsi="Arial" w:cs="Arial"/>
          <w:sz w:val="18"/>
          <w:szCs w:val="18"/>
          <w:lang w:val="it-IT"/>
        </w:rPr>
        <w: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sesizată</w:t>
      </w:r>
      <w:proofErr w:type="spellEnd"/>
      <w:r w:rsidRPr="003722AF">
        <w:rPr>
          <w:rFonts w:ascii="Arial" w:hAnsi="Arial" w:cs="Arial"/>
          <w:sz w:val="18"/>
          <w:szCs w:val="18"/>
          <w:lang w:val="it-IT"/>
        </w:rPr>
        <w:t xml:space="preserve"> prompt,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legal</w:t>
      </w:r>
      <w:proofErr w:type="spellEnd"/>
      <w:r w:rsidRPr="003722AF">
        <w:rPr>
          <w:rFonts w:ascii="Arial" w:hAnsi="Arial" w:cs="Arial"/>
          <w:sz w:val="18"/>
          <w:szCs w:val="18"/>
          <w:lang w:val="it-IT"/>
        </w:rPr>
        <w:t xml:space="preserve">(i) </w:t>
      </w:r>
      <w:proofErr w:type="spellStart"/>
      <w:r w:rsidRPr="003722AF">
        <w:rPr>
          <w:rFonts w:ascii="Arial" w:hAnsi="Arial" w:cs="Arial"/>
          <w:sz w:val="18"/>
          <w:szCs w:val="18"/>
          <w:lang w:val="it-IT"/>
        </w:rPr>
        <w:t>autorizat</w:t>
      </w:r>
      <w:proofErr w:type="spellEnd"/>
      <w:r w:rsidRPr="003722AF">
        <w:rPr>
          <w:rFonts w:ascii="Arial" w:hAnsi="Arial" w:cs="Arial"/>
          <w:sz w:val="18"/>
          <w:szCs w:val="18"/>
          <w:lang w:val="it-IT"/>
        </w:rPr>
        <w:t xml:space="preserve">(i) al(ai)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efectuarea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controlului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scopul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adoptării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urmă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măsurilor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corective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corespunzătoare</w:t>
      </w:r>
      <w:proofErr w:type="spellEnd"/>
      <w:r w:rsidRPr="003722AF">
        <w:rPr>
          <w:rFonts w:ascii="Arial" w:hAnsi="Arial" w:cs="Arial"/>
          <w:sz w:val="18"/>
          <w:szCs w:val="18"/>
          <w:lang w:val="it-IT"/>
        </w:rPr>
        <w:t>;</w:t>
      </w:r>
    </w:p>
    <w:p w14:paraId="10540B09"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u)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cunoașterea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îndeplinirea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implicat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îndatoririlor</w:t>
      </w:r>
      <w:proofErr w:type="spellEnd"/>
      <w:r w:rsidRPr="003722AF">
        <w:rPr>
          <w:rFonts w:ascii="Arial" w:hAnsi="Arial" w:cs="Arial"/>
          <w:sz w:val="18"/>
          <w:szCs w:val="18"/>
          <w:lang w:val="it-IT"/>
        </w:rPr>
        <w:t xml:space="preserve"> care le </w:t>
      </w:r>
      <w:proofErr w:type="spellStart"/>
      <w:r w:rsidRPr="003722AF">
        <w:rPr>
          <w:rFonts w:ascii="Arial" w:hAnsi="Arial" w:cs="Arial"/>
          <w:sz w:val="18"/>
          <w:szCs w:val="18"/>
          <w:lang w:val="it-IT"/>
        </w:rPr>
        <w:t>revin</w:t>
      </w:r>
      <w:proofErr w:type="spellEnd"/>
      <w:r w:rsidRPr="003722AF">
        <w:rPr>
          <w:rFonts w:ascii="Arial" w:hAnsi="Arial" w:cs="Arial"/>
          <w:sz w:val="18"/>
          <w:szCs w:val="18"/>
          <w:lang w:val="it-IT"/>
        </w:rPr>
        <w:t>;</w:t>
      </w:r>
    </w:p>
    <w:p w14:paraId="03380395"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v)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prezinte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legal</w:t>
      </w:r>
      <w:proofErr w:type="spellEnd"/>
      <w:r w:rsidRPr="003722AF">
        <w:rPr>
          <w:rFonts w:ascii="Arial" w:hAnsi="Arial" w:cs="Arial"/>
          <w:sz w:val="18"/>
          <w:szCs w:val="18"/>
          <w:lang w:val="it-IT"/>
        </w:rPr>
        <w:t xml:space="preserve"> al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autorizate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acesta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următoarele</w:t>
      </w:r>
      <w:proofErr w:type="spellEnd"/>
      <w:r w:rsidRPr="003722AF">
        <w:rPr>
          <w:rFonts w:ascii="Arial" w:hAnsi="Arial" w:cs="Arial"/>
          <w:sz w:val="18"/>
          <w:szCs w:val="18"/>
          <w:lang w:val="it-IT"/>
        </w:rPr>
        <w:t xml:space="preserve">: </w:t>
      </w:r>
    </w:p>
    <w:p w14:paraId="16EE1E28"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un </w:t>
      </w:r>
      <w:proofErr w:type="spellStart"/>
      <w:r w:rsidRPr="003722AF">
        <w:rPr>
          <w:rFonts w:ascii="Arial" w:hAnsi="Arial" w:cs="Arial"/>
          <w:sz w:val="18"/>
          <w:szCs w:val="18"/>
          <w:lang w:val="it-IT"/>
        </w:rPr>
        <w:t>tabel</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numele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datele de identificare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intregului</w:t>
      </w:r>
      <w:proofErr w:type="spellEnd"/>
      <w:r w:rsidRPr="003722AF">
        <w:rPr>
          <w:rFonts w:ascii="Arial" w:hAnsi="Arial" w:cs="Arial"/>
          <w:sz w:val="18"/>
          <w:szCs w:val="18"/>
          <w:lang w:val="it-IT"/>
        </w:rPr>
        <w:t xml:space="preserve"> personal </w:t>
      </w:r>
      <w:proofErr w:type="spellStart"/>
      <w:r w:rsidRPr="003722AF">
        <w:rPr>
          <w:rFonts w:ascii="Arial" w:hAnsi="Arial" w:cs="Arial"/>
          <w:sz w:val="18"/>
          <w:szCs w:val="18"/>
          <w:lang w:val="it-IT"/>
        </w:rPr>
        <w:t>desemnat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obiectivele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termen</w:t>
      </w:r>
      <w:proofErr w:type="spellEnd"/>
      <w:r w:rsidRPr="003722AF">
        <w:rPr>
          <w:rFonts w:ascii="Arial" w:hAnsi="Arial" w:cs="Arial"/>
          <w:sz w:val="18"/>
          <w:szCs w:val="18"/>
          <w:lang w:val="it-IT"/>
        </w:rPr>
        <w:t xml:space="preserve"> de 3 (</w:t>
      </w:r>
      <w:proofErr w:type="spellStart"/>
      <w:r w:rsidRPr="003722AF">
        <w:rPr>
          <w:rFonts w:ascii="Arial" w:hAnsi="Arial" w:cs="Arial"/>
          <w:sz w:val="18"/>
          <w:szCs w:val="18"/>
          <w:lang w:val="it-IT"/>
        </w:rPr>
        <w:t>trei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lucrătoare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semnarea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actualizeze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informaţii</w:t>
      </w:r>
      <w:proofErr w:type="spellEnd"/>
      <w:r w:rsidRPr="003722AF">
        <w:rPr>
          <w:rFonts w:ascii="Arial" w:hAnsi="Arial" w:cs="Arial"/>
          <w:sz w:val="18"/>
          <w:szCs w:val="18"/>
          <w:lang w:val="it-IT"/>
        </w:rPr>
        <w:t xml:space="preserve"> ori de </w:t>
      </w:r>
      <w:proofErr w:type="spellStart"/>
      <w:r w:rsidRPr="003722AF">
        <w:rPr>
          <w:rFonts w:ascii="Arial" w:hAnsi="Arial" w:cs="Arial"/>
          <w:sz w:val="18"/>
          <w:szCs w:val="18"/>
          <w:lang w:val="it-IT"/>
        </w:rPr>
        <w:t>câte</w:t>
      </w:r>
      <w:proofErr w:type="spellEnd"/>
      <w:r w:rsidRPr="003722AF">
        <w:rPr>
          <w:rFonts w:ascii="Arial" w:hAnsi="Arial" w:cs="Arial"/>
          <w:sz w:val="18"/>
          <w:szCs w:val="18"/>
          <w:lang w:val="it-IT"/>
        </w:rPr>
        <w:t xml:space="preserve"> ori va </w:t>
      </w:r>
      <w:proofErr w:type="spellStart"/>
      <w:r w:rsidRPr="003722AF">
        <w:rPr>
          <w:rFonts w:ascii="Arial" w:hAnsi="Arial" w:cs="Arial"/>
          <w:sz w:val="18"/>
          <w:szCs w:val="18"/>
          <w:lang w:val="it-IT"/>
        </w:rPr>
        <w:t>apărea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maximum 3 (</w:t>
      </w:r>
      <w:proofErr w:type="spellStart"/>
      <w:r w:rsidRPr="003722AF">
        <w:rPr>
          <w:rFonts w:ascii="Arial" w:hAnsi="Arial" w:cs="Arial"/>
          <w:sz w:val="18"/>
          <w:szCs w:val="18"/>
          <w:lang w:val="it-IT"/>
        </w:rPr>
        <w:t>trei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lucrătoare</w:t>
      </w:r>
      <w:proofErr w:type="spellEnd"/>
      <w:r w:rsidRPr="003722AF">
        <w:rPr>
          <w:rFonts w:ascii="Arial" w:hAnsi="Arial" w:cs="Arial"/>
          <w:sz w:val="18"/>
          <w:szCs w:val="18"/>
          <w:lang w:val="it-IT"/>
        </w:rPr>
        <w:t xml:space="preserve"> de la data </w:t>
      </w:r>
      <w:proofErr w:type="spellStart"/>
      <w:r w:rsidRPr="003722AF">
        <w:rPr>
          <w:rFonts w:ascii="Arial" w:hAnsi="Arial" w:cs="Arial"/>
          <w:sz w:val="18"/>
          <w:szCs w:val="18"/>
          <w:lang w:val="it-IT"/>
        </w:rPr>
        <w:t>producerii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modificării</w:t>
      </w:r>
      <w:proofErr w:type="spellEnd"/>
      <w:r w:rsidRPr="003722AF">
        <w:rPr>
          <w:rFonts w:ascii="Arial" w:hAnsi="Arial" w:cs="Arial"/>
          <w:sz w:val="18"/>
          <w:szCs w:val="18"/>
          <w:lang w:val="it-IT"/>
        </w:rPr>
        <w:t>;</w:t>
      </w:r>
    </w:p>
    <w:p w14:paraId="4807B2C2"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copii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după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cazierul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desemnate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imobilele</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obiectivele</w:t>
      </w:r>
      <w:proofErr w:type="spellEnd"/>
      <w:r w:rsidRPr="003722AF">
        <w:rPr>
          <w:rFonts w:ascii="Arial" w:hAnsi="Arial" w:cs="Arial"/>
          <w:sz w:val="18"/>
          <w:szCs w:val="18"/>
          <w:lang w:val="it-IT"/>
        </w:rPr>
        <w:t xml:space="preserve"> specificate mai </w:t>
      </w:r>
      <w:proofErr w:type="spellStart"/>
      <w:r w:rsidRPr="003722AF">
        <w:rPr>
          <w:rFonts w:ascii="Arial" w:hAnsi="Arial" w:cs="Arial"/>
          <w:sz w:val="18"/>
          <w:szCs w:val="18"/>
          <w:lang w:val="it-IT"/>
        </w:rPr>
        <w:t>sus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documente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care sa </w:t>
      </w:r>
      <w:proofErr w:type="spellStart"/>
      <w:r w:rsidRPr="003722AF">
        <w:rPr>
          <w:rFonts w:ascii="Arial" w:hAnsi="Arial" w:cs="Arial"/>
          <w:sz w:val="18"/>
          <w:szCs w:val="18"/>
          <w:lang w:val="it-IT"/>
        </w:rPr>
        <w:t>reiasa</w:t>
      </w:r>
      <w:proofErr w:type="spellEnd"/>
      <w:r w:rsidRPr="003722AF">
        <w:rPr>
          <w:rFonts w:ascii="Arial" w:hAnsi="Arial" w:cs="Arial"/>
          <w:sz w:val="18"/>
          <w:szCs w:val="18"/>
          <w:lang w:val="it-IT"/>
        </w:rPr>
        <w:t xml:space="preserve"> ca </w:t>
      </w:r>
      <w:proofErr w:type="spellStart"/>
      <w:r w:rsidRPr="003722AF">
        <w:rPr>
          <w:rFonts w:ascii="Arial" w:hAnsi="Arial" w:cs="Arial"/>
          <w:sz w:val="18"/>
          <w:szCs w:val="18"/>
          <w:lang w:val="it-IT"/>
        </w:rPr>
        <w:t>sunt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apti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medical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exercitarea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semnarea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dar nu mai </w:t>
      </w:r>
      <w:proofErr w:type="spellStart"/>
      <w:r w:rsidRPr="003722AF">
        <w:rPr>
          <w:rFonts w:ascii="Arial" w:hAnsi="Arial" w:cs="Arial"/>
          <w:sz w:val="18"/>
          <w:szCs w:val="18"/>
          <w:lang w:val="it-IT"/>
        </w:rPr>
        <w:t>târziu</w:t>
      </w:r>
      <w:proofErr w:type="spellEnd"/>
      <w:r w:rsidRPr="003722AF">
        <w:rPr>
          <w:rFonts w:ascii="Arial" w:hAnsi="Arial" w:cs="Arial"/>
          <w:sz w:val="18"/>
          <w:szCs w:val="18"/>
          <w:lang w:val="it-IT"/>
        </w:rPr>
        <w:t xml:space="preserve"> de 5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lucrătoare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semnarea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informații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vor</w:t>
      </w:r>
      <w:proofErr w:type="spellEnd"/>
      <w:r w:rsidRPr="003722AF">
        <w:rPr>
          <w:rFonts w:ascii="Arial" w:hAnsi="Arial" w:cs="Arial"/>
          <w:sz w:val="18"/>
          <w:szCs w:val="18"/>
          <w:lang w:val="it-IT"/>
        </w:rPr>
        <w:t xml:space="preserve"> fi </w:t>
      </w:r>
      <w:proofErr w:type="spellStart"/>
      <w:r w:rsidRPr="003722AF">
        <w:rPr>
          <w:rFonts w:ascii="Arial" w:hAnsi="Arial" w:cs="Arial"/>
          <w:sz w:val="18"/>
          <w:szCs w:val="18"/>
          <w:lang w:val="it-IT"/>
        </w:rPr>
        <w:t>actualizate</w:t>
      </w:r>
      <w:proofErr w:type="spellEnd"/>
      <w:r w:rsidRPr="003722AF">
        <w:rPr>
          <w:rFonts w:ascii="Arial" w:hAnsi="Arial" w:cs="Arial"/>
          <w:sz w:val="18"/>
          <w:szCs w:val="18"/>
          <w:lang w:val="it-IT"/>
        </w:rPr>
        <w:t xml:space="preserve"> ori de </w:t>
      </w:r>
      <w:proofErr w:type="spellStart"/>
      <w:r w:rsidRPr="003722AF">
        <w:rPr>
          <w:rFonts w:ascii="Arial" w:hAnsi="Arial" w:cs="Arial"/>
          <w:sz w:val="18"/>
          <w:szCs w:val="18"/>
          <w:lang w:val="it-IT"/>
        </w:rPr>
        <w:t>cate</w:t>
      </w:r>
      <w:proofErr w:type="spellEnd"/>
      <w:r w:rsidRPr="003722AF">
        <w:rPr>
          <w:rFonts w:ascii="Arial" w:hAnsi="Arial" w:cs="Arial"/>
          <w:sz w:val="18"/>
          <w:szCs w:val="18"/>
          <w:lang w:val="it-IT"/>
        </w:rPr>
        <w:t xml:space="preserve"> ori este </w:t>
      </w:r>
      <w:proofErr w:type="spellStart"/>
      <w:r w:rsidRPr="003722AF">
        <w:rPr>
          <w:rFonts w:ascii="Arial" w:hAnsi="Arial" w:cs="Arial"/>
          <w:sz w:val="18"/>
          <w:szCs w:val="18"/>
          <w:lang w:val="it-IT"/>
        </w:rPr>
        <w:t>necesar</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înlocuirea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w:t>
      </w:r>
    </w:p>
    <w:p w14:paraId="6A619F3B" w14:textId="62BB0815"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w)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deplin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răspunzător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atât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siguranţa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tuturor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operaţiunilor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metodelor</w:t>
      </w:r>
      <w:proofErr w:type="spellEnd"/>
      <w:r w:rsidRPr="003722AF">
        <w:rPr>
          <w:rFonts w:ascii="Arial" w:hAnsi="Arial" w:cs="Arial"/>
          <w:sz w:val="18"/>
          <w:szCs w:val="18"/>
          <w:lang w:val="it-IT"/>
        </w:rPr>
        <w:t xml:space="preserve"> de prestare </w:t>
      </w:r>
      <w:proofErr w:type="spellStart"/>
      <w:r w:rsidRPr="003722AF">
        <w:rPr>
          <w:rFonts w:ascii="Arial" w:hAnsi="Arial" w:cs="Arial"/>
          <w:sz w:val="18"/>
          <w:szCs w:val="18"/>
          <w:lang w:val="it-IT"/>
        </w:rPr>
        <w:t>utilizate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atestarea</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calificarea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folosit</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toată</w:t>
      </w:r>
      <w:proofErr w:type="spellEnd"/>
      <w:r w:rsidRPr="003722AF">
        <w:rPr>
          <w:rFonts w:ascii="Arial" w:hAnsi="Arial" w:cs="Arial"/>
          <w:sz w:val="18"/>
          <w:szCs w:val="18"/>
          <w:lang w:val="it-IT"/>
        </w:rPr>
        <w:t xml:space="preserve"> durata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w:t>
      </w:r>
    </w:p>
    <w:p w14:paraId="3E2683B5"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x)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controalele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organelor</w:t>
      </w:r>
      <w:proofErr w:type="spellEnd"/>
      <w:r w:rsidRPr="003722AF">
        <w:rPr>
          <w:rFonts w:ascii="Arial" w:hAnsi="Arial" w:cs="Arial"/>
          <w:sz w:val="18"/>
          <w:szCs w:val="18"/>
          <w:lang w:val="it-IT"/>
        </w:rPr>
        <w:t xml:space="preserve"> abilitate </w:t>
      </w:r>
      <w:proofErr w:type="spellStart"/>
      <w:r w:rsidRPr="003722AF">
        <w:rPr>
          <w:rFonts w:ascii="Arial" w:hAnsi="Arial" w:cs="Arial"/>
          <w:sz w:val="18"/>
          <w:szCs w:val="18"/>
          <w:lang w:val="it-IT"/>
        </w:rPr>
        <w:t>vor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sesiza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abateri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neregularităţi</w:t>
      </w:r>
      <w:proofErr w:type="spellEnd"/>
      <w:r w:rsidRPr="003722AF">
        <w:rPr>
          <w:rFonts w:ascii="Arial" w:hAnsi="Arial" w:cs="Arial"/>
          <w:sz w:val="18"/>
          <w:szCs w:val="18"/>
          <w:lang w:val="it-IT"/>
        </w:rPr>
        <w:t xml:space="preserve"> de orice </w:t>
      </w:r>
      <w:proofErr w:type="spellStart"/>
      <w:r w:rsidRPr="003722AF">
        <w:rPr>
          <w:rFonts w:ascii="Arial" w:hAnsi="Arial" w:cs="Arial"/>
          <w:sz w:val="18"/>
          <w:szCs w:val="18"/>
          <w:lang w:val="it-IT"/>
        </w:rPr>
        <w:t>natură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desfăşurarea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activităţii</w:t>
      </w:r>
      <w:proofErr w:type="spellEnd"/>
      <w:r w:rsidRPr="003722AF">
        <w:rPr>
          <w:rFonts w:ascii="Arial" w:hAnsi="Arial" w:cs="Arial"/>
          <w:sz w:val="18"/>
          <w:szCs w:val="18"/>
          <w:lang w:val="it-IT"/>
        </w:rPr>
        <w:t xml:space="preserve">, ca </w:t>
      </w:r>
      <w:proofErr w:type="spellStart"/>
      <w:r w:rsidRPr="003722AF">
        <w:rPr>
          <w:rFonts w:ascii="Arial" w:hAnsi="Arial" w:cs="Arial"/>
          <w:sz w:val="18"/>
          <w:szCs w:val="18"/>
          <w:lang w:val="it-IT"/>
        </w:rPr>
        <w:t>urmare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deficienţelor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sistemului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dispozitivului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oricare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obiectivele</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posturile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autorității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valabilitate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va </w:t>
      </w:r>
      <w:proofErr w:type="spellStart"/>
      <w:r w:rsidRPr="003722AF">
        <w:rPr>
          <w:rFonts w:ascii="Arial" w:hAnsi="Arial" w:cs="Arial"/>
          <w:sz w:val="18"/>
          <w:szCs w:val="18"/>
          <w:lang w:val="it-IT"/>
        </w:rPr>
        <w:t>suporta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sancţiunile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aplicate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urma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constatărilor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efectuate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situaţia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sancţionat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mod </w:t>
      </w:r>
      <w:proofErr w:type="spellStart"/>
      <w:r w:rsidRPr="003722AF">
        <w:rPr>
          <w:rFonts w:ascii="Arial" w:hAnsi="Arial" w:cs="Arial"/>
          <w:sz w:val="18"/>
          <w:szCs w:val="18"/>
          <w:lang w:val="it-IT"/>
        </w:rPr>
        <w:t>repetat</w:t>
      </w:r>
      <w:proofErr w:type="spellEnd"/>
      <w:r w:rsidRPr="003722AF">
        <w:rPr>
          <w:rFonts w:ascii="Arial" w:hAnsi="Arial" w:cs="Arial"/>
          <w:sz w:val="18"/>
          <w:szCs w:val="18"/>
          <w:lang w:val="it-IT"/>
        </w:rPr>
        <w:t xml:space="preserve"> (de cel </w:t>
      </w:r>
      <w:proofErr w:type="spellStart"/>
      <w:r w:rsidRPr="003722AF">
        <w:rPr>
          <w:rFonts w:ascii="Arial" w:hAnsi="Arial" w:cs="Arial"/>
          <w:sz w:val="18"/>
          <w:szCs w:val="18"/>
          <w:lang w:val="it-IT"/>
        </w:rPr>
        <w:t>mult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două</w:t>
      </w:r>
      <w:proofErr w:type="spellEnd"/>
      <w:r w:rsidRPr="003722AF">
        <w:rPr>
          <w:rFonts w:ascii="Arial" w:hAnsi="Arial" w:cs="Arial"/>
          <w:sz w:val="18"/>
          <w:szCs w:val="18"/>
          <w:lang w:val="it-IT"/>
        </w:rPr>
        <w:t xml:space="preserve"> ori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cursul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derularii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Contractanta</w:t>
      </w:r>
      <w:proofErr w:type="spellEnd"/>
      <w:r w:rsidRPr="003722AF">
        <w:rPr>
          <w:rFonts w:ascii="Arial" w:hAnsi="Arial" w:cs="Arial"/>
          <w:sz w:val="18"/>
          <w:szCs w:val="18"/>
          <w:lang w:val="it-IT"/>
        </w:rPr>
        <w:t xml:space="preserve"> va </w:t>
      </w:r>
      <w:proofErr w:type="spellStart"/>
      <w:r w:rsidRPr="003722AF">
        <w:rPr>
          <w:rFonts w:ascii="Arial" w:hAnsi="Arial" w:cs="Arial"/>
          <w:sz w:val="18"/>
          <w:szCs w:val="18"/>
          <w:lang w:val="it-IT"/>
        </w:rPr>
        <w:t>denunta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unilateral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simpla</w:t>
      </w:r>
      <w:proofErr w:type="spellEnd"/>
      <w:r w:rsidRPr="003722AF">
        <w:rPr>
          <w:rFonts w:ascii="Arial" w:hAnsi="Arial" w:cs="Arial"/>
          <w:sz w:val="18"/>
          <w:szCs w:val="18"/>
          <w:lang w:val="it-IT"/>
        </w:rPr>
        <w:t xml:space="preserve"> informare </w:t>
      </w:r>
      <w:proofErr w:type="spellStart"/>
      <w:r w:rsidRPr="003722AF">
        <w:rPr>
          <w:rFonts w:ascii="Arial" w:hAnsi="Arial" w:cs="Arial"/>
          <w:sz w:val="18"/>
          <w:szCs w:val="18"/>
          <w:lang w:val="it-IT"/>
        </w:rPr>
        <w:t>scrisă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termen</w:t>
      </w:r>
      <w:proofErr w:type="spellEnd"/>
      <w:r w:rsidRPr="003722AF">
        <w:rPr>
          <w:rFonts w:ascii="Arial" w:hAnsi="Arial" w:cs="Arial"/>
          <w:sz w:val="18"/>
          <w:szCs w:val="18"/>
          <w:lang w:val="it-IT"/>
        </w:rPr>
        <w:t xml:space="preserve"> de maximum 15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de la constatare, </w:t>
      </w:r>
      <w:proofErr w:type="spellStart"/>
      <w:r w:rsidRPr="003722AF">
        <w:rPr>
          <w:rFonts w:ascii="Arial" w:hAnsi="Arial" w:cs="Arial"/>
          <w:sz w:val="18"/>
          <w:szCs w:val="18"/>
          <w:lang w:val="it-IT"/>
        </w:rPr>
        <w:t>fără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punere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întârziere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fără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interventia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instanţei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judecătoreşti</w:t>
      </w:r>
      <w:proofErr w:type="spellEnd"/>
      <w:r w:rsidRPr="003722AF">
        <w:rPr>
          <w:rFonts w:ascii="Arial" w:hAnsi="Arial" w:cs="Arial"/>
          <w:sz w:val="18"/>
          <w:szCs w:val="18"/>
          <w:lang w:val="it-IT"/>
        </w:rPr>
        <w:t xml:space="preserve"> competente;</w:t>
      </w:r>
    </w:p>
    <w:p w14:paraId="66979875"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y)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situaţiile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sustragerilor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bunuri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oricare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imobilele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autorității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supuse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prestaţiei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pazei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prejudiciul</w:t>
      </w:r>
      <w:proofErr w:type="spellEnd"/>
      <w:r w:rsidRPr="003722AF">
        <w:rPr>
          <w:rFonts w:ascii="Arial" w:hAnsi="Arial" w:cs="Arial"/>
          <w:sz w:val="18"/>
          <w:szCs w:val="18"/>
          <w:lang w:val="it-IT"/>
        </w:rPr>
        <w:t xml:space="preserve"> va fi </w:t>
      </w:r>
      <w:proofErr w:type="spellStart"/>
      <w:r w:rsidRPr="003722AF">
        <w:rPr>
          <w:rFonts w:ascii="Arial" w:hAnsi="Arial" w:cs="Arial"/>
          <w:sz w:val="18"/>
          <w:szCs w:val="18"/>
          <w:lang w:val="it-IT"/>
        </w:rPr>
        <w:t>recuperat</w:t>
      </w:r>
      <w:proofErr w:type="spellEnd"/>
      <w:r w:rsidRPr="003722AF">
        <w:rPr>
          <w:rFonts w:ascii="Arial" w:hAnsi="Arial" w:cs="Arial"/>
          <w:sz w:val="18"/>
          <w:szCs w:val="18"/>
          <w:lang w:val="it-IT"/>
        </w:rPr>
        <w:t xml:space="preserve"> de la prestator </w:t>
      </w:r>
      <w:proofErr w:type="spellStart"/>
      <w:r w:rsidRPr="003722AF">
        <w:rPr>
          <w:rFonts w:ascii="Arial" w:hAnsi="Arial" w:cs="Arial"/>
          <w:sz w:val="18"/>
          <w:szCs w:val="18"/>
          <w:lang w:val="it-IT"/>
        </w:rPr>
        <w:t>potrivit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asigurării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răspundere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civilă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societății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prejudicii</w:t>
      </w:r>
      <w:proofErr w:type="spellEnd"/>
      <w:r w:rsidRPr="003722AF">
        <w:rPr>
          <w:rFonts w:ascii="Arial" w:hAnsi="Arial" w:cs="Arial"/>
          <w:sz w:val="18"/>
          <w:szCs w:val="18"/>
          <w:lang w:val="it-IT"/>
        </w:rPr>
        <w:t xml:space="preserve"> provocate </w:t>
      </w:r>
      <w:proofErr w:type="spellStart"/>
      <w:r w:rsidRPr="003722AF">
        <w:rPr>
          <w:rFonts w:ascii="Arial" w:hAnsi="Arial" w:cs="Arial"/>
          <w:sz w:val="18"/>
          <w:szCs w:val="18"/>
          <w:lang w:val="it-IT"/>
        </w:rPr>
        <w:t>beneficiarilor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sale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terţilor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păgubiţi</w:t>
      </w:r>
      <w:proofErr w:type="spellEnd"/>
      <w:r w:rsidRPr="003722AF">
        <w:rPr>
          <w:rFonts w:ascii="Arial" w:hAnsi="Arial" w:cs="Arial"/>
          <w:sz w:val="18"/>
          <w:szCs w:val="18"/>
          <w:lang w:val="it-IT"/>
        </w:rPr>
        <w:t xml:space="preserve">, ca </w:t>
      </w:r>
      <w:proofErr w:type="spellStart"/>
      <w:r w:rsidRPr="003722AF">
        <w:rPr>
          <w:rFonts w:ascii="Arial" w:hAnsi="Arial" w:cs="Arial"/>
          <w:sz w:val="18"/>
          <w:szCs w:val="18"/>
          <w:lang w:val="it-IT"/>
        </w:rPr>
        <w:t>urmare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producerii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asigurat</w:t>
      </w:r>
      <w:proofErr w:type="spellEnd"/>
      <w:r w:rsidRPr="003722AF">
        <w:rPr>
          <w:rFonts w:ascii="Arial" w:hAnsi="Arial" w:cs="Arial"/>
          <w:sz w:val="18"/>
          <w:szCs w:val="18"/>
          <w:lang w:val="it-IT"/>
        </w:rPr>
        <w:t>;</w:t>
      </w:r>
    </w:p>
    <w:p w14:paraId="60C0BB4F"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z)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 prin </w:t>
      </w:r>
      <w:proofErr w:type="spellStart"/>
      <w:r w:rsidRPr="003722AF">
        <w:rPr>
          <w:rFonts w:ascii="Arial" w:hAnsi="Arial" w:cs="Arial"/>
          <w:sz w:val="18"/>
          <w:szCs w:val="18"/>
          <w:lang w:val="it-IT"/>
        </w:rPr>
        <w:t>reprezentanţii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persoane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autorizate</w:t>
      </w:r>
      <w:proofErr w:type="spellEnd"/>
      <w:r w:rsidRPr="003722AF">
        <w:rPr>
          <w:rFonts w:ascii="Arial" w:hAnsi="Arial" w:cs="Arial"/>
          <w:sz w:val="18"/>
          <w:szCs w:val="18"/>
          <w:lang w:val="it-IT"/>
        </w:rPr>
        <w:t xml:space="preserve"> - are </w:t>
      </w:r>
      <w:proofErr w:type="spellStart"/>
      <w:r w:rsidRPr="003722AF">
        <w:rPr>
          <w:rFonts w:ascii="Arial" w:hAnsi="Arial" w:cs="Arial"/>
          <w:sz w:val="18"/>
          <w:szCs w:val="18"/>
          <w:lang w:val="it-IT"/>
        </w:rPr>
        <w:t>obligaţia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maxim</w:t>
      </w:r>
      <w:proofErr w:type="spellEnd"/>
      <w:r w:rsidRPr="003722AF">
        <w:rPr>
          <w:rFonts w:ascii="Arial" w:hAnsi="Arial" w:cs="Arial"/>
          <w:sz w:val="18"/>
          <w:szCs w:val="18"/>
          <w:lang w:val="it-IT"/>
        </w:rPr>
        <w:t xml:space="preserve"> 5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lucrătoare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semnarea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consilieze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proprie </w:t>
      </w:r>
      <w:proofErr w:type="spellStart"/>
      <w:r w:rsidRPr="003722AF">
        <w:rPr>
          <w:rFonts w:ascii="Arial" w:hAnsi="Arial" w:cs="Arial"/>
          <w:sz w:val="18"/>
          <w:szCs w:val="18"/>
          <w:lang w:val="it-IT"/>
        </w:rPr>
        <w:t>initativă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cererea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acesteia</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termen</w:t>
      </w:r>
      <w:proofErr w:type="spellEnd"/>
      <w:r w:rsidRPr="003722AF">
        <w:rPr>
          <w:rFonts w:ascii="Arial" w:hAnsi="Arial" w:cs="Arial"/>
          <w:sz w:val="18"/>
          <w:szCs w:val="18"/>
          <w:lang w:val="it-IT"/>
        </w:rPr>
        <w:t xml:space="preserve"> de 2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lucrătoare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solicitare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elaborarea</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actualizarea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Plan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bine </w:t>
      </w:r>
      <w:proofErr w:type="spellStart"/>
      <w:r w:rsidRPr="003722AF">
        <w:rPr>
          <w:rFonts w:ascii="Arial" w:hAnsi="Arial" w:cs="Arial"/>
          <w:sz w:val="18"/>
          <w:szCs w:val="18"/>
          <w:lang w:val="it-IT"/>
        </w:rPr>
        <w:t>fundamentat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pertinent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vederea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avizării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organele</w:t>
      </w:r>
      <w:proofErr w:type="spellEnd"/>
      <w:r w:rsidRPr="003722AF">
        <w:rPr>
          <w:rFonts w:ascii="Arial" w:hAnsi="Arial" w:cs="Arial"/>
          <w:sz w:val="18"/>
          <w:szCs w:val="18"/>
          <w:lang w:val="it-IT"/>
        </w:rPr>
        <w:t xml:space="preserve"> abilitate. </w:t>
      </w:r>
      <w:proofErr w:type="spellStart"/>
      <w:r w:rsidRPr="003722AF">
        <w:rPr>
          <w:rFonts w:ascii="Arial" w:hAnsi="Arial" w:cs="Arial"/>
          <w:sz w:val="18"/>
          <w:szCs w:val="18"/>
          <w:lang w:val="it-IT"/>
        </w:rPr>
        <w:t>Consilierea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reprezintă</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obligație</w:t>
      </w:r>
      <w:proofErr w:type="spellEnd"/>
      <w:r w:rsidRPr="003722AF">
        <w:rPr>
          <w:rFonts w:ascii="Arial" w:hAnsi="Arial" w:cs="Arial"/>
          <w:sz w:val="18"/>
          <w:szCs w:val="18"/>
          <w:lang w:val="it-IT"/>
        </w:rPr>
        <w:t xml:space="preserve"> ce </w:t>
      </w:r>
      <w:proofErr w:type="spellStart"/>
      <w:r w:rsidRPr="003722AF">
        <w:rPr>
          <w:rFonts w:ascii="Arial" w:hAnsi="Arial" w:cs="Arial"/>
          <w:sz w:val="18"/>
          <w:szCs w:val="18"/>
          <w:lang w:val="it-IT"/>
        </w:rPr>
        <w:t>decurge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asumate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favoarea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autorității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contractante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inclusă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prețul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w:t>
      </w:r>
    </w:p>
    <w:p w14:paraId="5CDEBABC"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aa)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efectuarea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prestației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personal de </w:t>
      </w:r>
      <w:proofErr w:type="spellStart"/>
      <w:r w:rsidRPr="003722AF">
        <w:rPr>
          <w:rFonts w:ascii="Arial" w:hAnsi="Arial" w:cs="Arial"/>
          <w:sz w:val="18"/>
          <w:szCs w:val="18"/>
          <w:lang w:val="it-IT"/>
        </w:rPr>
        <w:t>specialitate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avizat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organele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poliție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atestat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profesional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angajat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salarizat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instruit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corespunzător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legislației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aplicabile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România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cerințelor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caiet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w:t>
      </w:r>
    </w:p>
    <w:p w14:paraId="67AEB3DB"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bb</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toată</w:t>
      </w:r>
      <w:proofErr w:type="spellEnd"/>
      <w:r w:rsidRPr="003722AF">
        <w:rPr>
          <w:rFonts w:ascii="Arial" w:hAnsi="Arial" w:cs="Arial"/>
          <w:sz w:val="18"/>
          <w:szCs w:val="18"/>
          <w:lang w:val="it-IT"/>
        </w:rPr>
        <w:t xml:space="preserve"> durata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implicat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efectuarea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prestației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agenții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categoriile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instructaje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profesionale</w:t>
      </w:r>
      <w:proofErr w:type="spellEnd"/>
      <w:r w:rsidRPr="003722AF">
        <w:rPr>
          <w:rFonts w:ascii="Arial" w:hAnsi="Arial" w:cs="Arial"/>
          <w:sz w:val="18"/>
          <w:szCs w:val="18"/>
          <w:lang w:val="it-IT"/>
        </w:rPr>
        <w:t xml:space="preserve">, SSM, PSI etc.), la </w:t>
      </w:r>
      <w:proofErr w:type="spellStart"/>
      <w:r w:rsidRPr="003722AF">
        <w:rPr>
          <w:rFonts w:ascii="Arial" w:hAnsi="Arial" w:cs="Arial"/>
          <w:sz w:val="18"/>
          <w:szCs w:val="18"/>
          <w:lang w:val="it-IT"/>
        </w:rPr>
        <w:t>termenele</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astfel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încât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implicat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efectuarea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prestației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instruit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posede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cunoștințele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deprinderile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activității</w:t>
      </w:r>
      <w:proofErr w:type="spellEnd"/>
      <w:r w:rsidRPr="003722AF">
        <w:rPr>
          <w:rFonts w:ascii="Arial" w:hAnsi="Arial" w:cs="Arial"/>
          <w:sz w:val="18"/>
          <w:szCs w:val="18"/>
          <w:lang w:val="it-IT"/>
        </w:rPr>
        <w:t xml:space="preserve"> pe care o va </w:t>
      </w:r>
      <w:proofErr w:type="spellStart"/>
      <w:r w:rsidRPr="003722AF">
        <w:rPr>
          <w:rFonts w:ascii="Arial" w:hAnsi="Arial" w:cs="Arial"/>
          <w:sz w:val="18"/>
          <w:szCs w:val="18"/>
          <w:lang w:val="it-IT"/>
        </w:rPr>
        <w:t>desfășura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va </w:t>
      </w:r>
      <w:proofErr w:type="spellStart"/>
      <w:r w:rsidRPr="003722AF">
        <w:rPr>
          <w:rFonts w:ascii="Arial" w:hAnsi="Arial" w:cs="Arial"/>
          <w:sz w:val="18"/>
          <w:szCs w:val="18"/>
          <w:lang w:val="it-IT"/>
        </w:rPr>
        <w:t>prezenta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dovada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efectuării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cererea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Instruirea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răspunderea</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incumbă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revin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sarcina </w:t>
      </w:r>
      <w:proofErr w:type="spellStart"/>
      <w:r w:rsidRPr="003722AF">
        <w:rPr>
          <w:rFonts w:ascii="Arial" w:hAnsi="Arial" w:cs="Arial"/>
          <w:sz w:val="18"/>
          <w:szCs w:val="18"/>
          <w:lang w:val="it-IT"/>
        </w:rPr>
        <w:t>exclusivă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w:t>
      </w:r>
    </w:p>
    <w:p w14:paraId="3436D88A"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cc)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implicat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agenții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accesorii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obligatorii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echipamentul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lucru</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dotarea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tehnica</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agenților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normelor</w:t>
      </w:r>
      <w:proofErr w:type="spellEnd"/>
      <w:r w:rsidRPr="003722AF">
        <w:rPr>
          <w:rFonts w:ascii="Arial" w:hAnsi="Arial" w:cs="Arial"/>
          <w:sz w:val="18"/>
          <w:szCs w:val="18"/>
          <w:lang w:val="it-IT"/>
        </w:rPr>
        <w:t xml:space="preserve"> sale interne si </w:t>
      </w:r>
      <w:proofErr w:type="spellStart"/>
      <w:r w:rsidRPr="003722AF">
        <w:rPr>
          <w:rFonts w:ascii="Arial" w:hAnsi="Arial" w:cs="Arial"/>
          <w:sz w:val="18"/>
          <w:szCs w:val="18"/>
          <w:lang w:val="it-IT"/>
        </w:rPr>
        <w:t>legislației</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necesare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desfășurarea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activității</w:t>
      </w:r>
      <w:proofErr w:type="spellEnd"/>
      <w:r w:rsidRPr="003722AF">
        <w:rPr>
          <w:rFonts w:ascii="Arial" w:hAnsi="Arial" w:cs="Arial"/>
          <w:sz w:val="18"/>
          <w:szCs w:val="18"/>
          <w:lang w:val="it-IT"/>
        </w:rPr>
        <w:t>;</w:t>
      </w:r>
    </w:p>
    <w:p w14:paraId="371DE2E7"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dd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responsabil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controlului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sprijinirea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agenților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postul</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posturile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fixe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mobile, </w:t>
      </w:r>
      <w:proofErr w:type="spellStart"/>
      <w:r w:rsidRPr="003722AF">
        <w:rPr>
          <w:rFonts w:ascii="Arial" w:hAnsi="Arial" w:cs="Arial"/>
          <w:sz w:val="18"/>
          <w:szCs w:val="18"/>
          <w:lang w:val="it-IT"/>
        </w:rPr>
        <w:t>organizarea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neîntreruptă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unei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dispecerat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menținerea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permanentă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legăturii</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aparate</w:t>
      </w:r>
      <w:proofErr w:type="spellEnd"/>
      <w:r w:rsidRPr="003722AF">
        <w:rPr>
          <w:rFonts w:ascii="Arial" w:hAnsi="Arial" w:cs="Arial"/>
          <w:sz w:val="18"/>
          <w:szCs w:val="18"/>
          <w:lang w:val="it-IT"/>
        </w:rPr>
        <w:t xml:space="preserve"> de telefonie </w:t>
      </w:r>
      <w:proofErr w:type="spellStart"/>
      <w:r w:rsidRPr="003722AF">
        <w:rPr>
          <w:rFonts w:ascii="Arial" w:hAnsi="Arial" w:cs="Arial"/>
          <w:sz w:val="18"/>
          <w:szCs w:val="18"/>
          <w:lang w:val="it-IT"/>
        </w:rPr>
        <w:t>mobilă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aparate</w:t>
      </w:r>
      <w:proofErr w:type="spellEnd"/>
      <w:r w:rsidRPr="003722AF">
        <w:rPr>
          <w:rFonts w:ascii="Arial" w:hAnsi="Arial" w:cs="Arial"/>
          <w:sz w:val="18"/>
          <w:szCs w:val="18"/>
          <w:lang w:val="it-IT"/>
        </w:rPr>
        <w:t xml:space="preserve"> radio de </w:t>
      </w:r>
      <w:proofErr w:type="spellStart"/>
      <w:r w:rsidRPr="003722AF">
        <w:rPr>
          <w:rFonts w:ascii="Arial" w:hAnsi="Arial" w:cs="Arial"/>
          <w:sz w:val="18"/>
          <w:szCs w:val="18"/>
          <w:lang w:val="it-IT"/>
        </w:rPr>
        <w:t>emisie</w:t>
      </w:r>
      <w:proofErr w:type="spellEnd"/>
      <w:r w:rsidRPr="003722AF">
        <w:rPr>
          <w:rFonts w:ascii="Arial" w:hAnsi="Arial" w:cs="Arial"/>
          <w:sz w:val="18"/>
          <w:szCs w:val="18"/>
          <w:lang w:val="it-IT"/>
        </w:rPr>
        <w:t xml:space="preserve"> – </w:t>
      </w:r>
      <w:proofErr w:type="spellStart"/>
      <w:r w:rsidRPr="003722AF">
        <w:rPr>
          <w:rFonts w:ascii="Arial" w:hAnsi="Arial" w:cs="Arial"/>
          <w:sz w:val="18"/>
          <w:szCs w:val="18"/>
          <w:lang w:val="it-IT"/>
        </w:rPr>
        <w:t>recepție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Prestatorului</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funcții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conducere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coordonare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organizarea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desfășurarea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aflați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dispozitivele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w:t>
      </w:r>
    </w:p>
    <w:p w14:paraId="1096774F"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9D32BA">
        <w:rPr>
          <w:rFonts w:ascii="Arial" w:hAnsi="Arial" w:cs="Arial"/>
          <w:sz w:val="18"/>
          <w:szCs w:val="18"/>
          <w:lang w:val="it-IT"/>
        </w:rPr>
        <w:t>ee</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în</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cazul</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unor</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evenimente</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Prestatorul</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reprezentații</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sau</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după</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caz</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prepușii</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săi</w:t>
      </w:r>
      <w:proofErr w:type="spellEnd"/>
      <w:r w:rsidRPr="009D32BA">
        <w:rPr>
          <w:rFonts w:ascii="Arial" w:hAnsi="Arial" w:cs="Arial"/>
          <w:sz w:val="18"/>
          <w:szCs w:val="18"/>
          <w:lang w:val="it-IT"/>
        </w:rPr>
        <w:t xml:space="preserve">) va </w:t>
      </w:r>
      <w:proofErr w:type="spellStart"/>
      <w:r w:rsidRPr="009D32BA">
        <w:rPr>
          <w:rFonts w:ascii="Arial" w:hAnsi="Arial" w:cs="Arial"/>
          <w:sz w:val="18"/>
          <w:szCs w:val="18"/>
          <w:lang w:val="it-IT"/>
        </w:rPr>
        <w:t>garanta</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comunicarea</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atât</w:t>
      </w:r>
      <w:proofErr w:type="spellEnd"/>
      <w:r w:rsidRPr="009D32BA">
        <w:rPr>
          <w:rFonts w:ascii="Arial" w:hAnsi="Arial" w:cs="Arial"/>
          <w:sz w:val="18"/>
          <w:szCs w:val="18"/>
          <w:lang w:val="it-IT"/>
        </w:rPr>
        <w:t xml:space="preserve"> de </w:t>
      </w:r>
      <w:proofErr w:type="spellStart"/>
      <w:r w:rsidRPr="009D32BA">
        <w:rPr>
          <w:rFonts w:ascii="Arial" w:hAnsi="Arial" w:cs="Arial"/>
          <w:sz w:val="18"/>
          <w:szCs w:val="18"/>
          <w:lang w:val="it-IT"/>
        </w:rPr>
        <w:t>către</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personalul</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obiectivului</w:t>
      </w:r>
      <w:proofErr w:type="spellEnd"/>
      <w:r w:rsidRPr="009D32BA">
        <w:rPr>
          <w:rFonts w:ascii="Arial" w:hAnsi="Arial" w:cs="Arial"/>
          <w:sz w:val="18"/>
          <w:szCs w:val="18"/>
          <w:lang w:val="it-IT"/>
        </w:rPr>
        <w:t xml:space="preserve"> de </w:t>
      </w:r>
      <w:proofErr w:type="spellStart"/>
      <w:r w:rsidRPr="009D32BA">
        <w:rPr>
          <w:rFonts w:ascii="Arial" w:hAnsi="Arial" w:cs="Arial"/>
          <w:sz w:val="18"/>
          <w:szCs w:val="18"/>
          <w:lang w:val="it-IT"/>
        </w:rPr>
        <w:t>pază</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cât</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şi</w:t>
      </w:r>
      <w:proofErr w:type="spellEnd"/>
      <w:r w:rsidRPr="009D32BA">
        <w:rPr>
          <w:rFonts w:ascii="Arial" w:hAnsi="Arial" w:cs="Arial"/>
          <w:sz w:val="18"/>
          <w:szCs w:val="18"/>
          <w:lang w:val="it-IT"/>
        </w:rPr>
        <w:t xml:space="preserve"> de </w:t>
      </w:r>
      <w:proofErr w:type="spellStart"/>
      <w:r w:rsidRPr="009D32BA">
        <w:rPr>
          <w:rFonts w:ascii="Arial" w:hAnsi="Arial" w:cs="Arial"/>
          <w:sz w:val="18"/>
          <w:szCs w:val="18"/>
          <w:lang w:val="it-IT"/>
        </w:rPr>
        <w:t>către</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dispeceratul</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său</w:t>
      </w:r>
      <w:proofErr w:type="spellEnd"/>
      <w:r w:rsidRPr="009D32BA">
        <w:rPr>
          <w:rFonts w:ascii="Arial" w:hAnsi="Arial" w:cs="Arial"/>
          <w:sz w:val="18"/>
          <w:szCs w:val="18"/>
          <w:lang w:val="it-IT"/>
        </w:rPr>
        <w:t xml:space="preserve">, a </w:t>
      </w:r>
      <w:proofErr w:type="spellStart"/>
      <w:r w:rsidRPr="009D32BA">
        <w:rPr>
          <w:rFonts w:ascii="Arial" w:hAnsi="Arial" w:cs="Arial"/>
          <w:sz w:val="18"/>
          <w:szCs w:val="18"/>
          <w:lang w:val="it-IT"/>
        </w:rPr>
        <w:t>informațiilor</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necesare</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către</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reprezentanții</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autorizați</w:t>
      </w:r>
      <w:proofErr w:type="spellEnd"/>
      <w:r w:rsidRPr="009D32BA">
        <w:rPr>
          <w:rFonts w:ascii="Arial" w:hAnsi="Arial" w:cs="Arial"/>
          <w:sz w:val="18"/>
          <w:szCs w:val="18"/>
          <w:lang w:val="it-IT"/>
        </w:rPr>
        <w:t xml:space="preserve"> ai </w:t>
      </w:r>
      <w:proofErr w:type="spellStart"/>
      <w:r w:rsidRPr="009D32BA">
        <w:rPr>
          <w:rFonts w:ascii="Arial" w:hAnsi="Arial" w:cs="Arial"/>
          <w:sz w:val="18"/>
          <w:szCs w:val="18"/>
          <w:lang w:val="it-IT"/>
        </w:rPr>
        <w:t>Achizitorului</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precum</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și</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realizarea</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intervențiilor</w:t>
      </w:r>
      <w:proofErr w:type="spellEnd"/>
      <w:r w:rsidRPr="009D32BA">
        <w:rPr>
          <w:rFonts w:ascii="Arial" w:hAnsi="Arial" w:cs="Arial"/>
          <w:sz w:val="18"/>
          <w:szCs w:val="18"/>
          <w:lang w:val="it-IT"/>
        </w:rPr>
        <w:t xml:space="preserve"> </w:t>
      </w:r>
      <w:proofErr w:type="spellStart"/>
      <w:r w:rsidRPr="009D32BA">
        <w:rPr>
          <w:rFonts w:ascii="Arial" w:hAnsi="Arial" w:cs="Arial"/>
          <w:sz w:val="18"/>
          <w:szCs w:val="18"/>
          <w:lang w:val="it-IT"/>
        </w:rPr>
        <w:t>necesare</w:t>
      </w:r>
      <w:proofErr w:type="spellEnd"/>
      <w:r w:rsidRPr="009D32BA">
        <w:rPr>
          <w:rFonts w:ascii="Arial" w:hAnsi="Arial" w:cs="Arial"/>
          <w:sz w:val="18"/>
          <w:szCs w:val="18"/>
          <w:lang w:val="it-IT"/>
        </w:rPr>
        <w:t>.</w:t>
      </w:r>
    </w:p>
    <w:p w14:paraId="776BDECC"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ff)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rapidă</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echipaje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specializate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solicitarea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oricărui</w:t>
      </w:r>
      <w:proofErr w:type="spellEnd"/>
      <w:r w:rsidRPr="003722AF">
        <w:rPr>
          <w:rFonts w:ascii="Arial" w:hAnsi="Arial" w:cs="Arial"/>
          <w:sz w:val="18"/>
          <w:szCs w:val="18"/>
          <w:lang w:val="it-IT"/>
        </w:rPr>
        <w:t xml:space="preserve"> agent </w:t>
      </w:r>
      <w:proofErr w:type="spellStart"/>
      <w:r w:rsidRPr="003722AF">
        <w:rPr>
          <w:rFonts w:ascii="Arial" w:hAnsi="Arial" w:cs="Arial"/>
          <w:sz w:val="18"/>
          <w:szCs w:val="18"/>
          <w:lang w:val="it-IT"/>
        </w:rPr>
        <w:t>aflat</w:t>
      </w:r>
      <w:proofErr w:type="spellEnd"/>
      <w:r w:rsidRPr="003722AF">
        <w:rPr>
          <w:rFonts w:ascii="Arial" w:hAnsi="Arial" w:cs="Arial"/>
          <w:sz w:val="18"/>
          <w:szCs w:val="18"/>
          <w:lang w:val="it-IT"/>
        </w:rPr>
        <w:t xml:space="preserve"> in post, in </w:t>
      </w:r>
      <w:proofErr w:type="spellStart"/>
      <w:r w:rsidRPr="003722AF">
        <w:rPr>
          <w:rFonts w:ascii="Arial" w:hAnsi="Arial" w:cs="Arial"/>
          <w:sz w:val="18"/>
          <w:szCs w:val="18"/>
          <w:lang w:val="it-IT"/>
        </w:rPr>
        <w:t>scopul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rezolvării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situaţii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criză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ivite</w:t>
      </w:r>
      <w:proofErr w:type="spellEnd"/>
      <w:r w:rsidRPr="003722AF">
        <w:rPr>
          <w:rFonts w:ascii="Arial" w:hAnsi="Arial" w:cs="Arial"/>
          <w:sz w:val="18"/>
          <w:szCs w:val="18"/>
          <w:lang w:val="it-IT"/>
        </w:rPr>
        <w:t xml:space="preserve"> la una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alta </w:t>
      </w:r>
      <w:proofErr w:type="spellStart"/>
      <w:r w:rsidRPr="003722AF">
        <w:rPr>
          <w:rFonts w:ascii="Arial" w:hAnsi="Arial" w:cs="Arial"/>
          <w:sz w:val="18"/>
          <w:szCs w:val="18"/>
          <w:lang w:val="it-IT"/>
        </w:rPr>
        <w:t>dintre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locaţiile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bookmarkStart w:id="1" w:name="_Hlk101862632"/>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va </w:t>
      </w:r>
      <w:proofErr w:type="spellStart"/>
      <w:r w:rsidRPr="003722AF">
        <w:rPr>
          <w:rFonts w:ascii="Arial" w:hAnsi="Arial" w:cs="Arial"/>
          <w:sz w:val="18"/>
          <w:szCs w:val="18"/>
          <w:lang w:val="it-IT"/>
        </w:rPr>
        <w:t>asigura</w:t>
      </w:r>
      <w:proofErr w:type="spellEnd"/>
      <w:r w:rsidRPr="003722AF">
        <w:rPr>
          <w:rFonts w:ascii="Arial" w:hAnsi="Arial" w:cs="Arial"/>
          <w:sz w:val="18"/>
          <w:szCs w:val="18"/>
          <w:lang w:val="it-IT"/>
        </w:rPr>
        <w:t xml:space="preserve"> un </w:t>
      </w:r>
      <w:proofErr w:type="spellStart"/>
      <w:r w:rsidRPr="003722AF">
        <w:rPr>
          <w:rFonts w:ascii="Arial" w:hAnsi="Arial" w:cs="Arial"/>
          <w:sz w:val="18"/>
          <w:szCs w:val="18"/>
          <w:lang w:val="it-IT"/>
        </w:rPr>
        <w:t>echipaj</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mobil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dotat</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autoturism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termen</w:t>
      </w:r>
      <w:proofErr w:type="spellEnd"/>
      <w:r w:rsidRPr="003722AF">
        <w:rPr>
          <w:rFonts w:ascii="Arial" w:hAnsi="Arial" w:cs="Arial"/>
          <w:sz w:val="18"/>
          <w:szCs w:val="18"/>
          <w:lang w:val="it-IT"/>
        </w:rPr>
        <w:t xml:space="preserve"> de maximum 15 minute pe </w:t>
      </w:r>
      <w:proofErr w:type="spellStart"/>
      <w:r w:rsidRPr="003722AF">
        <w:rPr>
          <w:rFonts w:ascii="Arial" w:hAnsi="Arial" w:cs="Arial"/>
          <w:sz w:val="18"/>
          <w:szCs w:val="18"/>
          <w:lang w:val="it-IT"/>
        </w:rPr>
        <w:t>timp</w:t>
      </w:r>
      <w:proofErr w:type="spellEnd"/>
      <w:r w:rsidRPr="003722AF">
        <w:rPr>
          <w:rFonts w:ascii="Arial" w:hAnsi="Arial" w:cs="Arial"/>
          <w:sz w:val="18"/>
          <w:szCs w:val="18"/>
          <w:lang w:val="it-IT"/>
        </w:rPr>
        <w:t xml:space="preserve"> de zi si </w:t>
      </w:r>
      <w:proofErr w:type="spellStart"/>
      <w:r w:rsidRPr="003722AF">
        <w:rPr>
          <w:rFonts w:ascii="Arial" w:hAnsi="Arial" w:cs="Arial"/>
          <w:sz w:val="18"/>
          <w:szCs w:val="18"/>
          <w:lang w:val="it-IT"/>
        </w:rPr>
        <w:t>maxim</w:t>
      </w:r>
      <w:proofErr w:type="spellEnd"/>
      <w:r w:rsidRPr="003722AF">
        <w:rPr>
          <w:rFonts w:ascii="Arial" w:hAnsi="Arial" w:cs="Arial"/>
          <w:sz w:val="18"/>
          <w:szCs w:val="18"/>
          <w:lang w:val="it-IT"/>
        </w:rPr>
        <w:t xml:space="preserve"> 7 minute pe </w:t>
      </w:r>
      <w:proofErr w:type="spellStart"/>
      <w:r w:rsidRPr="003722AF">
        <w:rPr>
          <w:rFonts w:ascii="Arial" w:hAnsi="Arial" w:cs="Arial"/>
          <w:sz w:val="18"/>
          <w:szCs w:val="18"/>
          <w:lang w:val="it-IT"/>
        </w:rPr>
        <w:t>timp</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noapte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solicitare</w:t>
      </w:r>
      <w:bookmarkEnd w:id="1"/>
      <w:proofErr w:type="spellEnd"/>
      <w:r w:rsidRPr="003722AF">
        <w:rPr>
          <w:rFonts w:ascii="Arial" w:hAnsi="Arial" w:cs="Arial"/>
          <w:sz w:val="18"/>
          <w:szCs w:val="18"/>
          <w:lang w:val="it-IT"/>
        </w:rPr>
        <w:t>;</w:t>
      </w:r>
    </w:p>
    <w:p w14:paraId="004F34CB"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lastRenderedPageBreak/>
        <w:t xml:space="preserve">gg)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informeze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reprezentanții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limitarea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consecințelor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avarii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produse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instalații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rezervoare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apă</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rețelele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electrice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telefonice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orice alte </w:t>
      </w:r>
      <w:proofErr w:type="spellStart"/>
      <w:r w:rsidRPr="003722AF">
        <w:rPr>
          <w:rFonts w:ascii="Arial" w:hAnsi="Arial" w:cs="Arial"/>
          <w:sz w:val="18"/>
          <w:szCs w:val="18"/>
          <w:lang w:val="it-IT"/>
        </w:rPr>
        <w:t>împrejurări</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sunt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natură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producă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pagube</w:t>
      </w:r>
      <w:proofErr w:type="spellEnd"/>
      <w:r w:rsidRPr="003722AF">
        <w:rPr>
          <w:rFonts w:ascii="Arial" w:hAnsi="Arial" w:cs="Arial"/>
          <w:sz w:val="18"/>
          <w:szCs w:val="18"/>
          <w:lang w:val="it-IT"/>
        </w:rPr>
        <w:t>;</w:t>
      </w:r>
    </w:p>
    <w:p w14:paraId="79A90CCF"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hh</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incendii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adoptarea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măsuri</w:t>
      </w:r>
      <w:proofErr w:type="spellEnd"/>
      <w:r w:rsidRPr="003722AF">
        <w:rPr>
          <w:rFonts w:ascii="Arial" w:hAnsi="Arial" w:cs="Arial"/>
          <w:sz w:val="18"/>
          <w:szCs w:val="18"/>
          <w:lang w:val="it-IT"/>
        </w:rPr>
        <w:t xml:space="preserve"> de stingere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de salvare a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bunurilor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valorilor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sesizeze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pompierii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anunțe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poliția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organele</w:t>
      </w:r>
      <w:proofErr w:type="spellEnd"/>
      <w:r w:rsidRPr="003722AF">
        <w:rPr>
          <w:rFonts w:ascii="Arial" w:hAnsi="Arial" w:cs="Arial"/>
          <w:sz w:val="18"/>
          <w:szCs w:val="18"/>
          <w:lang w:val="it-IT"/>
        </w:rPr>
        <w:t xml:space="preserve"> competente,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aplicabile</w:t>
      </w:r>
      <w:proofErr w:type="spellEnd"/>
      <w:r w:rsidRPr="003722AF">
        <w:rPr>
          <w:rFonts w:ascii="Arial" w:hAnsi="Arial" w:cs="Arial"/>
          <w:sz w:val="18"/>
          <w:szCs w:val="18"/>
          <w:lang w:val="it-IT"/>
        </w:rPr>
        <w:t>;</w:t>
      </w:r>
    </w:p>
    <w:p w14:paraId="655D62D3"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ii)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adopte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măsuri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salvarea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si de evacuare a </w:t>
      </w:r>
      <w:proofErr w:type="spellStart"/>
      <w:r w:rsidRPr="003722AF">
        <w:rPr>
          <w:rFonts w:ascii="Arial" w:hAnsi="Arial" w:cs="Arial"/>
          <w:sz w:val="18"/>
          <w:szCs w:val="18"/>
          <w:lang w:val="it-IT"/>
        </w:rPr>
        <w:t>bunurilor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dezastre</w:t>
      </w:r>
      <w:proofErr w:type="spellEnd"/>
      <w:r w:rsidRPr="003722AF">
        <w:rPr>
          <w:rFonts w:ascii="Arial" w:hAnsi="Arial" w:cs="Arial"/>
          <w:sz w:val="18"/>
          <w:szCs w:val="18"/>
          <w:lang w:val="it-IT"/>
        </w:rPr>
        <w:t>;</w:t>
      </w:r>
    </w:p>
    <w:p w14:paraId="4AA52A05"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kk</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prezinte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cererea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responsabilului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un </w:t>
      </w:r>
      <w:proofErr w:type="spellStart"/>
      <w:r w:rsidRPr="003722AF">
        <w:rPr>
          <w:rFonts w:ascii="Arial" w:hAnsi="Arial" w:cs="Arial"/>
          <w:sz w:val="18"/>
          <w:szCs w:val="18"/>
          <w:lang w:val="it-IT"/>
        </w:rPr>
        <w:t>raport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evenimente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locație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nu s-</w:t>
      </w:r>
      <w:proofErr w:type="spellStart"/>
      <w:r w:rsidRPr="003722AF">
        <w:rPr>
          <w:rFonts w:ascii="Arial" w:hAnsi="Arial" w:cs="Arial"/>
          <w:sz w:val="18"/>
          <w:szCs w:val="18"/>
          <w:lang w:val="it-IT"/>
        </w:rPr>
        <w:t>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înregistrat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evenimente</w:t>
      </w:r>
      <w:proofErr w:type="spellEnd"/>
      <w:r w:rsidRPr="003722AF">
        <w:rPr>
          <w:rFonts w:ascii="Arial" w:hAnsi="Arial" w:cs="Arial"/>
          <w:sz w:val="18"/>
          <w:szCs w:val="18"/>
          <w:lang w:val="it-IT"/>
        </w:rPr>
        <w:t xml:space="preserve"> se va </w:t>
      </w:r>
      <w:proofErr w:type="spellStart"/>
      <w:r w:rsidRPr="003722AF">
        <w:rPr>
          <w:rFonts w:ascii="Arial" w:hAnsi="Arial" w:cs="Arial"/>
          <w:sz w:val="18"/>
          <w:szCs w:val="18"/>
          <w:lang w:val="it-IT"/>
        </w:rPr>
        <w:t>prezenta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raport</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mențiunea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că</w:t>
      </w:r>
      <w:proofErr w:type="spellEnd"/>
      <w:r w:rsidRPr="003722AF">
        <w:rPr>
          <w:rFonts w:ascii="Arial" w:hAnsi="Arial" w:cs="Arial"/>
          <w:sz w:val="18"/>
          <w:szCs w:val="18"/>
          <w:lang w:val="it-IT"/>
        </w:rPr>
        <w:t xml:space="preserve"> nu s-</w:t>
      </w:r>
      <w:proofErr w:type="spellStart"/>
      <w:r w:rsidRPr="003722AF">
        <w:rPr>
          <w:rFonts w:ascii="Arial" w:hAnsi="Arial" w:cs="Arial"/>
          <w:sz w:val="18"/>
          <w:szCs w:val="18"/>
          <w:lang w:val="it-IT"/>
        </w:rPr>
        <w:t>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petrecut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evenimente</w:t>
      </w:r>
      <w:proofErr w:type="spellEnd"/>
      <w:r w:rsidRPr="003722AF">
        <w:rPr>
          <w:rFonts w:ascii="Arial" w:hAnsi="Arial" w:cs="Arial"/>
          <w:sz w:val="18"/>
          <w:szCs w:val="18"/>
          <w:lang w:val="it-IT"/>
        </w:rPr>
        <w:t>;</w:t>
      </w:r>
    </w:p>
    <w:p w14:paraId="3D49D4D6"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ll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păstreze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strict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confidenţial</w:t>
      </w:r>
      <w:proofErr w:type="spellEnd"/>
      <w:r w:rsidRPr="003722AF">
        <w:rPr>
          <w:rFonts w:ascii="Arial" w:hAnsi="Arial" w:cs="Arial"/>
          <w:sz w:val="18"/>
          <w:szCs w:val="18"/>
          <w:lang w:val="it-IT"/>
        </w:rPr>
        <w:t xml:space="preserve">, orice date / </w:t>
      </w:r>
      <w:proofErr w:type="spellStart"/>
      <w:r w:rsidRPr="003722AF">
        <w:rPr>
          <w:rFonts w:ascii="Arial" w:hAnsi="Arial" w:cs="Arial"/>
          <w:sz w:val="18"/>
          <w:szCs w:val="18"/>
          <w:lang w:val="it-IT"/>
        </w:rPr>
        <w:t>documente</w:t>
      </w:r>
      <w:proofErr w:type="spellEnd"/>
      <w:r w:rsidRPr="003722AF">
        <w:rPr>
          <w:rFonts w:ascii="Arial" w:hAnsi="Arial" w:cs="Arial"/>
          <w:sz w:val="18"/>
          <w:szCs w:val="18"/>
          <w:lang w:val="it-IT"/>
        </w:rPr>
        <w:t xml:space="preserve"> / </w:t>
      </w:r>
      <w:proofErr w:type="spellStart"/>
      <w:r w:rsidRPr="003722AF">
        <w:rPr>
          <w:rFonts w:ascii="Arial" w:hAnsi="Arial" w:cs="Arial"/>
          <w:sz w:val="18"/>
          <w:szCs w:val="18"/>
          <w:lang w:val="it-IT"/>
        </w:rPr>
        <w:t>informaţii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asemenea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referitoare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activităţile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desfăşurate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Achizitor</w:t>
      </w:r>
      <w:proofErr w:type="spellEnd"/>
      <w:r w:rsidRPr="003722AF">
        <w:rPr>
          <w:rFonts w:ascii="Arial" w:hAnsi="Arial" w:cs="Arial"/>
          <w:sz w:val="18"/>
          <w:szCs w:val="18"/>
          <w:lang w:val="it-IT"/>
        </w:rPr>
        <w:t xml:space="preserve">, la care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avea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virtutea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sarcinilor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serviciu</w:t>
      </w:r>
      <w:proofErr w:type="spellEnd"/>
      <w:r w:rsidRPr="003722AF">
        <w:rPr>
          <w:rFonts w:ascii="Arial" w:hAnsi="Arial" w:cs="Arial"/>
          <w:sz w:val="18"/>
          <w:szCs w:val="18"/>
          <w:lang w:val="it-IT"/>
        </w:rPr>
        <w:t>;</w:t>
      </w:r>
    </w:p>
    <w:p w14:paraId="5476F979"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mm) sa </w:t>
      </w:r>
      <w:proofErr w:type="spellStart"/>
      <w:r w:rsidRPr="003722AF">
        <w:rPr>
          <w:rFonts w:ascii="Arial" w:hAnsi="Arial" w:cs="Arial"/>
          <w:sz w:val="18"/>
          <w:szCs w:val="18"/>
          <w:lang w:val="it-IT"/>
        </w:rPr>
        <w:t>respecte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angajarea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principiului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nediscriminării</w:t>
      </w:r>
      <w:proofErr w:type="spellEnd"/>
      <w:r w:rsidRPr="003722AF">
        <w:rPr>
          <w:rFonts w:ascii="Arial" w:hAnsi="Arial" w:cs="Arial"/>
          <w:sz w:val="18"/>
          <w:szCs w:val="18"/>
          <w:lang w:val="it-IT"/>
        </w:rPr>
        <w:t>;</w:t>
      </w:r>
    </w:p>
    <w:p w14:paraId="734D67BA"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nn</w:t>
      </w:r>
      <w:proofErr w:type="spellEnd"/>
      <w:r w:rsidRPr="003722AF">
        <w:rPr>
          <w:rFonts w:ascii="Arial" w:hAnsi="Arial" w:cs="Arial"/>
          <w:sz w:val="18"/>
          <w:szCs w:val="18"/>
          <w:lang w:val="it-IT"/>
        </w:rPr>
        <w:t xml:space="preserve">) sa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condiţiilor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impuse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legislaţia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paza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muncii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stingerea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incendiilor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mediului</w:t>
      </w:r>
      <w:proofErr w:type="spellEnd"/>
      <w:r w:rsidRPr="003722AF">
        <w:rPr>
          <w:rFonts w:ascii="Arial" w:hAnsi="Arial" w:cs="Arial"/>
          <w:sz w:val="18"/>
          <w:szCs w:val="18"/>
          <w:lang w:val="it-IT"/>
        </w:rPr>
        <w:t>;</w:t>
      </w:r>
    </w:p>
    <w:p w14:paraId="7B91436D"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oo</w:t>
      </w:r>
      <w:proofErr w:type="spellEnd"/>
      <w:r w:rsidRPr="003722AF">
        <w:rPr>
          <w:rFonts w:ascii="Arial" w:hAnsi="Arial" w:cs="Arial"/>
          <w:sz w:val="18"/>
          <w:szCs w:val="18"/>
          <w:lang w:val="it-IT"/>
        </w:rPr>
        <w:t xml:space="preserve">) sa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legale (HG 1425/2006) prin </w:t>
      </w:r>
      <w:proofErr w:type="spellStart"/>
      <w:r w:rsidRPr="003722AF">
        <w:rPr>
          <w:rFonts w:ascii="Arial" w:hAnsi="Arial" w:cs="Arial"/>
          <w:sz w:val="18"/>
          <w:szCs w:val="18"/>
          <w:lang w:val="it-IT"/>
        </w:rPr>
        <w:t>deținerea</w:t>
      </w:r>
      <w:proofErr w:type="spellEnd"/>
      <w:r w:rsidRPr="003722AF">
        <w:rPr>
          <w:rFonts w:ascii="Arial" w:hAnsi="Arial" w:cs="Arial"/>
          <w:sz w:val="18"/>
          <w:szCs w:val="18"/>
          <w:lang w:val="it-IT"/>
        </w:rPr>
        <w:t xml:space="preserve"> de  personal </w:t>
      </w:r>
      <w:proofErr w:type="spellStart"/>
      <w:r w:rsidRPr="003722AF">
        <w:rPr>
          <w:rFonts w:ascii="Arial" w:hAnsi="Arial" w:cs="Arial"/>
          <w:sz w:val="18"/>
          <w:szCs w:val="18"/>
          <w:lang w:val="it-IT"/>
        </w:rPr>
        <w:t>anume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desemnat</w:t>
      </w:r>
      <w:proofErr w:type="spellEnd"/>
      <w:r w:rsidRPr="003722AF">
        <w:rPr>
          <w:rFonts w:ascii="Arial" w:hAnsi="Arial" w:cs="Arial"/>
          <w:sz w:val="18"/>
          <w:szCs w:val="18"/>
          <w:lang w:val="it-IT"/>
        </w:rPr>
        <w:t xml:space="preserve"> pe </w:t>
      </w:r>
      <w:proofErr w:type="spellStart"/>
      <w:r w:rsidRPr="003722AF">
        <w:rPr>
          <w:rFonts w:ascii="Arial" w:hAnsi="Arial" w:cs="Arial"/>
          <w:sz w:val="18"/>
          <w:szCs w:val="18"/>
          <w:lang w:val="it-IT"/>
        </w:rPr>
        <w:t>linie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Sanatate</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Munca</w:t>
      </w:r>
      <w:proofErr w:type="spellEnd"/>
      <w:r w:rsidRPr="003722AF">
        <w:rPr>
          <w:rFonts w:ascii="Arial" w:hAnsi="Arial" w:cs="Arial"/>
          <w:sz w:val="18"/>
          <w:szCs w:val="18"/>
          <w:lang w:val="it-IT"/>
        </w:rPr>
        <w:t xml:space="preserve"> si prin </w:t>
      </w:r>
      <w:proofErr w:type="spellStart"/>
      <w:r w:rsidRPr="003722AF">
        <w:rPr>
          <w:rFonts w:ascii="Arial" w:hAnsi="Arial" w:cs="Arial"/>
          <w:sz w:val="18"/>
          <w:szCs w:val="18"/>
          <w:lang w:val="it-IT"/>
        </w:rPr>
        <w:t>constituirea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Comitet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Sanatate</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Munca</w:t>
      </w:r>
      <w:proofErr w:type="spellEnd"/>
      <w:r w:rsidRPr="003722AF">
        <w:rPr>
          <w:rFonts w:ascii="Arial" w:hAnsi="Arial" w:cs="Arial"/>
          <w:sz w:val="18"/>
          <w:szCs w:val="18"/>
          <w:lang w:val="it-IT"/>
        </w:rPr>
        <w:t>.</w:t>
      </w:r>
    </w:p>
    <w:p w14:paraId="0ED4AC5B" w14:textId="264E9C8C"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pp) sa </w:t>
      </w:r>
      <w:proofErr w:type="spellStart"/>
      <w:r w:rsidRPr="003722AF">
        <w:rPr>
          <w:rFonts w:ascii="Arial" w:hAnsi="Arial" w:cs="Arial"/>
          <w:sz w:val="18"/>
          <w:szCs w:val="18"/>
          <w:lang w:val="it-IT"/>
        </w:rPr>
        <w:t>asigure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controlul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îndrumarea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normativelor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organizarea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executarea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control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desfăşurată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agenţii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w:t>
      </w:r>
    </w:p>
    <w:p w14:paraId="0FE4C700"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qq</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drepturilor</w:t>
      </w:r>
      <w:proofErr w:type="spellEnd"/>
      <w:r w:rsidRPr="003722AF">
        <w:rPr>
          <w:rFonts w:ascii="Arial" w:hAnsi="Arial" w:cs="Arial"/>
          <w:sz w:val="18"/>
          <w:szCs w:val="18"/>
          <w:lang w:val="it-IT"/>
        </w:rPr>
        <w:t xml:space="preserve"> de retribuire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executarea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cele</w:t>
      </w:r>
      <w:proofErr w:type="spellEnd"/>
      <w:r w:rsidRPr="003722AF">
        <w:rPr>
          <w:rFonts w:ascii="Arial" w:hAnsi="Arial" w:cs="Arial"/>
          <w:sz w:val="18"/>
          <w:szCs w:val="18"/>
          <w:lang w:val="it-IT"/>
        </w:rPr>
        <w:t xml:space="preserve"> mai bune </w:t>
      </w:r>
      <w:proofErr w:type="spellStart"/>
      <w:r w:rsidRPr="003722AF">
        <w:rPr>
          <w:rFonts w:ascii="Arial" w:hAnsi="Arial" w:cs="Arial"/>
          <w:sz w:val="18"/>
          <w:szCs w:val="18"/>
          <w:lang w:val="it-IT"/>
        </w:rPr>
        <w:t>condiţii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serviciului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control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transmiterea</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propuneri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perfecţionarea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dispozitivului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procedeelor</w:t>
      </w:r>
      <w:proofErr w:type="spellEnd"/>
      <w:r w:rsidRPr="003722AF">
        <w:rPr>
          <w:rFonts w:ascii="Arial" w:hAnsi="Arial" w:cs="Arial"/>
          <w:sz w:val="18"/>
          <w:szCs w:val="18"/>
          <w:lang w:val="it-IT"/>
        </w:rPr>
        <w:t xml:space="preserve"> de control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raport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nevoi</w:t>
      </w:r>
      <w:proofErr w:type="spellEnd"/>
      <w:r w:rsidRPr="003722AF">
        <w:rPr>
          <w:rFonts w:ascii="Arial" w:hAnsi="Arial" w:cs="Arial"/>
          <w:sz w:val="18"/>
          <w:szCs w:val="18"/>
          <w:lang w:val="it-IT"/>
        </w:rPr>
        <w:t>;</w:t>
      </w:r>
    </w:p>
    <w:p w14:paraId="56B2F75B"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aaa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controlului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sprijinului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agenţilor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proprii</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centru</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monitorizare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răspuns</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alarme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autorizație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funcționare</w:t>
      </w:r>
      <w:proofErr w:type="spellEnd"/>
      <w:r w:rsidRPr="003722AF">
        <w:rPr>
          <w:rFonts w:ascii="Arial" w:hAnsi="Arial" w:cs="Arial"/>
          <w:sz w:val="18"/>
          <w:szCs w:val="18"/>
          <w:lang w:val="it-IT"/>
        </w:rPr>
        <w:t xml:space="preserve"> CMRA)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legăturii</w:t>
      </w:r>
      <w:proofErr w:type="spellEnd"/>
      <w:r w:rsidRPr="003722AF">
        <w:rPr>
          <w:rFonts w:ascii="Arial" w:hAnsi="Arial" w:cs="Arial"/>
          <w:sz w:val="18"/>
          <w:szCs w:val="18"/>
          <w:lang w:val="it-IT"/>
        </w:rPr>
        <w:t xml:space="preserve"> radio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aceştia</w:t>
      </w:r>
      <w:proofErr w:type="spellEnd"/>
      <w:r w:rsidRPr="003722AF">
        <w:rPr>
          <w:rFonts w:ascii="Arial" w:hAnsi="Arial" w:cs="Arial"/>
          <w:sz w:val="18"/>
          <w:szCs w:val="18"/>
          <w:lang w:val="it-IT"/>
        </w:rPr>
        <w:t>;</w:t>
      </w:r>
    </w:p>
    <w:p w14:paraId="2AC84C48"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bbb</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dispecerat</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funcționare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permanentă</w:t>
      </w:r>
      <w:proofErr w:type="spellEnd"/>
      <w:r w:rsidRPr="003722AF">
        <w:rPr>
          <w:rFonts w:ascii="Arial" w:hAnsi="Arial" w:cs="Arial"/>
          <w:sz w:val="18"/>
          <w:szCs w:val="18"/>
          <w:lang w:val="it-IT"/>
        </w:rPr>
        <w:t xml:space="preserve"> prin care se </w:t>
      </w:r>
      <w:proofErr w:type="spellStart"/>
      <w:r w:rsidRPr="003722AF">
        <w:rPr>
          <w:rFonts w:ascii="Arial" w:hAnsi="Arial" w:cs="Arial"/>
          <w:sz w:val="18"/>
          <w:szCs w:val="18"/>
          <w:lang w:val="it-IT"/>
        </w:rPr>
        <w:t>asigură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comunicarea</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toate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posturile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responsabilii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conducătorii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societății</w:t>
      </w:r>
      <w:proofErr w:type="spellEnd"/>
      <w:r w:rsidRPr="003722AF">
        <w:rPr>
          <w:rFonts w:ascii="Arial" w:hAnsi="Arial" w:cs="Arial"/>
          <w:sz w:val="18"/>
          <w:szCs w:val="18"/>
          <w:lang w:val="it-IT"/>
        </w:rPr>
        <w:t xml:space="preserve">, ai </w:t>
      </w:r>
      <w:proofErr w:type="spellStart"/>
      <w:r w:rsidRPr="003722AF">
        <w:rPr>
          <w:rFonts w:ascii="Arial" w:hAnsi="Arial" w:cs="Arial"/>
          <w:sz w:val="18"/>
          <w:szCs w:val="18"/>
          <w:lang w:val="it-IT"/>
        </w:rPr>
        <w:t>beneficiarului</w:t>
      </w:r>
      <w:proofErr w:type="spellEnd"/>
      <w:r w:rsidRPr="003722AF">
        <w:rPr>
          <w:rFonts w:ascii="Arial" w:hAnsi="Arial" w:cs="Arial"/>
          <w:sz w:val="18"/>
          <w:szCs w:val="18"/>
          <w:lang w:val="it-IT"/>
        </w:rPr>
        <w:t>;</w:t>
      </w:r>
    </w:p>
    <w:p w14:paraId="6123210C"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ccc) </w:t>
      </w:r>
      <w:proofErr w:type="spellStart"/>
      <w:r w:rsidRPr="003722AF">
        <w:rPr>
          <w:rFonts w:ascii="Arial" w:hAnsi="Arial" w:cs="Arial"/>
          <w:sz w:val="18"/>
          <w:szCs w:val="18"/>
          <w:lang w:val="it-IT"/>
        </w:rPr>
        <w:t>despăgubirea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contravaloarea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pagubelor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dovedite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organele</w:t>
      </w:r>
      <w:proofErr w:type="spellEnd"/>
      <w:r w:rsidRPr="003722AF">
        <w:rPr>
          <w:rFonts w:ascii="Arial" w:hAnsi="Arial" w:cs="Arial"/>
          <w:sz w:val="18"/>
          <w:szCs w:val="18"/>
          <w:lang w:val="it-IT"/>
        </w:rPr>
        <w:t xml:space="preserve"> competente, </w:t>
      </w:r>
      <w:proofErr w:type="spellStart"/>
      <w:r w:rsidRPr="003722AF">
        <w:rPr>
          <w:rFonts w:ascii="Arial" w:hAnsi="Arial" w:cs="Arial"/>
          <w:sz w:val="18"/>
          <w:szCs w:val="18"/>
          <w:lang w:val="it-IT"/>
        </w:rPr>
        <w:t>produse</w:t>
      </w:r>
      <w:proofErr w:type="spellEnd"/>
      <w:r w:rsidRPr="003722AF">
        <w:rPr>
          <w:rFonts w:ascii="Arial" w:hAnsi="Arial" w:cs="Arial"/>
          <w:sz w:val="18"/>
          <w:szCs w:val="18"/>
          <w:lang w:val="it-IT"/>
        </w:rPr>
        <w:t xml:space="preserve"> de prestator, prin </w:t>
      </w:r>
      <w:proofErr w:type="spellStart"/>
      <w:r w:rsidRPr="003722AF">
        <w:rPr>
          <w:rFonts w:ascii="Arial" w:hAnsi="Arial" w:cs="Arial"/>
          <w:sz w:val="18"/>
          <w:szCs w:val="18"/>
          <w:lang w:val="it-IT"/>
        </w:rPr>
        <w:t>îndeplinirea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defectuoasă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obligaţiilor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subsidiar</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autorii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direcți</w:t>
      </w:r>
      <w:proofErr w:type="spellEnd"/>
      <w:r w:rsidRPr="003722AF">
        <w:rPr>
          <w:rFonts w:ascii="Arial" w:hAnsi="Arial" w:cs="Arial"/>
          <w:sz w:val="18"/>
          <w:szCs w:val="18"/>
          <w:lang w:val="it-IT"/>
        </w:rPr>
        <w:t xml:space="preserve"> ai </w:t>
      </w:r>
      <w:proofErr w:type="spellStart"/>
      <w:r w:rsidRPr="003722AF">
        <w:rPr>
          <w:rFonts w:ascii="Arial" w:hAnsi="Arial" w:cs="Arial"/>
          <w:sz w:val="18"/>
          <w:szCs w:val="18"/>
          <w:lang w:val="it-IT"/>
        </w:rPr>
        <w:t>faptelor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rezultat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prejudiciile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există</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legatură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cauzalitate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fapta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rezultat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prejudiciile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neîndeplinirea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îndeplinirea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defectuoasă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atribuțiilor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w:t>
      </w:r>
    </w:p>
    <w:p w14:paraId="1BB7C0B9"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ddd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intervenția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directă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dispeceratul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propriu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evenimente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deosebite</w:t>
      </w:r>
      <w:proofErr w:type="spellEnd"/>
      <w:r w:rsidRPr="003722AF">
        <w:rPr>
          <w:rFonts w:ascii="Arial" w:hAnsi="Arial" w:cs="Arial"/>
          <w:sz w:val="18"/>
          <w:szCs w:val="18"/>
          <w:lang w:val="it-IT"/>
        </w:rPr>
        <w:t>;</w:t>
      </w:r>
    </w:p>
    <w:p w14:paraId="73693A3E" w14:textId="7777777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fff</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informarea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conducerii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instituţiei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imediat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cel </w:t>
      </w:r>
      <w:proofErr w:type="spellStart"/>
      <w:r w:rsidRPr="003722AF">
        <w:rPr>
          <w:rFonts w:ascii="Arial" w:hAnsi="Arial" w:cs="Arial"/>
          <w:sz w:val="18"/>
          <w:szCs w:val="18"/>
          <w:lang w:val="it-IT"/>
        </w:rPr>
        <w:t>mult</w:t>
      </w:r>
      <w:proofErr w:type="spellEnd"/>
      <w:r w:rsidRPr="003722AF">
        <w:rPr>
          <w:rFonts w:ascii="Arial" w:hAnsi="Arial" w:cs="Arial"/>
          <w:sz w:val="18"/>
          <w:szCs w:val="18"/>
          <w:lang w:val="it-IT"/>
        </w:rPr>
        <w:t xml:space="preserve"> 24 de ore </w:t>
      </w:r>
      <w:proofErr w:type="spellStart"/>
      <w:r w:rsidRPr="003722AF">
        <w:rPr>
          <w:rFonts w:ascii="Arial" w:hAnsi="Arial" w:cs="Arial"/>
          <w:sz w:val="18"/>
          <w:szCs w:val="18"/>
          <w:lang w:val="it-IT"/>
        </w:rPr>
        <w:t>despre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abaterile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săvârşite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îşi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desfăşoară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neregulile</w:t>
      </w:r>
      <w:proofErr w:type="spellEnd"/>
      <w:r w:rsidRPr="003722AF">
        <w:rPr>
          <w:rFonts w:ascii="Arial" w:hAnsi="Arial" w:cs="Arial"/>
          <w:sz w:val="18"/>
          <w:szCs w:val="18"/>
          <w:lang w:val="it-IT"/>
        </w:rPr>
        <w:t xml:space="preserve"> constatate la </w:t>
      </w:r>
      <w:proofErr w:type="spellStart"/>
      <w:r w:rsidRPr="003722AF">
        <w:rPr>
          <w:rFonts w:ascii="Arial" w:hAnsi="Arial" w:cs="Arial"/>
          <w:sz w:val="18"/>
          <w:szCs w:val="18"/>
          <w:lang w:val="it-IT"/>
        </w:rPr>
        <w:t>punctul</w:t>
      </w:r>
      <w:proofErr w:type="spellEnd"/>
      <w:r w:rsidRPr="003722AF">
        <w:rPr>
          <w:rFonts w:ascii="Arial" w:hAnsi="Arial" w:cs="Arial"/>
          <w:sz w:val="18"/>
          <w:szCs w:val="18"/>
          <w:lang w:val="it-IT"/>
        </w:rPr>
        <w:t xml:space="preserve"> de control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w:t>
      </w:r>
    </w:p>
    <w:p w14:paraId="3FC08DF0" w14:textId="26EC4FD7" w:rsidR="004D7650" w:rsidRPr="003722AF" w:rsidRDefault="004D7650" w:rsidP="004D7650">
      <w:pPr>
        <w:pBdr>
          <w:bottom w:val="single" w:sz="12" w:space="14" w:color="auto"/>
        </w:pBdr>
        <w:spacing w:line="276" w:lineRule="auto"/>
        <w:jc w:val="both"/>
        <w:rPr>
          <w:rFonts w:ascii="Arial" w:hAnsi="Arial" w:cs="Arial"/>
          <w:sz w:val="18"/>
          <w:szCs w:val="18"/>
          <w:lang w:val="it-IT"/>
        </w:rPr>
      </w:pPr>
      <w:proofErr w:type="spellStart"/>
      <w:r w:rsidRPr="003722AF">
        <w:rPr>
          <w:rFonts w:ascii="Arial" w:hAnsi="Arial" w:cs="Arial"/>
          <w:sz w:val="18"/>
          <w:szCs w:val="18"/>
          <w:lang w:val="it-IT"/>
        </w:rPr>
        <w:t>ggg</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asigurarea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echipaj</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intervenţie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urgenţă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capabil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intervină</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timpilor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stabiliți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normele</w:t>
      </w:r>
      <w:proofErr w:type="spellEnd"/>
      <w:r w:rsidRPr="003722AF">
        <w:rPr>
          <w:rFonts w:ascii="Arial" w:hAnsi="Arial" w:cs="Arial"/>
          <w:sz w:val="18"/>
          <w:szCs w:val="18"/>
          <w:lang w:val="it-IT"/>
        </w:rPr>
        <w:t xml:space="preserve"> legale incidente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domeniul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sistemelor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private.</w:t>
      </w:r>
    </w:p>
    <w:p w14:paraId="31402398" w14:textId="29F53A0B" w:rsidR="00542794" w:rsidRPr="003722AF" w:rsidRDefault="00646B1E"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12.3. </w:t>
      </w:r>
      <w:proofErr w:type="spellStart"/>
      <w:r w:rsidR="00542794" w:rsidRPr="003722AF">
        <w:rPr>
          <w:rFonts w:ascii="Arial" w:hAnsi="Arial" w:cs="Arial"/>
          <w:sz w:val="18"/>
          <w:szCs w:val="18"/>
          <w:lang w:val="it-IT"/>
        </w:rPr>
        <w:t>Prestatorul</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trebuie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să</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respecte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toate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prevederile</w:t>
      </w:r>
      <w:proofErr w:type="spellEnd"/>
      <w:r w:rsidR="00542794" w:rsidRPr="003722AF">
        <w:rPr>
          <w:rFonts w:ascii="Arial" w:hAnsi="Arial" w:cs="Arial"/>
          <w:sz w:val="18"/>
          <w:szCs w:val="18"/>
          <w:lang w:val="it-IT"/>
        </w:rPr>
        <w:t xml:space="preserve"> legale incidente </w:t>
      </w:r>
      <w:proofErr w:type="spellStart"/>
      <w:r w:rsidR="00542794" w:rsidRPr="003722AF">
        <w:rPr>
          <w:rFonts w:ascii="Arial" w:hAnsi="Arial" w:cs="Arial"/>
          <w:sz w:val="18"/>
          <w:szCs w:val="18"/>
          <w:lang w:val="it-IT"/>
        </w:rPr>
        <w:t>obiectului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contractului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aplicabile</w:t>
      </w:r>
      <w:proofErr w:type="spellEnd"/>
      <w:r w:rsidR="00542794" w:rsidRPr="003722AF">
        <w:rPr>
          <w:rFonts w:ascii="Arial" w:hAnsi="Arial" w:cs="Arial"/>
          <w:sz w:val="18"/>
          <w:szCs w:val="18"/>
          <w:lang w:val="it-IT"/>
        </w:rPr>
        <w:t xml:space="preserve"> la </w:t>
      </w:r>
      <w:proofErr w:type="spellStart"/>
      <w:r w:rsidR="00542794" w:rsidRPr="003722AF">
        <w:rPr>
          <w:rFonts w:ascii="Arial" w:hAnsi="Arial" w:cs="Arial"/>
          <w:sz w:val="18"/>
          <w:szCs w:val="18"/>
          <w:lang w:val="it-IT"/>
        </w:rPr>
        <w:t>nivel</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național</w:t>
      </w:r>
      <w:proofErr w:type="spellEnd"/>
      <w:r w:rsidR="00542794" w:rsidRPr="003722AF">
        <w:rPr>
          <w:rFonts w:ascii="Arial" w:hAnsi="Arial" w:cs="Arial"/>
          <w:sz w:val="18"/>
          <w:szCs w:val="18"/>
          <w:lang w:val="it-IT"/>
        </w:rPr>
        <w:t xml:space="preserve">, dar </w:t>
      </w:r>
      <w:proofErr w:type="spellStart"/>
      <w:r w:rsidR="00542794" w:rsidRPr="003722AF">
        <w:rPr>
          <w:rFonts w:ascii="Arial" w:hAnsi="Arial" w:cs="Arial"/>
          <w:sz w:val="18"/>
          <w:szCs w:val="18"/>
          <w:lang w:val="it-IT"/>
        </w:rPr>
        <w:t>și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regulamentele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aplicabile</w:t>
      </w:r>
      <w:proofErr w:type="spellEnd"/>
      <w:r w:rsidR="00542794" w:rsidRPr="003722AF">
        <w:rPr>
          <w:rFonts w:ascii="Arial" w:hAnsi="Arial" w:cs="Arial"/>
          <w:sz w:val="18"/>
          <w:szCs w:val="18"/>
          <w:lang w:val="it-IT"/>
        </w:rPr>
        <w:t xml:space="preserve"> la </w:t>
      </w:r>
      <w:proofErr w:type="spellStart"/>
      <w:r w:rsidR="00542794" w:rsidRPr="003722AF">
        <w:rPr>
          <w:rFonts w:ascii="Arial" w:hAnsi="Arial" w:cs="Arial"/>
          <w:sz w:val="18"/>
          <w:szCs w:val="18"/>
          <w:lang w:val="it-IT"/>
        </w:rPr>
        <w:t>nivelul</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Uniunii</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Europene</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acolo</w:t>
      </w:r>
      <w:proofErr w:type="spellEnd"/>
      <w:r w:rsidR="00542794" w:rsidRPr="003722AF">
        <w:rPr>
          <w:rFonts w:ascii="Arial" w:hAnsi="Arial" w:cs="Arial"/>
          <w:sz w:val="18"/>
          <w:szCs w:val="18"/>
          <w:lang w:val="it-IT"/>
        </w:rPr>
        <w:t xml:space="preserve"> </w:t>
      </w:r>
      <w:proofErr w:type="spellStart"/>
      <w:r w:rsidR="00542794" w:rsidRPr="003722AF">
        <w:rPr>
          <w:rFonts w:ascii="Arial" w:hAnsi="Arial" w:cs="Arial"/>
          <w:sz w:val="18"/>
          <w:szCs w:val="18"/>
          <w:lang w:val="it-IT"/>
        </w:rPr>
        <w:t>unde</w:t>
      </w:r>
      <w:proofErr w:type="spellEnd"/>
      <w:r w:rsidR="00542794" w:rsidRPr="003722AF">
        <w:rPr>
          <w:rFonts w:ascii="Arial" w:hAnsi="Arial" w:cs="Arial"/>
          <w:sz w:val="18"/>
          <w:szCs w:val="18"/>
          <w:lang w:val="it-IT"/>
        </w:rPr>
        <w:t xml:space="preserve"> se impune).</w:t>
      </w:r>
    </w:p>
    <w:p w14:paraId="04A24481" w14:textId="77777777" w:rsidR="00542794" w:rsidRPr="003722AF" w:rsidRDefault="00542794"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Pe </w:t>
      </w:r>
      <w:proofErr w:type="spellStart"/>
      <w:r w:rsidRPr="003722AF">
        <w:rPr>
          <w:rFonts w:ascii="Arial" w:hAnsi="Arial" w:cs="Arial"/>
          <w:sz w:val="18"/>
          <w:szCs w:val="18"/>
          <w:lang w:val="it-IT"/>
        </w:rPr>
        <w:t>perioada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realizării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tuturor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activităților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cadrul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responsabil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implementarea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celor</w:t>
      </w:r>
      <w:proofErr w:type="spellEnd"/>
      <w:r w:rsidRPr="003722AF">
        <w:rPr>
          <w:rFonts w:ascii="Arial" w:hAnsi="Arial" w:cs="Arial"/>
          <w:sz w:val="18"/>
          <w:szCs w:val="18"/>
          <w:lang w:val="it-IT"/>
        </w:rPr>
        <w:t xml:space="preserve"> mai bune </w:t>
      </w:r>
      <w:proofErr w:type="spellStart"/>
      <w:r w:rsidRPr="003722AF">
        <w:rPr>
          <w:rFonts w:ascii="Arial" w:hAnsi="Arial" w:cs="Arial"/>
          <w:sz w:val="18"/>
          <w:szCs w:val="18"/>
          <w:lang w:val="it-IT"/>
        </w:rPr>
        <w:t>practici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conformitate</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legislația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existente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nivel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național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nivelul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Uniunii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Europene</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răspunde</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față</w:t>
      </w:r>
      <w:proofErr w:type="spellEnd"/>
      <w:r w:rsidR="00690C94" w:rsidRPr="003722AF">
        <w:rPr>
          <w:rFonts w:ascii="Arial" w:hAnsi="Arial" w:cs="Arial"/>
          <w:sz w:val="18"/>
          <w:szCs w:val="18"/>
          <w:lang w:val="it-IT"/>
        </w:rPr>
        <w:t xml:space="preserve"> de </w:t>
      </w:r>
      <w:proofErr w:type="spellStart"/>
      <w:r w:rsidR="00690C94" w:rsidRPr="003722AF">
        <w:rPr>
          <w:rFonts w:ascii="Arial" w:hAnsi="Arial" w:cs="Arial"/>
          <w:sz w:val="18"/>
          <w:szCs w:val="18"/>
          <w:lang w:val="it-IT"/>
        </w:rPr>
        <w:t>Achizitor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orice </w:t>
      </w:r>
      <w:proofErr w:type="spellStart"/>
      <w:r w:rsidRPr="003722AF">
        <w:rPr>
          <w:rFonts w:ascii="Arial" w:hAnsi="Arial" w:cs="Arial"/>
          <w:sz w:val="18"/>
          <w:szCs w:val="18"/>
          <w:lang w:val="it-IT"/>
        </w:rPr>
        <w:t>nerespectare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omisiune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respectării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oricăror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normative </w:t>
      </w:r>
      <w:proofErr w:type="spellStart"/>
      <w:r w:rsidRPr="003722AF">
        <w:rPr>
          <w:rFonts w:ascii="Arial" w:hAnsi="Arial" w:cs="Arial"/>
          <w:sz w:val="18"/>
          <w:szCs w:val="18"/>
          <w:lang w:val="it-IT"/>
        </w:rPr>
        <w:t>aplicabile</w:t>
      </w:r>
      <w:proofErr w:type="spellEnd"/>
      <w:r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nu va fi </w:t>
      </w:r>
      <w:proofErr w:type="spellStart"/>
      <w:r w:rsidR="00690C94" w:rsidRPr="003722AF">
        <w:rPr>
          <w:rFonts w:ascii="Arial" w:hAnsi="Arial" w:cs="Arial"/>
          <w:sz w:val="18"/>
          <w:szCs w:val="18"/>
          <w:lang w:val="it-IT"/>
        </w:rPr>
        <w:t>responsabil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omisiunea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respectării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r w:rsidR="00690C94" w:rsidRPr="003722AF">
        <w:rPr>
          <w:rFonts w:ascii="Arial" w:hAnsi="Arial" w:cs="Arial"/>
          <w:sz w:val="18"/>
          <w:szCs w:val="18"/>
          <w:lang w:val="it-IT"/>
        </w:rPr>
        <w:t>Prestator</w:t>
      </w:r>
      <w:r w:rsidRPr="003722AF">
        <w:rPr>
          <w:rFonts w:ascii="Arial" w:hAnsi="Arial" w:cs="Arial"/>
          <w:sz w:val="18"/>
          <w:szCs w:val="18"/>
          <w:lang w:val="it-IT"/>
        </w:rPr>
        <w:t xml:space="preserve"> a </w:t>
      </w:r>
      <w:proofErr w:type="spellStart"/>
      <w:r w:rsidRPr="003722AF">
        <w:rPr>
          <w:rFonts w:ascii="Arial" w:hAnsi="Arial" w:cs="Arial"/>
          <w:sz w:val="18"/>
          <w:szCs w:val="18"/>
          <w:lang w:val="it-IT"/>
        </w:rPr>
        <w:t>oricărei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w:t>
      </w:r>
      <w:proofErr w:type="spellEnd"/>
      <w:r w:rsidRPr="003722AF">
        <w:rPr>
          <w:rFonts w:ascii="Arial" w:hAnsi="Arial" w:cs="Arial"/>
          <w:sz w:val="18"/>
          <w:szCs w:val="18"/>
          <w:lang w:val="it-IT"/>
        </w:rPr>
        <w:t xml:space="preserve"> legale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oricărui</w:t>
      </w:r>
      <w:proofErr w:type="spellEnd"/>
      <w:r w:rsidRPr="003722AF">
        <w:rPr>
          <w:rFonts w:ascii="Arial" w:hAnsi="Arial" w:cs="Arial"/>
          <w:sz w:val="18"/>
          <w:szCs w:val="18"/>
          <w:lang w:val="it-IT"/>
        </w:rPr>
        <w:t xml:space="preserve"> act </w:t>
      </w:r>
      <w:proofErr w:type="spellStart"/>
      <w:r w:rsidRPr="003722AF">
        <w:rPr>
          <w:rFonts w:ascii="Arial" w:hAnsi="Arial" w:cs="Arial"/>
          <w:sz w:val="18"/>
          <w:szCs w:val="18"/>
          <w:lang w:val="it-IT"/>
        </w:rPr>
        <w:t>normativ</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aplicabil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precum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atât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cât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rezultatele</w:t>
      </w:r>
      <w:proofErr w:type="spellEnd"/>
      <w:r w:rsidRPr="003722AF">
        <w:rPr>
          <w:rFonts w:ascii="Arial" w:hAnsi="Arial" w:cs="Arial"/>
          <w:sz w:val="18"/>
          <w:szCs w:val="18"/>
          <w:lang w:val="it-IT"/>
        </w:rPr>
        <w:t xml:space="preserve"> generate de </w:t>
      </w:r>
      <w:proofErr w:type="spellStart"/>
      <w:r w:rsidRPr="003722AF">
        <w:rPr>
          <w:rFonts w:ascii="Arial" w:hAnsi="Arial" w:cs="Arial"/>
          <w:sz w:val="18"/>
          <w:szCs w:val="18"/>
          <w:lang w:val="it-IT"/>
        </w:rPr>
        <w:t>prestarea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serviciilor</w:t>
      </w:r>
      <w:proofErr w:type="spellEnd"/>
      <w:r w:rsidRPr="003722AF">
        <w:rPr>
          <w:rFonts w:ascii="Arial" w:hAnsi="Arial" w:cs="Arial"/>
          <w:sz w:val="18"/>
          <w:szCs w:val="18"/>
          <w:lang w:val="it-IT"/>
        </w:rPr>
        <w:t>.</w:t>
      </w:r>
    </w:p>
    <w:p w14:paraId="602ACAE0" w14:textId="77777777" w:rsidR="00646B1E" w:rsidRPr="003722AF" w:rsidRDefault="00690C94"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12.4. </w:t>
      </w:r>
      <w:proofErr w:type="spellStart"/>
      <w:r w:rsidR="00646B1E" w:rsidRPr="003722AF">
        <w:rPr>
          <w:rFonts w:ascii="Arial" w:hAnsi="Arial" w:cs="Arial"/>
          <w:sz w:val="18"/>
          <w:szCs w:val="18"/>
          <w:lang w:val="it-IT"/>
        </w:rPr>
        <w:t>Agenţii</w:t>
      </w:r>
      <w:proofErr w:type="spellEnd"/>
      <w:r w:rsidR="00646B1E" w:rsidRPr="003722AF">
        <w:rPr>
          <w:rFonts w:ascii="Arial" w:hAnsi="Arial" w:cs="Arial"/>
          <w:sz w:val="18"/>
          <w:szCs w:val="18"/>
          <w:lang w:val="it-IT"/>
        </w:rPr>
        <w:t xml:space="preserve"> de </w:t>
      </w:r>
      <w:proofErr w:type="spellStart"/>
      <w:r w:rsidR="00646B1E" w:rsidRPr="003722AF">
        <w:rPr>
          <w:rFonts w:ascii="Arial" w:hAnsi="Arial" w:cs="Arial"/>
          <w:sz w:val="18"/>
          <w:szCs w:val="18"/>
          <w:lang w:val="it-IT"/>
        </w:rPr>
        <w:t>securitate</w:t>
      </w:r>
      <w:proofErr w:type="spellEnd"/>
      <w:r w:rsidR="00646B1E" w:rsidRPr="003722AF">
        <w:rPr>
          <w:rFonts w:ascii="Arial" w:hAnsi="Arial" w:cs="Arial"/>
          <w:sz w:val="18"/>
          <w:szCs w:val="18"/>
          <w:lang w:val="it-IT"/>
        </w:rPr>
        <w:t xml:space="preserve"> ai </w:t>
      </w:r>
      <w:proofErr w:type="spellStart"/>
      <w:r w:rsidR="00646B1E" w:rsidRPr="003722AF">
        <w:rPr>
          <w:rFonts w:ascii="Arial" w:hAnsi="Arial" w:cs="Arial"/>
          <w:sz w:val="18"/>
          <w:szCs w:val="18"/>
          <w:lang w:val="it-IT"/>
        </w:rPr>
        <w:t>prestatorului</w:t>
      </w:r>
      <w:proofErr w:type="spellEnd"/>
      <w:r w:rsidR="00646B1E" w:rsidRPr="003722AF">
        <w:rPr>
          <w:rFonts w:ascii="Arial" w:hAnsi="Arial" w:cs="Arial"/>
          <w:sz w:val="18"/>
          <w:szCs w:val="18"/>
          <w:lang w:val="it-IT"/>
        </w:rPr>
        <w:t xml:space="preserve"> </w:t>
      </w:r>
      <w:proofErr w:type="spellStart"/>
      <w:r w:rsidRPr="003722AF">
        <w:rPr>
          <w:rFonts w:ascii="Arial" w:hAnsi="Arial" w:cs="Arial"/>
          <w:sz w:val="18"/>
          <w:szCs w:val="18"/>
          <w:lang w:val="it-IT"/>
        </w:rPr>
        <w:t>trebuie</w:t>
      </w:r>
      <w:proofErr w:type="spellEnd"/>
      <w:r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să-și</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îndeplinească</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toate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îndatoririle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în</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conformitate</w:t>
      </w:r>
      <w:proofErr w:type="spellEnd"/>
      <w:r w:rsidR="00646B1E" w:rsidRPr="003722AF">
        <w:rPr>
          <w:rFonts w:ascii="Arial" w:hAnsi="Arial" w:cs="Arial"/>
          <w:sz w:val="18"/>
          <w:szCs w:val="18"/>
          <w:lang w:val="it-IT"/>
        </w:rPr>
        <w:t xml:space="preserve"> cu </w:t>
      </w:r>
      <w:proofErr w:type="spellStart"/>
      <w:r w:rsidR="00646B1E" w:rsidRPr="003722AF">
        <w:rPr>
          <w:rFonts w:ascii="Arial" w:hAnsi="Arial" w:cs="Arial"/>
          <w:sz w:val="18"/>
          <w:szCs w:val="18"/>
          <w:lang w:val="it-IT"/>
        </w:rPr>
        <w:t>secțiunile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relevante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ale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Planului</w:t>
      </w:r>
      <w:proofErr w:type="spellEnd"/>
      <w:r w:rsidR="00646B1E" w:rsidRPr="003722AF">
        <w:rPr>
          <w:rFonts w:ascii="Arial" w:hAnsi="Arial" w:cs="Arial"/>
          <w:sz w:val="18"/>
          <w:szCs w:val="18"/>
          <w:lang w:val="it-IT"/>
        </w:rPr>
        <w:t xml:space="preserve"> de </w:t>
      </w:r>
      <w:proofErr w:type="spellStart"/>
      <w:r w:rsidR="00646B1E" w:rsidRPr="003722AF">
        <w:rPr>
          <w:rFonts w:ascii="Arial" w:hAnsi="Arial" w:cs="Arial"/>
          <w:sz w:val="18"/>
          <w:szCs w:val="18"/>
          <w:lang w:val="it-IT"/>
        </w:rPr>
        <w:t>Pază</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și</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ale</w:t>
      </w:r>
      <w:proofErr w:type="spellEnd"/>
      <w:r w:rsidR="00646B1E" w:rsidRPr="003722AF">
        <w:rPr>
          <w:rFonts w:ascii="Arial" w:hAnsi="Arial" w:cs="Arial"/>
          <w:sz w:val="18"/>
          <w:szCs w:val="18"/>
          <w:lang w:val="it-IT"/>
        </w:rPr>
        <w:t xml:space="preserve"> </w:t>
      </w:r>
      <w:proofErr w:type="spellStart"/>
      <w:r w:rsidR="00646B1E" w:rsidRPr="003722AF">
        <w:rPr>
          <w:rFonts w:ascii="Arial" w:hAnsi="Arial" w:cs="Arial"/>
          <w:sz w:val="18"/>
          <w:szCs w:val="18"/>
          <w:lang w:val="it-IT"/>
        </w:rPr>
        <w:t>caietului</w:t>
      </w:r>
      <w:proofErr w:type="spellEnd"/>
      <w:r w:rsidR="00646B1E" w:rsidRPr="003722AF">
        <w:rPr>
          <w:rFonts w:ascii="Arial" w:hAnsi="Arial" w:cs="Arial"/>
          <w:sz w:val="18"/>
          <w:szCs w:val="18"/>
          <w:lang w:val="it-IT"/>
        </w:rPr>
        <w:t xml:space="preserve"> de </w:t>
      </w:r>
      <w:proofErr w:type="spellStart"/>
      <w:r w:rsidR="00646B1E" w:rsidRPr="003722AF">
        <w:rPr>
          <w:rFonts w:ascii="Arial" w:hAnsi="Arial" w:cs="Arial"/>
          <w:sz w:val="18"/>
          <w:szCs w:val="18"/>
          <w:lang w:val="it-IT"/>
        </w:rPr>
        <w:t>sarcini</w:t>
      </w:r>
      <w:proofErr w:type="spellEnd"/>
      <w:r w:rsidR="00646B1E" w:rsidRPr="003722AF">
        <w:rPr>
          <w:rFonts w:ascii="Arial" w:hAnsi="Arial" w:cs="Arial"/>
          <w:sz w:val="18"/>
          <w:szCs w:val="18"/>
          <w:lang w:val="it-IT"/>
        </w:rPr>
        <w:t xml:space="preserve">. </w:t>
      </w:r>
    </w:p>
    <w:p w14:paraId="2DB3E6F9" w14:textId="128A441F" w:rsidR="0053135B" w:rsidRPr="003722AF" w:rsidRDefault="00472140"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12.</w:t>
      </w:r>
      <w:r w:rsidR="004D7650" w:rsidRPr="003722AF">
        <w:rPr>
          <w:rFonts w:ascii="Arial" w:hAnsi="Arial" w:cs="Arial"/>
          <w:sz w:val="18"/>
          <w:szCs w:val="18"/>
          <w:lang w:val="it-IT"/>
        </w:rPr>
        <w:t>5</w:t>
      </w:r>
      <w:r w:rsidR="00646B1E" w:rsidRPr="003722AF">
        <w:rPr>
          <w:rFonts w:ascii="Arial" w:hAnsi="Arial" w:cs="Arial"/>
          <w:sz w:val="18"/>
          <w:szCs w:val="18"/>
          <w:lang w:val="it-IT"/>
        </w:rPr>
        <w:t>.</w:t>
      </w:r>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Prestatorul</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răspunde</w:t>
      </w:r>
      <w:proofErr w:type="spellEnd"/>
      <w:r w:rsidR="0053135B" w:rsidRPr="003722AF">
        <w:rPr>
          <w:rFonts w:ascii="Arial" w:hAnsi="Arial" w:cs="Arial"/>
          <w:sz w:val="18"/>
          <w:szCs w:val="18"/>
          <w:lang w:val="it-IT"/>
        </w:rPr>
        <w:t xml:space="preserve"> de </w:t>
      </w:r>
      <w:proofErr w:type="spellStart"/>
      <w:r w:rsidR="0053135B" w:rsidRPr="003722AF">
        <w:rPr>
          <w:rFonts w:ascii="Arial" w:hAnsi="Arial" w:cs="Arial"/>
          <w:sz w:val="18"/>
          <w:szCs w:val="18"/>
          <w:lang w:val="it-IT"/>
        </w:rPr>
        <w:t>asigurarea</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prezenţei</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personalului</w:t>
      </w:r>
      <w:proofErr w:type="spellEnd"/>
      <w:r w:rsidR="0053135B" w:rsidRPr="003722AF">
        <w:rPr>
          <w:rFonts w:ascii="Arial" w:hAnsi="Arial" w:cs="Arial"/>
          <w:sz w:val="18"/>
          <w:szCs w:val="18"/>
          <w:lang w:val="it-IT"/>
        </w:rPr>
        <w:t xml:space="preserve"> de </w:t>
      </w:r>
      <w:proofErr w:type="spellStart"/>
      <w:r w:rsidR="0053135B" w:rsidRPr="003722AF">
        <w:rPr>
          <w:rFonts w:ascii="Arial" w:hAnsi="Arial" w:cs="Arial"/>
          <w:sz w:val="18"/>
          <w:szCs w:val="18"/>
          <w:lang w:val="it-IT"/>
        </w:rPr>
        <w:t>pază</w:t>
      </w:r>
      <w:proofErr w:type="spellEnd"/>
      <w:r w:rsidR="0053135B" w:rsidRPr="003722AF">
        <w:rPr>
          <w:rFonts w:ascii="Arial" w:hAnsi="Arial" w:cs="Arial"/>
          <w:sz w:val="18"/>
          <w:szCs w:val="18"/>
          <w:lang w:val="it-IT"/>
        </w:rPr>
        <w:t>/</w:t>
      </w:r>
      <w:proofErr w:type="spellStart"/>
      <w:r w:rsidR="0053135B" w:rsidRPr="003722AF">
        <w:rPr>
          <w:rFonts w:ascii="Arial" w:hAnsi="Arial" w:cs="Arial"/>
          <w:sz w:val="18"/>
          <w:szCs w:val="18"/>
          <w:lang w:val="it-IT"/>
        </w:rPr>
        <w:t>securitate</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în</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toate</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posturile</w:t>
      </w:r>
      <w:proofErr w:type="spellEnd"/>
      <w:r w:rsidR="0053135B" w:rsidRPr="003722AF">
        <w:rPr>
          <w:rFonts w:ascii="Arial" w:hAnsi="Arial" w:cs="Arial"/>
          <w:sz w:val="18"/>
          <w:szCs w:val="18"/>
          <w:lang w:val="it-IT"/>
        </w:rPr>
        <w:t xml:space="preserve"> specificate </w:t>
      </w:r>
      <w:proofErr w:type="spellStart"/>
      <w:r w:rsidR="0053135B" w:rsidRPr="003722AF">
        <w:rPr>
          <w:rFonts w:ascii="Arial" w:hAnsi="Arial" w:cs="Arial"/>
          <w:sz w:val="18"/>
          <w:szCs w:val="18"/>
          <w:lang w:val="it-IT"/>
        </w:rPr>
        <w:t>în</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prezentul</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contract</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Lipsa</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unui</w:t>
      </w:r>
      <w:proofErr w:type="spellEnd"/>
      <w:r w:rsidR="0053135B" w:rsidRPr="003722AF">
        <w:rPr>
          <w:rFonts w:ascii="Arial" w:hAnsi="Arial" w:cs="Arial"/>
          <w:sz w:val="18"/>
          <w:szCs w:val="18"/>
          <w:lang w:val="it-IT"/>
        </w:rPr>
        <w:t xml:space="preserve"> agent de </w:t>
      </w:r>
      <w:proofErr w:type="spellStart"/>
      <w:r w:rsidR="0053135B" w:rsidRPr="003722AF">
        <w:rPr>
          <w:rFonts w:ascii="Arial" w:hAnsi="Arial" w:cs="Arial"/>
          <w:sz w:val="18"/>
          <w:szCs w:val="18"/>
          <w:lang w:val="it-IT"/>
        </w:rPr>
        <w:t>securitate</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din</w:t>
      </w:r>
      <w:proofErr w:type="spellEnd"/>
      <w:r w:rsidR="0053135B" w:rsidRPr="003722AF">
        <w:rPr>
          <w:rFonts w:ascii="Arial" w:hAnsi="Arial" w:cs="Arial"/>
          <w:sz w:val="18"/>
          <w:szCs w:val="18"/>
          <w:lang w:val="it-IT"/>
        </w:rPr>
        <w:t xml:space="preserve"> post </w:t>
      </w:r>
      <w:proofErr w:type="spellStart"/>
      <w:r w:rsidR="0053135B" w:rsidRPr="003722AF">
        <w:rPr>
          <w:rFonts w:ascii="Arial" w:hAnsi="Arial" w:cs="Arial"/>
          <w:sz w:val="18"/>
          <w:szCs w:val="18"/>
          <w:lang w:val="it-IT"/>
        </w:rPr>
        <w:t>reprez</w:t>
      </w:r>
      <w:r w:rsidR="00690C94" w:rsidRPr="003722AF">
        <w:rPr>
          <w:rFonts w:ascii="Arial" w:hAnsi="Arial" w:cs="Arial"/>
          <w:sz w:val="18"/>
          <w:szCs w:val="18"/>
          <w:lang w:val="it-IT"/>
        </w:rPr>
        <w:t>intă</w:t>
      </w:r>
      <w:proofErr w:type="spellEnd"/>
      <w:r w:rsidR="00690C94"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neasigurarea</w:t>
      </w:r>
      <w:proofErr w:type="spellEnd"/>
      <w:r w:rsidR="00690C94" w:rsidRPr="003722AF">
        <w:rPr>
          <w:rFonts w:ascii="Arial" w:hAnsi="Arial" w:cs="Arial"/>
          <w:sz w:val="18"/>
          <w:szCs w:val="18"/>
          <w:lang w:val="it-IT"/>
        </w:rPr>
        <w:t xml:space="preserve"> </w:t>
      </w:r>
      <w:proofErr w:type="spellStart"/>
      <w:r w:rsidR="00690C94" w:rsidRPr="003722AF">
        <w:rPr>
          <w:rFonts w:ascii="Arial" w:hAnsi="Arial" w:cs="Arial"/>
          <w:sz w:val="18"/>
          <w:szCs w:val="18"/>
          <w:lang w:val="it-IT"/>
        </w:rPr>
        <w:t>pazei</w:t>
      </w:r>
      <w:proofErr w:type="spellEnd"/>
      <w:r w:rsidR="00690C94" w:rsidRPr="003722AF">
        <w:rPr>
          <w:rFonts w:ascii="Arial" w:hAnsi="Arial" w:cs="Arial"/>
          <w:sz w:val="18"/>
          <w:szCs w:val="18"/>
          <w:lang w:val="it-IT"/>
        </w:rPr>
        <w:t>/</w:t>
      </w:r>
      <w:proofErr w:type="spellStart"/>
      <w:r w:rsidR="00690C94" w:rsidRPr="003722AF">
        <w:rPr>
          <w:rFonts w:ascii="Arial" w:hAnsi="Arial" w:cs="Arial"/>
          <w:sz w:val="18"/>
          <w:szCs w:val="18"/>
          <w:lang w:val="it-IT"/>
        </w:rPr>
        <w:t>securită</w:t>
      </w:r>
      <w:r w:rsidR="0053135B" w:rsidRPr="003722AF">
        <w:rPr>
          <w:rFonts w:ascii="Arial" w:hAnsi="Arial" w:cs="Arial"/>
          <w:sz w:val="18"/>
          <w:szCs w:val="18"/>
          <w:lang w:val="it-IT"/>
        </w:rPr>
        <w:t>tii</w:t>
      </w:r>
      <w:proofErr w:type="spellEnd"/>
      <w:r w:rsidR="0053135B" w:rsidRPr="003722AF">
        <w:rPr>
          <w:rFonts w:ascii="Arial" w:hAnsi="Arial" w:cs="Arial"/>
          <w:sz w:val="18"/>
          <w:szCs w:val="18"/>
          <w:lang w:val="it-IT"/>
        </w:rPr>
        <w:t xml:space="preserve"> la </w:t>
      </w:r>
      <w:proofErr w:type="spellStart"/>
      <w:r w:rsidR="0053135B" w:rsidRPr="003722AF">
        <w:rPr>
          <w:rFonts w:ascii="Arial" w:hAnsi="Arial" w:cs="Arial"/>
          <w:sz w:val="18"/>
          <w:szCs w:val="18"/>
          <w:lang w:val="it-IT"/>
        </w:rPr>
        <w:t>obiectivul</w:t>
      </w:r>
      <w:proofErr w:type="spellEnd"/>
      <w:r w:rsidR="0053135B" w:rsidRPr="003722AF">
        <w:rPr>
          <w:rFonts w:ascii="Arial" w:hAnsi="Arial" w:cs="Arial"/>
          <w:sz w:val="18"/>
          <w:szCs w:val="18"/>
          <w:lang w:val="it-IT"/>
        </w:rPr>
        <w:t xml:space="preserve"> </w:t>
      </w:r>
      <w:proofErr w:type="spellStart"/>
      <w:r w:rsidR="0053135B" w:rsidRPr="003722AF">
        <w:rPr>
          <w:rFonts w:ascii="Arial" w:hAnsi="Arial" w:cs="Arial"/>
          <w:sz w:val="18"/>
          <w:szCs w:val="18"/>
          <w:lang w:val="it-IT"/>
        </w:rPr>
        <w:t>respectiv</w:t>
      </w:r>
      <w:proofErr w:type="spellEnd"/>
      <w:r w:rsidR="0053135B" w:rsidRPr="003722AF">
        <w:rPr>
          <w:rFonts w:ascii="Arial" w:hAnsi="Arial" w:cs="Arial"/>
          <w:sz w:val="18"/>
          <w:szCs w:val="18"/>
          <w:lang w:val="it-IT"/>
        </w:rPr>
        <w:t>.</w:t>
      </w:r>
    </w:p>
    <w:p w14:paraId="675DE762" w14:textId="1721B102" w:rsidR="00151A4E" w:rsidRPr="003722AF" w:rsidRDefault="00A37398"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12.</w:t>
      </w:r>
      <w:r w:rsidR="004D7650" w:rsidRPr="003722AF">
        <w:rPr>
          <w:rFonts w:ascii="Arial" w:hAnsi="Arial" w:cs="Arial"/>
          <w:sz w:val="18"/>
          <w:szCs w:val="18"/>
          <w:lang w:val="ro-RO"/>
        </w:rPr>
        <w:t>6</w:t>
      </w:r>
      <w:r w:rsidRPr="003722AF">
        <w:rPr>
          <w:rFonts w:ascii="Arial" w:hAnsi="Arial" w:cs="Arial"/>
          <w:sz w:val="18"/>
          <w:szCs w:val="18"/>
          <w:lang w:val="ro-RO"/>
        </w:rPr>
        <w:t>. Prestatorul</w:t>
      </w:r>
      <w:r w:rsidR="00151A4E" w:rsidRPr="003722AF">
        <w:rPr>
          <w:rFonts w:ascii="Arial" w:hAnsi="Arial" w:cs="Arial"/>
          <w:sz w:val="18"/>
          <w:szCs w:val="18"/>
          <w:lang w:val="ro-RO"/>
        </w:rPr>
        <w:t xml:space="preserve"> are obligaț</w:t>
      </w:r>
      <w:r w:rsidRPr="003722AF">
        <w:rPr>
          <w:rFonts w:ascii="Arial" w:hAnsi="Arial" w:cs="Arial"/>
          <w:sz w:val="18"/>
          <w:szCs w:val="18"/>
          <w:lang w:val="ro-RO"/>
        </w:rPr>
        <w:t>ia de a respecta în executarea c</w:t>
      </w:r>
      <w:r w:rsidR="00151A4E" w:rsidRPr="003722AF">
        <w:rPr>
          <w:rFonts w:ascii="Arial" w:hAnsi="Arial" w:cs="Arial"/>
          <w:sz w:val="18"/>
          <w:szCs w:val="18"/>
          <w:lang w:val="ro-RO"/>
        </w:rPr>
        <w:t>ontractului, obligațiile aplicabile în domeniul mediului, social și al muncii instituite prin dreptul Uniunii, prin dreptul național, prin acorduri colective sau prin dispozițiile internaționale de drept în domeniul mediului, social și al muncii.</w:t>
      </w:r>
    </w:p>
    <w:p w14:paraId="188292B7" w14:textId="77777777" w:rsidR="00472140" w:rsidRPr="003722AF" w:rsidRDefault="00151A4E"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În cazul în care </w:t>
      </w:r>
      <w:r w:rsidR="00A714FC" w:rsidRPr="003722AF">
        <w:rPr>
          <w:rFonts w:ascii="Arial" w:hAnsi="Arial" w:cs="Arial"/>
          <w:sz w:val="18"/>
          <w:szCs w:val="18"/>
          <w:lang w:val="ro-RO"/>
        </w:rPr>
        <w:t xml:space="preserve">Prestatorul </w:t>
      </w:r>
      <w:r w:rsidRPr="003722AF">
        <w:rPr>
          <w:rFonts w:ascii="Arial" w:hAnsi="Arial" w:cs="Arial"/>
          <w:sz w:val="18"/>
          <w:szCs w:val="18"/>
          <w:lang w:val="ro-RO"/>
        </w:rPr>
        <w:t xml:space="preserve">nu își îndepliniește obligațiile pe linie socială și de mediu, </w:t>
      </w:r>
      <w:r w:rsidR="00A714FC" w:rsidRPr="003722AF">
        <w:rPr>
          <w:rFonts w:ascii="Arial" w:hAnsi="Arial" w:cs="Arial"/>
          <w:sz w:val="18"/>
          <w:szCs w:val="18"/>
          <w:lang w:val="ro-RO"/>
        </w:rPr>
        <w:t>Achizitorul</w:t>
      </w:r>
      <w:r w:rsidRPr="003722AF">
        <w:rPr>
          <w:rFonts w:ascii="Arial" w:hAnsi="Arial" w:cs="Arial"/>
          <w:sz w:val="18"/>
          <w:szCs w:val="18"/>
          <w:lang w:val="ro-RO"/>
        </w:rPr>
        <w:t xml:space="preserve"> va înceta contractul cu acesta fără altă formalitate suplimentară.</w:t>
      </w:r>
    </w:p>
    <w:p w14:paraId="64433079" w14:textId="77777777" w:rsidR="00151A4E" w:rsidRPr="003722AF" w:rsidRDefault="00151A4E" w:rsidP="0059097F">
      <w:pPr>
        <w:pBdr>
          <w:bottom w:val="single" w:sz="12" w:space="14" w:color="auto"/>
        </w:pBdr>
        <w:spacing w:line="276" w:lineRule="auto"/>
        <w:jc w:val="both"/>
        <w:rPr>
          <w:rFonts w:ascii="Arial" w:hAnsi="Arial" w:cs="Arial"/>
          <w:sz w:val="18"/>
          <w:szCs w:val="18"/>
          <w:lang w:val="ro-RO"/>
        </w:rPr>
      </w:pPr>
    </w:p>
    <w:p w14:paraId="00A7826E" w14:textId="77777777" w:rsidR="0053135B" w:rsidRPr="003722AF" w:rsidRDefault="0053135B" w:rsidP="0059097F">
      <w:pPr>
        <w:pBdr>
          <w:bottom w:val="single" w:sz="12" w:space="14" w:color="auto"/>
        </w:pBdr>
        <w:spacing w:line="276" w:lineRule="auto"/>
        <w:jc w:val="both"/>
        <w:rPr>
          <w:rFonts w:ascii="Arial" w:hAnsi="Arial" w:cs="Arial"/>
          <w:b/>
          <w:sz w:val="18"/>
          <w:szCs w:val="18"/>
          <w:lang w:val="ro-RO"/>
        </w:rPr>
      </w:pPr>
      <w:r w:rsidRPr="003722AF">
        <w:rPr>
          <w:rFonts w:ascii="Arial" w:hAnsi="Arial" w:cs="Arial"/>
          <w:b/>
          <w:sz w:val="18"/>
          <w:szCs w:val="18"/>
          <w:lang w:val="ro-RO"/>
        </w:rPr>
        <w:t>13. Obligaţiile principale ale Achizitorului</w:t>
      </w:r>
    </w:p>
    <w:p w14:paraId="35435BBA" w14:textId="77777777" w:rsidR="0053135B"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b/>
          <w:sz w:val="18"/>
          <w:szCs w:val="18"/>
          <w:lang w:val="ro-RO"/>
        </w:rPr>
        <w:t>13.1</w:t>
      </w:r>
      <w:r w:rsidRPr="003722AF">
        <w:rPr>
          <w:rFonts w:ascii="Arial" w:hAnsi="Arial" w:cs="Arial"/>
          <w:sz w:val="18"/>
          <w:szCs w:val="18"/>
          <w:lang w:val="ro-RO"/>
        </w:rPr>
        <w:t>. Obligaţiile principale ale Achizitorului sunt următoarele:</w:t>
      </w:r>
    </w:p>
    <w:p w14:paraId="08850419"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a)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aducă</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cunoştinţa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prevederile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Regulamentului</w:t>
      </w:r>
      <w:proofErr w:type="spellEnd"/>
      <w:r w:rsidRPr="003722AF">
        <w:rPr>
          <w:rFonts w:ascii="Arial" w:hAnsi="Arial" w:cs="Arial"/>
          <w:bCs/>
          <w:iCs/>
          <w:sz w:val="18"/>
          <w:szCs w:val="18"/>
          <w:lang w:val="it-IT"/>
        </w:rPr>
        <w:t xml:space="preserve"> de Ordine </w:t>
      </w:r>
      <w:proofErr w:type="spellStart"/>
      <w:r w:rsidRPr="003722AF">
        <w:rPr>
          <w:rFonts w:ascii="Arial" w:hAnsi="Arial" w:cs="Arial"/>
          <w:bCs/>
          <w:iCs/>
          <w:sz w:val="18"/>
          <w:szCs w:val="18"/>
          <w:lang w:val="it-IT"/>
        </w:rPr>
        <w:t>Interioară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Deciziile</w:t>
      </w:r>
      <w:proofErr w:type="spellEnd"/>
      <w:r w:rsidRPr="003722AF">
        <w:rPr>
          <w:rFonts w:ascii="Arial" w:hAnsi="Arial" w:cs="Arial"/>
          <w:bCs/>
          <w:iCs/>
          <w:sz w:val="18"/>
          <w:szCs w:val="18"/>
          <w:lang w:val="it-IT"/>
        </w:rPr>
        <w:t xml:space="preserve"> interne </w:t>
      </w:r>
      <w:proofErr w:type="spellStart"/>
      <w:r w:rsidRPr="003722AF">
        <w:rPr>
          <w:rFonts w:ascii="Arial" w:hAnsi="Arial" w:cs="Arial"/>
          <w:bCs/>
          <w:iCs/>
          <w:sz w:val="18"/>
          <w:szCs w:val="18"/>
          <w:lang w:val="it-IT"/>
        </w:rPr>
        <w:t>referitoare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accesul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circulaţia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locațiile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menționate</w:t>
      </w:r>
      <w:proofErr w:type="spellEnd"/>
      <w:r w:rsidRPr="003722AF">
        <w:rPr>
          <w:rFonts w:ascii="Arial" w:hAnsi="Arial" w:cs="Arial"/>
          <w:bCs/>
          <w:iCs/>
          <w:sz w:val="18"/>
          <w:szCs w:val="18"/>
          <w:lang w:val="it-IT"/>
        </w:rPr>
        <w:t xml:space="preserve"> mai </w:t>
      </w:r>
      <w:proofErr w:type="spellStart"/>
      <w:r w:rsidRPr="003722AF">
        <w:rPr>
          <w:rFonts w:ascii="Arial" w:hAnsi="Arial" w:cs="Arial"/>
          <w:bCs/>
          <w:iCs/>
          <w:sz w:val="18"/>
          <w:szCs w:val="18"/>
          <w:lang w:val="it-IT"/>
        </w:rPr>
        <w:t>sus</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cele</w:t>
      </w:r>
      <w:proofErr w:type="spellEnd"/>
      <w:r w:rsidRPr="003722AF">
        <w:rPr>
          <w:rFonts w:ascii="Arial" w:hAnsi="Arial" w:cs="Arial"/>
          <w:bCs/>
          <w:iCs/>
          <w:sz w:val="18"/>
          <w:szCs w:val="18"/>
          <w:lang w:val="it-IT"/>
        </w:rPr>
        <w:t xml:space="preserve"> cu </w:t>
      </w:r>
      <w:proofErr w:type="spellStart"/>
      <w:r w:rsidRPr="003722AF">
        <w:rPr>
          <w:rFonts w:ascii="Arial" w:hAnsi="Arial" w:cs="Arial"/>
          <w:bCs/>
          <w:iCs/>
          <w:sz w:val="18"/>
          <w:szCs w:val="18"/>
          <w:lang w:val="it-IT"/>
        </w:rPr>
        <w:t>privire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organizarea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activităţii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PSI;</w:t>
      </w:r>
    </w:p>
    <w:p w14:paraId="71FAE894"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b) </w:t>
      </w:r>
      <w:proofErr w:type="spellStart"/>
      <w:r w:rsidRPr="003722AF">
        <w:rPr>
          <w:rFonts w:ascii="Arial" w:hAnsi="Arial" w:cs="Arial"/>
          <w:bCs/>
          <w:iCs/>
          <w:sz w:val="18"/>
          <w:szCs w:val="18"/>
          <w:lang w:val="it-IT"/>
        </w:rPr>
        <w:t>punerea</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dispoziția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tuturor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informațiilor</w:t>
      </w:r>
      <w:proofErr w:type="spellEnd"/>
      <w:r w:rsidRPr="003722AF">
        <w:rPr>
          <w:rFonts w:ascii="Arial" w:hAnsi="Arial" w:cs="Arial"/>
          <w:bCs/>
          <w:iCs/>
          <w:sz w:val="18"/>
          <w:szCs w:val="18"/>
          <w:lang w:val="it-IT"/>
        </w:rPr>
        <w:t xml:space="preserve"> disponibile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obținerea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rezultatelor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așteptate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ar</w:t>
      </w:r>
      <w:proofErr w:type="spellEnd"/>
      <w:r w:rsidRPr="003722AF">
        <w:rPr>
          <w:rFonts w:ascii="Arial" w:hAnsi="Arial" w:cs="Arial"/>
          <w:bCs/>
          <w:iCs/>
          <w:sz w:val="18"/>
          <w:szCs w:val="18"/>
          <w:lang w:val="it-IT"/>
        </w:rPr>
        <w:t xml:space="preserve"> fi: date de </w:t>
      </w:r>
      <w:proofErr w:type="spellStart"/>
      <w:r w:rsidRPr="003722AF">
        <w:rPr>
          <w:rFonts w:ascii="Arial" w:hAnsi="Arial" w:cs="Arial"/>
          <w:bCs/>
          <w:iCs/>
          <w:sz w:val="18"/>
          <w:szCs w:val="18"/>
          <w:lang w:val="it-IT"/>
        </w:rPr>
        <w:t>intrare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raportări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situații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specifice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evaluarea</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risc</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securitate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fizică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planul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reglementările</w:t>
      </w:r>
      <w:proofErr w:type="spellEnd"/>
      <w:r w:rsidRPr="003722AF">
        <w:rPr>
          <w:rFonts w:ascii="Arial" w:hAnsi="Arial" w:cs="Arial"/>
          <w:bCs/>
          <w:iCs/>
          <w:sz w:val="18"/>
          <w:szCs w:val="18"/>
          <w:lang w:val="it-IT"/>
        </w:rPr>
        <w:t xml:space="preserve"> interne, </w:t>
      </w:r>
      <w:proofErr w:type="spellStart"/>
      <w:r w:rsidRPr="003722AF">
        <w:rPr>
          <w:rFonts w:ascii="Arial" w:hAnsi="Arial" w:cs="Arial"/>
          <w:bCs/>
          <w:iCs/>
          <w:sz w:val="18"/>
          <w:szCs w:val="18"/>
          <w:lang w:val="it-IT"/>
        </w:rPr>
        <w:t>procedurile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instrucțiunile</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lucru</w:t>
      </w:r>
      <w:proofErr w:type="spellEnd"/>
      <w:r w:rsidRPr="003722AF">
        <w:rPr>
          <w:rFonts w:ascii="Arial" w:hAnsi="Arial" w:cs="Arial"/>
          <w:bCs/>
          <w:iCs/>
          <w:sz w:val="18"/>
          <w:szCs w:val="18"/>
          <w:lang w:val="it-IT"/>
        </w:rPr>
        <w:t xml:space="preserve"> care </w:t>
      </w:r>
      <w:proofErr w:type="spellStart"/>
      <w:r w:rsidRPr="003722AF">
        <w:rPr>
          <w:rFonts w:ascii="Arial" w:hAnsi="Arial" w:cs="Arial"/>
          <w:bCs/>
          <w:iCs/>
          <w:sz w:val="18"/>
          <w:szCs w:val="18"/>
          <w:lang w:val="it-IT"/>
        </w:rPr>
        <w:t>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legatură</w:t>
      </w:r>
      <w:proofErr w:type="spellEnd"/>
      <w:r w:rsidRPr="003722AF">
        <w:rPr>
          <w:rFonts w:ascii="Arial" w:hAnsi="Arial" w:cs="Arial"/>
          <w:bCs/>
          <w:iCs/>
          <w:sz w:val="18"/>
          <w:szCs w:val="18"/>
          <w:lang w:val="it-IT"/>
        </w:rPr>
        <w:t xml:space="preserve"> cu buna </w:t>
      </w:r>
      <w:proofErr w:type="spellStart"/>
      <w:r w:rsidRPr="003722AF">
        <w:rPr>
          <w:rFonts w:ascii="Arial" w:hAnsi="Arial" w:cs="Arial"/>
          <w:bCs/>
          <w:iCs/>
          <w:sz w:val="18"/>
          <w:szCs w:val="18"/>
          <w:lang w:val="it-IT"/>
        </w:rPr>
        <w:t>îndeplinire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sarcinilor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atribuțiilor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serviciilor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w:t>
      </w:r>
    </w:p>
    <w:p w14:paraId="41B96A21"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c) </w:t>
      </w:r>
      <w:proofErr w:type="spellStart"/>
      <w:r w:rsidRPr="003722AF">
        <w:rPr>
          <w:rFonts w:ascii="Arial" w:hAnsi="Arial" w:cs="Arial"/>
          <w:bCs/>
          <w:iCs/>
          <w:sz w:val="18"/>
          <w:szCs w:val="18"/>
          <w:lang w:val="it-IT"/>
        </w:rPr>
        <w:t>punerea</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dispoziția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unui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spațiu</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lucru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încălzit</w:t>
      </w:r>
      <w:proofErr w:type="spellEnd"/>
      <w:r w:rsidRPr="003722AF">
        <w:rPr>
          <w:rFonts w:ascii="Arial" w:hAnsi="Arial" w:cs="Arial"/>
          <w:bCs/>
          <w:iCs/>
          <w:sz w:val="18"/>
          <w:szCs w:val="18"/>
          <w:lang w:val="it-IT"/>
        </w:rPr>
        <w:t xml:space="preserve">/e pe </w:t>
      </w:r>
      <w:proofErr w:type="spellStart"/>
      <w:r w:rsidRPr="003722AF">
        <w:rPr>
          <w:rFonts w:ascii="Arial" w:hAnsi="Arial" w:cs="Arial"/>
          <w:bCs/>
          <w:iCs/>
          <w:sz w:val="18"/>
          <w:szCs w:val="18"/>
          <w:lang w:val="it-IT"/>
        </w:rPr>
        <w:t>timp</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iarnă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mobilat</w:t>
      </w:r>
      <w:proofErr w:type="spellEnd"/>
      <w:r w:rsidRPr="003722AF">
        <w:rPr>
          <w:rFonts w:ascii="Arial" w:hAnsi="Arial" w:cs="Arial"/>
          <w:bCs/>
          <w:iCs/>
          <w:sz w:val="18"/>
          <w:szCs w:val="18"/>
          <w:lang w:val="it-IT"/>
        </w:rPr>
        <w:t xml:space="preserve">/e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echipat</w:t>
      </w:r>
      <w:proofErr w:type="spellEnd"/>
      <w:r w:rsidRPr="003722AF">
        <w:rPr>
          <w:rFonts w:ascii="Arial" w:hAnsi="Arial" w:cs="Arial"/>
          <w:bCs/>
          <w:iCs/>
          <w:sz w:val="18"/>
          <w:szCs w:val="18"/>
          <w:lang w:val="it-IT"/>
        </w:rPr>
        <w:t xml:space="preserve">/e cu </w:t>
      </w:r>
      <w:proofErr w:type="spellStart"/>
      <w:r w:rsidRPr="003722AF">
        <w:rPr>
          <w:rFonts w:ascii="Arial" w:hAnsi="Arial" w:cs="Arial"/>
          <w:bCs/>
          <w:iCs/>
          <w:sz w:val="18"/>
          <w:szCs w:val="18"/>
          <w:lang w:val="it-IT"/>
        </w:rPr>
        <w:t>echipamente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informatice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de comunicare (</w:t>
      </w:r>
      <w:proofErr w:type="spellStart"/>
      <w:r w:rsidRPr="003722AF">
        <w:rPr>
          <w:rFonts w:ascii="Arial" w:hAnsi="Arial" w:cs="Arial"/>
          <w:bCs/>
          <w:iCs/>
          <w:sz w:val="18"/>
          <w:szCs w:val="18"/>
          <w:lang w:val="it-IT"/>
        </w:rPr>
        <w:t>acces</w:t>
      </w:r>
      <w:proofErr w:type="spellEnd"/>
      <w:r w:rsidRPr="003722AF">
        <w:rPr>
          <w:rFonts w:ascii="Arial" w:hAnsi="Arial" w:cs="Arial"/>
          <w:bCs/>
          <w:iCs/>
          <w:sz w:val="18"/>
          <w:szCs w:val="18"/>
          <w:lang w:val="it-IT"/>
        </w:rPr>
        <w:t xml:space="preserve"> la internet, telefonie),  </w:t>
      </w:r>
      <w:proofErr w:type="spellStart"/>
      <w:r w:rsidRPr="003722AF">
        <w:rPr>
          <w:rFonts w:ascii="Arial" w:hAnsi="Arial" w:cs="Arial"/>
          <w:bCs/>
          <w:iCs/>
          <w:sz w:val="18"/>
          <w:szCs w:val="18"/>
          <w:lang w:val="it-IT"/>
        </w:rPr>
        <w:t>alimentat</w:t>
      </w:r>
      <w:proofErr w:type="spellEnd"/>
      <w:r w:rsidRPr="003722AF">
        <w:rPr>
          <w:rFonts w:ascii="Arial" w:hAnsi="Arial" w:cs="Arial"/>
          <w:bCs/>
          <w:iCs/>
          <w:sz w:val="18"/>
          <w:szCs w:val="18"/>
          <w:lang w:val="it-IT"/>
        </w:rPr>
        <w:t xml:space="preserve">/e cu energie </w:t>
      </w:r>
      <w:proofErr w:type="spellStart"/>
      <w:r w:rsidRPr="003722AF">
        <w:rPr>
          <w:rFonts w:ascii="Arial" w:hAnsi="Arial" w:cs="Arial"/>
          <w:bCs/>
          <w:iCs/>
          <w:sz w:val="18"/>
          <w:szCs w:val="18"/>
          <w:lang w:val="it-IT"/>
        </w:rPr>
        <w:t>electrică</w:t>
      </w:r>
      <w:proofErr w:type="spellEnd"/>
      <w:r w:rsidRPr="003722AF">
        <w:rPr>
          <w:rFonts w:ascii="Arial" w:hAnsi="Arial" w:cs="Arial"/>
          <w:bCs/>
          <w:iCs/>
          <w:sz w:val="18"/>
          <w:szCs w:val="18"/>
          <w:lang w:val="it-IT"/>
        </w:rPr>
        <w:t>;</w:t>
      </w:r>
    </w:p>
    <w:p w14:paraId="01295147"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d) </w:t>
      </w:r>
      <w:proofErr w:type="spellStart"/>
      <w:r w:rsidRPr="003722AF">
        <w:rPr>
          <w:rFonts w:ascii="Arial" w:hAnsi="Arial" w:cs="Arial"/>
          <w:bCs/>
          <w:iCs/>
          <w:sz w:val="18"/>
          <w:szCs w:val="18"/>
          <w:lang w:val="it-IT"/>
        </w:rPr>
        <w:t>asigurarea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accesul</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toalete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vestiare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personalul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implicat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activități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pază</w:t>
      </w:r>
      <w:proofErr w:type="spellEnd"/>
      <w:r w:rsidRPr="003722AF">
        <w:rPr>
          <w:rFonts w:ascii="Arial" w:hAnsi="Arial" w:cs="Arial"/>
          <w:bCs/>
          <w:iCs/>
          <w:sz w:val="18"/>
          <w:szCs w:val="18"/>
          <w:lang w:val="it-IT"/>
        </w:rPr>
        <w:t>;</w:t>
      </w:r>
    </w:p>
    <w:p w14:paraId="291FC9BD"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lastRenderedPageBreak/>
        <w:t xml:space="preserve">e) </w:t>
      </w:r>
      <w:proofErr w:type="spellStart"/>
      <w:r w:rsidRPr="003722AF">
        <w:rPr>
          <w:rFonts w:ascii="Arial" w:hAnsi="Arial" w:cs="Arial"/>
          <w:bCs/>
          <w:iCs/>
          <w:sz w:val="18"/>
          <w:szCs w:val="18"/>
          <w:lang w:val="it-IT"/>
        </w:rPr>
        <w:t>asigurarea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mijloacelor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protecție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individuală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riscurile</w:t>
      </w:r>
      <w:proofErr w:type="spellEnd"/>
      <w:r w:rsidRPr="003722AF">
        <w:rPr>
          <w:rFonts w:ascii="Arial" w:hAnsi="Arial" w:cs="Arial"/>
          <w:bCs/>
          <w:iCs/>
          <w:sz w:val="18"/>
          <w:szCs w:val="18"/>
          <w:lang w:val="it-IT"/>
        </w:rPr>
        <w:t xml:space="preserve"> pe </w:t>
      </w:r>
      <w:proofErr w:type="spellStart"/>
      <w:r w:rsidRPr="003722AF">
        <w:rPr>
          <w:rFonts w:ascii="Arial" w:hAnsi="Arial" w:cs="Arial"/>
          <w:bCs/>
          <w:iCs/>
          <w:sz w:val="18"/>
          <w:szCs w:val="18"/>
          <w:lang w:val="it-IT"/>
        </w:rPr>
        <w:t>linie</w:t>
      </w:r>
      <w:proofErr w:type="spellEnd"/>
      <w:r w:rsidRPr="003722AF">
        <w:rPr>
          <w:rFonts w:ascii="Arial" w:hAnsi="Arial" w:cs="Arial"/>
          <w:bCs/>
          <w:iCs/>
          <w:sz w:val="18"/>
          <w:szCs w:val="18"/>
          <w:lang w:val="it-IT"/>
        </w:rPr>
        <w:t xml:space="preserve"> de SSM;</w:t>
      </w:r>
    </w:p>
    <w:p w14:paraId="438B334C"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f) </w:t>
      </w:r>
      <w:proofErr w:type="spellStart"/>
      <w:r w:rsidRPr="003722AF">
        <w:rPr>
          <w:rFonts w:ascii="Arial" w:hAnsi="Arial" w:cs="Arial"/>
          <w:bCs/>
          <w:iCs/>
          <w:sz w:val="18"/>
          <w:szCs w:val="18"/>
          <w:lang w:val="it-IT"/>
        </w:rPr>
        <w:t>desemnarea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echipei</w:t>
      </w:r>
      <w:proofErr w:type="spellEnd"/>
      <w:r w:rsidRPr="003722AF">
        <w:rPr>
          <w:rFonts w:ascii="Arial" w:hAnsi="Arial" w:cs="Arial"/>
          <w:bCs/>
          <w:iCs/>
          <w:sz w:val="18"/>
          <w:szCs w:val="18"/>
          <w:lang w:val="it-IT"/>
        </w:rPr>
        <w:t xml:space="preserve"> implicate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responsabile cu </w:t>
      </w:r>
      <w:proofErr w:type="spellStart"/>
      <w:r w:rsidRPr="003722AF">
        <w:rPr>
          <w:rFonts w:ascii="Arial" w:hAnsi="Arial" w:cs="Arial"/>
          <w:bCs/>
          <w:iCs/>
          <w:sz w:val="18"/>
          <w:szCs w:val="18"/>
          <w:lang w:val="it-IT"/>
        </w:rPr>
        <w:t>interacțiunea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suportul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oferit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Achizitorul</w:t>
      </w:r>
      <w:proofErr w:type="spellEnd"/>
      <w:r w:rsidRPr="003722AF">
        <w:rPr>
          <w:rFonts w:ascii="Arial" w:hAnsi="Arial" w:cs="Arial"/>
          <w:bCs/>
          <w:iCs/>
          <w:sz w:val="18"/>
          <w:szCs w:val="18"/>
          <w:lang w:val="it-IT"/>
        </w:rPr>
        <w:t xml:space="preserve"> va numi </w:t>
      </w:r>
      <w:proofErr w:type="spellStart"/>
      <w:r w:rsidRPr="003722AF">
        <w:rPr>
          <w:rFonts w:ascii="Arial" w:hAnsi="Arial" w:cs="Arial"/>
          <w:bCs/>
          <w:iCs/>
          <w:sz w:val="18"/>
          <w:szCs w:val="18"/>
          <w:lang w:val="it-IT"/>
        </w:rPr>
        <w:t>responsabilul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contract</w:t>
      </w:r>
      <w:proofErr w:type="spellEnd"/>
      <w:r w:rsidRPr="003722AF">
        <w:rPr>
          <w:rFonts w:ascii="Arial" w:hAnsi="Arial" w:cs="Arial"/>
          <w:bCs/>
          <w:iCs/>
          <w:sz w:val="18"/>
          <w:szCs w:val="18"/>
          <w:lang w:val="it-IT"/>
        </w:rPr>
        <w:t xml:space="preserve"> care va </w:t>
      </w:r>
      <w:proofErr w:type="spellStart"/>
      <w:r w:rsidRPr="003722AF">
        <w:rPr>
          <w:rFonts w:ascii="Arial" w:hAnsi="Arial" w:cs="Arial"/>
          <w:bCs/>
          <w:iCs/>
          <w:sz w:val="18"/>
          <w:szCs w:val="18"/>
          <w:lang w:val="it-IT"/>
        </w:rPr>
        <w:t>monitoriza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permanent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derularea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va </w:t>
      </w:r>
      <w:proofErr w:type="spellStart"/>
      <w:r w:rsidRPr="003722AF">
        <w:rPr>
          <w:rFonts w:ascii="Arial" w:hAnsi="Arial" w:cs="Arial"/>
          <w:bCs/>
          <w:iCs/>
          <w:sz w:val="18"/>
          <w:szCs w:val="18"/>
          <w:lang w:val="it-IT"/>
        </w:rPr>
        <w:t>asigură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contactul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nemijlocit</w:t>
      </w:r>
      <w:proofErr w:type="spellEnd"/>
      <w:r w:rsidRPr="003722AF">
        <w:rPr>
          <w:rFonts w:ascii="Arial" w:hAnsi="Arial" w:cs="Arial"/>
          <w:bCs/>
          <w:iCs/>
          <w:sz w:val="18"/>
          <w:szCs w:val="18"/>
          <w:lang w:val="it-IT"/>
        </w:rPr>
        <w:t xml:space="preserve"> cu </w:t>
      </w:r>
      <w:proofErr w:type="spellStart"/>
      <w:r w:rsidRPr="003722AF">
        <w:rPr>
          <w:rFonts w:ascii="Arial" w:hAnsi="Arial" w:cs="Arial"/>
          <w:bCs/>
          <w:iCs/>
          <w:sz w:val="18"/>
          <w:szCs w:val="18"/>
          <w:lang w:val="it-IT"/>
        </w:rPr>
        <w:t>Prestatorul</w:t>
      </w:r>
      <w:proofErr w:type="spellEnd"/>
      <w:r w:rsidRPr="003722AF">
        <w:rPr>
          <w:rFonts w:ascii="Arial" w:hAnsi="Arial" w:cs="Arial"/>
          <w:bCs/>
          <w:iCs/>
          <w:sz w:val="18"/>
          <w:szCs w:val="18"/>
          <w:lang w:val="it-IT"/>
        </w:rPr>
        <w:t>;</w:t>
      </w:r>
    </w:p>
    <w:p w14:paraId="4E3BD592"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g) </w:t>
      </w:r>
      <w:proofErr w:type="spellStart"/>
      <w:r w:rsidRPr="003722AF">
        <w:rPr>
          <w:rFonts w:ascii="Arial" w:hAnsi="Arial" w:cs="Arial"/>
          <w:bCs/>
          <w:iCs/>
          <w:sz w:val="18"/>
          <w:szCs w:val="18"/>
          <w:lang w:val="it-IT"/>
        </w:rPr>
        <w:t>asigurarea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tuturor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resurselor</w:t>
      </w:r>
      <w:proofErr w:type="spellEnd"/>
      <w:r w:rsidRPr="003722AF">
        <w:rPr>
          <w:rFonts w:ascii="Arial" w:hAnsi="Arial" w:cs="Arial"/>
          <w:bCs/>
          <w:iCs/>
          <w:sz w:val="18"/>
          <w:szCs w:val="18"/>
          <w:lang w:val="it-IT"/>
        </w:rPr>
        <w:t xml:space="preserve"> care </w:t>
      </w:r>
      <w:proofErr w:type="spellStart"/>
      <w:r w:rsidRPr="003722AF">
        <w:rPr>
          <w:rFonts w:ascii="Arial" w:hAnsi="Arial" w:cs="Arial"/>
          <w:bCs/>
          <w:iCs/>
          <w:sz w:val="18"/>
          <w:szCs w:val="18"/>
          <w:lang w:val="it-IT"/>
        </w:rPr>
        <w:t>sunt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sarcina sa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buna </w:t>
      </w:r>
      <w:proofErr w:type="spellStart"/>
      <w:r w:rsidRPr="003722AF">
        <w:rPr>
          <w:rFonts w:ascii="Arial" w:hAnsi="Arial" w:cs="Arial"/>
          <w:bCs/>
          <w:iCs/>
          <w:sz w:val="18"/>
          <w:szCs w:val="18"/>
          <w:lang w:val="it-IT"/>
        </w:rPr>
        <w:t>derulare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Contractului</w:t>
      </w:r>
      <w:proofErr w:type="spellEnd"/>
      <w:r w:rsidRPr="003722AF">
        <w:rPr>
          <w:rFonts w:ascii="Arial" w:hAnsi="Arial" w:cs="Arial"/>
          <w:bCs/>
          <w:iCs/>
          <w:sz w:val="18"/>
          <w:szCs w:val="18"/>
          <w:lang w:val="it-IT"/>
        </w:rPr>
        <w:t>.</w:t>
      </w:r>
    </w:p>
    <w:p w14:paraId="687D13DC"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h)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notifice</w:t>
      </w:r>
      <w:proofErr w:type="spellEnd"/>
      <w:r w:rsidRPr="003722AF">
        <w:rPr>
          <w:rFonts w:ascii="Arial" w:hAnsi="Arial" w:cs="Arial"/>
          <w:bCs/>
          <w:iCs/>
          <w:sz w:val="18"/>
          <w:szCs w:val="18"/>
          <w:lang w:val="it-IT"/>
        </w:rPr>
        <w:t xml:space="preserve"> prompt, </w:t>
      </w:r>
      <w:proofErr w:type="spellStart"/>
      <w:r w:rsidRPr="003722AF">
        <w:rPr>
          <w:rFonts w:ascii="Arial" w:hAnsi="Arial" w:cs="Arial"/>
          <w:bCs/>
          <w:iCs/>
          <w:sz w:val="18"/>
          <w:szCs w:val="18"/>
          <w:lang w:val="it-IT"/>
        </w:rPr>
        <w:t>conducerii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orice </w:t>
      </w:r>
      <w:proofErr w:type="spellStart"/>
      <w:r w:rsidRPr="003722AF">
        <w:rPr>
          <w:rFonts w:ascii="Arial" w:hAnsi="Arial" w:cs="Arial"/>
          <w:bCs/>
          <w:iCs/>
          <w:sz w:val="18"/>
          <w:szCs w:val="18"/>
          <w:lang w:val="it-IT"/>
        </w:rPr>
        <w:t>schimbare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planuri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consemnele</w:t>
      </w:r>
      <w:proofErr w:type="spellEnd"/>
      <w:r w:rsidRPr="003722AF">
        <w:rPr>
          <w:rFonts w:ascii="Arial" w:hAnsi="Arial" w:cs="Arial"/>
          <w:bCs/>
          <w:iCs/>
          <w:sz w:val="18"/>
          <w:szCs w:val="18"/>
          <w:lang w:val="it-IT"/>
        </w:rPr>
        <w:t xml:space="preserve"> stabilite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acoperirea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obiectului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orice modificare cu </w:t>
      </w:r>
      <w:proofErr w:type="spellStart"/>
      <w:r w:rsidRPr="003722AF">
        <w:rPr>
          <w:rFonts w:ascii="Arial" w:hAnsi="Arial" w:cs="Arial"/>
          <w:bCs/>
          <w:iCs/>
          <w:sz w:val="18"/>
          <w:szCs w:val="18"/>
          <w:lang w:val="it-IT"/>
        </w:rPr>
        <w:t>privire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orarul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lucru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cadrul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locațiilor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mentionate</w:t>
      </w:r>
      <w:proofErr w:type="spellEnd"/>
      <w:r w:rsidRPr="003722AF">
        <w:rPr>
          <w:rFonts w:ascii="Arial" w:hAnsi="Arial" w:cs="Arial"/>
          <w:bCs/>
          <w:iCs/>
          <w:sz w:val="18"/>
          <w:szCs w:val="18"/>
          <w:lang w:val="it-IT"/>
        </w:rPr>
        <w:t xml:space="preserve"> mai </w:t>
      </w:r>
      <w:proofErr w:type="spellStart"/>
      <w:r w:rsidRPr="003722AF">
        <w:rPr>
          <w:rFonts w:ascii="Arial" w:hAnsi="Arial" w:cs="Arial"/>
          <w:bCs/>
          <w:iCs/>
          <w:sz w:val="18"/>
          <w:szCs w:val="18"/>
          <w:lang w:val="it-IT"/>
        </w:rPr>
        <w:t>sus</w:t>
      </w:r>
      <w:proofErr w:type="spellEnd"/>
      <w:r w:rsidRPr="003722AF">
        <w:rPr>
          <w:rFonts w:ascii="Arial" w:hAnsi="Arial" w:cs="Arial"/>
          <w:bCs/>
          <w:iCs/>
          <w:sz w:val="18"/>
          <w:szCs w:val="18"/>
          <w:lang w:val="it-IT"/>
        </w:rPr>
        <w:t>;</w:t>
      </w:r>
    </w:p>
    <w:p w14:paraId="216FC640"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i) </w:t>
      </w:r>
      <w:proofErr w:type="spellStart"/>
      <w:r w:rsidRPr="003722AF">
        <w:rPr>
          <w:rFonts w:ascii="Arial" w:hAnsi="Arial" w:cs="Arial"/>
          <w:bCs/>
          <w:iCs/>
          <w:sz w:val="18"/>
          <w:szCs w:val="18"/>
          <w:lang w:val="it-IT"/>
        </w:rPr>
        <w:t>exactitatea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documentelor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oricăror</w:t>
      </w:r>
      <w:proofErr w:type="spellEnd"/>
      <w:r w:rsidRPr="003722AF">
        <w:rPr>
          <w:rFonts w:ascii="Arial" w:hAnsi="Arial" w:cs="Arial"/>
          <w:bCs/>
          <w:iCs/>
          <w:sz w:val="18"/>
          <w:szCs w:val="18"/>
          <w:lang w:val="it-IT"/>
        </w:rPr>
        <w:t xml:space="preserve"> alte </w:t>
      </w:r>
      <w:proofErr w:type="spellStart"/>
      <w:r w:rsidRPr="003722AF">
        <w:rPr>
          <w:rFonts w:ascii="Arial" w:hAnsi="Arial" w:cs="Arial"/>
          <w:bCs/>
          <w:iCs/>
          <w:sz w:val="18"/>
          <w:szCs w:val="18"/>
          <w:lang w:val="it-IT"/>
        </w:rPr>
        <w:t>informaţii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furnizate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dispoziţiile</w:t>
      </w:r>
      <w:proofErr w:type="spellEnd"/>
      <w:r w:rsidRPr="003722AF">
        <w:rPr>
          <w:rFonts w:ascii="Arial" w:hAnsi="Arial" w:cs="Arial"/>
          <w:bCs/>
          <w:iCs/>
          <w:sz w:val="18"/>
          <w:szCs w:val="18"/>
          <w:lang w:val="it-IT"/>
        </w:rPr>
        <w:t xml:space="preserve"> sale;</w:t>
      </w:r>
    </w:p>
    <w:p w14:paraId="58154B3B"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j)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situaţia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sesizărilor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sustrageri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bunuri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pună</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dispoziţia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scopul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evaluării</w:t>
      </w:r>
      <w:proofErr w:type="spellEnd"/>
      <w:r w:rsidRPr="003722AF">
        <w:rPr>
          <w:rFonts w:ascii="Arial" w:hAnsi="Arial" w:cs="Arial"/>
          <w:bCs/>
          <w:iCs/>
          <w:sz w:val="18"/>
          <w:szCs w:val="18"/>
          <w:lang w:val="it-IT"/>
        </w:rPr>
        <w:t xml:space="preserve"> rapide a </w:t>
      </w:r>
      <w:proofErr w:type="spellStart"/>
      <w:r w:rsidRPr="003722AF">
        <w:rPr>
          <w:rFonts w:ascii="Arial" w:hAnsi="Arial" w:cs="Arial"/>
          <w:bCs/>
          <w:iCs/>
          <w:sz w:val="18"/>
          <w:szCs w:val="18"/>
          <w:lang w:val="it-IT"/>
        </w:rPr>
        <w:t>prejudiciului</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către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societatea</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asigurări</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toate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documentele</w:t>
      </w:r>
      <w:proofErr w:type="spellEnd"/>
      <w:r w:rsidRPr="003722AF">
        <w:rPr>
          <w:rFonts w:ascii="Arial" w:hAnsi="Arial" w:cs="Arial"/>
          <w:bCs/>
          <w:iCs/>
          <w:sz w:val="18"/>
          <w:szCs w:val="18"/>
          <w:lang w:val="it-IT"/>
        </w:rPr>
        <w:t xml:space="preserve"> contabile </w:t>
      </w:r>
      <w:proofErr w:type="spellStart"/>
      <w:r w:rsidRPr="003722AF">
        <w:rPr>
          <w:rFonts w:ascii="Arial" w:hAnsi="Arial" w:cs="Arial"/>
          <w:bCs/>
          <w:iCs/>
          <w:sz w:val="18"/>
          <w:szCs w:val="18"/>
          <w:lang w:val="it-IT"/>
        </w:rPr>
        <w:t>din</w:t>
      </w:r>
      <w:proofErr w:type="spellEnd"/>
      <w:r w:rsidRPr="003722AF">
        <w:rPr>
          <w:rFonts w:ascii="Arial" w:hAnsi="Arial" w:cs="Arial"/>
          <w:bCs/>
          <w:iCs/>
          <w:sz w:val="18"/>
          <w:szCs w:val="18"/>
          <w:lang w:val="it-IT"/>
        </w:rPr>
        <w:t xml:space="preserve"> care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rezulte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existenţa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bunurilor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sustrase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patrimoniul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dovada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valorii</w:t>
      </w:r>
      <w:proofErr w:type="spellEnd"/>
      <w:r w:rsidRPr="003722AF">
        <w:rPr>
          <w:rFonts w:ascii="Arial" w:hAnsi="Arial" w:cs="Arial"/>
          <w:bCs/>
          <w:iCs/>
          <w:sz w:val="18"/>
          <w:szCs w:val="18"/>
          <w:lang w:val="it-IT"/>
        </w:rPr>
        <w:t xml:space="preserve"> lor, </w:t>
      </w:r>
      <w:proofErr w:type="spellStart"/>
      <w:r w:rsidRPr="003722AF">
        <w:rPr>
          <w:rFonts w:ascii="Arial" w:hAnsi="Arial" w:cs="Arial"/>
          <w:bCs/>
          <w:iCs/>
          <w:sz w:val="18"/>
          <w:szCs w:val="18"/>
          <w:lang w:val="it-IT"/>
        </w:rPr>
        <w:t>inaintea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producerii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evenimentului</w:t>
      </w:r>
      <w:proofErr w:type="spellEnd"/>
      <w:r w:rsidRPr="003722AF">
        <w:rPr>
          <w:rFonts w:ascii="Arial" w:hAnsi="Arial" w:cs="Arial"/>
          <w:bCs/>
          <w:iCs/>
          <w:sz w:val="18"/>
          <w:szCs w:val="18"/>
          <w:lang w:val="it-IT"/>
        </w:rPr>
        <w:t>;</w:t>
      </w:r>
    </w:p>
    <w:p w14:paraId="43F4094C"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k) </w:t>
      </w:r>
      <w:proofErr w:type="spellStart"/>
      <w:r w:rsidRPr="003722AF">
        <w:rPr>
          <w:rFonts w:ascii="Arial" w:hAnsi="Arial" w:cs="Arial"/>
          <w:bCs/>
          <w:iCs/>
          <w:sz w:val="18"/>
          <w:szCs w:val="18"/>
          <w:lang w:val="it-IT"/>
        </w:rPr>
        <w:t>să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plătească</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lunar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preţul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tuturor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serviciilor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efectiv</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corect</w:t>
      </w:r>
      <w:proofErr w:type="spellEnd"/>
      <w:r w:rsidRPr="003722AF">
        <w:rPr>
          <w:rFonts w:ascii="Arial" w:hAnsi="Arial" w:cs="Arial"/>
          <w:bCs/>
          <w:iCs/>
          <w:sz w:val="18"/>
          <w:szCs w:val="18"/>
          <w:lang w:val="it-IT"/>
        </w:rPr>
        <w:t xml:space="preserve"> prestate, pe </w:t>
      </w:r>
      <w:proofErr w:type="spellStart"/>
      <w:r w:rsidRPr="003722AF">
        <w:rPr>
          <w:rFonts w:ascii="Arial" w:hAnsi="Arial" w:cs="Arial"/>
          <w:bCs/>
          <w:iCs/>
          <w:sz w:val="18"/>
          <w:szCs w:val="18"/>
          <w:lang w:val="it-IT"/>
        </w:rPr>
        <w:t>baza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facturii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prezentate</w:t>
      </w:r>
      <w:proofErr w:type="spellEnd"/>
      <w:r w:rsidRPr="003722AF">
        <w:rPr>
          <w:rFonts w:ascii="Arial" w:hAnsi="Arial" w:cs="Arial"/>
          <w:bCs/>
          <w:iCs/>
          <w:sz w:val="18"/>
          <w:szCs w:val="18"/>
          <w:lang w:val="it-IT"/>
        </w:rPr>
        <w:t xml:space="preserve"> de Prestator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acceptate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plată</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către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conform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tarifului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stabilit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termenul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prevăzut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prezentul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w:t>
      </w:r>
      <w:proofErr w:type="spellEnd"/>
      <w:r w:rsidRPr="003722AF">
        <w:rPr>
          <w:rFonts w:ascii="Arial" w:hAnsi="Arial" w:cs="Arial"/>
          <w:bCs/>
          <w:iCs/>
          <w:sz w:val="18"/>
          <w:szCs w:val="18"/>
          <w:lang w:val="it-IT"/>
        </w:rPr>
        <w:t>;</w:t>
      </w:r>
    </w:p>
    <w:p w14:paraId="041593E9"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l) </w:t>
      </w:r>
      <w:proofErr w:type="spellStart"/>
      <w:r w:rsidRPr="003722AF">
        <w:rPr>
          <w:rFonts w:ascii="Arial" w:hAnsi="Arial" w:cs="Arial"/>
          <w:bCs/>
          <w:iCs/>
          <w:sz w:val="18"/>
          <w:szCs w:val="18"/>
          <w:lang w:val="it-IT"/>
        </w:rPr>
        <w:t>Achizitorul</w:t>
      </w:r>
      <w:proofErr w:type="spellEnd"/>
      <w:r w:rsidRPr="003722AF">
        <w:rPr>
          <w:rFonts w:ascii="Arial" w:hAnsi="Arial" w:cs="Arial"/>
          <w:bCs/>
          <w:iCs/>
          <w:sz w:val="18"/>
          <w:szCs w:val="18"/>
          <w:lang w:val="it-IT"/>
        </w:rPr>
        <w:t xml:space="preserve"> va comunica </w:t>
      </w:r>
      <w:proofErr w:type="spellStart"/>
      <w:r w:rsidRPr="003722AF">
        <w:rPr>
          <w:rFonts w:ascii="Arial" w:hAnsi="Arial" w:cs="Arial"/>
          <w:bCs/>
          <w:iCs/>
          <w:sz w:val="18"/>
          <w:szCs w:val="18"/>
          <w:lang w:val="it-IT"/>
        </w:rPr>
        <w:t>Prestatorului</w:t>
      </w:r>
      <w:proofErr w:type="spellEnd"/>
      <w:r w:rsidRPr="003722AF">
        <w:rPr>
          <w:rFonts w:ascii="Arial" w:hAnsi="Arial" w:cs="Arial"/>
          <w:bCs/>
          <w:iCs/>
          <w:sz w:val="18"/>
          <w:szCs w:val="18"/>
          <w:lang w:val="it-IT"/>
        </w:rPr>
        <w:t xml:space="preserve"> orice </w:t>
      </w:r>
      <w:proofErr w:type="spellStart"/>
      <w:r w:rsidRPr="003722AF">
        <w:rPr>
          <w:rFonts w:ascii="Arial" w:hAnsi="Arial" w:cs="Arial"/>
          <w:bCs/>
          <w:iCs/>
          <w:sz w:val="18"/>
          <w:szCs w:val="18"/>
          <w:lang w:val="it-IT"/>
        </w:rPr>
        <w:t>nereguli</w:t>
      </w:r>
      <w:proofErr w:type="spellEnd"/>
      <w:r w:rsidRPr="003722AF">
        <w:rPr>
          <w:rFonts w:ascii="Arial" w:hAnsi="Arial" w:cs="Arial"/>
          <w:bCs/>
          <w:iCs/>
          <w:sz w:val="18"/>
          <w:szCs w:val="18"/>
          <w:lang w:val="it-IT"/>
        </w:rPr>
        <w:t xml:space="preserve"> constatate, </w:t>
      </w:r>
      <w:proofErr w:type="spellStart"/>
      <w:r w:rsidRPr="003722AF">
        <w:rPr>
          <w:rFonts w:ascii="Arial" w:hAnsi="Arial" w:cs="Arial"/>
          <w:bCs/>
          <w:iCs/>
          <w:sz w:val="18"/>
          <w:szCs w:val="18"/>
          <w:lang w:val="it-IT"/>
        </w:rPr>
        <w:t>referitoare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modul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derulare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prezentului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Contract</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sau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legătură</w:t>
      </w:r>
      <w:proofErr w:type="spellEnd"/>
      <w:r w:rsidRPr="003722AF">
        <w:rPr>
          <w:rFonts w:ascii="Arial" w:hAnsi="Arial" w:cs="Arial"/>
          <w:bCs/>
          <w:iCs/>
          <w:sz w:val="18"/>
          <w:szCs w:val="18"/>
          <w:lang w:val="it-IT"/>
        </w:rPr>
        <w:t xml:space="preserve"> cu </w:t>
      </w:r>
      <w:proofErr w:type="spellStart"/>
      <w:r w:rsidRPr="003722AF">
        <w:rPr>
          <w:rFonts w:ascii="Arial" w:hAnsi="Arial" w:cs="Arial"/>
          <w:bCs/>
          <w:iCs/>
          <w:sz w:val="18"/>
          <w:szCs w:val="18"/>
          <w:lang w:val="it-IT"/>
        </w:rPr>
        <w:t>deficienţele</w:t>
      </w:r>
      <w:proofErr w:type="spellEnd"/>
      <w:r w:rsidRPr="003722AF">
        <w:rPr>
          <w:rFonts w:ascii="Arial" w:hAnsi="Arial" w:cs="Arial"/>
          <w:bCs/>
          <w:iCs/>
          <w:sz w:val="18"/>
          <w:szCs w:val="18"/>
          <w:lang w:val="it-IT"/>
        </w:rPr>
        <w:t xml:space="preserve"> manifestate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exercitarea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atribuţiilor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profesionale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comportamentul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agenţilor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securitate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vederea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luării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măsurilor</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remediere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Neregulile</w:t>
      </w:r>
      <w:proofErr w:type="spellEnd"/>
      <w:r w:rsidRPr="003722AF">
        <w:rPr>
          <w:rFonts w:ascii="Arial" w:hAnsi="Arial" w:cs="Arial"/>
          <w:bCs/>
          <w:iCs/>
          <w:sz w:val="18"/>
          <w:szCs w:val="18"/>
          <w:lang w:val="it-IT"/>
        </w:rPr>
        <w:t xml:space="preserve"> constatate cu </w:t>
      </w:r>
      <w:proofErr w:type="spellStart"/>
      <w:r w:rsidRPr="003722AF">
        <w:rPr>
          <w:rFonts w:ascii="Arial" w:hAnsi="Arial" w:cs="Arial"/>
          <w:bCs/>
          <w:iCs/>
          <w:sz w:val="18"/>
          <w:szCs w:val="18"/>
          <w:lang w:val="it-IT"/>
        </w:rPr>
        <w:t>privire</w:t>
      </w:r>
      <w:proofErr w:type="spellEnd"/>
      <w:r w:rsidRPr="003722AF">
        <w:rPr>
          <w:rFonts w:ascii="Arial" w:hAnsi="Arial" w:cs="Arial"/>
          <w:bCs/>
          <w:iCs/>
          <w:sz w:val="18"/>
          <w:szCs w:val="18"/>
          <w:lang w:val="it-IT"/>
        </w:rPr>
        <w:t xml:space="preserve"> la </w:t>
      </w:r>
      <w:proofErr w:type="spellStart"/>
      <w:r w:rsidRPr="003722AF">
        <w:rPr>
          <w:rFonts w:ascii="Arial" w:hAnsi="Arial" w:cs="Arial"/>
          <w:bCs/>
          <w:iCs/>
          <w:sz w:val="18"/>
          <w:szCs w:val="18"/>
          <w:lang w:val="it-IT"/>
        </w:rPr>
        <w:t>modul</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efectuare</w:t>
      </w:r>
      <w:proofErr w:type="spellEnd"/>
      <w:r w:rsidRPr="003722AF">
        <w:rPr>
          <w:rFonts w:ascii="Arial" w:hAnsi="Arial" w:cs="Arial"/>
          <w:bCs/>
          <w:iCs/>
          <w:sz w:val="18"/>
          <w:szCs w:val="18"/>
          <w:lang w:val="it-IT"/>
        </w:rPr>
        <w:t xml:space="preserve"> a </w:t>
      </w:r>
      <w:proofErr w:type="spellStart"/>
      <w:r w:rsidRPr="003722AF">
        <w:rPr>
          <w:rFonts w:ascii="Arial" w:hAnsi="Arial" w:cs="Arial"/>
          <w:bCs/>
          <w:iCs/>
          <w:sz w:val="18"/>
          <w:szCs w:val="18"/>
          <w:lang w:val="it-IT"/>
        </w:rPr>
        <w:t>pazei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vor</w:t>
      </w:r>
      <w:proofErr w:type="spellEnd"/>
      <w:r w:rsidRPr="003722AF">
        <w:rPr>
          <w:rFonts w:ascii="Arial" w:hAnsi="Arial" w:cs="Arial"/>
          <w:bCs/>
          <w:iCs/>
          <w:sz w:val="18"/>
          <w:szCs w:val="18"/>
          <w:lang w:val="it-IT"/>
        </w:rPr>
        <w:t xml:space="preserve"> fi formulate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scris</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termen</w:t>
      </w:r>
      <w:proofErr w:type="spellEnd"/>
      <w:r w:rsidRPr="003722AF">
        <w:rPr>
          <w:rFonts w:ascii="Arial" w:hAnsi="Arial" w:cs="Arial"/>
          <w:bCs/>
          <w:iCs/>
          <w:sz w:val="18"/>
          <w:szCs w:val="18"/>
          <w:lang w:val="it-IT"/>
        </w:rPr>
        <w:t xml:space="preserve"> de maximum 48 de ore de la </w:t>
      </w:r>
      <w:proofErr w:type="spellStart"/>
      <w:r w:rsidRPr="003722AF">
        <w:rPr>
          <w:rFonts w:ascii="Arial" w:hAnsi="Arial" w:cs="Arial"/>
          <w:bCs/>
          <w:iCs/>
          <w:sz w:val="18"/>
          <w:szCs w:val="18"/>
          <w:lang w:val="it-IT"/>
        </w:rPr>
        <w:t>constatarea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acestora</w:t>
      </w:r>
      <w:proofErr w:type="spellEnd"/>
      <w:r w:rsidRPr="003722AF">
        <w:rPr>
          <w:rFonts w:ascii="Arial" w:hAnsi="Arial" w:cs="Arial"/>
          <w:bCs/>
          <w:iCs/>
          <w:sz w:val="18"/>
          <w:szCs w:val="18"/>
          <w:lang w:val="it-IT"/>
        </w:rPr>
        <w:t>.</w:t>
      </w:r>
    </w:p>
    <w:p w14:paraId="4AD80951"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m) </w:t>
      </w:r>
      <w:proofErr w:type="spellStart"/>
      <w:r w:rsidRPr="003722AF">
        <w:rPr>
          <w:rFonts w:ascii="Arial" w:hAnsi="Arial" w:cs="Arial"/>
          <w:bCs/>
          <w:iCs/>
          <w:sz w:val="18"/>
          <w:szCs w:val="18"/>
          <w:lang w:val="it-IT"/>
        </w:rPr>
        <w:t>comunicarea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regulilor</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privind</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accesul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şi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circulaţia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interiorul</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obiectivelor</w:t>
      </w:r>
      <w:proofErr w:type="spellEnd"/>
      <w:r w:rsidRPr="003722AF">
        <w:rPr>
          <w:rFonts w:ascii="Arial" w:hAnsi="Arial" w:cs="Arial"/>
          <w:bCs/>
          <w:iCs/>
          <w:sz w:val="18"/>
          <w:szCs w:val="18"/>
          <w:lang w:val="it-IT"/>
        </w:rPr>
        <w:t>;</w:t>
      </w:r>
    </w:p>
    <w:p w14:paraId="5CEA40B1" w14:textId="77777777" w:rsidR="004D7650"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n) </w:t>
      </w:r>
      <w:proofErr w:type="spellStart"/>
      <w:r w:rsidRPr="003722AF">
        <w:rPr>
          <w:rFonts w:ascii="Arial" w:hAnsi="Arial" w:cs="Arial"/>
          <w:bCs/>
          <w:iCs/>
          <w:sz w:val="18"/>
          <w:szCs w:val="18"/>
          <w:lang w:val="it-IT"/>
        </w:rPr>
        <w:t>verificarea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pontajului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transmis</w:t>
      </w:r>
      <w:proofErr w:type="spellEnd"/>
      <w:r w:rsidRPr="003722AF">
        <w:rPr>
          <w:rFonts w:ascii="Arial" w:hAnsi="Arial" w:cs="Arial"/>
          <w:bCs/>
          <w:iCs/>
          <w:sz w:val="18"/>
          <w:szCs w:val="18"/>
          <w:lang w:val="it-IT"/>
        </w:rPr>
        <w:t xml:space="preserve"> de Prestator, </w:t>
      </w:r>
      <w:proofErr w:type="spellStart"/>
      <w:r w:rsidRPr="003722AF">
        <w:rPr>
          <w:rFonts w:ascii="Arial" w:hAnsi="Arial" w:cs="Arial"/>
          <w:bCs/>
          <w:iCs/>
          <w:sz w:val="18"/>
          <w:szCs w:val="18"/>
          <w:lang w:val="it-IT"/>
        </w:rPr>
        <w:t>în</w:t>
      </w:r>
      <w:proofErr w:type="spellEnd"/>
      <w:r w:rsidRPr="003722AF">
        <w:rPr>
          <w:rFonts w:ascii="Arial" w:hAnsi="Arial" w:cs="Arial"/>
          <w:bCs/>
          <w:iCs/>
          <w:sz w:val="18"/>
          <w:szCs w:val="18"/>
          <w:lang w:val="it-IT"/>
        </w:rPr>
        <w:t xml:space="preserve"> maximum 24 de ore de la data </w:t>
      </w:r>
      <w:proofErr w:type="spellStart"/>
      <w:r w:rsidRPr="003722AF">
        <w:rPr>
          <w:rFonts w:ascii="Arial" w:hAnsi="Arial" w:cs="Arial"/>
          <w:bCs/>
          <w:iCs/>
          <w:sz w:val="18"/>
          <w:szCs w:val="18"/>
          <w:lang w:val="it-IT"/>
        </w:rPr>
        <w:t>predării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acestuia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catre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Achizitor</w:t>
      </w:r>
      <w:proofErr w:type="spellEnd"/>
      <w:r w:rsidRPr="003722AF">
        <w:rPr>
          <w:rFonts w:ascii="Arial" w:hAnsi="Arial" w:cs="Arial"/>
          <w:bCs/>
          <w:iCs/>
          <w:sz w:val="18"/>
          <w:szCs w:val="18"/>
          <w:lang w:val="it-IT"/>
        </w:rPr>
        <w:t>;</w:t>
      </w:r>
    </w:p>
    <w:p w14:paraId="1FC6F0DE" w14:textId="77777777" w:rsidR="002F575D" w:rsidRPr="003722AF" w:rsidRDefault="004D7650" w:rsidP="004D7650">
      <w:pPr>
        <w:pBdr>
          <w:bottom w:val="single" w:sz="12" w:space="14" w:color="auto"/>
        </w:pBdr>
        <w:spacing w:line="276" w:lineRule="auto"/>
        <w:jc w:val="both"/>
        <w:rPr>
          <w:rFonts w:ascii="Arial" w:hAnsi="Arial" w:cs="Arial"/>
          <w:bCs/>
          <w:iCs/>
          <w:sz w:val="18"/>
          <w:szCs w:val="18"/>
          <w:lang w:val="it-IT"/>
        </w:rPr>
      </w:pPr>
      <w:r w:rsidRPr="003722AF">
        <w:rPr>
          <w:rFonts w:ascii="Arial" w:hAnsi="Arial" w:cs="Arial"/>
          <w:bCs/>
          <w:iCs/>
          <w:sz w:val="18"/>
          <w:szCs w:val="18"/>
          <w:lang w:val="it-IT"/>
        </w:rPr>
        <w:t xml:space="preserve">o) </w:t>
      </w:r>
      <w:proofErr w:type="spellStart"/>
      <w:r w:rsidRPr="003722AF">
        <w:rPr>
          <w:rFonts w:ascii="Arial" w:hAnsi="Arial" w:cs="Arial"/>
          <w:bCs/>
          <w:iCs/>
          <w:sz w:val="18"/>
          <w:szCs w:val="18"/>
          <w:lang w:val="it-IT"/>
        </w:rPr>
        <w:t>supravegherea</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și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adoptarea</w:t>
      </w:r>
      <w:proofErr w:type="spellEnd"/>
      <w:r w:rsidRPr="003722AF">
        <w:rPr>
          <w:rFonts w:ascii="Arial" w:hAnsi="Arial" w:cs="Arial"/>
          <w:bCs/>
          <w:iCs/>
          <w:sz w:val="18"/>
          <w:szCs w:val="18"/>
          <w:lang w:val="it-IT"/>
        </w:rPr>
        <w:t xml:space="preserve"> de </w:t>
      </w:r>
      <w:proofErr w:type="spellStart"/>
      <w:r w:rsidRPr="003722AF">
        <w:rPr>
          <w:rFonts w:ascii="Arial" w:hAnsi="Arial" w:cs="Arial"/>
          <w:bCs/>
          <w:iCs/>
          <w:sz w:val="18"/>
          <w:szCs w:val="18"/>
          <w:lang w:val="it-IT"/>
        </w:rPr>
        <w:t>măsuri</w:t>
      </w:r>
      <w:proofErr w:type="spellEnd"/>
      <w:r w:rsidRPr="003722AF">
        <w:rPr>
          <w:rFonts w:ascii="Arial" w:hAnsi="Arial" w:cs="Arial"/>
          <w:bCs/>
          <w:iCs/>
          <w:sz w:val="18"/>
          <w:szCs w:val="18"/>
          <w:lang w:val="it-IT"/>
        </w:rPr>
        <w:t xml:space="preserve"> de recuperare a </w:t>
      </w:r>
      <w:proofErr w:type="spellStart"/>
      <w:r w:rsidRPr="003722AF">
        <w:rPr>
          <w:rFonts w:ascii="Arial" w:hAnsi="Arial" w:cs="Arial"/>
          <w:bCs/>
          <w:iCs/>
          <w:sz w:val="18"/>
          <w:szCs w:val="18"/>
          <w:lang w:val="it-IT"/>
        </w:rPr>
        <w:t>pagubelor</w:t>
      </w:r>
      <w:proofErr w:type="spellEnd"/>
      <w:r w:rsidRPr="003722AF">
        <w:rPr>
          <w:rFonts w:ascii="Arial" w:hAnsi="Arial" w:cs="Arial"/>
          <w:bCs/>
          <w:iCs/>
          <w:sz w:val="18"/>
          <w:szCs w:val="18"/>
          <w:lang w:val="it-IT"/>
        </w:rPr>
        <w:t xml:space="preserve"> de la Prestator </w:t>
      </w:r>
      <w:proofErr w:type="spellStart"/>
      <w:r w:rsidRPr="003722AF">
        <w:rPr>
          <w:rFonts w:ascii="Arial" w:hAnsi="Arial" w:cs="Arial"/>
          <w:bCs/>
          <w:iCs/>
          <w:sz w:val="18"/>
          <w:szCs w:val="18"/>
          <w:lang w:val="it-IT"/>
        </w:rPr>
        <w:t>pentru</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eventualele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daune</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cum</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ar</w:t>
      </w:r>
      <w:proofErr w:type="spellEnd"/>
      <w:r w:rsidRPr="003722AF">
        <w:rPr>
          <w:rFonts w:ascii="Arial" w:hAnsi="Arial" w:cs="Arial"/>
          <w:bCs/>
          <w:iCs/>
          <w:sz w:val="18"/>
          <w:szCs w:val="18"/>
          <w:lang w:val="it-IT"/>
        </w:rPr>
        <w:t xml:space="preserve"> fi </w:t>
      </w:r>
      <w:proofErr w:type="spellStart"/>
      <w:r w:rsidRPr="003722AF">
        <w:rPr>
          <w:rFonts w:ascii="Arial" w:hAnsi="Arial" w:cs="Arial"/>
          <w:bCs/>
          <w:iCs/>
          <w:sz w:val="18"/>
          <w:szCs w:val="18"/>
          <w:lang w:val="it-IT"/>
        </w:rPr>
        <w:t>degradări</w:t>
      </w:r>
      <w:proofErr w:type="spellEnd"/>
      <w:r w:rsidRPr="003722AF">
        <w:rPr>
          <w:rFonts w:ascii="Arial" w:hAnsi="Arial" w:cs="Arial"/>
          <w:bCs/>
          <w:iCs/>
          <w:sz w:val="18"/>
          <w:szCs w:val="18"/>
          <w:lang w:val="it-IT"/>
        </w:rPr>
        <w:t xml:space="preserve">, </w:t>
      </w:r>
      <w:proofErr w:type="spellStart"/>
      <w:r w:rsidRPr="003722AF">
        <w:rPr>
          <w:rFonts w:ascii="Arial" w:hAnsi="Arial" w:cs="Arial"/>
          <w:bCs/>
          <w:iCs/>
          <w:sz w:val="18"/>
          <w:szCs w:val="18"/>
          <w:lang w:val="it-IT"/>
        </w:rPr>
        <w:t>furturi</w:t>
      </w:r>
      <w:proofErr w:type="spellEnd"/>
      <w:r w:rsidRPr="003722AF">
        <w:rPr>
          <w:rFonts w:ascii="Arial" w:hAnsi="Arial" w:cs="Arial"/>
          <w:bCs/>
          <w:iCs/>
          <w:sz w:val="18"/>
          <w:szCs w:val="18"/>
          <w:lang w:val="it-IT"/>
        </w:rPr>
        <w:t>, etc.</w:t>
      </w:r>
    </w:p>
    <w:p w14:paraId="7A29E544" w14:textId="6EF09D14" w:rsidR="00EB0633" w:rsidRPr="003722AF" w:rsidRDefault="004D7650" w:rsidP="004D7650">
      <w:pPr>
        <w:pBdr>
          <w:bottom w:val="single" w:sz="12" w:space="14" w:color="auto"/>
        </w:pBdr>
        <w:spacing w:line="276" w:lineRule="auto"/>
        <w:jc w:val="both"/>
        <w:rPr>
          <w:rFonts w:ascii="Arial" w:hAnsi="Arial" w:cs="Arial"/>
          <w:b/>
          <w:i/>
          <w:sz w:val="18"/>
          <w:szCs w:val="18"/>
          <w:lang w:val="it-IT"/>
        </w:rPr>
      </w:pPr>
      <w:r w:rsidRPr="003722AF">
        <w:rPr>
          <w:rFonts w:ascii="Arial" w:hAnsi="Arial" w:cs="Arial"/>
          <w:b/>
          <w:i/>
          <w:sz w:val="18"/>
          <w:szCs w:val="18"/>
          <w:lang w:val="it-IT"/>
        </w:rPr>
        <w:tab/>
      </w:r>
    </w:p>
    <w:p w14:paraId="344D4D73" w14:textId="77777777" w:rsidR="00646B1E"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14. </w:t>
      </w:r>
      <w:proofErr w:type="spellStart"/>
      <w:r w:rsidRPr="003722AF">
        <w:rPr>
          <w:rFonts w:ascii="Arial" w:hAnsi="Arial" w:cs="Arial"/>
          <w:b/>
          <w:sz w:val="18"/>
          <w:szCs w:val="18"/>
          <w:lang w:val="it-IT"/>
        </w:rPr>
        <w:t>Sancţiuni</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pentru</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neîndeplinirea</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culpabilă</w:t>
      </w:r>
      <w:proofErr w:type="spellEnd"/>
      <w:r w:rsidRPr="003722AF">
        <w:rPr>
          <w:rFonts w:ascii="Arial" w:hAnsi="Arial" w:cs="Arial"/>
          <w:b/>
          <w:sz w:val="18"/>
          <w:szCs w:val="18"/>
          <w:lang w:val="it-IT"/>
        </w:rPr>
        <w:t xml:space="preserve"> a </w:t>
      </w:r>
      <w:proofErr w:type="spellStart"/>
      <w:r w:rsidRPr="003722AF">
        <w:rPr>
          <w:rFonts w:ascii="Arial" w:hAnsi="Arial" w:cs="Arial"/>
          <w:b/>
          <w:sz w:val="18"/>
          <w:szCs w:val="18"/>
          <w:lang w:val="it-IT"/>
        </w:rPr>
        <w:t>obligaţiilor</w:t>
      </w:r>
      <w:proofErr w:type="spellEnd"/>
      <w:r w:rsidRPr="003722AF">
        <w:rPr>
          <w:rFonts w:ascii="Arial" w:hAnsi="Arial" w:cs="Arial"/>
          <w:b/>
          <w:sz w:val="18"/>
          <w:szCs w:val="18"/>
          <w:lang w:val="it-IT"/>
        </w:rPr>
        <w:t xml:space="preserve"> de </w:t>
      </w:r>
      <w:proofErr w:type="spellStart"/>
      <w:r w:rsidRPr="003722AF">
        <w:rPr>
          <w:rFonts w:ascii="Arial" w:hAnsi="Arial" w:cs="Arial"/>
          <w:b/>
          <w:sz w:val="18"/>
          <w:szCs w:val="18"/>
          <w:lang w:val="it-IT"/>
        </w:rPr>
        <w:t>către</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Păr</w:t>
      </w:r>
      <w:proofErr w:type="spellEnd"/>
      <w:r w:rsidRPr="003722AF">
        <w:rPr>
          <w:rFonts w:ascii="Arial" w:hAnsi="Arial" w:cs="Arial"/>
          <w:b/>
          <w:sz w:val="18"/>
          <w:szCs w:val="18"/>
          <w:lang w:val="ro-RO"/>
        </w:rPr>
        <w:t>ț</w:t>
      </w:r>
      <w:r w:rsidRPr="003722AF">
        <w:rPr>
          <w:rFonts w:ascii="Arial" w:hAnsi="Arial" w:cs="Arial"/>
          <w:b/>
          <w:sz w:val="18"/>
          <w:szCs w:val="18"/>
          <w:lang w:val="it-IT"/>
        </w:rPr>
        <w:t>i</w:t>
      </w:r>
    </w:p>
    <w:p w14:paraId="14A11669" w14:textId="10F3EB50"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xml:space="preserve">14.1. În cazul în care Achizitorul nu onorează facturile în termenul prevăzut prin contract, atunci acesta are obligaţia de a plăti, ca penalităţi, o sumă echivalentă cu o cotă procentuală </w:t>
      </w:r>
      <w:r w:rsidRPr="003722AF">
        <w:rPr>
          <w:rFonts w:ascii="Arial" w:hAnsi="Arial" w:cs="Arial"/>
          <w:sz w:val="18"/>
          <w:szCs w:val="18"/>
          <w:lang w:val="it-IT"/>
        </w:rPr>
        <w:t xml:space="preserve">de </w:t>
      </w:r>
      <w:r w:rsidR="002F575D" w:rsidRPr="003722AF">
        <w:rPr>
          <w:rFonts w:ascii="Arial" w:hAnsi="Arial" w:cs="Arial"/>
          <w:sz w:val="18"/>
          <w:szCs w:val="18"/>
          <w:lang w:val="it-IT"/>
        </w:rPr>
        <w:t>0,1</w:t>
      </w:r>
      <w:r w:rsidRPr="003722AF">
        <w:rPr>
          <w:rFonts w:ascii="Arial" w:hAnsi="Arial" w:cs="Arial"/>
          <w:sz w:val="18"/>
          <w:szCs w:val="18"/>
          <w:lang w:val="it-IT"/>
        </w:rPr>
        <w:t xml:space="preserve"> %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valoarea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facturii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neachitate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zi de </w:t>
      </w:r>
      <w:proofErr w:type="spellStart"/>
      <w:r w:rsidRPr="003722AF">
        <w:rPr>
          <w:rFonts w:ascii="Arial" w:hAnsi="Arial" w:cs="Arial"/>
          <w:sz w:val="18"/>
          <w:szCs w:val="18"/>
          <w:lang w:val="it-IT"/>
        </w:rPr>
        <w:t>întârziere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expirarea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celor</w:t>
      </w:r>
      <w:proofErr w:type="spellEnd"/>
      <w:r w:rsidRPr="003722AF">
        <w:rPr>
          <w:rFonts w:ascii="Arial" w:hAnsi="Arial" w:cs="Arial"/>
          <w:sz w:val="18"/>
          <w:szCs w:val="18"/>
          <w:lang w:val="it-IT"/>
        </w:rPr>
        <w:t xml:space="preserve"> 30 de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w:t>
      </w:r>
    </w:p>
    <w:p w14:paraId="02E587A0" w14:textId="6561271E"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14.2.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cazul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care,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vina</w:t>
      </w:r>
      <w:proofErr w:type="spellEnd"/>
      <w:r w:rsidRPr="003722AF">
        <w:rPr>
          <w:rFonts w:ascii="Arial" w:hAnsi="Arial" w:cs="Arial"/>
          <w:sz w:val="18"/>
          <w:szCs w:val="18"/>
          <w:lang w:val="it-IT"/>
        </w:rPr>
        <w:t xml:space="preserve"> sa </w:t>
      </w:r>
      <w:proofErr w:type="spellStart"/>
      <w:r w:rsidRPr="003722AF">
        <w:rPr>
          <w:rFonts w:ascii="Arial" w:hAnsi="Arial" w:cs="Arial"/>
          <w:sz w:val="18"/>
          <w:szCs w:val="18"/>
          <w:lang w:val="it-IT"/>
        </w:rPr>
        <w:t>exclusivă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nu </w:t>
      </w:r>
      <w:proofErr w:type="spellStart"/>
      <w:r w:rsidRPr="003722AF">
        <w:rPr>
          <w:rFonts w:ascii="Arial" w:hAnsi="Arial" w:cs="Arial"/>
          <w:sz w:val="18"/>
          <w:szCs w:val="18"/>
          <w:lang w:val="it-IT"/>
        </w:rPr>
        <w:t>reuşeşte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îndeplinească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obligaţiile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asumate</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are </w:t>
      </w:r>
      <w:proofErr w:type="spellStart"/>
      <w:r w:rsidRPr="003722AF">
        <w:rPr>
          <w:rFonts w:ascii="Arial" w:hAnsi="Arial" w:cs="Arial"/>
          <w:sz w:val="18"/>
          <w:szCs w:val="18"/>
          <w:lang w:val="it-IT"/>
        </w:rPr>
        <w:t>dreptul</w:t>
      </w:r>
      <w:proofErr w:type="spellEnd"/>
      <w:r w:rsidRPr="003722AF">
        <w:rPr>
          <w:rFonts w:ascii="Arial" w:hAnsi="Arial" w:cs="Arial"/>
          <w:sz w:val="18"/>
          <w:szCs w:val="18"/>
          <w:lang w:val="it-IT"/>
        </w:rPr>
        <w:t xml:space="preserve"> de a deduce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preţul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ca </w:t>
      </w:r>
      <w:proofErr w:type="spellStart"/>
      <w:r w:rsidRPr="003722AF">
        <w:rPr>
          <w:rFonts w:ascii="Arial" w:hAnsi="Arial" w:cs="Arial"/>
          <w:sz w:val="18"/>
          <w:szCs w:val="18"/>
          <w:lang w:val="it-IT"/>
        </w:rPr>
        <w:t>penalităţi</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sumă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echivalentă</w:t>
      </w:r>
      <w:proofErr w:type="spellEnd"/>
      <w:r w:rsidRPr="003722AF">
        <w:rPr>
          <w:rFonts w:ascii="Arial" w:hAnsi="Arial" w:cs="Arial"/>
          <w:sz w:val="18"/>
          <w:szCs w:val="18"/>
          <w:lang w:val="it-IT"/>
        </w:rPr>
        <w:t xml:space="preserve"> cu </w:t>
      </w:r>
      <w:r w:rsidR="002F575D" w:rsidRPr="003722AF">
        <w:rPr>
          <w:rFonts w:ascii="Arial" w:hAnsi="Arial" w:cs="Arial"/>
          <w:sz w:val="18"/>
          <w:szCs w:val="18"/>
          <w:lang w:val="it-IT"/>
        </w:rPr>
        <w:t>0,1</w:t>
      </w:r>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zi de </w:t>
      </w:r>
      <w:proofErr w:type="spellStart"/>
      <w:r w:rsidR="00620B53" w:rsidRPr="003722AF">
        <w:rPr>
          <w:rFonts w:ascii="Arial" w:hAnsi="Arial" w:cs="Arial"/>
          <w:sz w:val="18"/>
          <w:szCs w:val="18"/>
          <w:lang w:val="it-IT"/>
        </w:rPr>
        <w:t>întârziere</w:t>
      </w:r>
      <w:proofErr w:type="spellEnd"/>
      <w:r w:rsidR="00620B53" w:rsidRPr="003722AF">
        <w:rPr>
          <w:rFonts w:ascii="Arial" w:hAnsi="Arial" w:cs="Arial"/>
          <w:sz w:val="18"/>
          <w:szCs w:val="18"/>
          <w:lang w:val="it-IT"/>
        </w:rPr>
        <w:t xml:space="preserve">, </w:t>
      </w:r>
      <w:proofErr w:type="spellStart"/>
      <w:r w:rsidR="00620B53" w:rsidRPr="003722AF">
        <w:rPr>
          <w:rFonts w:ascii="Arial" w:hAnsi="Arial" w:cs="Arial"/>
          <w:sz w:val="18"/>
          <w:szCs w:val="18"/>
          <w:lang w:val="it-IT"/>
        </w:rPr>
        <w:t>din</w:t>
      </w:r>
      <w:proofErr w:type="spellEnd"/>
      <w:r w:rsidR="00620B53" w:rsidRPr="003722AF">
        <w:rPr>
          <w:rFonts w:ascii="Arial" w:hAnsi="Arial" w:cs="Arial"/>
          <w:sz w:val="18"/>
          <w:szCs w:val="18"/>
          <w:lang w:val="it-IT"/>
        </w:rPr>
        <w:t xml:space="preserve"> </w:t>
      </w:r>
      <w:proofErr w:type="spellStart"/>
      <w:r w:rsidR="00620B53" w:rsidRPr="003722AF">
        <w:rPr>
          <w:rFonts w:ascii="Arial" w:hAnsi="Arial" w:cs="Arial"/>
          <w:sz w:val="18"/>
          <w:szCs w:val="18"/>
          <w:lang w:val="it-IT"/>
        </w:rPr>
        <w:t>valoarea</w:t>
      </w:r>
      <w:proofErr w:type="spellEnd"/>
      <w:r w:rsidR="00620B53" w:rsidRPr="003722AF">
        <w:rPr>
          <w:rFonts w:ascii="Arial" w:hAnsi="Arial" w:cs="Arial"/>
          <w:sz w:val="18"/>
          <w:szCs w:val="18"/>
          <w:lang w:val="it-IT"/>
        </w:rPr>
        <w:t xml:space="preserve"> </w:t>
      </w:r>
      <w:proofErr w:type="spellStart"/>
      <w:r w:rsidR="00620B53" w:rsidRPr="003722AF">
        <w:rPr>
          <w:rFonts w:ascii="Arial" w:hAnsi="Arial" w:cs="Arial"/>
          <w:sz w:val="18"/>
          <w:szCs w:val="18"/>
          <w:lang w:val="it-IT"/>
        </w:rPr>
        <w:t>prestațiilor</w:t>
      </w:r>
      <w:proofErr w:type="spellEnd"/>
      <w:r w:rsidR="00620B53" w:rsidRPr="003722AF">
        <w:rPr>
          <w:rFonts w:ascii="Arial" w:hAnsi="Arial" w:cs="Arial"/>
          <w:sz w:val="18"/>
          <w:szCs w:val="18"/>
          <w:lang w:val="it-IT"/>
        </w:rPr>
        <w:t xml:space="preserve"> </w:t>
      </w:r>
      <w:proofErr w:type="spellStart"/>
      <w:r w:rsidR="00620B53" w:rsidRPr="003722AF">
        <w:rPr>
          <w:rFonts w:ascii="Arial" w:hAnsi="Arial" w:cs="Arial"/>
          <w:sz w:val="18"/>
          <w:szCs w:val="18"/>
          <w:lang w:val="it-IT"/>
        </w:rPr>
        <w:t>neî</w:t>
      </w:r>
      <w:r w:rsidRPr="003722AF">
        <w:rPr>
          <w:rFonts w:ascii="Arial" w:hAnsi="Arial" w:cs="Arial"/>
          <w:sz w:val="18"/>
          <w:szCs w:val="18"/>
          <w:lang w:val="it-IT"/>
        </w:rPr>
        <w:t>ndeplinite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până</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îndeplinirea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efectivă</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tuturor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obligaţiilor</w:t>
      </w:r>
      <w:proofErr w:type="spellEnd"/>
      <w:r w:rsidRPr="003722AF">
        <w:rPr>
          <w:rFonts w:ascii="Arial" w:hAnsi="Arial" w:cs="Arial"/>
          <w:sz w:val="18"/>
          <w:szCs w:val="18"/>
          <w:lang w:val="it-IT"/>
        </w:rPr>
        <w:t xml:space="preserve">. </w:t>
      </w:r>
    </w:p>
    <w:p w14:paraId="3A90B18F" w14:textId="290D80D8" w:rsidR="00472140"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it-IT"/>
        </w:rPr>
        <w:t xml:space="preserve">14.3.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v</w:t>
      </w:r>
      <w:r w:rsidR="00D04485" w:rsidRPr="003722AF">
        <w:rPr>
          <w:rFonts w:ascii="Arial" w:hAnsi="Arial" w:cs="Arial"/>
          <w:sz w:val="18"/>
          <w:szCs w:val="18"/>
          <w:lang w:val="it-IT"/>
        </w:rPr>
        <w:t xml:space="preserve">a </w:t>
      </w:r>
      <w:proofErr w:type="spellStart"/>
      <w:r w:rsidR="00D04485" w:rsidRPr="003722AF">
        <w:rPr>
          <w:rFonts w:ascii="Arial" w:hAnsi="Arial" w:cs="Arial"/>
          <w:sz w:val="18"/>
          <w:szCs w:val="18"/>
          <w:lang w:val="it-IT"/>
        </w:rPr>
        <w:t>suporta</w:t>
      </w:r>
      <w:proofErr w:type="spellEnd"/>
      <w:r w:rsidR="00D04485" w:rsidRPr="003722AF">
        <w:rPr>
          <w:rFonts w:ascii="Arial" w:hAnsi="Arial" w:cs="Arial"/>
          <w:sz w:val="18"/>
          <w:szCs w:val="18"/>
          <w:lang w:val="it-IT"/>
        </w:rPr>
        <w:t xml:space="preserve"> </w:t>
      </w:r>
      <w:proofErr w:type="spellStart"/>
      <w:r w:rsidR="00D04485" w:rsidRPr="003722AF">
        <w:rPr>
          <w:rFonts w:ascii="Arial" w:hAnsi="Arial" w:cs="Arial"/>
          <w:sz w:val="18"/>
          <w:szCs w:val="18"/>
          <w:lang w:val="it-IT"/>
        </w:rPr>
        <w:t>toate</w:t>
      </w:r>
      <w:proofErr w:type="spellEnd"/>
      <w:r w:rsidR="00D04485" w:rsidRPr="003722AF">
        <w:rPr>
          <w:rFonts w:ascii="Arial" w:hAnsi="Arial" w:cs="Arial"/>
          <w:sz w:val="18"/>
          <w:szCs w:val="18"/>
          <w:lang w:val="it-IT"/>
        </w:rPr>
        <w:t xml:space="preserve"> </w:t>
      </w:r>
      <w:proofErr w:type="spellStart"/>
      <w:r w:rsidR="00D04485" w:rsidRPr="003722AF">
        <w:rPr>
          <w:rFonts w:ascii="Arial" w:hAnsi="Arial" w:cs="Arial"/>
          <w:sz w:val="18"/>
          <w:szCs w:val="18"/>
          <w:lang w:val="it-IT"/>
        </w:rPr>
        <w:t>daunele</w:t>
      </w:r>
      <w:proofErr w:type="spellEnd"/>
      <w:r w:rsidR="00D04485" w:rsidRPr="003722AF">
        <w:rPr>
          <w:rFonts w:ascii="Arial" w:hAnsi="Arial" w:cs="Arial"/>
          <w:sz w:val="18"/>
          <w:szCs w:val="18"/>
          <w:lang w:val="it-IT"/>
        </w:rPr>
        <w:t xml:space="preserve"> (</w:t>
      </w:r>
      <w:proofErr w:type="spellStart"/>
      <w:r w:rsidR="00D04485" w:rsidRPr="003722AF">
        <w:rPr>
          <w:rFonts w:ascii="Arial" w:hAnsi="Arial" w:cs="Arial"/>
          <w:sz w:val="18"/>
          <w:szCs w:val="18"/>
          <w:lang w:val="it-IT"/>
        </w:rPr>
        <w:t>degradă</w:t>
      </w:r>
      <w:r w:rsidRPr="003722AF">
        <w:rPr>
          <w:rFonts w:ascii="Arial" w:hAnsi="Arial" w:cs="Arial"/>
          <w:sz w:val="18"/>
          <w:szCs w:val="18"/>
          <w:lang w:val="it-IT"/>
        </w:rPr>
        <w:t>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furturi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etc</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produse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Achizitorului</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executarea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necorespunzătoare</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servi</w:t>
      </w:r>
      <w:r w:rsidR="00D04485" w:rsidRPr="003722AF">
        <w:rPr>
          <w:rFonts w:ascii="Arial" w:hAnsi="Arial" w:cs="Arial"/>
          <w:sz w:val="18"/>
          <w:szCs w:val="18"/>
          <w:lang w:val="it-IT"/>
        </w:rPr>
        <w:t>ciilor</w:t>
      </w:r>
      <w:proofErr w:type="spellEnd"/>
      <w:r w:rsidR="00D04485" w:rsidRPr="003722AF">
        <w:rPr>
          <w:rFonts w:ascii="Arial" w:hAnsi="Arial" w:cs="Arial"/>
          <w:sz w:val="18"/>
          <w:szCs w:val="18"/>
          <w:lang w:val="it-IT"/>
        </w:rPr>
        <w:t xml:space="preserve"> </w:t>
      </w:r>
      <w:proofErr w:type="spellStart"/>
      <w:r w:rsidR="00D04485" w:rsidRPr="003722AF">
        <w:rPr>
          <w:rFonts w:ascii="Arial" w:hAnsi="Arial" w:cs="Arial"/>
          <w:sz w:val="18"/>
          <w:szCs w:val="18"/>
          <w:lang w:val="it-IT"/>
        </w:rPr>
        <w:t>c</w:t>
      </w:r>
      <w:r w:rsidR="00E64A9B" w:rsidRPr="003722AF">
        <w:rPr>
          <w:rFonts w:ascii="Arial" w:hAnsi="Arial" w:cs="Arial"/>
          <w:sz w:val="18"/>
          <w:szCs w:val="18"/>
          <w:lang w:val="it-IT"/>
        </w:rPr>
        <w:t>ontractate</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în</w:t>
      </w:r>
      <w:proofErr w:type="spellEnd"/>
      <w:r w:rsidR="00E64A9B" w:rsidRPr="003722AF">
        <w:rPr>
          <w:rFonts w:ascii="Arial" w:hAnsi="Arial" w:cs="Arial"/>
          <w:sz w:val="18"/>
          <w:szCs w:val="18"/>
          <w:lang w:val="it-IT"/>
        </w:rPr>
        <w:t xml:space="preserve"> tot </w:t>
      </w:r>
      <w:proofErr w:type="spellStart"/>
      <w:r w:rsidR="00E64A9B" w:rsidRPr="003722AF">
        <w:rPr>
          <w:rFonts w:ascii="Arial" w:hAnsi="Arial" w:cs="Arial"/>
          <w:sz w:val="18"/>
          <w:szCs w:val="18"/>
          <w:lang w:val="it-IT"/>
        </w:rPr>
        <w:t>sau</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în</w:t>
      </w:r>
      <w:proofErr w:type="spellEnd"/>
      <w:r w:rsidR="00E64A9B" w:rsidRPr="003722AF">
        <w:rPr>
          <w:rFonts w:ascii="Arial" w:hAnsi="Arial" w:cs="Arial"/>
          <w:sz w:val="18"/>
          <w:szCs w:val="18"/>
          <w:lang w:val="it-IT"/>
        </w:rPr>
        <w:t xml:space="preserve"> parte</w:t>
      </w:r>
      <w:r w:rsidRPr="003722AF">
        <w:rPr>
          <w:rFonts w:ascii="Arial" w:hAnsi="Arial" w:cs="Arial"/>
          <w:sz w:val="18"/>
          <w:szCs w:val="18"/>
          <w:lang w:val="it-IT"/>
        </w:rPr>
        <w:t>.</w:t>
      </w:r>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Pentru</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pagubele</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cauzate</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beneficiarului</w:t>
      </w:r>
      <w:proofErr w:type="spellEnd"/>
      <w:r w:rsidR="00E64A9B" w:rsidRPr="003722AF">
        <w:rPr>
          <w:rFonts w:ascii="Arial" w:hAnsi="Arial" w:cs="Arial"/>
          <w:sz w:val="18"/>
          <w:szCs w:val="18"/>
          <w:lang w:val="it-IT"/>
        </w:rPr>
        <w:t xml:space="preserve">, constatate </w:t>
      </w:r>
      <w:proofErr w:type="spellStart"/>
      <w:r w:rsidR="00E64A9B" w:rsidRPr="003722AF">
        <w:rPr>
          <w:rFonts w:ascii="Arial" w:hAnsi="Arial" w:cs="Arial"/>
          <w:sz w:val="18"/>
          <w:szCs w:val="18"/>
          <w:lang w:val="it-IT"/>
        </w:rPr>
        <w:t>în</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obiectivele</w:t>
      </w:r>
      <w:proofErr w:type="spellEnd"/>
      <w:r w:rsidR="00E64A9B" w:rsidRPr="003722AF">
        <w:rPr>
          <w:rFonts w:ascii="Arial" w:hAnsi="Arial" w:cs="Arial"/>
          <w:sz w:val="18"/>
          <w:szCs w:val="18"/>
          <w:lang w:val="it-IT"/>
        </w:rPr>
        <w:t xml:space="preserve"> stabilite prin </w:t>
      </w:r>
      <w:proofErr w:type="spellStart"/>
      <w:r w:rsidR="00E64A9B" w:rsidRPr="003722AF">
        <w:rPr>
          <w:rFonts w:ascii="Arial" w:hAnsi="Arial" w:cs="Arial"/>
          <w:sz w:val="18"/>
          <w:szCs w:val="18"/>
          <w:lang w:val="it-IT"/>
        </w:rPr>
        <w:t>contract</w:t>
      </w:r>
      <w:proofErr w:type="spellEnd"/>
      <w:r w:rsidR="00E64A9B" w:rsidRPr="003722AF">
        <w:rPr>
          <w:rFonts w:ascii="Arial" w:hAnsi="Arial" w:cs="Arial"/>
          <w:sz w:val="18"/>
          <w:szCs w:val="18"/>
          <w:lang w:val="it-IT"/>
        </w:rPr>
        <w:t xml:space="preserve"> ca </w:t>
      </w:r>
      <w:proofErr w:type="spellStart"/>
      <w:r w:rsidR="00E64A9B" w:rsidRPr="003722AF">
        <w:rPr>
          <w:rFonts w:ascii="Arial" w:hAnsi="Arial" w:cs="Arial"/>
          <w:sz w:val="18"/>
          <w:szCs w:val="18"/>
          <w:lang w:val="it-IT"/>
        </w:rPr>
        <w:t>fiind</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produse</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exclusiv</w:t>
      </w:r>
      <w:proofErr w:type="spellEnd"/>
      <w:r w:rsidR="00E64A9B" w:rsidRPr="003722AF">
        <w:rPr>
          <w:rFonts w:ascii="Arial" w:hAnsi="Arial" w:cs="Arial"/>
          <w:sz w:val="18"/>
          <w:szCs w:val="18"/>
          <w:lang w:val="it-IT"/>
        </w:rPr>
        <w:t xml:space="preserve"> </w:t>
      </w:r>
      <w:proofErr w:type="spellStart"/>
      <w:r w:rsidR="00E64A9B" w:rsidRPr="003722AF">
        <w:rPr>
          <w:rFonts w:ascii="Arial" w:hAnsi="Arial" w:cs="Arial"/>
          <w:sz w:val="18"/>
          <w:szCs w:val="18"/>
          <w:lang w:val="it-IT"/>
        </w:rPr>
        <w:t>din</w:t>
      </w:r>
      <w:proofErr w:type="spellEnd"/>
      <w:r w:rsidR="00E64A9B" w:rsidRPr="003722AF">
        <w:rPr>
          <w:rFonts w:ascii="Arial" w:hAnsi="Arial" w:cs="Arial"/>
          <w:sz w:val="18"/>
          <w:szCs w:val="18"/>
          <w:lang w:val="it-IT"/>
        </w:rPr>
        <w:t xml:space="preserve"> culpa </w:t>
      </w:r>
      <w:proofErr w:type="spellStart"/>
      <w:r w:rsidR="00E64A9B" w:rsidRPr="003722AF">
        <w:rPr>
          <w:rFonts w:ascii="Arial" w:hAnsi="Arial" w:cs="Arial"/>
          <w:sz w:val="18"/>
          <w:szCs w:val="18"/>
          <w:lang w:val="it-IT"/>
        </w:rPr>
        <w:t>prestatorului</w:t>
      </w:r>
      <w:proofErr w:type="spellEnd"/>
      <w:r w:rsidR="00E64A9B" w:rsidRPr="003722AF">
        <w:rPr>
          <w:rFonts w:ascii="Arial" w:hAnsi="Arial" w:cs="Arial"/>
          <w:sz w:val="18"/>
          <w:szCs w:val="18"/>
          <w:lang w:val="it-IT"/>
        </w:rPr>
        <w:t xml:space="preserve">, </w:t>
      </w:r>
      <w:r w:rsidR="00E64A9B" w:rsidRPr="003722AF">
        <w:rPr>
          <w:rFonts w:ascii="Arial" w:hAnsi="Arial" w:cs="Arial"/>
          <w:sz w:val="18"/>
          <w:szCs w:val="18"/>
          <w:lang w:val="ro-RO"/>
        </w:rPr>
        <w:t>acesta va răspunde material (penal sau patrimonial, conform prevederilor legale). Plata prejudiciului se va face de către prestator în baza unui proces verbal încheiat și însusit de către o comisie mixtă (beneficiar - prestator), sau printr-o hotărâre definitivă a instanțelor de judecată competente.</w:t>
      </w:r>
      <w:r w:rsidR="00472140" w:rsidRPr="003722AF">
        <w:rPr>
          <w:rFonts w:ascii="Arial" w:hAnsi="Arial" w:cs="Arial"/>
          <w:sz w:val="18"/>
          <w:szCs w:val="18"/>
          <w:lang w:val="ro-RO"/>
        </w:rPr>
        <w:t xml:space="preserve"> </w:t>
      </w:r>
    </w:p>
    <w:p w14:paraId="5BF889C6" w14:textId="77777777" w:rsidR="00472140"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14.4. Prestatorul va despăgubi Achizitorul împotriva oricăror:</w:t>
      </w:r>
    </w:p>
    <w:p w14:paraId="68CA6511" w14:textId="77777777" w:rsidR="00472140"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a) Reclamaţii şi acţiuni în justiţie, ce rezultă din încălcarea unor drepturi de proprietate intelectuală (brevete, mărci înregistrate etc.), legate de echipamentele, dotările, instalaţiile sau utilajele folosite pentru sau în legătură cu serviciile prestate; și </w:t>
      </w:r>
    </w:p>
    <w:p w14:paraId="37942BD9" w14:textId="77777777" w:rsidR="00472140"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b) Daune-interese, costuri, taxe şi cheltuieli de orice natură, aferente, cu excepţia situaţiei în care o astfel de încălcare rezultă din respectarea caietului de sarcini întocmit de către achizitor.</w:t>
      </w:r>
    </w:p>
    <w:p w14:paraId="4A62E22C" w14:textId="5B26A5C1" w:rsidR="003B708F" w:rsidRPr="003722AF" w:rsidRDefault="00472140"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14.5</w:t>
      </w:r>
      <w:r w:rsidR="0053135B" w:rsidRPr="003722AF">
        <w:rPr>
          <w:rFonts w:ascii="Arial" w:hAnsi="Arial" w:cs="Arial"/>
          <w:sz w:val="18"/>
          <w:szCs w:val="18"/>
          <w:lang w:val="ro-RO"/>
        </w:rPr>
        <w:t xml:space="preserve">.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prealabila cu 5 zile inainte de momentul </w:t>
      </w:r>
      <w:r w:rsidR="000169BD" w:rsidRPr="003722AF">
        <w:rPr>
          <w:rFonts w:ascii="Arial" w:hAnsi="Arial" w:cs="Arial"/>
          <w:sz w:val="18"/>
          <w:szCs w:val="18"/>
          <w:lang w:val="ro-RO"/>
        </w:rPr>
        <w:t>incetă</w:t>
      </w:r>
      <w:r w:rsidR="0053135B" w:rsidRPr="003722AF">
        <w:rPr>
          <w:rFonts w:ascii="Arial" w:hAnsi="Arial" w:cs="Arial"/>
          <w:sz w:val="18"/>
          <w:szCs w:val="18"/>
          <w:lang w:val="ro-RO"/>
        </w:rPr>
        <w:t>rii contractului.</w:t>
      </w:r>
    </w:p>
    <w:p w14:paraId="5A20DBB2" w14:textId="77777777" w:rsidR="003B708F" w:rsidRPr="003722AF" w:rsidRDefault="003B708F"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i/>
          <w:sz w:val="18"/>
          <w:szCs w:val="18"/>
          <w:lang w:val="ro-RO"/>
        </w:rPr>
        <w:t xml:space="preserve">Neregulile constatate în activitatea agenților de </w:t>
      </w:r>
      <w:r w:rsidR="0059097F" w:rsidRPr="003722AF">
        <w:rPr>
          <w:rFonts w:ascii="Arial" w:hAnsi="Arial" w:cs="Arial"/>
          <w:i/>
          <w:sz w:val="18"/>
          <w:szCs w:val="18"/>
          <w:lang w:val="ro-RO"/>
        </w:rPr>
        <w:t>securitate</w:t>
      </w:r>
      <w:r w:rsidRPr="003722AF">
        <w:rPr>
          <w:rFonts w:ascii="Arial" w:hAnsi="Arial" w:cs="Arial"/>
          <w:i/>
          <w:sz w:val="18"/>
          <w:szCs w:val="18"/>
          <w:lang w:val="ro-RO"/>
        </w:rPr>
        <w:t xml:space="preserve"> vor fi consemnate în scris sub formă de "Notă de constatare", astfel:</w:t>
      </w:r>
    </w:p>
    <w:p w14:paraId="39993293" w14:textId="505BB732" w:rsidR="003B708F" w:rsidRPr="003722AF" w:rsidRDefault="003B708F"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i/>
          <w:sz w:val="18"/>
          <w:szCs w:val="18"/>
          <w:lang w:val="ro-RO"/>
        </w:rPr>
        <w:t xml:space="preserve">Personalul cu atribuții de îndrumare și control </w:t>
      </w:r>
      <w:r w:rsidR="00A714FC" w:rsidRPr="003722AF">
        <w:rPr>
          <w:rFonts w:ascii="Arial" w:hAnsi="Arial" w:cs="Arial"/>
          <w:i/>
          <w:sz w:val="18"/>
          <w:szCs w:val="18"/>
          <w:lang w:val="ro-RO"/>
        </w:rPr>
        <w:t>al Achizitorului</w:t>
      </w:r>
      <w:r w:rsidRPr="003722AF">
        <w:rPr>
          <w:rFonts w:ascii="Arial" w:hAnsi="Arial" w:cs="Arial"/>
          <w:i/>
          <w:sz w:val="18"/>
          <w:szCs w:val="18"/>
          <w:lang w:val="ro-RO"/>
        </w:rPr>
        <w:t xml:space="preserve"> va consemna eventualele nereguli constatate, în scris, însotite de dovezi concludente (</w:t>
      </w:r>
      <w:r w:rsidR="00062330" w:rsidRPr="003722AF">
        <w:rPr>
          <w:rFonts w:ascii="Arial" w:hAnsi="Arial" w:cs="Arial"/>
          <w:i/>
          <w:sz w:val="18"/>
          <w:szCs w:val="18"/>
          <w:lang w:val="ro-RO"/>
        </w:rPr>
        <w:t>foto, video) sub formă de "Notă</w:t>
      </w:r>
      <w:r w:rsidRPr="003722AF">
        <w:rPr>
          <w:rFonts w:ascii="Arial" w:hAnsi="Arial" w:cs="Arial"/>
          <w:i/>
          <w:sz w:val="18"/>
          <w:szCs w:val="18"/>
          <w:lang w:val="ro-RO"/>
        </w:rPr>
        <w:t xml:space="preserve"> de constatare" care va fi înaintată </w:t>
      </w:r>
      <w:r w:rsidR="002F575D" w:rsidRPr="003722AF">
        <w:rPr>
          <w:rFonts w:ascii="Arial" w:hAnsi="Arial" w:cs="Arial"/>
          <w:i/>
          <w:sz w:val="18"/>
          <w:szCs w:val="18"/>
          <w:lang w:val="ro-RO"/>
        </w:rPr>
        <w:t>prestatorului</w:t>
      </w:r>
      <w:r w:rsidRPr="003722AF">
        <w:rPr>
          <w:rFonts w:ascii="Arial" w:hAnsi="Arial" w:cs="Arial"/>
          <w:i/>
          <w:sz w:val="18"/>
          <w:szCs w:val="18"/>
          <w:lang w:val="ro-RO"/>
        </w:rPr>
        <w:t>.</w:t>
      </w:r>
    </w:p>
    <w:p w14:paraId="4536155B" w14:textId="4BD2B3BA" w:rsidR="003B708F" w:rsidRPr="003722AF" w:rsidRDefault="003B708F"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i/>
          <w:sz w:val="18"/>
          <w:szCs w:val="18"/>
          <w:lang w:val="ro-RO"/>
        </w:rPr>
        <w:t>Constatările efectuate trebuie să fie obiective, să precizeze în clar data, ora, neregula/neregulile depistate, identitatea agentului de securitate (nr. ecuson, nume</w:t>
      </w:r>
      <w:r w:rsidR="00482631" w:rsidRPr="003722AF">
        <w:rPr>
          <w:rFonts w:ascii="Arial" w:hAnsi="Arial" w:cs="Arial"/>
          <w:i/>
          <w:sz w:val="18"/>
          <w:szCs w:val="18"/>
          <w:lang w:val="ro-RO"/>
        </w:rPr>
        <w:t xml:space="preserve"> </w:t>
      </w:r>
      <w:r w:rsidRPr="003722AF">
        <w:rPr>
          <w:rFonts w:ascii="Arial" w:hAnsi="Arial" w:cs="Arial"/>
          <w:i/>
          <w:sz w:val="18"/>
          <w:szCs w:val="18"/>
          <w:lang w:val="ro-RO"/>
        </w:rPr>
        <w:t xml:space="preserve">- dacă este posibil) și vor fi semnate în clar si olograf de către cel care a efectuat </w:t>
      </w:r>
      <w:r w:rsidR="00381F0A" w:rsidRPr="003722AF">
        <w:rPr>
          <w:rFonts w:ascii="Arial" w:hAnsi="Arial" w:cs="Arial"/>
          <w:i/>
          <w:sz w:val="18"/>
          <w:szCs w:val="18"/>
          <w:lang w:val="ro-RO"/>
        </w:rPr>
        <w:t xml:space="preserve">constatarea. </w:t>
      </w:r>
      <w:r w:rsidR="00381F0A" w:rsidRPr="003722AF">
        <w:rPr>
          <w:rFonts w:ascii="Arial" w:hAnsi="Arial" w:cs="Arial"/>
          <w:i/>
          <w:sz w:val="18"/>
          <w:szCs w:val="18"/>
          <w:lang w:val="pt-BR"/>
        </w:rPr>
        <w:t xml:space="preserve">Nota de </w:t>
      </w:r>
      <w:proofErr w:type="spellStart"/>
      <w:r w:rsidR="00381F0A" w:rsidRPr="003722AF">
        <w:rPr>
          <w:rFonts w:ascii="Arial" w:hAnsi="Arial" w:cs="Arial"/>
          <w:i/>
          <w:sz w:val="18"/>
          <w:szCs w:val="18"/>
          <w:lang w:val="pt-BR"/>
        </w:rPr>
        <w:t>constatare</w:t>
      </w:r>
      <w:proofErr w:type="spellEnd"/>
      <w:r w:rsidR="00381F0A" w:rsidRPr="003722AF">
        <w:rPr>
          <w:rFonts w:ascii="Arial" w:hAnsi="Arial" w:cs="Arial"/>
          <w:i/>
          <w:sz w:val="18"/>
          <w:szCs w:val="18"/>
          <w:lang w:val="pt-BR"/>
        </w:rPr>
        <w:t xml:space="preserve"> </w:t>
      </w:r>
      <w:proofErr w:type="spellStart"/>
      <w:r w:rsidRPr="003722AF">
        <w:rPr>
          <w:rFonts w:ascii="Arial" w:hAnsi="Arial" w:cs="Arial"/>
          <w:i/>
          <w:sz w:val="18"/>
          <w:szCs w:val="18"/>
          <w:lang w:val="pt-BR"/>
        </w:rPr>
        <w:t>va</w:t>
      </w:r>
      <w:proofErr w:type="spellEnd"/>
      <w:r w:rsidRPr="003722AF">
        <w:rPr>
          <w:rFonts w:ascii="Arial" w:hAnsi="Arial" w:cs="Arial"/>
          <w:i/>
          <w:sz w:val="18"/>
          <w:szCs w:val="18"/>
          <w:lang w:val="pt-BR"/>
        </w:rPr>
        <w:t xml:space="preserve"> </w:t>
      </w:r>
      <w:proofErr w:type="spellStart"/>
      <w:r w:rsidRPr="003722AF">
        <w:rPr>
          <w:rFonts w:ascii="Arial" w:hAnsi="Arial" w:cs="Arial"/>
          <w:i/>
          <w:sz w:val="18"/>
          <w:szCs w:val="18"/>
          <w:lang w:val="pt-BR"/>
        </w:rPr>
        <w:t>fi</w:t>
      </w:r>
      <w:proofErr w:type="spellEnd"/>
      <w:r w:rsidRPr="003722AF">
        <w:rPr>
          <w:rFonts w:ascii="Arial" w:hAnsi="Arial" w:cs="Arial"/>
          <w:i/>
          <w:sz w:val="18"/>
          <w:szCs w:val="18"/>
          <w:lang w:val="pt-BR"/>
        </w:rPr>
        <w:t xml:space="preserve"> </w:t>
      </w:r>
      <w:proofErr w:type="spellStart"/>
      <w:r w:rsidRPr="003722AF">
        <w:rPr>
          <w:rFonts w:ascii="Arial" w:hAnsi="Arial" w:cs="Arial"/>
          <w:i/>
          <w:sz w:val="18"/>
          <w:szCs w:val="18"/>
          <w:lang w:val="pt-BR"/>
        </w:rPr>
        <w:t>transmisă</w:t>
      </w:r>
      <w:proofErr w:type="spellEnd"/>
      <w:r w:rsidRPr="003722AF">
        <w:rPr>
          <w:rFonts w:ascii="Arial" w:hAnsi="Arial" w:cs="Arial"/>
          <w:i/>
          <w:sz w:val="18"/>
          <w:szCs w:val="18"/>
          <w:lang w:val="pt-BR"/>
        </w:rPr>
        <w:t xml:space="preserve"> </w:t>
      </w:r>
      <w:proofErr w:type="spellStart"/>
      <w:r w:rsidR="002F575D" w:rsidRPr="003722AF">
        <w:rPr>
          <w:rFonts w:ascii="Arial" w:hAnsi="Arial" w:cs="Arial"/>
          <w:i/>
          <w:sz w:val="18"/>
          <w:szCs w:val="18"/>
          <w:lang w:val="pt-BR"/>
        </w:rPr>
        <w:t>prestatorului</w:t>
      </w:r>
      <w:proofErr w:type="spellEnd"/>
      <w:r w:rsidR="002F575D" w:rsidRPr="003722AF">
        <w:rPr>
          <w:rFonts w:ascii="Arial" w:hAnsi="Arial" w:cs="Arial"/>
          <w:i/>
          <w:sz w:val="18"/>
          <w:szCs w:val="18"/>
          <w:lang w:val="pt-BR"/>
        </w:rPr>
        <w:t>.</w:t>
      </w:r>
    </w:p>
    <w:p w14:paraId="46DE29BC" w14:textId="77777777" w:rsidR="003B708F" w:rsidRPr="003722AF" w:rsidRDefault="003B708F" w:rsidP="0059097F">
      <w:pPr>
        <w:pBdr>
          <w:bottom w:val="single" w:sz="12" w:space="14" w:color="auto"/>
        </w:pBdr>
        <w:spacing w:line="276" w:lineRule="auto"/>
        <w:jc w:val="both"/>
        <w:rPr>
          <w:rFonts w:ascii="Arial" w:hAnsi="Arial" w:cs="Arial"/>
          <w:i/>
          <w:sz w:val="18"/>
          <w:szCs w:val="18"/>
          <w:lang w:val="ro-RO"/>
        </w:rPr>
      </w:pPr>
    </w:p>
    <w:p w14:paraId="53F3FDCB" w14:textId="00EBC93E" w:rsidR="00646B1E" w:rsidRPr="003722AF" w:rsidRDefault="0053135B" w:rsidP="0059097F">
      <w:pPr>
        <w:pBdr>
          <w:bottom w:val="single" w:sz="12" w:space="14" w:color="auto"/>
        </w:pBdr>
        <w:spacing w:line="276" w:lineRule="auto"/>
        <w:jc w:val="both"/>
        <w:rPr>
          <w:rFonts w:ascii="Arial" w:hAnsi="Arial" w:cs="Arial"/>
          <w:i/>
          <w:sz w:val="18"/>
          <w:szCs w:val="18"/>
          <w:lang w:val="ro-RO"/>
        </w:rPr>
      </w:pPr>
      <w:r w:rsidRPr="003722AF">
        <w:rPr>
          <w:rFonts w:ascii="Arial" w:hAnsi="Arial" w:cs="Arial"/>
          <w:b/>
          <w:sz w:val="18"/>
          <w:szCs w:val="18"/>
          <w:lang w:val="pt-BR"/>
        </w:rPr>
        <w:t xml:space="preserve">15. </w:t>
      </w:r>
      <w:proofErr w:type="spellStart"/>
      <w:r w:rsidRPr="003722AF">
        <w:rPr>
          <w:rFonts w:ascii="Arial" w:hAnsi="Arial" w:cs="Arial"/>
          <w:b/>
          <w:sz w:val="18"/>
          <w:szCs w:val="18"/>
          <w:lang w:val="pt-BR"/>
        </w:rPr>
        <w:t>Garanţia</w:t>
      </w:r>
      <w:proofErr w:type="spellEnd"/>
      <w:r w:rsidRPr="003722AF">
        <w:rPr>
          <w:rFonts w:ascii="Arial" w:hAnsi="Arial" w:cs="Arial"/>
          <w:b/>
          <w:sz w:val="18"/>
          <w:szCs w:val="18"/>
          <w:lang w:val="pt-BR"/>
        </w:rPr>
        <w:t xml:space="preserve"> de </w:t>
      </w:r>
      <w:proofErr w:type="spellStart"/>
      <w:r w:rsidRPr="003722AF">
        <w:rPr>
          <w:rFonts w:ascii="Arial" w:hAnsi="Arial" w:cs="Arial"/>
          <w:b/>
          <w:sz w:val="18"/>
          <w:szCs w:val="18"/>
          <w:lang w:val="pt-BR"/>
        </w:rPr>
        <w:t>bună</w:t>
      </w:r>
      <w:proofErr w:type="spellEnd"/>
      <w:r w:rsidRPr="003722AF">
        <w:rPr>
          <w:rFonts w:ascii="Arial" w:hAnsi="Arial" w:cs="Arial"/>
          <w:b/>
          <w:sz w:val="18"/>
          <w:szCs w:val="18"/>
          <w:lang w:val="pt-BR"/>
        </w:rPr>
        <w:t xml:space="preserve"> </w:t>
      </w:r>
      <w:proofErr w:type="spellStart"/>
      <w:r w:rsidRPr="003722AF">
        <w:rPr>
          <w:rFonts w:ascii="Arial" w:hAnsi="Arial" w:cs="Arial"/>
          <w:b/>
          <w:sz w:val="18"/>
          <w:szCs w:val="18"/>
          <w:lang w:val="pt-BR"/>
        </w:rPr>
        <w:t>execuţie</w:t>
      </w:r>
      <w:proofErr w:type="spellEnd"/>
      <w:r w:rsidRPr="003722AF">
        <w:rPr>
          <w:rFonts w:ascii="Arial" w:hAnsi="Arial" w:cs="Arial"/>
          <w:b/>
          <w:sz w:val="18"/>
          <w:szCs w:val="18"/>
          <w:lang w:val="pt-BR"/>
        </w:rPr>
        <w:t xml:space="preserve"> a </w:t>
      </w:r>
      <w:proofErr w:type="spellStart"/>
      <w:r w:rsidRPr="003722AF">
        <w:rPr>
          <w:rFonts w:ascii="Arial" w:hAnsi="Arial" w:cs="Arial"/>
          <w:b/>
          <w:sz w:val="18"/>
          <w:szCs w:val="18"/>
          <w:lang w:val="pt-BR"/>
        </w:rPr>
        <w:t>prezentului</w:t>
      </w:r>
      <w:proofErr w:type="spellEnd"/>
      <w:r w:rsidRPr="003722AF">
        <w:rPr>
          <w:rFonts w:ascii="Arial" w:hAnsi="Arial" w:cs="Arial"/>
          <w:b/>
          <w:sz w:val="18"/>
          <w:szCs w:val="18"/>
          <w:lang w:val="pt-BR"/>
        </w:rPr>
        <w:t xml:space="preserve"> </w:t>
      </w:r>
      <w:proofErr w:type="spellStart"/>
      <w:r w:rsidRPr="003722AF">
        <w:rPr>
          <w:rFonts w:ascii="Arial" w:hAnsi="Arial" w:cs="Arial"/>
          <w:b/>
          <w:sz w:val="18"/>
          <w:szCs w:val="18"/>
          <w:lang w:val="pt-BR"/>
        </w:rPr>
        <w:t>contract</w:t>
      </w:r>
      <w:proofErr w:type="spellEnd"/>
      <w:r w:rsidR="00D44912" w:rsidRPr="003722AF">
        <w:rPr>
          <w:rFonts w:ascii="Arial" w:hAnsi="Arial" w:cs="Arial"/>
          <w:b/>
          <w:sz w:val="18"/>
          <w:szCs w:val="18"/>
          <w:lang w:val="pt-BR"/>
        </w:rPr>
        <w:t xml:space="preserve"> </w:t>
      </w:r>
      <w:r w:rsidR="002F575D" w:rsidRPr="003722AF">
        <w:rPr>
          <w:rFonts w:ascii="Arial" w:hAnsi="Arial" w:cs="Arial"/>
          <w:b/>
          <w:sz w:val="18"/>
          <w:szCs w:val="18"/>
          <w:lang w:val="pt-BR"/>
        </w:rPr>
        <w:t>-</w:t>
      </w:r>
      <w:r w:rsidR="00D44912" w:rsidRPr="003722AF">
        <w:rPr>
          <w:rFonts w:ascii="Arial" w:hAnsi="Arial" w:cs="Arial"/>
          <w:b/>
          <w:sz w:val="18"/>
          <w:szCs w:val="18"/>
          <w:lang w:val="pt-BR"/>
        </w:rPr>
        <w:t xml:space="preserve"> </w:t>
      </w:r>
      <w:r w:rsidR="002F575D" w:rsidRPr="003722AF">
        <w:rPr>
          <w:rFonts w:ascii="Arial" w:hAnsi="Arial" w:cs="Arial"/>
          <w:b/>
          <w:sz w:val="18"/>
          <w:szCs w:val="18"/>
          <w:lang w:val="pt-BR"/>
        </w:rPr>
        <w:t xml:space="preserve">nu e </w:t>
      </w:r>
      <w:proofErr w:type="spellStart"/>
      <w:r w:rsidR="002F575D" w:rsidRPr="003722AF">
        <w:rPr>
          <w:rFonts w:ascii="Arial" w:hAnsi="Arial" w:cs="Arial"/>
          <w:b/>
          <w:sz w:val="18"/>
          <w:szCs w:val="18"/>
          <w:lang w:val="pt-BR"/>
        </w:rPr>
        <w:t>cazul</w:t>
      </w:r>
      <w:proofErr w:type="spellEnd"/>
    </w:p>
    <w:p w14:paraId="23AC1F59" w14:textId="77777777" w:rsidR="00646B1E" w:rsidRPr="003722AF" w:rsidRDefault="00646B1E" w:rsidP="0059097F">
      <w:pPr>
        <w:pBdr>
          <w:bottom w:val="single" w:sz="12" w:space="14" w:color="auto"/>
        </w:pBdr>
        <w:spacing w:line="276" w:lineRule="auto"/>
        <w:jc w:val="both"/>
        <w:rPr>
          <w:rFonts w:ascii="Arial" w:hAnsi="Arial" w:cs="Arial"/>
          <w:sz w:val="18"/>
          <w:szCs w:val="18"/>
          <w:lang w:val="ro-RO"/>
        </w:rPr>
      </w:pPr>
    </w:p>
    <w:p w14:paraId="1D3B5F18" w14:textId="77777777" w:rsidR="00646B1E" w:rsidRPr="003722AF" w:rsidRDefault="0053135B" w:rsidP="0059097F">
      <w:pPr>
        <w:pBdr>
          <w:bottom w:val="single" w:sz="12" w:space="14" w:color="auto"/>
        </w:pBdr>
        <w:spacing w:line="276" w:lineRule="auto"/>
        <w:jc w:val="both"/>
        <w:rPr>
          <w:rFonts w:ascii="Arial" w:hAnsi="Arial" w:cs="Arial"/>
          <w:b/>
          <w:sz w:val="18"/>
          <w:szCs w:val="18"/>
          <w:lang w:val="ro-RO"/>
        </w:rPr>
      </w:pPr>
      <w:r w:rsidRPr="003722AF">
        <w:rPr>
          <w:rFonts w:ascii="Arial" w:hAnsi="Arial" w:cs="Arial"/>
          <w:b/>
          <w:sz w:val="18"/>
          <w:szCs w:val="18"/>
          <w:lang w:val="ro-RO"/>
        </w:rPr>
        <w:t xml:space="preserve">16. Începere, finalizare, întârzieri, sistare  </w:t>
      </w:r>
    </w:p>
    <w:p w14:paraId="09BBD352" w14:textId="2230E535"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16.1 Prestatorul are obligaţia de a începe prestarea serviciilor </w:t>
      </w:r>
      <w:r w:rsidR="00AD71E5" w:rsidRPr="003722AF">
        <w:rPr>
          <w:rFonts w:ascii="Arial" w:eastAsiaTheme="minorHAnsi" w:hAnsi="Arial" w:cs="Arial"/>
          <w:sz w:val="18"/>
          <w:szCs w:val="18"/>
          <w:lang w:val="ro-RO"/>
        </w:rPr>
        <w:t xml:space="preserve">de paza, monitorizare </w:t>
      </w:r>
      <w:r w:rsidR="00264106" w:rsidRPr="00264106">
        <w:rPr>
          <w:rFonts w:ascii="Arial" w:eastAsiaTheme="minorHAnsi" w:hAnsi="Arial" w:cs="Arial"/>
          <w:sz w:val="18"/>
          <w:szCs w:val="18"/>
          <w:lang w:val="ro-RO"/>
        </w:rPr>
        <w:t xml:space="preserve">antiefractie, sistem de alarmare la incendiu </w:t>
      </w:r>
      <w:r w:rsidR="00AD71E5" w:rsidRPr="003722AF">
        <w:rPr>
          <w:rFonts w:ascii="Arial" w:eastAsiaTheme="minorHAnsi" w:hAnsi="Arial" w:cs="Arial"/>
          <w:sz w:val="18"/>
          <w:szCs w:val="18"/>
          <w:lang w:val="ro-RO"/>
        </w:rPr>
        <w:t>si interventie</w:t>
      </w:r>
      <w:r w:rsidR="00AD71E5" w:rsidRPr="003722AF">
        <w:rPr>
          <w:rFonts w:ascii="Arial" w:hAnsi="Arial" w:cs="Arial"/>
          <w:sz w:val="18"/>
          <w:szCs w:val="18"/>
          <w:lang w:val="ro-RO"/>
        </w:rPr>
        <w:t xml:space="preserve"> </w:t>
      </w:r>
      <w:r w:rsidR="00264106">
        <w:rPr>
          <w:rFonts w:ascii="Arial" w:hAnsi="Arial" w:cs="Arial"/>
          <w:sz w:val="18"/>
          <w:szCs w:val="18"/>
          <w:lang w:val="ro-RO"/>
        </w:rPr>
        <w:t xml:space="preserve">rapidă </w:t>
      </w:r>
      <w:r w:rsidRPr="003722AF">
        <w:rPr>
          <w:rFonts w:ascii="Arial" w:hAnsi="Arial" w:cs="Arial"/>
          <w:sz w:val="18"/>
          <w:szCs w:val="18"/>
          <w:lang w:val="ro-RO"/>
        </w:rPr>
        <w:t xml:space="preserve">în </w:t>
      </w:r>
      <w:r w:rsidR="002F575D" w:rsidRPr="003722AF">
        <w:rPr>
          <w:rFonts w:ascii="Arial" w:hAnsi="Arial" w:cs="Arial"/>
          <w:sz w:val="18"/>
          <w:szCs w:val="18"/>
          <w:lang w:val="ro-RO"/>
        </w:rPr>
        <w:t xml:space="preserve">data de </w:t>
      </w:r>
      <w:r w:rsidR="003951D7" w:rsidRPr="003722AF">
        <w:rPr>
          <w:rFonts w:ascii="Arial" w:hAnsi="Arial" w:cs="Arial"/>
          <w:sz w:val="18"/>
          <w:szCs w:val="18"/>
          <w:lang w:val="ro-RO"/>
        </w:rPr>
        <w:t>01.06.2022.</w:t>
      </w:r>
    </w:p>
    <w:p w14:paraId="036B8B47" w14:textId="0014B4DE" w:rsidR="005823DB" w:rsidRPr="003722AF" w:rsidRDefault="005823D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2</w:t>
      </w:r>
      <w:r w:rsidRPr="003722AF">
        <w:rPr>
          <w:rFonts w:ascii="Arial" w:hAnsi="Arial" w:cs="Arial"/>
          <w:sz w:val="18"/>
          <w:szCs w:val="18"/>
          <w:lang w:val="ro-RO"/>
        </w:rPr>
        <w:t xml:space="preserve"> Termen de livrare, instalare, punere în funcțiune sistem de comunicare GSM: maxim </w:t>
      </w:r>
      <w:r w:rsidR="0028012E" w:rsidRPr="003722AF">
        <w:rPr>
          <w:rFonts w:ascii="Arial" w:hAnsi="Arial" w:cs="Arial"/>
          <w:sz w:val="18"/>
          <w:szCs w:val="18"/>
          <w:lang w:val="ro-RO"/>
        </w:rPr>
        <w:t>30</w:t>
      </w:r>
      <w:r w:rsidRPr="003722AF">
        <w:rPr>
          <w:rFonts w:ascii="Arial" w:hAnsi="Arial" w:cs="Arial"/>
          <w:sz w:val="18"/>
          <w:szCs w:val="18"/>
          <w:lang w:val="ro-RO"/>
        </w:rPr>
        <w:t xml:space="preserve"> zile calendaristice de la</w:t>
      </w:r>
      <w:r w:rsidR="00D00F02">
        <w:rPr>
          <w:rFonts w:ascii="Arial" w:hAnsi="Arial" w:cs="Arial"/>
          <w:sz w:val="18"/>
          <w:szCs w:val="18"/>
          <w:lang w:val="ro-RO"/>
        </w:rPr>
        <w:t xml:space="preserve"> emiterea ordinului de începere prestare servicii (în termen de </w:t>
      </w:r>
      <w:r w:rsidR="009041E0">
        <w:rPr>
          <w:rFonts w:ascii="Arial" w:hAnsi="Arial" w:cs="Arial"/>
          <w:sz w:val="18"/>
          <w:szCs w:val="18"/>
          <w:lang w:val="ro-RO"/>
        </w:rPr>
        <w:t>o</w:t>
      </w:r>
      <w:r w:rsidR="00D00F02">
        <w:rPr>
          <w:rFonts w:ascii="Arial" w:hAnsi="Arial" w:cs="Arial"/>
          <w:sz w:val="18"/>
          <w:szCs w:val="18"/>
          <w:lang w:val="ro-RO"/>
        </w:rPr>
        <w:t xml:space="preserve"> zi de la</w:t>
      </w:r>
      <w:r w:rsidRPr="003722AF">
        <w:rPr>
          <w:rFonts w:ascii="Arial" w:hAnsi="Arial" w:cs="Arial"/>
          <w:sz w:val="18"/>
          <w:szCs w:val="18"/>
          <w:lang w:val="ro-RO"/>
        </w:rPr>
        <w:t xml:space="preserve"> data semnării contractului</w:t>
      </w:r>
      <w:r w:rsidR="009041E0">
        <w:rPr>
          <w:rFonts w:ascii="Arial" w:hAnsi="Arial" w:cs="Arial"/>
          <w:sz w:val="18"/>
          <w:szCs w:val="18"/>
          <w:lang w:val="ro-RO"/>
        </w:rPr>
        <w:t>)</w:t>
      </w:r>
      <w:r w:rsidR="00D00F02">
        <w:rPr>
          <w:rFonts w:ascii="Arial" w:hAnsi="Arial" w:cs="Arial"/>
          <w:sz w:val="18"/>
          <w:szCs w:val="18"/>
          <w:lang w:val="ro-RO"/>
        </w:rPr>
        <w:t>.</w:t>
      </w:r>
    </w:p>
    <w:p w14:paraId="05A69BBA" w14:textId="51EDC869"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3</w:t>
      </w:r>
      <w:r w:rsidRPr="003722AF">
        <w:rPr>
          <w:rFonts w:ascii="Arial" w:hAnsi="Arial" w:cs="Arial"/>
          <w:sz w:val="18"/>
          <w:szCs w:val="18"/>
          <w:lang w:val="ro-RO"/>
        </w:rPr>
        <w:t>. În cazul în ca</w:t>
      </w:r>
      <w:r w:rsidR="00A1420A" w:rsidRPr="003722AF">
        <w:rPr>
          <w:rFonts w:ascii="Arial" w:hAnsi="Arial" w:cs="Arial"/>
          <w:sz w:val="18"/>
          <w:szCs w:val="18"/>
          <w:lang w:val="ro-RO"/>
        </w:rPr>
        <w:t>re termenul de începere a prestă</w:t>
      </w:r>
      <w:r w:rsidRPr="003722AF">
        <w:rPr>
          <w:rFonts w:ascii="Arial" w:hAnsi="Arial" w:cs="Arial"/>
          <w:sz w:val="18"/>
          <w:szCs w:val="18"/>
          <w:lang w:val="ro-RO"/>
        </w:rPr>
        <w:t>rii serviciilor suferă întârzieri datorate în exclusivitate Achizitorului, părţile vor stabili de comun acord prelungirea perioadei de prestare a serviciilor.</w:t>
      </w:r>
    </w:p>
    <w:p w14:paraId="63B0E51E" w14:textId="4BEA1443"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4</w:t>
      </w:r>
      <w:r w:rsidRPr="003722AF">
        <w:rPr>
          <w:rFonts w:ascii="Arial" w:hAnsi="Arial" w:cs="Arial"/>
          <w:sz w:val="18"/>
          <w:szCs w:val="18"/>
          <w:lang w:val="ro-RO"/>
        </w:rPr>
        <w:t xml:space="preserve">.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14:paraId="145292BB" w14:textId="2E297123"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5</w:t>
      </w:r>
      <w:r w:rsidRPr="003722AF">
        <w:rPr>
          <w:rFonts w:ascii="Arial" w:hAnsi="Arial" w:cs="Arial"/>
          <w:sz w:val="18"/>
          <w:szCs w:val="18"/>
          <w:lang w:val="ro-RO"/>
        </w:rPr>
        <w:t xml:space="preserve">.  În cazul în care:  </w:t>
      </w:r>
    </w:p>
    <w:p w14:paraId="3ED3D9D0"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lastRenderedPageBreak/>
        <w:t xml:space="preserve">a)  din orice motive de întârziere, ce nu se datorează Prestatorului, sau  </w:t>
      </w:r>
    </w:p>
    <w:p w14:paraId="6057DE25"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 domeniul achizițiilor publice.</w:t>
      </w:r>
    </w:p>
    <w:p w14:paraId="25F22CA0" w14:textId="43BD66F8"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6</w:t>
      </w:r>
      <w:r w:rsidRPr="003722AF">
        <w:rPr>
          <w:rFonts w:ascii="Arial" w:hAnsi="Arial" w:cs="Arial"/>
          <w:sz w:val="18"/>
          <w:szCs w:val="18"/>
          <w:lang w:val="ro-RO"/>
        </w:rPr>
        <w:t xml:space="preserve">. Dacă pe parcursul îndeplinirii contractului Prestatorul nu poate respecta programul de lucru, acesta are obligaţia de a notifica acest lucru, in scris si în timp util, Achizitorul.  </w:t>
      </w:r>
    </w:p>
    <w:p w14:paraId="56A6C147" w14:textId="05DF5A5D"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16.</w:t>
      </w:r>
      <w:r w:rsidR="0028012E" w:rsidRPr="003722AF">
        <w:rPr>
          <w:rFonts w:ascii="Arial" w:hAnsi="Arial" w:cs="Arial"/>
          <w:sz w:val="18"/>
          <w:szCs w:val="18"/>
          <w:lang w:val="ro-RO"/>
        </w:rPr>
        <w:t>7</w:t>
      </w:r>
      <w:r w:rsidRPr="003722AF">
        <w:rPr>
          <w:rFonts w:ascii="Arial" w:hAnsi="Arial" w:cs="Arial"/>
          <w:sz w:val="18"/>
          <w:szCs w:val="18"/>
          <w:lang w:val="ro-RO"/>
        </w:rPr>
        <w:t>. În af</w:t>
      </w:r>
      <w:r w:rsidR="00381F0A" w:rsidRPr="003722AF">
        <w:rPr>
          <w:rFonts w:ascii="Arial" w:hAnsi="Arial" w:cs="Arial"/>
          <w:sz w:val="18"/>
          <w:szCs w:val="18"/>
          <w:lang w:val="ro-RO"/>
        </w:rPr>
        <w:t xml:space="preserve">ara cazului în care Achizitorul </w:t>
      </w:r>
      <w:r w:rsidRPr="003722AF">
        <w:rPr>
          <w:rFonts w:ascii="Arial" w:hAnsi="Arial" w:cs="Arial"/>
          <w:sz w:val="18"/>
          <w:szCs w:val="18"/>
          <w:lang w:val="ro-RO"/>
        </w:rPr>
        <w:t xml:space="preserve">este de acord cu o prelungire a termenului de prestare, </w:t>
      </w:r>
      <w:r w:rsidR="00985500" w:rsidRPr="003722AF">
        <w:rPr>
          <w:rFonts w:ascii="Arial" w:hAnsi="Arial" w:cs="Arial"/>
          <w:sz w:val="18"/>
          <w:szCs w:val="18"/>
          <w:lang w:val="ro-RO"/>
        </w:rPr>
        <w:t xml:space="preserve">orice </w:t>
      </w:r>
      <w:r w:rsidRPr="003722AF">
        <w:rPr>
          <w:rFonts w:ascii="Arial" w:hAnsi="Arial" w:cs="Arial"/>
          <w:sz w:val="18"/>
          <w:szCs w:val="18"/>
          <w:lang w:val="ro-RO"/>
        </w:rPr>
        <w:t xml:space="preserve">întârziere în îndeplinirea contractului dă dreptul Achizitorului de a solicita penalităţi si/sau daune - interese Prestatorului.  </w:t>
      </w:r>
    </w:p>
    <w:p w14:paraId="5651A1C0" w14:textId="77777777" w:rsidR="00646B1E" w:rsidRPr="003722AF" w:rsidRDefault="00646B1E" w:rsidP="0059097F">
      <w:pPr>
        <w:pBdr>
          <w:bottom w:val="single" w:sz="12" w:space="14" w:color="auto"/>
        </w:pBdr>
        <w:spacing w:line="276" w:lineRule="auto"/>
        <w:jc w:val="both"/>
        <w:rPr>
          <w:rFonts w:ascii="Arial" w:hAnsi="Arial" w:cs="Arial"/>
          <w:sz w:val="18"/>
          <w:szCs w:val="18"/>
          <w:lang w:val="ro-RO"/>
        </w:rPr>
      </w:pPr>
    </w:p>
    <w:p w14:paraId="14B71E3E" w14:textId="0F1E75CE" w:rsidR="00646B1E" w:rsidRPr="003722AF" w:rsidRDefault="0053135B" w:rsidP="0059097F">
      <w:pPr>
        <w:pBdr>
          <w:bottom w:val="single" w:sz="12" w:space="14" w:color="auto"/>
        </w:pBdr>
        <w:spacing w:line="276" w:lineRule="auto"/>
        <w:jc w:val="both"/>
        <w:rPr>
          <w:rFonts w:ascii="Arial" w:hAnsi="Arial" w:cs="Arial"/>
          <w:b/>
          <w:sz w:val="18"/>
          <w:szCs w:val="18"/>
          <w:lang w:val="ro-RO"/>
        </w:rPr>
      </w:pPr>
      <w:r w:rsidRPr="003722AF">
        <w:rPr>
          <w:rFonts w:ascii="Arial" w:hAnsi="Arial" w:cs="Arial"/>
          <w:b/>
          <w:sz w:val="18"/>
          <w:szCs w:val="18"/>
          <w:lang w:val="ro-RO"/>
        </w:rPr>
        <w:t>17. Modificări contractuale</w:t>
      </w:r>
    </w:p>
    <w:p w14:paraId="7B993FC4" w14:textId="77777777" w:rsidR="002F7768" w:rsidRPr="003722AF" w:rsidRDefault="00654787" w:rsidP="0059097F">
      <w:pPr>
        <w:pBdr>
          <w:bottom w:val="single" w:sz="12" w:space="14" w:color="auto"/>
        </w:pBdr>
        <w:spacing w:line="276" w:lineRule="auto"/>
        <w:jc w:val="both"/>
        <w:rPr>
          <w:rFonts w:ascii="Arial" w:hAnsi="Arial" w:cs="Arial"/>
          <w:bCs/>
          <w:sz w:val="18"/>
          <w:szCs w:val="18"/>
          <w:lang w:val="ro-RO"/>
        </w:rPr>
      </w:pPr>
      <w:r w:rsidRPr="003722AF">
        <w:rPr>
          <w:rFonts w:ascii="Arial" w:hAnsi="Arial" w:cs="Arial"/>
          <w:bCs/>
          <w:sz w:val="18"/>
          <w:szCs w:val="18"/>
          <w:lang w:val="ro-RO"/>
        </w:rPr>
        <w:t>17.1</w:t>
      </w:r>
      <w:r w:rsidRPr="003722AF">
        <w:rPr>
          <w:rFonts w:ascii="Arial" w:hAnsi="Arial" w:cs="Arial"/>
          <w:b/>
          <w:sz w:val="18"/>
          <w:szCs w:val="18"/>
          <w:lang w:val="ro-RO"/>
        </w:rPr>
        <w:t xml:space="preserve">. </w:t>
      </w:r>
      <w:r w:rsidRPr="003722AF">
        <w:rPr>
          <w:rFonts w:ascii="Arial" w:hAnsi="Arial" w:cs="Arial"/>
          <w:bCs/>
          <w:sz w:val="18"/>
          <w:szCs w:val="18"/>
          <w:lang w:val="ro-RO"/>
        </w:rPr>
        <w:t>Modificarea contractului se poate realiza fie prin act adițional la contract, fie prin Dispoziție/ Notificare emisă de responsabilul de contract din partea achizitorului.</w:t>
      </w:r>
    </w:p>
    <w:p w14:paraId="4FA441D2" w14:textId="4F6579D8" w:rsidR="002F7768" w:rsidRPr="003722AF" w:rsidRDefault="002F7768" w:rsidP="0059097F">
      <w:pPr>
        <w:pBdr>
          <w:bottom w:val="single" w:sz="12" w:space="14" w:color="auto"/>
        </w:pBdr>
        <w:spacing w:line="276" w:lineRule="auto"/>
        <w:jc w:val="both"/>
        <w:rPr>
          <w:rFonts w:ascii="Arial" w:hAnsi="Arial" w:cs="Arial"/>
          <w:bCs/>
          <w:sz w:val="18"/>
          <w:szCs w:val="18"/>
          <w:lang w:val="ro-RO"/>
        </w:rPr>
      </w:pPr>
      <w:r w:rsidRPr="003722AF">
        <w:rPr>
          <w:rFonts w:ascii="Arial" w:hAnsi="Arial" w:cs="Arial"/>
          <w:bCs/>
          <w:sz w:val="18"/>
          <w:szCs w:val="18"/>
          <w:lang w:val="ro-RO"/>
        </w:rPr>
        <w:t>i)</w:t>
      </w:r>
      <w:r w:rsidR="00654787" w:rsidRPr="003722AF">
        <w:rPr>
          <w:rFonts w:ascii="Arial" w:hAnsi="Arial" w:cs="Arial"/>
          <w:bCs/>
          <w:sz w:val="18"/>
          <w:szCs w:val="18"/>
          <w:lang w:val="ro-RO"/>
        </w:rPr>
        <w:t xml:space="preserve"> În cazul modificărilor contractului realizate prin Act Adițional,</w:t>
      </w:r>
      <w:r w:rsidRPr="003722AF">
        <w:rPr>
          <w:rFonts w:ascii="Arial" w:hAnsi="Arial" w:cs="Arial"/>
          <w:bCs/>
          <w:sz w:val="18"/>
          <w:szCs w:val="18"/>
          <w:lang w:val="ro-RO"/>
        </w:rPr>
        <w:t xml:space="preserve"> </w:t>
      </w:r>
      <w:r w:rsidR="000C5C7B" w:rsidRPr="003722AF">
        <w:rPr>
          <w:rFonts w:ascii="Arial" w:hAnsi="Arial" w:cs="Arial"/>
          <w:bCs/>
          <w:sz w:val="18"/>
          <w:szCs w:val="18"/>
          <w:lang w:val="ro-RO"/>
        </w:rPr>
        <w:t xml:space="preserve">in baza prevederilor </w:t>
      </w:r>
      <w:r w:rsidRPr="003722AF">
        <w:rPr>
          <w:rFonts w:ascii="Arial" w:hAnsi="Arial" w:cs="Arial"/>
          <w:bCs/>
          <w:sz w:val="18"/>
          <w:szCs w:val="18"/>
          <w:lang w:val="ro-RO"/>
        </w:rPr>
        <w:t>art.7.2,</w:t>
      </w:r>
      <w:r w:rsidR="00654787" w:rsidRPr="003722AF">
        <w:rPr>
          <w:rFonts w:ascii="Arial" w:hAnsi="Arial" w:cs="Arial"/>
          <w:bCs/>
          <w:sz w:val="18"/>
          <w:szCs w:val="18"/>
          <w:lang w:val="ro-RO"/>
        </w:rPr>
        <w:t xml:space="preserve"> semnarea de sau în numele Părților este obligatorie.</w:t>
      </w:r>
    </w:p>
    <w:p w14:paraId="1E9A0AB3" w14:textId="69092AF2" w:rsidR="00654787" w:rsidRPr="003722AF" w:rsidRDefault="002F7768" w:rsidP="0059097F">
      <w:pPr>
        <w:pBdr>
          <w:bottom w:val="single" w:sz="12" w:space="14" w:color="auto"/>
        </w:pBdr>
        <w:spacing w:line="276" w:lineRule="auto"/>
        <w:jc w:val="both"/>
        <w:rPr>
          <w:rFonts w:ascii="Arial" w:hAnsi="Arial" w:cs="Arial"/>
          <w:bCs/>
          <w:sz w:val="18"/>
          <w:szCs w:val="18"/>
          <w:lang w:val="ro-RO"/>
        </w:rPr>
      </w:pPr>
      <w:r w:rsidRPr="003722AF">
        <w:rPr>
          <w:rFonts w:ascii="Arial" w:hAnsi="Arial" w:cs="Arial"/>
          <w:bCs/>
          <w:sz w:val="18"/>
          <w:szCs w:val="18"/>
          <w:lang w:val="ro-RO"/>
        </w:rPr>
        <w:t>ii)</w:t>
      </w:r>
      <w:r w:rsidR="00654787" w:rsidRPr="003722AF">
        <w:rPr>
          <w:rFonts w:ascii="Arial" w:hAnsi="Arial" w:cs="Arial"/>
          <w:bCs/>
          <w:sz w:val="18"/>
          <w:szCs w:val="18"/>
          <w:lang w:val="ro-RO"/>
        </w:rPr>
        <w:t xml:space="preserve"> În cazul modificărilor contractului pentru care nu este necesar să se întocmească act adițional la contract, partea notificată își manifestă acordul asupra modificărilor contractului prin confirmarea, în scris, a primirii documentului.</w:t>
      </w:r>
      <w:r w:rsidRPr="003722AF">
        <w:rPr>
          <w:bCs/>
          <w:sz w:val="18"/>
          <w:szCs w:val="18"/>
          <w:lang w:val="ro-RO"/>
        </w:rPr>
        <w:t xml:space="preserve"> </w:t>
      </w:r>
    </w:p>
    <w:p w14:paraId="391AA703" w14:textId="13CEF6DE" w:rsidR="0059097F"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17.3.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14:paraId="4E85E918" w14:textId="042B5BC8" w:rsidR="0027744D"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xml:space="preserve"> - modificare de activităţi cu impact în programului de execuţie aferent contractului;</w:t>
      </w:r>
    </w:p>
    <w:p w14:paraId="024C10BE" w14:textId="77777777"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ajustare a oricăror obligaţii ale Părților rezultate din acest Contract;</w:t>
      </w:r>
    </w:p>
    <w:p w14:paraId="3B2B0664" w14:textId="78482E76"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 - ajustare a prețului</w:t>
      </w:r>
      <w:r w:rsidR="002F575D" w:rsidRPr="003722AF">
        <w:rPr>
          <w:rFonts w:ascii="Arial" w:hAnsi="Arial" w:cs="Arial"/>
          <w:sz w:val="18"/>
          <w:szCs w:val="18"/>
          <w:lang w:val="ro-RO"/>
        </w:rPr>
        <w:t xml:space="preserve"> </w:t>
      </w:r>
      <w:r w:rsidRPr="003722AF">
        <w:rPr>
          <w:rFonts w:ascii="Arial" w:hAnsi="Arial" w:cs="Arial"/>
          <w:sz w:val="18"/>
          <w:szCs w:val="18"/>
          <w:lang w:val="ro-RO"/>
        </w:rPr>
        <w:t>contractului, conform regulilor prevăzute în clauza de ajustare</w:t>
      </w:r>
      <w:r w:rsidR="00983FCB" w:rsidRPr="003722AF">
        <w:rPr>
          <w:rFonts w:ascii="Arial" w:hAnsi="Arial" w:cs="Arial"/>
          <w:sz w:val="18"/>
          <w:szCs w:val="18"/>
          <w:lang w:val="ro-RO"/>
        </w:rPr>
        <w:t>.</w:t>
      </w:r>
    </w:p>
    <w:p w14:paraId="7CA0FB1A" w14:textId="77777777"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17.3 Orice modificare a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care nu </w:t>
      </w:r>
      <w:proofErr w:type="spellStart"/>
      <w:r w:rsidRPr="003722AF">
        <w:rPr>
          <w:rFonts w:ascii="Arial" w:hAnsi="Arial" w:cs="Arial"/>
          <w:sz w:val="18"/>
          <w:szCs w:val="18"/>
          <w:lang w:val="it-IT"/>
        </w:rPr>
        <w:t>respectă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legislației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vigoare</w:t>
      </w:r>
      <w:proofErr w:type="spellEnd"/>
      <w:r w:rsidRPr="003722AF">
        <w:rPr>
          <w:rFonts w:ascii="Arial" w:hAnsi="Arial" w:cs="Arial"/>
          <w:sz w:val="18"/>
          <w:szCs w:val="18"/>
          <w:lang w:val="it-IT"/>
        </w:rPr>
        <w:t xml:space="preserve"> va fi </w:t>
      </w:r>
      <w:proofErr w:type="spellStart"/>
      <w:r w:rsidRPr="003722AF">
        <w:rPr>
          <w:rFonts w:ascii="Arial" w:hAnsi="Arial" w:cs="Arial"/>
          <w:sz w:val="18"/>
          <w:szCs w:val="18"/>
          <w:lang w:val="it-IT"/>
        </w:rPr>
        <w:t>considerată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nulă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drept</w:t>
      </w:r>
      <w:proofErr w:type="spellEnd"/>
      <w:r w:rsidRPr="003722AF">
        <w:rPr>
          <w:rFonts w:ascii="Arial" w:hAnsi="Arial" w:cs="Arial"/>
          <w:sz w:val="18"/>
          <w:szCs w:val="18"/>
          <w:lang w:val="it-IT"/>
        </w:rPr>
        <w:t>.</w:t>
      </w:r>
    </w:p>
    <w:p w14:paraId="46CDFDF2" w14:textId="2BC72738"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eastAsia="ro-RO"/>
        </w:rPr>
        <w:t xml:space="preserve">17.4. </w:t>
      </w:r>
      <w:r w:rsidR="008C6B5D" w:rsidRPr="003722AF">
        <w:rPr>
          <w:rFonts w:ascii="Arial" w:hAnsi="Arial" w:cs="Arial"/>
          <w:sz w:val="18"/>
          <w:szCs w:val="18"/>
          <w:lang w:val="ro-RO" w:eastAsia="ro-RO"/>
        </w:rPr>
        <w:t>P</w:t>
      </w:r>
      <w:r w:rsidRPr="003722AF">
        <w:rPr>
          <w:rFonts w:ascii="Arial" w:hAnsi="Arial" w:cs="Arial"/>
          <w:sz w:val="18"/>
          <w:szCs w:val="18"/>
          <w:lang w:val="ro-RO" w:eastAsia="ro-RO"/>
        </w:rPr>
        <w:t xml:space="preserve">e parcursul derulării contractului, </w:t>
      </w:r>
      <w:r w:rsidR="008C6B5D" w:rsidRPr="003722AF">
        <w:rPr>
          <w:rFonts w:ascii="Arial" w:hAnsi="Arial" w:cs="Arial"/>
          <w:sz w:val="18"/>
          <w:szCs w:val="18"/>
          <w:lang w:val="ro-RO" w:eastAsia="ro-RO"/>
        </w:rPr>
        <w:t>pentru</w:t>
      </w:r>
      <w:r w:rsidRPr="003722AF">
        <w:rPr>
          <w:rFonts w:ascii="Arial" w:hAnsi="Arial" w:cs="Arial"/>
          <w:sz w:val="18"/>
          <w:szCs w:val="18"/>
          <w:lang w:val="ro-RO" w:eastAsia="ro-RO"/>
        </w:rPr>
        <w:t xml:space="preserve"> obiectivele menționate în caietul de sarcini </w:t>
      </w:r>
      <w:r w:rsidR="008C6B5D" w:rsidRPr="003722AF">
        <w:rPr>
          <w:rFonts w:ascii="Arial" w:hAnsi="Arial" w:cs="Arial"/>
          <w:sz w:val="18"/>
          <w:szCs w:val="18"/>
          <w:lang w:val="ro-RO" w:eastAsia="ro-RO"/>
        </w:rPr>
        <w:t xml:space="preserve">in care </w:t>
      </w:r>
      <w:r w:rsidRPr="003722AF">
        <w:rPr>
          <w:rFonts w:ascii="Arial" w:hAnsi="Arial" w:cs="Arial"/>
          <w:sz w:val="18"/>
          <w:szCs w:val="18"/>
          <w:lang w:val="ro-RO" w:eastAsia="ro-RO"/>
        </w:rPr>
        <w:t>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14:paraId="6793FD29" w14:textId="40608EF9"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rPr>
        <w:t xml:space="preserve">17.5. Pe parcursul perioadei de valabilitate a prezentului contract, părțile sunt de acord că situaţia/numărul posturilor de pază aferente obiectivelor </w:t>
      </w:r>
      <w:r w:rsidR="004F0854" w:rsidRPr="003722AF">
        <w:rPr>
          <w:rFonts w:ascii="Arial" w:hAnsi="Arial" w:cs="Arial"/>
          <w:sz w:val="18"/>
          <w:szCs w:val="18"/>
          <w:lang w:val="ro-RO" w:eastAsia="ro-RO"/>
        </w:rPr>
        <w:t xml:space="preserve">menționate în caietul de sarcini </w:t>
      </w:r>
      <w:r w:rsidRPr="003722AF">
        <w:rPr>
          <w:rFonts w:ascii="Arial" w:hAnsi="Arial" w:cs="Arial"/>
          <w:sz w:val="18"/>
          <w:szCs w:val="18"/>
          <w:lang w:val="ro-RO"/>
        </w:rPr>
        <w:t xml:space="preserve">poate suferi modificări, prețul unitar/oră/agent </w:t>
      </w:r>
      <w:r w:rsidR="00072204" w:rsidRPr="003722AF">
        <w:rPr>
          <w:rFonts w:ascii="Arial" w:hAnsi="Arial" w:cs="Arial"/>
          <w:sz w:val="18"/>
          <w:szCs w:val="18"/>
          <w:lang w:val="ro-RO"/>
        </w:rPr>
        <w:t>de securitate</w:t>
      </w:r>
      <w:r w:rsidRPr="003722AF">
        <w:rPr>
          <w:rFonts w:ascii="Arial" w:hAnsi="Arial" w:cs="Arial"/>
          <w:sz w:val="18"/>
          <w:szCs w:val="18"/>
          <w:lang w:val="ro-RO"/>
        </w:rPr>
        <w:t xml:space="preserve"> rămânând neschimbat, valoarea totală a contractului fiind determinabilă în funcție de numărul de ore de pază/protecție/intervenție efectiv, corect prestate și recepționate.</w:t>
      </w:r>
    </w:p>
    <w:p w14:paraId="3363FC57" w14:textId="77777777"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eastAsia="ro-RO"/>
        </w:rPr>
        <w:t xml:space="preserve">17.6. Cantitatea de servicii de pază şi intervenție ce urmează a fi achiziţionată pe întreaga perioadă de derulare a prezentului contract poate suferi modificări, în sensul diminuării sau creşterii acesteia, în funcţie de o serie de factori precum: </w:t>
      </w:r>
    </w:p>
    <w:p w14:paraId="1DD46568" w14:textId="77777777"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14:paraId="78430B6A"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eastAsia="ro-RO"/>
        </w:rPr>
      </w:pPr>
      <w:r w:rsidRPr="003722AF">
        <w:rPr>
          <w:rFonts w:ascii="Arial" w:hAnsi="Arial" w:cs="Arial"/>
          <w:sz w:val="18"/>
          <w:szCs w:val="18"/>
          <w:lang w:val="ro-RO" w:eastAsia="ro-RO"/>
        </w:rPr>
        <w:t>b) fondurile ce vor fi alocate Achizitorului (bugetul alocat) şi orice alte prevederi ale unor acte normative emise în România de instituţiile abilitate, ce pot surveni în timpul valabilităţii prezentului contract.</w:t>
      </w:r>
    </w:p>
    <w:p w14:paraId="3F19CA08" w14:textId="12384BE4" w:rsidR="00646B1E" w:rsidRPr="003722AF" w:rsidRDefault="0053135B" w:rsidP="0059097F">
      <w:pPr>
        <w:pBdr>
          <w:bottom w:val="single" w:sz="12" w:space="14" w:color="auto"/>
        </w:pBdr>
        <w:spacing w:line="276" w:lineRule="auto"/>
        <w:jc w:val="both"/>
        <w:rPr>
          <w:rFonts w:ascii="Arial" w:hAnsi="Arial" w:cs="Arial"/>
          <w:sz w:val="18"/>
          <w:szCs w:val="18"/>
          <w:lang w:val="ro-RO" w:eastAsia="ro-RO"/>
        </w:rPr>
      </w:pPr>
      <w:r w:rsidRPr="003722AF">
        <w:rPr>
          <w:rFonts w:ascii="Arial" w:hAnsi="Arial" w:cs="Arial"/>
          <w:sz w:val="18"/>
          <w:szCs w:val="18"/>
          <w:lang w:val="ro-RO" w:eastAsia="ro-RO"/>
        </w:rPr>
        <w:t xml:space="preserve">17.7.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w:t>
      </w:r>
      <w:r w:rsidR="00A714FC" w:rsidRPr="003722AF">
        <w:rPr>
          <w:rFonts w:ascii="Arial" w:hAnsi="Arial" w:cs="Arial"/>
          <w:sz w:val="18"/>
          <w:szCs w:val="18"/>
          <w:lang w:val="ro-RO" w:eastAsia="ro-RO"/>
        </w:rPr>
        <w:t>Achizitor</w:t>
      </w:r>
      <w:r w:rsidRPr="003722AF">
        <w:rPr>
          <w:rFonts w:ascii="Arial" w:hAnsi="Arial" w:cs="Arial"/>
          <w:sz w:val="18"/>
          <w:szCs w:val="18"/>
          <w:lang w:val="ro-RO" w:eastAsia="ro-RO"/>
        </w:rPr>
        <w:t>, cu informarea prealabilă a viitorului prestator, în termen de maximum 5 zile de la data apariţiei situaţiei invocate, fără plata de penalităţi şi/sau daune interese.</w:t>
      </w:r>
    </w:p>
    <w:p w14:paraId="5B687DBB" w14:textId="77777777" w:rsidR="00646B1E" w:rsidRPr="003722AF" w:rsidRDefault="00646B1E" w:rsidP="0059097F">
      <w:pPr>
        <w:pBdr>
          <w:bottom w:val="single" w:sz="12" w:space="14" w:color="auto"/>
        </w:pBdr>
        <w:spacing w:line="276" w:lineRule="auto"/>
        <w:jc w:val="both"/>
        <w:rPr>
          <w:rFonts w:ascii="Arial" w:hAnsi="Arial" w:cs="Arial"/>
          <w:sz w:val="18"/>
          <w:szCs w:val="18"/>
          <w:lang w:val="ro-RO" w:eastAsia="ro-RO"/>
        </w:rPr>
      </w:pPr>
    </w:p>
    <w:p w14:paraId="52AC4D31" w14:textId="77777777" w:rsidR="00646B1E" w:rsidRPr="003722AF" w:rsidRDefault="0053135B" w:rsidP="0059097F">
      <w:pPr>
        <w:pBdr>
          <w:bottom w:val="single" w:sz="12" w:space="14" w:color="auto"/>
        </w:pBdr>
        <w:spacing w:line="276" w:lineRule="auto"/>
        <w:jc w:val="both"/>
        <w:rPr>
          <w:rFonts w:ascii="Arial" w:eastAsia="Calibri" w:hAnsi="Arial" w:cs="Arial"/>
          <w:b/>
          <w:sz w:val="18"/>
          <w:szCs w:val="18"/>
          <w:lang w:val="ro-RO"/>
        </w:rPr>
      </w:pPr>
      <w:r w:rsidRPr="003722AF">
        <w:rPr>
          <w:rFonts w:ascii="Arial" w:hAnsi="Arial" w:cs="Arial"/>
          <w:b/>
          <w:sz w:val="18"/>
          <w:szCs w:val="18"/>
          <w:lang w:val="ro-RO"/>
        </w:rPr>
        <w:t>18. Î</w:t>
      </w:r>
      <w:r w:rsidRPr="003722AF">
        <w:rPr>
          <w:rFonts w:ascii="Arial" w:eastAsia="Calibri" w:hAnsi="Arial" w:cs="Arial"/>
          <w:b/>
          <w:sz w:val="18"/>
          <w:szCs w:val="18"/>
          <w:lang w:val="ro-RO"/>
        </w:rPr>
        <w:t>ncetarea și denunțarea unilaterală a prezentului contract</w:t>
      </w:r>
    </w:p>
    <w:p w14:paraId="371A3DF9" w14:textId="77777777" w:rsidR="00646B1E" w:rsidRPr="003722AF" w:rsidRDefault="0053135B" w:rsidP="0059097F">
      <w:pPr>
        <w:pBdr>
          <w:bottom w:val="single" w:sz="12" w:space="14" w:color="auto"/>
        </w:pBdr>
        <w:spacing w:line="276" w:lineRule="auto"/>
        <w:jc w:val="both"/>
        <w:rPr>
          <w:rFonts w:ascii="Arial" w:hAnsi="Arial" w:cs="Arial"/>
          <w:noProof/>
          <w:sz w:val="18"/>
          <w:szCs w:val="18"/>
          <w:lang w:val="ro-RO"/>
        </w:rPr>
      </w:pPr>
      <w:r w:rsidRPr="003722AF">
        <w:rPr>
          <w:rFonts w:ascii="Arial" w:hAnsi="Arial" w:cs="Arial"/>
          <w:noProof/>
          <w:sz w:val="18"/>
          <w:szCs w:val="18"/>
          <w:lang w:val="ro-RO"/>
        </w:rPr>
        <w:t xml:space="preserve">18.1. Prezentul contract încetează în următoarele situații: </w:t>
      </w:r>
    </w:p>
    <w:p w14:paraId="04C845E3"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a) părţile convin de comun acord încetarea contractului</w:t>
      </w:r>
      <w:r w:rsidRPr="003722AF">
        <w:rPr>
          <w:rFonts w:ascii="Arial" w:hAnsi="Arial" w:cs="Arial"/>
          <w:spacing w:val="4"/>
          <w:sz w:val="18"/>
          <w:szCs w:val="18"/>
          <w:lang w:val="ro-RO"/>
        </w:rPr>
        <w:t xml:space="preserve"> contract prin semnarea unui act aditional</w:t>
      </w:r>
      <w:r w:rsidRPr="003722AF">
        <w:rPr>
          <w:rFonts w:ascii="Arial" w:hAnsi="Arial" w:cs="Arial"/>
          <w:sz w:val="18"/>
          <w:szCs w:val="18"/>
          <w:lang w:val="ro-RO"/>
        </w:rPr>
        <w:t>;</w:t>
      </w:r>
    </w:p>
    <w:p w14:paraId="122DD36F" w14:textId="77777777" w:rsidR="00646B1E"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b) la expirarea duratei contractului</w:t>
      </w:r>
      <w:r w:rsidRPr="003722AF">
        <w:rPr>
          <w:rFonts w:ascii="Arial" w:hAnsi="Arial" w:cs="Arial"/>
          <w:spacing w:val="4"/>
          <w:sz w:val="18"/>
          <w:szCs w:val="18"/>
          <w:lang w:val="ro-RO"/>
        </w:rPr>
        <w:t xml:space="preserve"> contract</w:t>
      </w:r>
      <w:r w:rsidRPr="003722AF">
        <w:rPr>
          <w:rFonts w:ascii="Arial" w:hAnsi="Arial" w:cs="Arial"/>
          <w:sz w:val="18"/>
          <w:szCs w:val="18"/>
          <w:lang w:val="ro-RO"/>
        </w:rPr>
        <w:t>;</w:t>
      </w:r>
    </w:p>
    <w:p w14:paraId="0315051F" w14:textId="77777777" w:rsidR="00646B1E" w:rsidRPr="003722AF" w:rsidRDefault="0053135B" w:rsidP="0059097F">
      <w:pPr>
        <w:pBdr>
          <w:bottom w:val="single" w:sz="12" w:space="14" w:color="auto"/>
        </w:pBdr>
        <w:spacing w:line="276" w:lineRule="auto"/>
        <w:jc w:val="both"/>
        <w:rPr>
          <w:rFonts w:ascii="Arial" w:hAnsi="Arial" w:cs="Arial"/>
          <w:spacing w:val="4"/>
          <w:sz w:val="18"/>
          <w:szCs w:val="18"/>
          <w:lang w:val="ro-RO"/>
        </w:rPr>
      </w:pPr>
      <w:r w:rsidRPr="003722AF">
        <w:rPr>
          <w:rFonts w:ascii="Arial" w:hAnsi="Arial" w:cs="Arial"/>
          <w:sz w:val="18"/>
          <w:szCs w:val="18"/>
          <w:lang w:val="ro-RO"/>
        </w:rPr>
        <w:t xml:space="preserve">c) prin reziliere, în condiţiile </w:t>
      </w:r>
      <w:r w:rsidRPr="003722AF">
        <w:rPr>
          <w:rFonts w:ascii="Arial" w:hAnsi="Arial" w:cs="Arial"/>
          <w:spacing w:val="4"/>
          <w:sz w:val="18"/>
          <w:szCs w:val="18"/>
          <w:lang w:val="ro-RO"/>
        </w:rPr>
        <w:t xml:space="preserve">clauzelor din prezentul contract contract, </w:t>
      </w:r>
      <w:r w:rsidRPr="003722AF">
        <w:rPr>
          <w:rFonts w:ascii="Arial" w:hAnsi="Arial" w:cs="Arial"/>
          <w:sz w:val="18"/>
          <w:szCs w:val="18"/>
          <w:lang w:val="ro-RO"/>
        </w:rPr>
        <w:t>în cazul în care una  din părți nu își execută sau execută necorespunzător obligațiile contractuale</w:t>
      </w:r>
      <w:r w:rsidRPr="003722AF">
        <w:rPr>
          <w:rFonts w:ascii="Arial" w:hAnsi="Arial" w:cs="Arial"/>
          <w:spacing w:val="4"/>
          <w:sz w:val="18"/>
          <w:szCs w:val="18"/>
          <w:lang w:val="ro-RO"/>
        </w:rPr>
        <w:t>;</w:t>
      </w:r>
    </w:p>
    <w:p w14:paraId="587227CA" w14:textId="77777777" w:rsidR="00646B1E" w:rsidRPr="003722AF" w:rsidRDefault="0053135B" w:rsidP="0059097F">
      <w:pPr>
        <w:pBdr>
          <w:bottom w:val="single" w:sz="12" w:space="14" w:color="auto"/>
        </w:pBdr>
        <w:spacing w:line="276" w:lineRule="auto"/>
        <w:jc w:val="both"/>
        <w:rPr>
          <w:rFonts w:ascii="Arial" w:hAnsi="Arial" w:cs="Arial"/>
          <w:spacing w:val="4"/>
          <w:sz w:val="18"/>
          <w:szCs w:val="18"/>
          <w:lang w:val="ro-RO"/>
        </w:rPr>
      </w:pPr>
      <w:r w:rsidRPr="003722AF">
        <w:rPr>
          <w:rFonts w:ascii="Arial" w:hAnsi="Arial" w:cs="Arial"/>
          <w:spacing w:val="4"/>
          <w:sz w:val="18"/>
          <w:szCs w:val="18"/>
          <w:lang w:val="it-IT"/>
        </w:rPr>
        <w:t xml:space="preserve">d) </w:t>
      </w:r>
      <w:proofErr w:type="spellStart"/>
      <w:r w:rsidRPr="003722AF">
        <w:rPr>
          <w:rFonts w:ascii="Arial" w:hAnsi="Arial" w:cs="Arial"/>
          <w:spacing w:val="4"/>
          <w:sz w:val="18"/>
          <w:szCs w:val="18"/>
          <w:lang w:val="it-IT"/>
        </w:rPr>
        <w:t>în</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cazul</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dizolvării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lichidării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falimentului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retragerii</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autorizaţiei</w:t>
      </w:r>
      <w:proofErr w:type="spellEnd"/>
      <w:r w:rsidRPr="003722AF">
        <w:rPr>
          <w:rFonts w:ascii="Arial" w:hAnsi="Arial" w:cs="Arial"/>
          <w:spacing w:val="4"/>
          <w:sz w:val="18"/>
          <w:szCs w:val="18"/>
          <w:lang w:val="it-IT"/>
        </w:rPr>
        <w:t xml:space="preserve"> de </w:t>
      </w:r>
      <w:proofErr w:type="spellStart"/>
      <w:r w:rsidRPr="003722AF">
        <w:rPr>
          <w:rFonts w:ascii="Arial" w:hAnsi="Arial" w:cs="Arial"/>
          <w:spacing w:val="4"/>
          <w:sz w:val="18"/>
          <w:szCs w:val="18"/>
          <w:lang w:val="it-IT"/>
        </w:rPr>
        <w:t>funcţionare</w:t>
      </w:r>
      <w:proofErr w:type="spellEnd"/>
      <w:r w:rsidRPr="003722AF">
        <w:rPr>
          <w:rFonts w:ascii="Arial" w:hAnsi="Arial" w:cs="Arial"/>
          <w:spacing w:val="4"/>
          <w:sz w:val="18"/>
          <w:szCs w:val="18"/>
          <w:lang w:val="it-IT"/>
        </w:rPr>
        <w:t xml:space="preserve"> a </w:t>
      </w:r>
      <w:proofErr w:type="spellStart"/>
      <w:r w:rsidRPr="003722AF">
        <w:rPr>
          <w:rFonts w:ascii="Arial" w:hAnsi="Arial" w:cs="Arial"/>
          <w:spacing w:val="4"/>
          <w:sz w:val="18"/>
          <w:szCs w:val="18"/>
          <w:lang w:val="it-IT"/>
        </w:rPr>
        <w:t>prestatorului</w:t>
      </w:r>
      <w:proofErr w:type="spellEnd"/>
      <w:r w:rsidRPr="003722AF">
        <w:rPr>
          <w:rFonts w:ascii="Arial" w:hAnsi="Arial" w:cs="Arial"/>
          <w:spacing w:val="4"/>
          <w:sz w:val="18"/>
          <w:szCs w:val="18"/>
          <w:lang w:val="ro-RO"/>
        </w:rPr>
        <w:t>;</w:t>
      </w:r>
    </w:p>
    <w:p w14:paraId="2E6D4CB3" w14:textId="51D60CD8" w:rsidR="0027744D" w:rsidRPr="003722AF" w:rsidRDefault="0053135B" w:rsidP="0059097F">
      <w:pPr>
        <w:pBdr>
          <w:bottom w:val="single" w:sz="12" w:space="14" w:color="auto"/>
        </w:pBdr>
        <w:spacing w:line="276" w:lineRule="auto"/>
        <w:jc w:val="both"/>
        <w:rPr>
          <w:rFonts w:ascii="Arial" w:hAnsi="Arial" w:cs="Arial"/>
          <w:spacing w:val="4"/>
          <w:sz w:val="18"/>
          <w:szCs w:val="18"/>
          <w:lang w:val="it-IT"/>
        </w:rPr>
      </w:pPr>
      <w:r w:rsidRPr="003722AF">
        <w:rPr>
          <w:rFonts w:ascii="Arial" w:hAnsi="Arial" w:cs="Arial"/>
          <w:spacing w:val="4"/>
          <w:sz w:val="18"/>
          <w:szCs w:val="18"/>
          <w:lang w:val="ro-RO"/>
        </w:rPr>
        <w:t xml:space="preserve">e) </w:t>
      </w:r>
      <w:r w:rsidRPr="003722AF">
        <w:rPr>
          <w:rFonts w:ascii="Arial" w:hAnsi="Arial" w:cs="Arial"/>
          <w:spacing w:val="4"/>
          <w:sz w:val="18"/>
          <w:szCs w:val="18"/>
          <w:lang w:val="it-IT"/>
        </w:rPr>
        <w:t xml:space="preserve">prin </w:t>
      </w:r>
      <w:proofErr w:type="spellStart"/>
      <w:r w:rsidRPr="003722AF">
        <w:rPr>
          <w:rFonts w:ascii="Arial" w:hAnsi="Arial" w:cs="Arial"/>
          <w:spacing w:val="4"/>
          <w:sz w:val="18"/>
          <w:szCs w:val="18"/>
          <w:lang w:val="it-IT"/>
        </w:rPr>
        <w:t>denunţare</w:t>
      </w:r>
      <w:proofErr w:type="spellEnd"/>
      <w:r w:rsidRPr="003722AF">
        <w:rPr>
          <w:rFonts w:ascii="Arial" w:hAnsi="Arial" w:cs="Arial"/>
          <w:spacing w:val="4"/>
          <w:sz w:val="18"/>
          <w:szCs w:val="18"/>
          <w:lang w:val="it-IT"/>
        </w:rPr>
        <w:t xml:space="preserve"> </w:t>
      </w:r>
      <w:proofErr w:type="spellStart"/>
      <w:r w:rsidRPr="003722AF">
        <w:rPr>
          <w:rFonts w:ascii="Arial" w:hAnsi="Arial" w:cs="Arial"/>
          <w:spacing w:val="4"/>
          <w:sz w:val="18"/>
          <w:szCs w:val="18"/>
          <w:lang w:val="it-IT"/>
        </w:rPr>
        <w:t>unilaterală</w:t>
      </w:r>
      <w:proofErr w:type="spellEnd"/>
      <w:r w:rsidRPr="003722AF">
        <w:rPr>
          <w:rFonts w:ascii="Arial" w:hAnsi="Arial" w:cs="Arial"/>
          <w:spacing w:val="4"/>
          <w:sz w:val="18"/>
          <w:szCs w:val="18"/>
          <w:lang w:val="it-IT"/>
        </w:rPr>
        <w:t xml:space="preserve"> </w:t>
      </w:r>
      <w:proofErr w:type="spellStart"/>
      <w:r w:rsidR="00A96FD1" w:rsidRPr="003722AF">
        <w:rPr>
          <w:rFonts w:ascii="Arial" w:hAnsi="Arial" w:cs="Arial"/>
          <w:spacing w:val="4"/>
          <w:sz w:val="18"/>
          <w:szCs w:val="18"/>
          <w:lang w:val="it-IT"/>
        </w:rPr>
        <w:t>în</w:t>
      </w:r>
      <w:proofErr w:type="spellEnd"/>
      <w:r w:rsidR="00A96FD1" w:rsidRPr="003722AF">
        <w:rPr>
          <w:rFonts w:ascii="Arial" w:hAnsi="Arial" w:cs="Arial"/>
          <w:spacing w:val="4"/>
          <w:sz w:val="18"/>
          <w:szCs w:val="18"/>
          <w:lang w:val="it-IT"/>
        </w:rPr>
        <w:t xml:space="preserve"> </w:t>
      </w:r>
      <w:proofErr w:type="spellStart"/>
      <w:r w:rsidR="00A96FD1" w:rsidRPr="003722AF">
        <w:rPr>
          <w:rFonts w:ascii="Arial" w:hAnsi="Arial" w:cs="Arial"/>
          <w:spacing w:val="4"/>
          <w:sz w:val="18"/>
          <w:szCs w:val="18"/>
          <w:lang w:val="it-IT"/>
        </w:rPr>
        <w:t>condiţiile</w:t>
      </w:r>
      <w:proofErr w:type="spellEnd"/>
      <w:r w:rsidR="00A96FD1" w:rsidRPr="003722AF">
        <w:rPr>
          <w:rFonts w:ascii="Arial" w:hAnsi="Arial" w:cs="Arial"/>
          <w:spacing w:val="4"/>
          <w:sz w:val="18"/>
          <w:szCs w:val="18"/>
          <w:lang w:val="it-IT"/>
        </w:rPr>
        <w:t xml:space="preserve"> </w:t>
      </w:r>
      <w:proofErr w:type="spellStart"/>
      <w:r w:rsidR="00A96FD1" w:rsidRPr="003722AF">
        <w:rPr>
          <w:rFonts w:ascii="Arial" w:hAnsi="Arial" w:cs="Arial"/>
          <w:spacing w:val="4"/>
          <w:sz w:val="18"/>
          <w:szCs w:val="18"/>
          <w:lang w:val="it-IT"/>
        </w:rPr>
        <w:t>prevăzute</w:t>
      </w:r>
      <w:proofErr w:type="spellEnd"/>
      <w:r w:rsidR="00A96FD1" w:rsidRPr="003722AF">
        <w:rPr>
          <w:rFonts w:ascii="Arial" w:hAnsi="Arial" w:cs="Arial"/>
          <w:spacing w:val="4"/>
          <w:sz w:val="18"/>
          <w:szCs w:val="18"/>
          <w:lang w:val="it-IT"/>
        </w:rPr>
        <w:t xml:space="preserve"> la art.</w:t>
      </w:r>
      <w:r w:rsidR="00957F2B" w:rsidRPr="003722AF">
        <w:rPr>
          <w:rFonts w:ascii="Arial" w:hAnsi="Arial" w:cs="Arial"/>
          <w:spacing w:val="4"/>
          <w:sz w:val="18"/>
          <w:szCs w:val="18"/>
          <w:lang w:val="it-IT"/>
        </w:rPr>
        <w:t xml:space="preserve"> </w:t>
      </w:r>
      <w:r w:rsidR="008060E6" w:rsidRPr="003722AF">
        <w:rPr>
          <w:rFonts w:ascii="Arial" w:hAnsi="Arial" w:cs="Arial"/>
          <w:spacing w:val="4"/>
          <w:sz w:val="18"/>
          <w:szCs w:val="18"/>
          <w:lang w:val="it-IT"/>
        </w:rPr>
        <w:t xml:space="preserve">222 </w:t>
      </w:r>
      <w:proofErr w:type="spellStart"/>
      <w:r w:rsidR="008060E6" w:rsidRPr="003722AF">
        <w:rPr>
          <w:rFonts w:ascii="Arial" w:hAnsi="Arial" w:cs="Arial"/>
          <w:spacing w:val="4"/>
          <w:sz w:val="18"/>
          <w:szCs w:val="18"/>
          <w:lang w:val="it-IT"/>
        </w:rPr>
        <w:t>alin</w:t>
      </w:r>
      <w:proofErr w:type="spellEnd"/>
      <w:r w:rsidR="008060E6" w:rsidRPr="003722AF">
        <w:rPr>
          <w:rFonts w:ascii="Arial" w:hAnsi="Arial" w:cs="Arial"/>
          <w:spacing w:val="4"/>
          <w:sz w:val="18"/>
          <w:szCs w:val="18"/>
          <w:lang w:val="it-IT"/>
        </w:rPr>
        <w:t xml:space="preserve">. (2) </w:t>
      </w:r>
      <w:proofErr w:type="spellStart"/>
      <w:r w:rsidR="008060E6" w:rsidRPr="003722AF">
        <w:rPr>
          <w:rFonts w:ascii="Arial" w:hAnsi="Arial" w:cs="Arial"/>
          <w:spacing w:val="4"/>
          <w:sz w:val="18"/>
          <w:szCs w:val="18"/>
          <w:lang w:val="it-IT"/>
        </w:rPr>
        <w:t>și</w:t>
      </w:r>
      <w:proofErr w:type="spellEnd"/>
      <w:r w:rsidR="008060E6" w:rsidRPr="003722AF">
        <w:rPr>
          <w:rFonts w:ascii="Arial" w:hAnsi="Arial" w:cs="Arial"/>
          <w:spacing w:val="4"/>
          <w:sz w:val="18"/>
          <w:szCs w:val="18"/>
          <w:lang w:val="it-IT"/>
        </w:rPr>
        <w:t xml:space="preserve"> art.</w:t>
      </w:r>
      <w:r w:rsidRPr="003722AF">
        <w:rPr>
          <w:rFonts w:ascii="Arial" w:hAnsi="Arial" w:cs="Arial"/>
          <w:spacing w:val="4"/>
          <w:sz w:val="18"/>
          <w:szCs w:val="18"/>
          <w:lang w:val="it-IT"/>
        </w:rPr>
        <w:t xml:space="preserve">223 </w:t>
      </w:r>
      <w:proofErr w:type="spellStart"/>
      <w:r w:rsidRPr="003722AF">
        <w:rPr>
          <w:rFonts w:ascii="Arial" w:hAnsi="Arial" w:cs="Arial"/>
          <w:spacing w:val="4"/>
          <w:sz w:val="18"/>
          <w:szCs w:val="18"/>
          <w:lang w:val="it-IT"/>
        </w:rPr>
        <w:t>alin</w:t>
      </w:r>
      <w:proofErr w:type="spellEnd"/>
      <w:r w:rsidRPr="003722AF">
        <w:rPr>
          <w:rFonts w:ascii="Arial" w:hAnsi="Arial" w:cs="Arial"/>
          <w:spacing w:val="4"/>
          <w:sz w:val="18"/>
          <w:szCs w:val="18"/>
          <w:lang w:val="it-IT"/>
        </w:rPr>
        <w:t xml:space="preserve">. (1) </w:t>
      </w:r>
      <w:proofErr w:type="spellStart"/>
      <w:r w:rsidRPr="003722AF">
        <w:rPr>
          <w:rFonts w:ascii="Arial" w:hAnsi="Arial" w:cs="Arial"/>
          <w:spacing w:val="4"/>
          <w:sz w:val="18"/>
          <w:szCs w:val="18"/>
          <w:lang w:val="it-IT"/>
        </w:rPr>
        <w:t>din</w:t>
      </w:r>
      <w:proofErr w:type="spellEnd"/>
      <w:r w:rsidRPr="003722AF">
        <w:rPr>
          <w:rFonts w:ascii="Arial" w:hAnsi="Arial" w:cs="Arial"/>
          <w:spacing w:val="4"/>
          <w:sz w:val="18"/>
          <w:szCs w:val="18"/>
          <w:lang w:val="it-IT"/>
        </w:rPr>
        <w:t xml:space="preserve"> Legea 98/2016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achizițiile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publice</w:t>
      </w:r>
      <w:proofErr w:type="spellEnd"/>
      <w:r w:rsidRPr="003722AF">
        <w:rPr>
          <w:rFonts w:ascii="Arial" w:hAnsi="Arial" w:cs="Arial"/>
          <w:spacing w:val="4"/>
          <w:sz w:val="18"/>
          <w:szCs w:val="18"/>
          <w:lang w:val="it-IT"/>
        </w:rPr>
        <w:t>;</w:t>
      </w:r>
    </w:p>
    <w:p w14:paraId="317D0751" w14:textId="0BBE3C50" w:rsidR="00646B1E" w:rsidRPr="003722AF" w:rsidRDefault="0053135B" w:rsidP="0059097F">
      <w:pPr>
        <w:pBdr>
          <w:bottom w:val="single" w:sz="12" w:space="14" w:color="auto"/>
        </w:pBdr>
        <w:spacing w:line="276" w:lineRule="auto"/>
        <w:jc w:val="both"/>
        <w:rPr>
          <w:rFonts w:ascii="Arial" w:hAnsi="Arial" w:cs="Arial"/>
          <w:spacing w:val="4"/>
          <w:sz w:val="18"/>
          <w:szCs w:val="18"/>
          <w:lang w:val="it-IT"/>
        </w:rPr>
      </w:pPr>
      <w:r w:rsidRPr="003722AF">
        <w:rPr>
          <w:rFonts w:ascii="Arial" w:hAnsi="Arial" w:cs="Arial"/>
          <w:noProof/>
          <w:sz w:val="18"/>
          <w:szCs w:val="18"/>
          <w:lang w:val="it-IT"/>
        </w:rPr>
        <w:t xml:space="preserve">18.2. În situația rezilierii din cauza neexecutării/executării parțiale de către Prestator a obligațiilor contractuale, acesta va datora Achizitorului daune-interese cu titlu de clauză penală în cuantum egal cu valoarea obligațiilor contractuale neexecutate. </w:t>
      </w:r>
    </w:p>
    <w:p w14:paraId="248E89D7" w14:textId="3839A3F3" w:rsidR="00646B1E"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18.</w:t>
      </w:r>
      <w:r w:rsidR="00F35622" w:rsidRPr="003722AF">
        <w:rPr>
          <w:rFonts w:ascii="Arial" w:hAnsi="Arial" w:cs="Arial"/>
          <w:noProof/>
          <w:sz w:val="18"/>
          <w:szCs w:val="18"/>
          <w:lang w:val="it-IT"/>
        </w:rPr>
        <w:t>3</w:t>
      </w:r>
      <w:r w:rsidRPr="003722AF">
        <w:rPr>
          <w:rFonts w:ascii="Arial" w:hAnsi="Arial" w:cs="Arial"/>
          <w:noProof/>
          <w:sz w:val="18"/>
          <w:szCs w:val="18"/>
          <w:lang w:val="it-IT"/>
        </w:rPr>
        <w:t>. Nerespectarea în mod repetat de către oricare parte a oblig</w:t>
      </w:r>
      <w:r w:rsidR="00861E49" w:rsidRPr="003722AF">
        <w:rPr>
          <w:rFonts w:ascii="Arial" w:hAnsi="Arial" w:cs="Arial"/>
          <w:noProof/>
          <w:sz w:val="18"/>
          <w:szCs w:val="18"/>
          <w:lang w:val="it-IT"/>
        </w:rPr>
        <w:t>aţiilor contractuale va fi adusă la cunostință celeilalte pă</w:t>
      </w:r>
      <w:r w:rsidRPr="003722AF">
        <w:rPr>
          <w:rFonts w:ascii="Arial" w:hAnsi="Arial" w:cs="Arial"/>
          <w:noProof/>
          <w:sz w:val="18"/>
          <w:szCs w:val="18"/>
          <w:lang w:val="it-IT"/>
        </w:rPr>
        <w:t xml:space="preserve">rti prin notificări scrise şi transmise, notificări care vor face referire la neîndeplinirea respectivă precum şi la durata ei. Prin </w:t>
      </w:r>
      <w:r w:rsidRPr="003722AF">
        <w:rPr>
          <w:rFonts w:ascii="Arial" w:hAnsi="Arial" w:cs="Arial"/>
          <w:noProof/>
          <w:sz w:val="18"/>
          <w:szCs w:val="18"/>
          <w:lang w:val="it-IT"/>
        </w:rPr>
        <w:lastRenderedPageBreak/>
        <w:t xml:space="preserve">notificări se vor solicita justificări privind neîndeplinirea obligaţiilor, pe care cealaltă parte este obligată să le furnizeze în termen de maxim 3 zile de la data primirii notificării. </w:t>
      </w:r>
    </w:p>
    <w:p w14:paraId="0B4AC7AA" w14:textId="1A98CBBB" w:rsidR="00646B1E"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18.</w:t>
      </w:r>
      <w:r w:rsidR="00F35622" w:rsidRPr="003722AF">
        <w:rPr>
          <w:rFonts w:ascii="Arial" w:hAnsi="Arial" w:cs="Arial"/>
          <w:noProof/>
          <w:sz w:val="18"/>
          <w:szCs w:val="18"/>
          <w:lang w:val="it-IT"/>
        </w:rPr>
        <w:t>4</w:t>
      </w:r>
      <w:r w:rsidRPr="003722AF">
        <w:rPr>
          <w:rFonts w:ascii="Arial" w:hAnsi="Arial" w:cs="Arial"/>
          <w:noProof/>
          <w:sz w:val="18"/>
          <w:szCs w:val="18"/>
          <w:lang w:val="it-IT"/>
        </w:rPr>
        <w:t>. Rezilierea prezentului contract nu va avea niciun efect asupra obligaţiilor deja scadente între părţile contractante.</w:t>
      </w:r>
    </w:p>
    <w:p w14:paraId="4EDA6DF8" w14:textId="29B2A021" w:rsidR="00646B1E"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18.</w:t>
      </w:r>
      <w:r w:rsidR="00F35622" w:rsidRPr="003722AF">
        <w:rPr>
          <w:rFonts w:ascii="Arial" w:hAnsi="Arial" w:cs="Arial"/>
          <w:noProof/>
          <w:sz w:val="18"/>
          <w:szCs w:val="18"/>
          <w:lang w:val="it-IT"/>
        </w:rPr>
        <w:t>5</w:t>
      </w:r>
      <w:r w:rsidRPr="003722AF">
        <w:rPr>
          <w:rFonts w:ascii="Arial" w:hAnsi="Arial" w:cs="Arial"/>
          <w:noProof/>
          <w:sz w:val="18"/>
          <w:szCs w:val="18"/>
          <w:lang w:val="it-IT"/>
        </w:rPr>
        <w:t>.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3722AF">
        <w:rPr>
          <w:rFonts w:ascii="Arial" w:hAnsi="Arial" w:cs="Arial"/>
          <w:noProof/>
          <w:sz w:val="18"/>
          <w:szCs w:val="18"/>
          <w:lang w:val="it-IT"/>
        </w:rPr>
        <w:t>ract, în conformitate cu art. 1</w:t>
      </w:r>
      <w:r w:rsidRPr="003722AF">
        <w:rPr>
          <w:rFonts w:ascii="Arial" w:hAnsi="Arial" w:cs="Arial"/>
          <w:noProof/>
          <w:sz w:val="18"/>
          <w:szCs w:val="18"/>
          <w:lang w:val="it-IT"/>
        </w:rPr>
        <w:t>523 și următoarele din Codul Civil.</w:t>
      </w:r>
    </w:p>
    <w:p w14:paraId="673694F6" w14:textId="77777777" w:rsidR="00646B1E" w:rsidRPr="003722AF" w:rsidRDefault="00646B1E" w:rsidP="0059097F">
      <w:pPr>
        <w:pBdr>
          <w:bottom w:val="single" w:sz="12" w:space="14" w:color="auto"/>
        </w:pBdr>
        <w:spacing w:line="276" w:lineRule="auto"/>
        <w:jc w:val="both"/>
        <w:rPr>
          <w:rFonts w:ascii="Arial" w:hAnsi="Arial" w:cs="Arial"/>
          <w:noProof/>
          <w:sz w:val="18"/>
          <w:szCs w:val="18"/>
          <w:lang w:val="it-IT"/>
        </w:rPr>
      </w:pPr>
    </w:p>
    <w:p w14:paraId="33FD88FE" w14:textId="77777777" w:rsidR="00646B1E"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19. </w:t>
      </w:r>
      <w:proofErr w:type="spellStart"/>
      <w:r w:rsidRPr="003722AF">
        <w:rPr>
          <w:rFonts w:ascii="Arial" w:hAnsi="Arial" w:cs="Arial"/>
          <w:b/>
          <w:sz w:val="18"/>
          <w:szCs w:val="18"/>
          <w:lang w:val="it-IT"/>
        </w:rPr>
        <w:t>Recepţie</w:t>
      </w:r>
      <w:proofErr w:type="spellEnd"/>
      <w:r w:rsidRPr="003722AF">
        <w:rPr>
          <w:rFonts w:ascii="Arial" w:hAnsi="Arial" w:cs="Arial"/>
          <w:b/>
          <w:sz w:val="18"/>
          <w:szCs w:val="18"/>
          <w:lang w:val="it-IT"/>
        </w:rPr>
        <w:t xml:space="preserve"> si </w:t>
      </w:r>
      <w:proofErr w:type="spellStart"/>
      <w:r w:rsidRPr="003722AF">
        <w:rPr>
          <w:rFonts w:ascii="Arial" w:hAnsi="Arial" w:cs="Arial"/>
          <w:b/>
          <w:sz w:val="18"/>
          <w:szCs w:val="18"/>
          <w:lang w:val="it-IT"/>
        </w:rPr>
        <w:t>verificări</w:t>
      </w:r>
      <w:proofErr w:type="spellEnd"/>
    </w:p>
    <w:p w14:paraId="207D5A22" w14:textId="77777777" w:rsidR="00646B1E"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19.1. </w:t>
      </w:r>
      <w:proofErr w:type="spellStart"/>
      <w:r w:rsidR="00BE6478" w:rsidRPr="003722AF">
        <w:rPr>
          <w:rFonts w:ascii="Arial" w:hAnsi="Arial" w:cs="Arial"/>
          <w:sz w:val="18"/>
          <w:szCs w:val="18"/>
          <w:lang w:val="it-IT"/>
        </w:rPr>
        <w:t>Recepția</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și</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verificările</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serviciilor</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vor</w:t>
      </w:r>
      <w:proofErr w:type="spellEnd"/>
      <w:r w:rsidR="00BE6478" w:rsidRPr="003722AF">
        <w:rPr>
          <w:rFonts w:ascii="Arial" w:hAnsi="Arial" w:cs="Arial"/>
          <w:sz w:val="18"/>
          <w:szCs w:val="18"/>
          <w:lang w:val="it-IT"/>
        </w:rPr>
        <w:t xml:space="preserve"> fi </w:t>
      </w:r>
      <w:proofErr w:type="spellStart"/>
      <w:r w:rsidR="00BE6478" w:rsidRPr="003722AF">
        <w:rPr>
          <w:rFonts w:ascii="Arial" w:hAnsi="Arial" w:cs="Arial"/>
          <w:sz w:val="18"/>
          <w:szCs w:val="18"/>
          <w:lang w:val="it-IT"/>
        </w:rPr>
        <w:t>efectuate</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atât</w:t>
      </w:r>
      <w:proofErr w:type="spellEnd"/>
      <w:r w:rsidR="00BE6478" w:rsidRPr="003722AF">
        <w:rPr>
          <w:rFonts w:ascii="Arial" w:hAnsi="Arial" w:cs="Arial"/>
          <w:sz w:val="18"/>
          <w:szCs w:val="18"/>
          <w:lang w:val="it-IT"/>
        </w:rPr>
        <w:t xml:space="preserve"> de </w:t>
      </w:r>
      <w:proofErr w:type="spellStart"/>
      <w:r w:rsidR="00BE6478" w:rsidRPr="003722AF">
        <w:rPr>
          <w:rFonts w:ascii="Arial" w:hAnsi="Arial" w:cs="Arial"/>
          <w:sz w:val="18"/>
          <w:szCs w:val="18"/>
          <w:lang w:val="it-IT"/>
        </w:rPr>
        <w:t>către</w:t>
      </w:r>
      <w:proofErr w:type="spellEnd"/>
      <w:r w:rsidR="00BE6478" w:rsidRPr="003722AF">
        <w:rPr>
          <w:rFonts w:ascii="Arial" w:hAnsi="Arial" w:cs="Arial"/>
          <w:sz w:val="18"/>
          <w:szCs w:val="18"/>
          <w:lang w:val="it-IT"/>
        </w:rPr>
        <w:t xml:space="preserve"> Prestator </w:t>
      </w:r>
      <w:proofErr w:type="spellStart"/>
      <w:r w:rsidR="00BE6478" w:rsidRPr="003722AF">
        <w:rPr>
          <w:rFonts w:ascii="Arial" w:hAnsi="Arial" w:cs="Arial"/>
          <w:sz w:val="18"/>
          <w:szCs w:val="18"/>
          <w:lang w:val="it-IT"/>
        </w:rPr>
        <w:t>cât</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și</w:t>
      </w:r>
      <w:proofErr w:type="spellEnd"/>
      <w:r w:rsidR="00BE6478" w:rsidRPr="003722AF">
        <w:rPr>
          <w:rFonts w:ascii="Arial" w:hAnsi="Arial" w:cs="Arial"/>
          <w:sz w:val="18"/>
          <w:szCs w:val="18"/>
          <w:lang w:val="it-IT"/>
        </w:rPr>
        <w:t xml:space="preserve"> de </w:t>
      </w:r>
      <w:proofErr w:type="spellStart"/>
      <w:r w:rsidR="00BE6478" w:rsidRPr="003722AF">
        <w:rPr>
          <w:rFonts w:ascii="Arial" w:hAnsi="Arial" w:cs="Arial"/>
          <w:sz w:val="18"/>
          <w:szCs w:val="18"/>
          <w:lang w:val="it-IT"/>
        </w:rPr>
        <w:t>către</w:t>
      </w:r>
      <w:proofErr w:type="spellEnd"/>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Achizitor</w:t>
      </w:r>
      <w:proofErr w:type="spellEnd"/>
      <w:r w:rsidR="00BE6478" w:rsidRPr="003722AF">
        <w:rPr>
          <w:rFonts w:ascii="Arial" w:hAnsi="Arial" w:cs="Arial"/>
          <w:sz w:val="18"/>
          <w:szCs w:val="18"/>
          <w:lang w:val="it-IT"/>
        </w:rPr>
        <w:t xml:space="preserve"> care </w:t>
      </w:r>
      <w:r w:rsidRPr="003722AF">
        <w:rPr>
          <w:rFonts w:ascii="Arial" w:hAnsi="Arial" w:cs="Arial"/>
          <w:sz w:val="18"/>
          <w:szCs w:val="18"/>
          <w:lang w:val="it-IT"/>
        </w:rPr>
        <w:t xml:space="preserve">are </w:t>
      </w:r>
      <w:proofErr w:type="spellStart"/>
      <w:r w:rsidRPr="003722AF">
        <w:rPr>
          <w:rFonts w:ascii="Arial" w:hAnsi="Arial" w:cs="Arial"/>
          <w:sz w:val="18"/>
          <w:szCs w:val="18"/>
          <w:lang w:val="it-IT"/>
        </w:rPr>
        <w:t>dreptul</w:t>
      </w:r>
      <w:proofErr w:type="spellEnd"/>
      <w:r w:rsidRPr="003722AF">
        <w:rPr>
          <w:rFonts w:ascii="Arial" w:hAnsi="Arial" w:cs="Arial"/>
          <w:sz w:val="18"/>
          <w:szCs w:val="18"/>
          <w:lang w:val="it-IT"/>
        </w:rPr>
        <w:t xml:space="preserve"> de a verifica </w:t>
      </w:r>
      <w:proofErr w:type="spellStart"/>
      <w:r w:rsidR="00BE6478" w:rsidRPr="003722AF">
        <w:rPr>
          <w:rFonts w:ascii="Arial" w:hAnsi="Arial" w:cs="Arial"/>
          <w:sz w:val="18"/>
          <w:szCs w:val="18"/>
          <w:lang w:val="it-IT"/>
        </w:rPr>
        <w:t>în</w:t>
      </w:r>
      <w:proofErr w:type="spellEnd"/>
      <w:r w:rsidR="00BE6478" w:rsidRPr="003722AF">
        <w:rPr>
          <w:rFonts w:ascii="Arial" w:hAnsi="Arial" w:cs="Arial"/>
          <w:sz w:val="18"/>
          <w:szCs w:val="18"/>
          <w:lang w:val="it-IT"/>
        </w:rPr>
        <w:t xml:space="preserve"> orice moment </w:t>
      </w:r>
      <w:proofErr w:type="spellStart"/>
      <w:r w:rsidRPr="003722AF">
        <w:rPr>
          <w:rFonts w:ascii="Arial" w:hAnsi="Arial" w:cs="Arial"/>
          <w:sz w:val="18"/>
          <w:szCs w:val="18"/>
          <w:lang w:val="it-IT"/>
        </w:rPr>
        <w:t>modul</w:t>
      </w:r>
      <w:proofErr w:type="spellEnd"/>
      <w:r w:rsidRPr="003722AF">
        <w:rPr>
          <w:rFonts w:ascii="Arial" w:hAnsi="Arial" w:cs="Arial"/>
          <w:sz w:val="18"/>
          <w:szCs w:val="18"/>
          <w:lang w:val="it-IT"/>
        </w:rPr>
        <w:t xml:space="preserve"> de prestare </w:t>
      </w:r>
      <w:r w:rsidR="00D87C79" w:rsidRPr="003722AF">
        <w:rPr>
          <w:rFonts w:ascii="Arial" w:hAnsi="Arial" w:cs="Arial"/>
          <w:sz w:val="18"/>
          <w:szCs w:val="18"/>
          <w:lang w:val="it-IT"/>
        </w:rPr>
        <w:t xml:space="preserve">a </w:t>
      </w:r>
      <w:proofErr w:type="spellStart"/>
      <w:r w:rsidR="00D87C79" w:rsidRPr="003722AF">
        <w:rPr>
          <w:rFonts w:ascii="Arial" w:hAnsi="Arial" w:cs="Arial"/>
          <w:sz w:val="18"/>
          <w:szCs w:val="18"/>
          <w:lang w:val="it-IT"/>
        </w:rPr>
        <w:t>serviciilor</w:t>
      </w:r>
      <w:proofErr w:type="spellEnd"/>
      <w:r w:rsidR="00D87C79" w:rsidRPr="003722AF">
        <w:rPr>
          <w:rFonts w:ascii="Arial" w:hAnsi="Arial" w:cs="Arial"/>
          <w:sz w:val="18"/>
          <w:szCs w:val="18"/>
          <w:lang w:val="it-IT"/>
        </w:rPr>
        <w:t xml:space="preserve"> </w:t>
      </w:r>
      <w:proofErr w:type="spellStart"/>
      <w:r w:rsidR="00D87C79" w:rsidRPr="003722AF">
        <w:rPr>
          <w:rFonts w:ascii="Arial" w:hAnsi="Arial" w:cs="Arial"/>
          <w:sz w:val="18"/>
          <w:szCs w:val="18"/>
          <w:lang w:val="it-IT"/>
        </w:rPr>
        <w:t>pentru</w:t>
      </w:r>
      <w:proofErr w:type="spellEnd"/>
      <w:r w:rsidR="00D87C79" w:rsidRPr="003722AF">
        <w:rPr>
          <w:rFonts w:ascii="Arial" w:hAnsi="Arial" w:cs="Arial"/>
          <w:sz w:val="18"/>
          <w:szCs w:val="18"/>
          <w:lang w:val="it-IT"/>
        </w:rPr>
        <w:t xml:space="preserve"> a stabili </w:t>
      </w:r>
      <w:proofErr w:type="spellStart"/>
      <w:r w:rsidRPr="003722AF">
        <w:rPr>
          <w:rFonts w:ascii="Arial" w:hAnsi="Arial" w:cs="Arial"/>
          <w:sz w:val="18"/>
          <w:szCs w:val="18"/>
          <w:lang w:val="it-IT"/>
        </w:rPr>
        <w:t>conformitatea</w:t>
      </w:r>
      <w:proofErr w:type="spellEnd"/>
      <w:r w:rsidRPr="003722AF">
        <w:rPr>
          <w:rFonts w:ascii="Arial" w:hAnsi="Arial" w:cs="Arial"/>
          <w:sz w:val="18"/>
          <w:szCs w:val="18"/>
          <w:lang w:val="it-IT"/>
        </w:rPr>
        <w:t xml:space="preserve"> lor cu </w:t>
      </w:r>
      <w:proofErr w:type="spellStart"/>
      <w:r w:rsidRPr="003722AF">
        <w:rPr>
          <w:rFonts w:ascii="Arial" w:hAnsi="Arial" w:cs="Arial"/>
          <w:sz w:val="18"/>
          <w:szCs w:val="18"/>
          <w:lang w:val="it-IT"/>
        </w:rPr>
        <w:t>prevederile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propunerea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tehnică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caietul</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sarcini</w:t>
      </w:r>
      <w:proofErr w:type="spellEnd"/>
      <w:r w:rsidRPr="003722AF">
        <w:rPr>
          <w:rFonts w:ascii="Arial" w:hAnsi="Arial" w:cs="Arial"/>
          <w:sz w:val="18"/>
          <w:szCs w:val="18"/>
          <w:lang w:val="it-IT"/>
        </w:rPr>
        <w:t xml:space="preserve">.  </w:t>
      </w:r>
    </w:p>
    <w:p w14:paraId="03F78660" w14:textId="14C41451" w:rsidR="00BE6478"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19.2.</w:t>
      </w:r>
      <w:r w:rsidR="00BE6478" w:rsidRPr="003722AF">
        <w:rPr>
          <w:rFonts w:ascii="Arial" w:hAnsi="Arial" w:cs="Arial"/>
          <w:sz w:val="18"/>
          <w:szCs w:val="18"/>
          <w:lang w:val="it-IT"/>
        </w:rPr>
        <w:t xml:space="preserve"> </w:t>
      </w:r>
      <w:proofErr w:type="spellStart"/>
      <w:r w:rsidR="00BE6478" w:rsidRPr="003722AF">
        <w:rPr>
          <w:rFonts w:ascii="Arial" w:hAnsi="Arial" w:cs="Arial"/>
          <w:sz w:val="18"/>
          <w:szCs w:val="18"/>
          <w:lang w:val="it-IT"/>
        </w:rPr>
        <w:t>Verificări</w:t>
      </w:r>
      <w:proofErr w:type="spellEnd"/>
      <w:r w:rsidR="00BE6478" w:rsidRPr="003722AF">
        <w:rPr>
          <w:rFonts w:ascii="Arial" w:hAnsi="Arial" w:cs="Arial"/>
          <w:sz w:val="18"/>
          <w:szCs w:val="18"/>
          <w:lang w:val="it-IT"/>
        </w:rPr>
        <w:t xml:space="preserve"> care se </w:t>
      </w:r>
      <w:proofErr w:type="spellStart"/>
      <w:r w:rsidR="00BE6478" w:rsidRPr="003722AF">
        <w:rPr>
          <w:rFonts w:ascii="Arial" w:hAnsi="Arial" w:cs="Arial"/>
          <w:sz w:val="18"/>
          <w:szCs w:val="18"/>
          <w:lang w:val="it-IT"/>
        </w:rPr>
        <w:t>efectuează</w:t>
      </w:r>
      <w:proofErr w:type="spellEnd"/>
      <w:r w:rsidR="00BE6478" w:rsidRPr="003722AF">
        <w:rPr>
          <w:rFonts w:ascii="Arial" w:hAnsi="Arial" w:cs="Arial"/>
          <w:sz w:val="18"/>
          <w:szCs w:val="18"/>
          <w:lang w:val="it-IT"/>
        </w:rPr>
        <w:t xml:space="preserve"> de </w:t>
      </w:r>
      <w:proofErr w:type="spellStart"/>
      <w:r w:rsidR="00BE6478" w:rsidRPr="003722AF">
        <w:rPr>
          <w:rFonts w:ascii="Arial" w:hAnsi="Arial" w:cs="Arial"/>
          <w:sz w:val="18"/>
          <w:szCs w:val="18"/>
          <w:lang w:val="it-IT"/>
        </w:rPr>
        <w:t>către</w:t>
      </w:r>
      <w:proofErr w:type="spellEnd"/>
      <w:r w:rsidR="00BE6478" w:rsidRPr="003722AF">
        <w:rPr>
          <w:rFonts w:ascii="Arial" w:hAnsi="Arial" w:cs="Arial"/>
          <w:sz w:val="18"/>
          <w:szCs w:val="18"/>
          <w:lang w:val="it-IT"/>
        </w:rPr>
        <w:t xml:space="preserve"> prestator: </w:t>
      </w:r>
    </w:p>
    <w:p w14:paraId="49EAB0F2"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agenților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uniformă</w:t>
      </w:r>
      <w:proofErr w:type="spellEnd"/>
      <w:r w:rsidRPr="003722AF">
        <w:rPr>
          <w:rFonts w:ascii="Arial" w:hAnsi="Arial" w:cs="Arial"/>
          <w:sz w:val="18"/>
          <w:szCs w:val="18"/>
          <w:lang w:val="it-IT"/>
        </w:rPr>
        <w:t xml:space="preserve">, dotare, stare de </w:t>
      </w:r>
      <w:proofErr w:type="spellStart"/>
      <w:r w:rsidRPr="003722AF">
        <w:rPr>
          <w:rFonts w:ascii="Arial" w:hAnsi="Arial" w:cs="Arial"/>
          <w:sz w:val="18"/>
          <w:szCs w:val="18"/>
          <w:lang w:val="it-IT"/>
        </w:rPr>
        <w:t>oboseală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ebrietate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etc</w:t>
      </w:r>
      <w:proofErr w:type="spellEnd"/>
      <w:r w:rsidRPr="003722AF">
        <w:rPr>
          <w:rFonts w:ascii="Arial" w:hAnsi="Arial" w:cs="Arial"/>
          <w:sz w:val="18"/>
          <w:szCs w:val="18"/>
          <w:lang w:val="it-IT"/>
        </w:rPr>
        <w:t xml:space="preserve">); </w:t>
      </w:r>
    </w:p>
    <w:p w14:paraId="4B9303DD"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Dotarea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cerințelor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specifice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păzit</w:t>
      </w:r>
      <w:proofErr w:type="spellEnd"/>
      <w:r w:rsidRPr="003722AF">
        <w:rPr>
          <w:rFonts w:ascii="Arial" w:hAnsi="Arial" w:cs="Arial"/>
          <w:sz w:val="18"/>
          <w:szCs w:val="18"/>
          <w:lang w:val="it-IT"/>
        </w:rPr>
        <w:t xml:space="preserve"> (uniforme, </w:t>
      </w:r>
      <w:proofErr w:type="spellStart"/>
      <w:r w:rsidRPr="003722AF">
        <w:rPr>
          <w:rFonts w:ascii="Arial" w:hAnsi="Arial" w:cs="Arial"/>
          <w:sz w:val="18"/>
          <w:szCs w:val="18"/>
          <w:lang w:val="it-IT"/>
        </w:rPr>
        <w:t>însemne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distinctive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societății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echipament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mijloace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apărare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mijloace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comunicație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etc</w:t>
      </w:r>
      <w:proofErr w:type="spellEnd"/>
      <w:r w:rsidRPr="003722AF">
        <w:rPr>
          <w:rFonts w:ascii="Arial" w:hAnsi="Arial" w:cs="Arial"/>
          <w:sz w:val="18"/>
          <w:szCs w:val="18"/>
          <w:lang w:val="it-IT"/>
        </w:rPr>
        <w:t xml:space="preserve">); </w:t>
      </w:r>
    </w:p>
    <w:p w14:paraId="6184ED9A"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Respectarea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prevederilor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planului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consemnul</w:t>
      </w:r>
      <w:proofErr w:type="spellEnd"/>
      <w:r w:rsidRPr="003722AF">
        <w:rPr>
          <w:rFonts w:ascii="Arial" w:hAnsi="Arial" w:cs="Arial"/>
          <w:sz w:val="18"/>
          <w:szCs w:val="18"/>
          <w:lang w:val="it-IT"/>
        </w:rPr>
        <w:t xml:space="preserve"> general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particular</w:t>
      </w:r>
      <w:proofErr w:type="spellEnd"/>
      <w:r w:rsidRPr="003722AF">
        <w:rPr>
          <w:rFonts w:ascii="Arial" w:hAnsi="Arial" w:cs="Arial"/>
          <w:sz w:val="18"/>
          <w:szCs w:val="18"/>
          <w:lang w:val="it-IT"/>
        </w:rPr>
        <w:t xml:space="preserve"> al </w:t>
      </w:r>
      <w:proofErr w:type="spellStart"/>
      <w:r w:rsidRPr="003722AF">
        <w:rPr>
          <w:rFonts w:ascii="Arial" w:hAnsi="Arial" w:cs="Arial"/>
          <w:sz w:val="18"/>
          <w:szCs w:val="18"/>
          <w:lang w:val="it-IT"/>
        </w:rPr>
        <w:t>posturilor</w:t>
      </w:r>
      <w:proofErr w:type="spellEnd"/>
      <w:r w:rsidRPr="003722AF">
        <w:rPr>
          <w:rFonts w:ascii="Arial" w:hAnsi="Arial" w:cs="Arial"/>
          <w:sz w:val="18"/>
          <w:szCs w:val="18"/>
          <w:lang w:val="it-IT"/>
        </w:rPr>
        <w:t>.</w:t>
      </w:r>
    </w:p>
    <w:p w14:paraId="439C238F" w14:textId="41F532FB"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19.3. </w:t>
      </w:r>
      <w:proofErr w:type="spellStart"/>
      <w:r w:rsidRPr="003722AF">
        <w:rPr>
          <w:rFonts w:ascii="Arial" w:hAnsi="Arial" w:cs="Arial"/>
          <w:sz w:val="18"/>
          <w:szCs w:val="18"/>
          <w:lang w:val="it-IT"/>
        </w:rPr>
        <w:t>Verificări</w:t>
      </w:r>
      <w:proofErr w:type="spellEnd"/>
      <w:r w:rsidRPr="003722AF">
        <w:rPr>
          <w:rFonts w:ascii="Arial" w:hAnsi="Arial" w:cs="Arial"/>
          <w:sz w:val="18"/>
          <w:szCs w:val="18"/>
          <w:lang w:val="it-IT"/>
        </w:rPr>
        <w:t xml:space="preserve"> care se </w:t>
      </w:r>
      <w:proofErr w:type="spellStart"/>
      <w:r w:rsidRPr="003722AF">
        <w:rPr>
          <w:rFonts w:ascii="Arial" w:hAnsi="Arial" w:cs="Arial"/>
          <w:sz w:val="18"/>
          <w:szCs w:val="18"/>
          <w:lang w:val="it-IT"/>
        </w:rPr>
        <w:t>efectuează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personalul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desemnat</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Achizitor</w:t>
      </w:r>
      <w:proofErr w:type="spellEnd"/>
      <w:r w:rsidRPr="003722AF">
        <w:rPr>
          <w:rFonts w:ascii="Arial" w:hAnsi="Arial" w:cs="Arial"/>
          <w:sz w:val="18"/>
          <w:szCs w:val="18"/>
          <w:lang w:val="it-IT"/>
        </w:rPr>
        <w:t xml:space="preserve">: </w:t>
      </w:r>
    </w:p>
    <w:p w14:paraId="580CED07" w14:textId="4AD8756E"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Integritatea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obiectivelor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păzite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acces</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holuri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finisaje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instalații</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iluminat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ventilație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utilaje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împrejmuiri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dotări</w:t>
      </w:r>
      <w:proofErr w:type="spellEnd"/>
      <w:r w:rsidRPr="003722AF">
        <w:rPr>
          <w:rFonts w:ascii="Arial" w:hAnsi="Arial" w:cs="Arial"/>
          <w:sz w:val="18"/>
          <w:szCs w:val="18"/>
          <w:lang w:val="it-IT"/>
        </w:rPr>
        <w:t xml:space="preserve">, mobilier etc.); </w:t>
      </w:r>
    </w:p>
    <w:p w14:paraId="02EE1BB5" w14:textId="77777777" w:rsidR="00BE6478" w:rsidRPr="003722AF" w:rsidRDefault="00BE6478"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 </w:t>
      </w:r>
      <w:proofErr w:type="spellStart"/>
      <w:r w:rsidRPr="003722AF">
        <w:rPr>
          <w:rFonts w:ascii="Arial" w:hAnsi="Arial" w:cs="Arial"/>
          <w:sz w:val="18"/>
          <w:szCs w:val="18"/>
          <w:lang w:val="it-IT"/>
        </w:rPr>
        <w:t>Încadrarea</w:t>
      </w:r>
      <w:proofErr w:type="spellEnd"/>
      <w:r w:rsidRPr="003722AF">
        <w:rPr>
          <w:rFonts w:ascii="Arial" w:hAnsi="Arial" w:cs="Arial"/>
          <w:sz w:val="18"/>
          <w:szCs w:val="18"/>
          <w:lang w:val="it-IT"/>
        </w:rPr>
        <w:t xml:space="preserve"> cu personal </w:t>
      </w:r>
      <w:proofErr w:type="spellStart"/>
      <w:r w:rsidRPr="003722AF">
        <w:rPr>
          <w:rFonts w:ascii="Arial" w:hAnsi="Arial" w:cs="Arial"/>
          <w:sz w:val="18"/>
          <w:szCs w:val="18"/>
          <w:lang w:val="it-IT"/>
        </w:rPr>
        <w:t>atestat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curs</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calificare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tuturor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posturilor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pază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prezența</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posturi</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agenților</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securitate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comportamentul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și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dotarea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cerințelor</w:t>
      </w:r>
      <w:proofErr w:type="spellEnd"/>
      <w:r w:rsidRPr="003722AF">
        <w:rPr>
          <w:rFonts w:ascii="Arial" w:hAnsi="Arial" w:cs="Arial"/>
          <w:sz w:val="18"/>
          <w:szCs w:val="18"/>
          <w:lang w:val="it-IT"/>
        </w:rPr>
        <w:t xml:space="preserve"> stabilite prin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
    <w:p w14:paraId="2053C57F" w14:textId="77777777" w:rsidR="00C346DE" w:rsidRPr="003722AF" w:rsidRDefault="00C346DE" w:rsidP="0059097F">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 </w:t>
      </w:r>
      <w:proofErr w:type="spellStart"/>
      <w:r w:rsidRPr="003722AF">
        <w:rPr>
          <w:rFonts w:ascii="Arial" w:hAnsi="Arial" w:cs="Arial"/>
          <w:sz w:val="18"/>
          <w:szCs w:val="18"/>
          <w:lang w:val="fr-FR"/>
        </w:rPr>
        <w:t>Calitatea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serviciului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prestat</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potrivit</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clauzei</w:t>
      </w:r>
      <w:proofErr w:type="spellEnd"/>
      <w:r w:rsidRPr="003722AF">
        <w:rPr>
          <w:rFonts w:ascii="Arial" w:hAnsi="Arial" w:cs="Arial"/>
          <w:sz w:val="18"/>
          <w:szCs w:val="18"/>
          <w:lang w:val="fr-FR"/>
        </w:rPr>
        <w:t xml:space="preserve"> 12.</w:t>
      </w:r>
    </w:p>
    <w:p w14:paraId="0288E639" w14:textId="65EBC832" w:rsidR="008C6B5D" w:rsidRPr="003722AF" w:rsidRDefault="00C346DE" w:rsidP="008C6B5D">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19.4. </w:t>
      </w:r>
      <w:r w:rsidR="008C6B5D" w:rsidRPr="003722AF">
        <w:rPr>
          <w:rFonts w:ascii="Arial" w:hAnsi="Arial" w:cs="Arial"/>
          <w:sz w:val="18"/>
          <w:szCs w:val="18"/>
          <w:lang w:val="fr-FR"/>
        </w:rPr>
        <w:t xml:space="preserve">a) </w:t>
      </w:r>
      <w:proofErr w:type="spellStart"/>
      <w:r w:rsidR="008C6B5D" w:rsidRPr="003722AF">
        <w:rPr>
          <w:rFonts w:ascii="Arial" w:hAnsi="Arial" w:cs="Arial"/>
          <w:sz w:val="18"/>
          <w:szCs w:val="18"/>
          <w:lang w:val="fr-FR"/>
        </w:rPr>
        <w:t>Receptia</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serviciilor</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livrare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instalare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punere</w:t>
      </w:r>
      <w:proofErr w:type="spellEnd"/>
      <w:r w:rsidR="008C6B5D" w:rsidRPr="003722AF">
        <w:rPr>
          <w:rFonts w:ascii="Arial" w:hAnsi="Arial" w:cs="Arial"/>
          <w:sz w:val="18"/>
          <w:szCs w:val="18"/>
          <w:lang w:val="fr-FR"/>
        </w:rPr>
        <w:t xml:space="preserve"> in </w:t>
      </w:r>
      <w:proofErr w:type="spellStart"/>
      <w:r w:rsidR="008C6B5D" w:rsidRPr="003722AF">
        <w:rPr>
          <w:rFonts w:ascii="Arial" w:hAnsi="Arial" w:cs="Arial"/>
          <w:sz w:val="18"/>
          <w:szCs w:val="18"/>
          <w:lang w:val="fr-FR"/>
        </w:rPr>
        <w:t>functiune</w:t>
      </w:r>
      <w:proofErr w:type="spellEnd"/>
      <w:r w:rsidR="008C6B5D" w:rsidRPr="003722AF">
        <w:rPr>
          <w:rFonts w:ascii="Arial" w:hAnsi="Arial" w:cs="Arial"/>
          <w:sz w:val="18"/>
          <w:szCs w:val="18"/>
          <w:lang w:val="fr-FR"/>
        </w:rPr>
        <w:t xml:space="preserve"> a </w:t>
      </w:r>
      <w:proofErr w:type="spellStart"/>
      <w:r w:rsidR="00B91417" w:rsidRPr="003722AF">
        <w:rPr>
          <w:rFonts w:ascii="Arial" w:hAnsi="Arial" w:cs="Arial"/>
          <w:sz w:val="18"/>
          <w:szCs w:val="18"/>
          <w:lang w:val="fr-FR"/>
        </w:rPr>
        <w:t>sistemului</w:t>
      </w:r>
      <w:proofErr w:type="spellEnd"/>
      <w:r w:rsidR="00B91417" w:rsidRPr="003722AF">
        <w:rPr>
          <w:rFonts w:ascii="Arial" w:hAnsi="Arial" w:cs="Arial"/>
          <w:sz w:val="18"/>
          <w:szCs w:val="18"/>
          <w:lang w:val="fr-FR"/>
        </w:rPr>
        <w:t xml:space="preserve"> de </w:t>
      </w:r>
      <w:proofErr w:type="spellStart"/>
      <w:r w:rsidR="00B91417" w:rsidRPr="003722AF">
        <w:rPr>
          <w:rFonts w:ascii="Arial" w:hAnsi="Arial" w:cs="Arial"/>
          <w:sz w:val="18"/>
          <w:szCs w:val="18"/>
          <w:lang w:val="fr-FR"/>
        </w:rPr>
        <w:t>comunicare</w:t>
      </w:r>
      <w:proofErr w:type="spellEnd"/>
      <w:r w:rsidR="00B91417" w:rsidRPr="003722AF">
        <w:rPr>
          <w:rFonts w:ascii="Arial" w:hAnsi="Arial" w:cs="Arial"/>
          <w:sz w:val="18"/>
          <w:szCs w:val="18"/>
          <w:lang w:val="fr-FR"/>
        </w:rPr>
        <w:t xml:space="preserve"> GSM </w:t>
      </w:r>
      <w:r w:rsidR="008C6B5D" w:rsidRPr="003722AF">
        <w:rPr>
          <w:rFonts w:ascii="Arial" w:hAnsi="Arial" w:cs="Arial"/>
          <w:sz w:val="18"/>
          <w:szCs w:val="18"/>
          <w:lang w:val="fr-FR"/>
        </w:rPr>
        <w:t xml:space="preserve">se va face in </w:t>
      </w:r>
      <w:proofErr w:type="spellStart"/>
      <w:r w:rsidR="008C6B5D" w:rsidRPr="003722AF">
        <w:rPr>
          <w:rFonts w:ascii="Arial" w:hAnsi="Arial" w:cs="Arial"/>
          <w:sz w:val="18"/>
          <w:szCs w:val="18"/>
          <w:lang w:val="fr-FR"/>
        </w:rPr>
        <w:t>baza</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proceselor</w:t>
      </w:r>
      <w:proofErr w:type="spellEnd"/>
      <w:r w:rsidR="008C6B5D" w:rsidRPr="003722AF">
        <w:rPr>
          <w:rFonts w:ascii="Arial" w:hAnsi="Arial" w:cs="Arial"/>
          <w:sz w:val="18"/>
          <w:szCs w:val="18"/>
          <w:lang w:val="fr-FR"/>
        </w:rPr>
        <w:t xml:space="preserve"> verbale de </w:t>
      </w:r>
      <w:proofErr w:type="spellStart"/>
      <w:r w:rsidR="008C6B5D" w:rsidRPr="003722AF">
        <w:rPr>
          <w:rFonts w:ascii="Arial" w:hAnsi="Arial" w:cs="Arial"/>
          <w:sz w:val="18"/>
          <w:szCs w:val="18"/>
          <w:lang w:val="fr-FR"/>
        </w:rPr>
        <w:t>receptie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emise</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prestator</w:t>
      </w:r>
      <w:proofErr w:type="spellEnd"/>
      <w:r w:rsidR="008C6B5D" w:rsidRPr="003722AF">
        <w:rPr>
          <w:rFonts w:ascii="Arial" w:hAnsi="Arial" w:cs="Arial"/>
          <w:sz w:val="18"/>
          <w:szCs w:val="18"/>
          <w:lang w:val="fr-FR"/>
        </w:rPr>
        <w:t xml:space="preserve"> si </w:t>
      </w:r>
      <w:proofErr w:type="spellStart"/>
      <w:r w:rsidR="008C6B5D" w:rsidRPr="003722AF">
        <w:rPr>
          <w:rFonts w:ascii="Arial" w:hAnsi="Arial" w:cs="Arial"/>
          <w:sz w:val="18"/>
          <w:szCs w:val="18"/>
          <w:lang w:val="fr-FR"/>
        </w:rPr>
        <w:t>contrasemnate</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reprezentantii</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achizitorului</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Procesele</w:t>
      </w:r>
      <w:proofErr w:type="spellEnd"/>
      <w:r w:rsidR="008C6B5D" w:rsidRPr="003722AF">
        <w:rPr>
          <w:rFonts w:ascii="Arial" w:hAnsi="Arial" w:cs="Arial"/>
          <w:sz w:val="18"/>
          <w:szCs w:val="18"/>
          <w:lang w:val="fr-FR"/>
        </w:rPr>
        <w:t xml:space="preserve"> verbale vor </w:t>
      </w:r>
      <w:proofErr w:type="spellStart"/>
      <w:r w:rsidR="008C6B5D" w:rsidRPr="003722AF">
        <w:rPr>
          <w:rFonts w:ascii="Arial" w:hAnsi="Arial" w:cs="Arial"/>
          <w:sz w:val="18"/>
          <w:szCs w:val="18"/>
          <w:lang w:val="fr-FR"/>
        </w:rPr>
        <w:t>insoti</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facturile</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emise</w:t>
      </w:r>
      <w:proofErr w:type="spellEnd"/>
      <w:r w:rsidR="008C6B5D" w:rsidRPr="003722AF">
        <w:rPr>
          <w:rFonts w:ascii="Arial" w:hAnsi="Arial" w:cs="Arial"/>
          <w:sz w:val="18"/>
          <w:szCs w:val="18"/>
          <w:lang w:val="fr-FR"/>
        </w:rPr>
        <w:t xml:space="preserve"> de </w:t>
      </w:r>
      <w:proofErr w:type="spellStart"/>
      <w:r w:rsidR="008C6B5D" w:rsidRPr="003722AF">
        <w:rPr>
          <w:rFonts w:ascii="Arial" w:hAnsi="Arial" w:cs="Arial"/>
          <w:sz w:val="18"/>
          <w:szCs w:val="18"/>
          <w:lang w:val="fr-FR"/>
        </w:rPr>
        <w:t>prestator</w:t>
      </w:r>
      <w:proofErr w:type="spellEnd"/>
      <w:r w:rsidR="008C6B5D" w:rsidRPr="003722AF">
        <w:rPr>
          <w:rFonts w:ascii="Arial" w:hAnsi="Arial" w:cs="Arial"/>
          <w:sz w:val="18"/>
          <w:szCs w:val="18"/>
          <w:lang w:val="fr-FR"/>
        </w:rPr>
        <w:t xml:space="preserve">, in </w:t>
      </w:r>
      <w:proofErr w:type="spellStart"/>
      <w:r w:rsidR="008C6B5D" w:rsidRPr="003722AF">
        <w:rPr>
          <w:rFonts w:ascii="Arial" w:hAnsi="Arial" w:cs="Arial"/>
          <w:sz w:val="18"/>
          <w:szCs w:val="18"/>
          <w:lang w:val="fr-FR"/>
        </w:rPr>
        <w:t>vederea</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efectuarii</w:t>
      </w:r>
      <w:proofErr w:type="spellEnd"/>
      <w:r w:rsidR="008C6B5D" w:rsidRPr="003722AF">
        <w:rPr>
          <w:rFonts w:ascii="Arial" w:hAnsi="Arial" w:cs="Arial"/>
          <w:sz w:val="18"/>
          <w:szCs w:val="18"/>
          <w:lang w:val="fr-FR"/>
        </w:rPr>
        <w:t xml:space="preserve"> </w:t>
      </w:r>
      <w:proofErr w:type="spellStart"/>
      <w:r w:rsidR="008C6B5D" w:rsidRPr="003722AF">
        <w:rPr>
          <w:rFonts w:ascii="Arial" w:hAnsi="Arial" w:cs="Arial"/>
          <w:sz w:val="18"/>
          <w:szCs w:val="18"/>
          <w:lang w:val="fr-FR"/>
        </w:rPr>
        <w:t>platii</w:t>
      </w:r>
      <w:proofErr w:type="spellEnd"/>
      <w:r w:rsidR="008C6B5D" w:rsidRPr="003722AF">
        <w:rPr>
          <w:rFonts w:ascii="Arial" w:hAnsi="Arial" w:cs="Arial"/>
          <w:sz w:val="18"/>
          <w:szCs w:val="18"/>
          <w:lang w:val="fr-FR"/>
        </w:rPr>
        <w:t>.</w:t>
      </w:r>
    </w:p>
    <w:p w14:paraId="72401B4E" w14:textId="6196148C" w:rsidR="00F56695" w:rsidRPr="003722AF" w:rsidRDefault="008C6B5D" w:rsidP="00F56695">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b) </w:t>
      </w:r>
      <w:proofErr w:type="spellStart"/>
      <w:r w:rsidRPr="003722AF">
        <w:rPr>
          <w:rFonts w:ascii="Arial" w:hAnsi="Arial" w:cs="Arial"/>
          <w:sz w:val="18"/>
          <w:szCs w:val="18"/>
          <w:lang w:val="fr-FR"/>
        </w:rPr>
        <w:t>Pentru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serviciile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paza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cu</w:t>
      </w:r>
      <w:proofErr w:type="spellEnd"/>
      <w:r w:rsidRPr="003722AF">
        <w:rPr>
          <w:rFonts w:ascii="Arial" w:hAnsi="Arial" w:cs="Arial"/>
          <w:sz w:val="18"/>
          <w:szCs w:val="18"/>
          <w:lang w:val="fr-FR"/>
        </w:rPr>
        <w:t xml:space="preserve"> agent, </w:t>
      </w:r>
      <w:proofErr w:type="spellStart"/>
      <w:r w:rsidRPr="003722AF">
        <w:rPr>
          <w:rFonts w:ascii="Arial" w:hAnsi="Arial" w:cs="Arial"/>
          <w:sz w:val="18"/>
          <w:szCs w:val="18"/>
          <w:lang w:val="fr-FR"/>
        </w:rPr>
        <w:t>facturile</w:t>
      </w:r>
      <w:proofErr w:type="spellEnd"/>
      <w:r w:rsidRPr="003722AF">
        <w:rPr>
          <w:rFonts w:ascii="Arial" w:hAnsi="Arial" w:cs="Arial"/>
          <w:sz w:val="18"/>
          <w:szCs w:val="18"/>
          <w:lang w:val="fr-FR"/>
        </w:rPr>
        <w:t xml:space="preserve"> se vor </w:t>
      </w:r>
      <w:proofErr w:type="spellStart"/>
      <w:r w:rsidRPr="003722AF">
        <w:rPr>
          <w:rFonts w:ascii="Arial" w:hAnsi="Arial" w:cs="Arial"/>
          <w:sz w:val="18"/>
          <w:szCs w:val="18"/>
          <w:lang w:val="fr-FR"/>
        </w:rPr>
        <w:t>emite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lunar</w:t>
      </w:r>
      <w:proofErr w:type="spellEnd"/>
      <w:r w:rsidRPr="003722AF">
        <w:rPr>
          <w:rFonts w:ascii="Arial" w:hAnsi="Arial" w:cs="Arial"/>
          <w:sz w:val="18"/>
          <w:szCs w:val="18"/>
          <w:lang w:val="fr-FR"/>
        </w:rPr>
        <w:t xml:space="preserve">, in prima </w:t>
      </w:r>
      <w:proofErr w:type="spellStart"/>
      <w:r w:rsidRPr="003722AF">
        <w:rPr>
          <w:rFonts w:ascii="Arial" w:hAnsi="Arial" w:cs="Arial"/>
          <w:sz w:val="18"/>
          <w:szCs w:val="18"/>
          <w:lang w:val="fr-FR"/>
        </w:rPr>
        <w:t>jumatate</w:t>
      </w:r>
      <w:proofErr w:type="spellEnd"/>
      <w:r w:rsidRPr="003722AF">
        <w:rPr>
          <w:rFonts w:ascii="Arial" w:hAnsi="Arial" w:cs="Arial"/>
          <w:sz w:val="18"/>
          <w:szCs w:val="18"/>
          <w:lang w:val="fr-FR"/>
        </w:rPr>
        <w:t xml:space="preserve"> a </w:t>
      </w:r>
      <w:proofErr w:type="spellStart"/>
      <w:r w:rsidRPr="003722AF">
        <w:rPr>
          <w:rFonts w:ascii="Arial" w:hAnsi="Arial" w:cs="Arial"/>
          <w:sz w:val="18"/>
          <w:szCs w:val="18"/>
          <w:lang w:val="fr-FR"/>
        </w:rPr>
        <w:t>lunii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urmatoare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prestarii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serviciilor</w:t>
      </w:r>
      <w:proofErr w:type="spellEnd"/>
      <w:r w:rsidRPr="003722AF">
        <w:rPr>
          <w:rFonts w:ascii="Arial" w:hAnsi="Arial" w:cs="Arial"/>
          <w:sz w:val="18"/>
          <w:szCs w:val="18"/>
          <w:lang w:val="fr-FR"/>
        </w:rPr>
        <w:t xml:space="preserve"> si vor fi </w:t>
      </w:r>
      <w:proofErr w:type="spellStart"/>
      <w:r w:rsidRPr="003722AF">
        <w:rPr>
          <w:rFonts w:ascii="Arial" w:hAnsi="Arial" w:cs="Arial"/>
          <w:sz w:val="18"/>
          <w:szCs w:val="18"/>
          <w:lang w:val="fr-FR"/>
        </w:rPr>
        <w:t>insotite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foile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pontaj</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intocmite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prestator</w:t>
      </w:r>
      <w:proofErr w:type="spellEnd"/>
      <w:r w:rsidRPr="003722AF">
        <w:rPr>
          <w:rFonts w:ascii="Arial" w:hAnsi="Arial" w:cs="Arial"/>
          <w:sz w:val="18"/>
          <w:szCs w:val="18"/>
          <w:lang w:val="fr-FR"/>
        </w:rPr>
        <w:t xml:space="preserve"> si </w:t>
      </w:r>
      <w:proofErr w:type="spellStart"/>
      <w:r w:rsidRPr="003722AF">
        <w:rPr>
          <w:rFonts w:ascii="Arial" w:hAnsi="Arial" w:cs="Arial"/>
          <w:sz w:val="18"/>
          <w:szCs w:val="18"/>
          <w:lang w:val="fr-FR"/>
        </w:rPr>
        <w:t>contrasemnate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reprezentantul</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achizitorului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precum</w:t>
      </w:r>
      <w:proofErr w:type="spellEnd"/>
      <w:r w:rsidRPr="003722AF">
        <w:rPr>
          <w:rFonts w:ascii="Arial" w:hAnsi="Arial" w:cs="Arial"/>
          <w:sz w:val="18"/>
          <w:szCs w:val="18"/>
          <w:lang w:val="fr-FR"/>
        </w:rPr>
        <w:t xml:space="preserve"> si de </w:t>
      </w:r>
      <w:proofErr w:type="spellStart"/>
      <w:r w:rsidRPr="003722AF">
        <w:rPr>
          <w:rFonts w:ascii="Arial" w:hAnsi="Arial" w:cs="Arial"/>
          <w:sz w:val="18"/>
          <w:szCs w:val="18"/>
          <w:lang w:val="fr-FR"/>
        </w:rPr>
        <w:t>dovada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din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punct</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vedere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valoric</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acordarii</w:t>
      </w:r>
      <w:proofErr w:type="spellEnd"/>
      <w:r w:rsidRPr="003722AF">
        <w:rPr>
          <w:rFonts w:ascii="Arial" w:hAnsi="Arial" w:cs="Arial"/>
          <w:sz w:val="18"/>
          <w:szCs w:val="18"/>
          <w:lang w:val="fr-FR"/>
        </w:rPr>
        <w:t xml:space="preserve"> </w:t>
      </w:r>
      <w:proofErr w:type="spellStart"/>
      <w:r w:rsidR="001B3A84" w:rsidRPr="003722AF">
        <w:rPr>
          <w:rFonts w:ascii="Arial" w:hAnsi="Arial" w:cs="Arial"/>
          <w:sz w:val="18"/>
          <w:szCs w:val="18"/>
          <w:lang w:val="fr-FR"/>
        </w:rPr>
        <w:t>bonurilor</w:t>
      </w:r>
      <w:proofErr w:type="spellEnd"/>
      <w:r w:rsidR="00080AA0" w:rsidRPr="003722AF">
        <w:rPr>
          <w:rFonts w:ascii="Arial" w:hAnsi="Arial" w:cs="Arial"/>
          <w:sz w:val="18"/>
          <w:szCs w:val="18"/>
          <w:lang w:val="fr-FR"/>
        </w:rPr>
        <w:t xml:space="preserve"> </w:t>
      </w:r>
      <w:proofErr w:type="spellStart"/>
      <w:r w:rsidR="00080AA0" w:rsidRPr="003722AF">
        <w:rPr>
          <w:rFonts w:ascii="Arial" w:hAnsi="Arial" w:cs="Arial"/>
          <w:sz w:val="18"/>
          <w:szCs w:val="18"/>
          <w:lang w:val="fr-FR"/>
        </w:rPr>
        <w:t>valorice</w:t>
      </w:r>
      <w:proofErr w:type="spellEnd"/>
      <w:r w:rsidR="001B3A84" w:rsidRPr="003722AF">
        <w:rPr>
          <w:rFonts w:ascii="Arial" w:hAnsi="Arial" w:cs="Arial"/>
          <w:sz w:val="18"/>
          <w:szCs w:val="18"/>
          <w:lang w:val="fr-FR"/>
        </w:rPr>
        <w:t>/</w:t>
      </w:r>
      <w:proofErr w:type="spellStart"/>
      <w:r w:rsidRPr="003722AF">
        <w:rPr>
          <w:rFonts w:ascii="Arial" w:hAnsi="Arial" w:cs="Arial"/>
          <w:sz w:val="18"/>
          <w:szCs w:val="18"/>
          <w:lang w:val="fr-FR"/>
        </w:rPr>
        <w:t>tichetelor</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masa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catre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agentii</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securitate</w:t>
      </w:r>
      <w:proofErr w:type="spellEnd"/>
      <w:r w:rsidRPr="003722AF">
        <w:rPr>
          <w:rFonts w:ascii="Arial" w:hAnsi="Arial" w:cs="Arial"/>
          <w:sz w:val="18"/>
          <w:szCs w:val="18"/>
          <w:lang w:val="fr-FR"/>
        </w:rPr>
        <w:t xml:space="preserve">,  in </w:t>
      </w:r>
      <w:proofErr w:type="spellStart"/>
      <w:r w:rsidRPr="003722AF">
        <w:rPr>
          <w:rFonts w:ascii="Arial" w:hAnsi="Arial" w:cs="Arial"/>
          <w:sz w:val="18"/>
          <w:szCs w:val="18"/>
          <w:lang w:val="fr-FR"/>
        </w:rPr>
        <w:t>vederea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efectuarii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platii</w:t>
      </w:r>
      <w:proofErr w:type="spellEnd"/>
      <w:r w:rsidRPr="003722AF">
        <w:rPr>
          <w:rFonts w:ascii="Arial" w:hAnsi="Arial" w:cs="Arial"/>
          <w:sz w:val="18"/>
          <w:szCs w:val="18"/>
          <w:lang w:val="fr-FR"/>
        </w:rPr>
        <w:t>.</w:t>
      </w:r>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Facturile</w:t>
      </w:r>
      <w:proofErr w:type="spellEnd"/>
      <w:r w:rsidR="00F56695" w:rsidRPr="003722AF">
        <w:rPr>
          <w:rFonts w:ascii="Arial" w:hAnsi="Arial" w:cs="Arial"/>
          <w:sz w:val="18"/>
          <w:szCs w:val="18"/>
          <w:lang w:val="fr-FR"/>
        </w:rPr>
        <w:t xml:space="preserve"> pot  </w:t>
      </w:r>
      <w:proofErr w:type="spellStart"/>
      <w:r w:rsidR="00F56695" w:rsidRPr="003722AF">
        <w:rPr>
          <w:rFonts w:ascii="Arial" w:hAnsi="Arial" w:cs="Arial"/>
          <w:sz w:val="18"/>
          <w:szCs w:val="18"/>
          <w:lang w:val="fr-FR"/>
        </w:rPr>
        <w:t>include</w:t>
      </w:r>
      <w:proofErr w:type="spellEnd"/>
      <w:r w:rsidR="00F56695" w:rsidRPr="003722AF">
        <w:rPr>
          <w:rFonts w:ascii="Arial" w:hAnsi="Arial" w:cs="Arial"/>
          <w:sz w:val="18"/>
          <w:szCs w:val="18"/>
          <w:lang w:val="fr-FR"/>
        </w:rPr>
        <w:t xml:space="preserve"> si </w:t>
      </w:r>
      <w:proofErr w:type="spellStart"/>
      <w:r w:rsidR="00F56695" w:rsidRPr="003722AF">
        <w:rPr>
          <w:rFonts w:ascii="Arial" w:hAnsi="Arial" w:cs="Arial"/>
          <w:sz w:val="18"/>
          <w:szCs w:val="18"/>
          <w:lang w:val="fr-FR"/>
        </w:rPr>
        <w:t>serviciile</w:t>
      </w:r>
      <w:proofErr w:type="spellEnd"/>
      <w:r w:rsidR="00F56695" w:rsidRPr="003722AF">
        <w:rPr>
          <w:rFonts w:ascii="Arial" w:hAnsi="Arial" w:cs="Arial"/>
          <w:sz w:val="18"/>
          <w:szCs w:val="18"/>
          <w:lang w:val="fr-FR"/>
        </w:rPr>
        <w:t xml:space="preserve"> de </w:t>
      </w:r>
      <w:proofErr w:type="spellStart"/>
      <w:r w:rsidR="00F56695" w:rsidRPr="003722AF">
        <w:rPr>
          <w:rFonts w:ascii="Arial" w:hAnsi="Arial" w:cs="Arial"/>
          <w:sz w:val="18"/>
          <w:szCs w:val="18"/>
          <w:lang w:val="fr-FR"/>
        </w:rPr>
        <w:t>monitorizare</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antiefractie</w:t>
      </w:r>
      <w:proofErr w:type="spellEnd"/>
      <w:r w:rsidR="00F56695" w:rsidRPr="003722AF">
        <w:rPr>
          <w:rFonts w:ascii="Arial" w:hAnsi="Arial" w:cs="Arial"/>
          <w:sz w:val="18"/>
          <w:szCs w:val="18"/>
          <w:lang w:val="fr-FR"/>
        </w:rPr>
        <w:t xml:space="preserve"> si </w:t>
      </w:r>
      <w:proofErr w:type="spellStart"/>
      <w:r w:rsidR="00F56695" w:rsidRPr="003722AF">
        <w:rPr>
          <w:rFonts w:ascii="Arial" w:hAnsi="Arial" w:cs="Arial"/>
          <w:sz w:val="18"/>
          <w:szCs w:val="18"/>
          <w:lang w:val="fr-FR"/>
        </w:rPr>
        <w:t>antiincendiu</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Serviciile</w:t>
      </w:r>
      <w:proofErr w:type="spellEnd"/>
      <w:r w:rsidR="00F56695" w:rsidRPr="003722AF">
        <w:rPr>
          <w:rFonts w:ascii="Arial" w:hAnsi="Arial" w:cs="Arial"/>
          <w:sz w:val="18"/>
          <w:szCs w:val="18"/>
          <w:lang w:val="fr-FR"/>
        </w:rPr>
        <w:t xml:space="preserve"> de </w:t>
      </w:r>
      <w:proofErr w:type="spellStart"/>
      <w:r w:rsidR="00F56695" w:rsidRPr="003722AF">
        <w:rPr>
          <w:rFonts w:ascii="Arial" w:hAnsi="Arial" w:cs="Arial"/>
          <w:sz w:val="18"/>
          <w:szCs w:val="18"/>
          <w:lang w:val="fr-FR"/>
        </w:rPr>
        <w:t>monitorizare</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antiefractie</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pentru</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sediul</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din</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Aleea</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Tineretului</w:t>
      </w:r>
      <w:proofErr w:type="spellEnd"/>
      <w:r w:rsidR="00F56695" w:rsidRPr="003722AF">
        <w:rPr>
          <w:rFonts w:ascii="Arial" w:hAnsi="Arial" w:cs="Arial"/>
          <w:sz w:val="18"/>
          <w:szCs w:val="18"/>
          <w:lang w:val="fr-FR"/>
        </w:rPr>
        <w:t xml:space="preserve"> </w:t>
      </w:r>
      <w:r w:rsidR="00620726" w:rsidRPr="003722AF">
        <w:rPr>
          <w:rFonts w:ascii="Arial" w:hAnsi="Arial" w:cs="Arial"/>
          <w:sz w:val="18"/>
          <w:szCs w:val="18"/>
          <w:lang w:val="fr-FR"/>
        </w:rPr>
        <w:t xml:space="preserve">nr. </w:t>
      </w:r>
      <w:r w:rsidR="00552D6B" w:rsidRPr="003722AF">
        <w:rPr>
          <w:rFonts w:ascii="Arial" w:hAnsi="Arial" w:cs="Arial"/>
          <w:sz w:val="18"/>
          <w:szCs w:val="18"/>
          <w:lang w:val="fr-FR"/>
        </w:rPr>
        <w:t>26</w:t>
      </w:r>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Piatra</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Neamt</w:t>
      </w:r>
      <w:proofErr w:type="spellEnd"/>
      <w:r w:rsidR="00F56695" w:rsidRPr="003722AF">
        <w:rPr>
          <w:rFonts w:ascii="Arial" w:hAnsi="Arial" w:cs="Arial"/>
          <w:sz w:val="18"/>
          <w:szCs w:val="18"/>
          <w:lang w:val="fr-FR"/>
        </w:rPr>
        <w:t xml:space="preserve"> se </w:t>
      </w:r>
      <w:proofErr w:type="spellStart"/>
      <w:r w:rsidR="00F56695" w:rsidRPr="003722AF">
        <w:rPr>
          <w:rFonts w:ascii="Arial" w:hAnsi="Arial" w:cs="Arial"/>
          <w:sz w:val="18"/>
          <w:szCs w:val="18"/>
          <w:lang w:val="fr-FR"/>
        </w:rPr>
        <w:t>factureaza</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separat</w:t>
      </w:r>
      <w:proofErr w:type="spellEnd"/>
      <w:r w:rsidR="00F56695" w:rsidRPr="003722AF">
        <w:rPr>
          <w:rFonts w:ascii="Arial" w:hAnsi="Arial" w:cs="Arial"/>
          <w:sz w:val="18"/>
          <w:szCs w:val="18"/>
          <w:lang w:val="fr-FR"/>
        </w:rPr>
        <w:t xml:space="preserve"> de </w:t>
      </w:r>
      <w:proofErr w:type="spellStart"/>
      <w:r w:rsidR="00F56695" w:rsidRPr="003722AF">
        <w:rPr>
          <w:rFonts w:ascii="Arial" w:hAnsi="Arial" w:cs="Arial"/>
          <w:sz w:val="18"/>
          <w:szCs w:val="18"/>
          <w:lang w:val="fr-FR"/>
        </w:rPr>
        <w:t>restul</w:t>
      </w:r>
      <w:proofErr w:type="spellEnd"/>
      <w:r w:rsidR="00F56695" w:rsidRPr="003722AF">
        <w:rPr>
          <w:rFonts w:ascii="Arial" w:hAnsi="Arial" w:cs="Arial"/>
          <w:sz w:val="18"/>
          <w:szCs w:val="18"/>
          <w:lang w:val="fr-FR"/>
        </w:rPr>
        <w:t xml:space="preserve"> </w:t>
      </w:r>
      <w:proofErr w:type="spellStart"/>
      <w:r w:rsidR="00F56695" w:rsidRPr="003722AF">
        <w:rPr>
          <w:rFonts w:ascii="Arial" w:hAnsi="Arial" w:cs="Arial"/>
          <w:sz w:val="18"/>
          <w:szCs w:val="18"/>
          <w:lang w:val="fr-FR"/>
        </w:rPr>
        <w:t>sediilor</w:t>
      </w:r>
      <w:proofErr w:type="spellEnd"/>
      <w:r w:rsidR="00F56695" w:rsidRPr="003722AF">
        <w:rPr>
          <w:rFonts w:ascii="Arial" w:hAnsi="Arial" w:cs="Arial"/>
          <w:sz w:val="18"/>
          <w:szCs w:val="18"/>
          <w:lang w:val="fr-FR"/>
        </w:rPr>
        <w:t>.</w:t>
      </w:r>
    </w:p>
    <w:p w14:paraId="60925982" w14:textId="20648187" w:rsidR="00EB0633" w:rsidRPr="003722AF" w:rsidRDefault="00F56695" w:rsidP="00F56695">
      <w:pPr>
        <w:pBdr>
          <w:bottom w:val="single" w:sz="12" w:space="14" w:color="auto"/>
        </w:pBdr>
        <w:spacing w:line="276" w:lineRule="auto"/>
        <w:jc w:val="both"/>
        <w:rPr>
          <w:rFonts w:ascii="Arial" w:hAnsi="Arial" w:cs="Arial"/>
          <w:sz w:val="18"/>
          <w:szCs w:val="18"/>
          <w:lang w:val="fr-FR"/>
        </w:rPr>
      </w:pPr>
      <w:r w:rsidRPr="003722AF">
        <w:rPr>
          <w:rFonts w:ascii="Arial" w:hAnsi="Arial" w:cs="Arial"/>
          <w:sz w:val="18"/>
          <w:szCs w:val="18"/>
          <w:lang w:val="fr-FR"/>
        </w:rPr>
        <w:t xml:space="preserve">c) </w:t>
      </w:r>
      <w:proofErr w:type="spellStart"/>
      <w:r w:rsidRPr="003722AF">
        <w:rPr>
          <w:rFonts w:ascii="Arial" w:hAnsi="Arial" w:cs="Arial"/>
          <w:sz w:val="18"/>
          <w:szCs w:val="18"/>
          <w:lang w:val="fr-FR"/>
        </w:rPr>
        <w:t>Plata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facturilor</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emise</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prestator</w:t>
      </w:r>
      <w:proofErr w:type="spellEnd"/>
      <w:r w:rsidRPr="003722AF">
        <w:rPr>
          <w:rFonts w:ascii="Arial" w:hAnsi="Arial" w:cs="Arial"/>
          <w:sz w:val="18"/>
          <w:szCs w:val="18"/>
          <w:lang w:val="fr-FR"/>
        </w:rPr>
        <w:t xml:space="preserve">, in </w:t>
      </w:r>
      <w:proofErr w:type="spellStart"/>
      <w:r w:rsidRPr="003722AF">
        <w:rPr>
          <w:rFonts w:ascii="Arial" w:hAnsi="Arial" w:cs="Arial"/>
          <w:sz w:val="18"/>
          <w:szCs w:val="18"/>
          <w:lang w:val="fr-FR"/>
        </w:rPr>
        <w:t>conditiile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anteprecizate</w:t>
      </w:r>
      <w:proofErr w:type="spellEnd"/>
      <w:r w:rsidRPr="003722AF">
        <w:rPr>
          <w:rFonts w:ascii="Arial" w:hAnsi="Arial" w:cs="Arial"/>
          <w:sz w:val="18"/>
          <w:szCs w:val="18"/>
          <w:lang w:val="fr-FR"/>
        </w:rPr>
        <w:t xml:space="preserve">, se va face de </w:t>
      </w:r>
      <w:proofErr w:type="spellStart"/>
      <w:r w:rsidRPr="003722AF">
        <w:rPr>
          <w:rFonts w:ascii="Arial" w:hAnsi="Arial" w:cs="Arial"/>
          <w:sz w:val="18"/>
          <w:szCs w:val="18"/>
          <w:lang w:val="fr-FR"/>
        </w:rPr>
        <w:t>catre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achizitor</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prin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virament</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bancar</w:t>
      </w:r>
      <w:proofErr w:type="spellEnd"/>
      <w:r w:rsidRPr="003722AF">
        <w:rPr>
          <w:rFonts w:ascii="Arial" w:hAnsi="Arial" w:cs="Arial"/>
          <w:sz w:val="18"/>
          <w:szCs w:val="18"/>
          <w:lang w:val="fr-FR"/>
        </w:rPr>
        <w:t xml:space="preserve">, in </w:t>
      </w:r>
      <w:proofErr w:type="spellStart"/>
      <w:r w:rsidRPr="003722AF">
        <w:rPr>
          <w:rFonts w:ascii="Arial" w:hAnsi="Arial" w:cs="Arial"/>
          <w:sz w:val="18"/>
          <w:szCs w:val="18"/>
          <w:lang w:val="fr-FR"/>
        </w:rPr>
        <w:t>termen</w:t>
      </w:r>
      <w:proofErr w:type="spellEnd"/>
      <w:r w:rsidRPr="003722AF">
        <w:rPr>
          <w:rFonts w:ascii="Arial" w:hAnsi="Arial" w:cs="Arial"/>
          <w:sz w:val="18"/>
          <w:szCs w:val="18"/>
          <w:lang w:val="fr-FR"/>
        </w:rPr>
        <w:t xml:space="preserve"> de </w:t>
      </w:r>
      <w:proofErr w:type="spellStart"/>
      <w:r w:rsidRPr="003722AF">
        <w:rPr>
          <w:rFonts w:ascii="Arial" w:hAnsi="Arial" w:cs="Arial"/>
          <w:sz w:val="18"/>
          <w:szCs w:val="18"/>
          <w:lang w:val="fr-FR"/>
        </w:rPr>
        <w:t>maxim</w:t>
      </w:r>
      <w:proofErr w:type="spellEnd"/>
      <w:r w:rsidRPr="003722AF">
        <w:rPr>
          <w:rFonts w:ascii="Arial" w:hAnsi="Arial" w:cs="Arial"/>
          <w:sz w:val="18"/>
          <w:szCs w:val="18"/>
          <w:lang w:val="fr-FR"/>
        </w:rPr>
        <w:t xml:space="preserve"> 30 </w:t>
      </w:r>
      <w:proofErr w:type="spellStart"/>
      <w:r w:rsidRPr="003722AF">
        <w:rPr>
          <w:rFonts w:ascii="Arial" w:hAnsi="Arial" w:cs="Arial"/>
          <w:sz w:val="18"/>
          <w:szCs w:val="18"/>
          <w:lang w:val="fr-FR"/>
        </w:rPr>
        <w:t>zile</w:t>
      </w:r>
      <w:proofErr w:type="spellEnd"/>
      <w:r w:rsidRPr="003722AF">
        <w:rPr>
          <w:rFonts w:ascii="Arial" w:hAnsi="Arial" w:cs="Arial"/>
          <w:sz w:val="18"/>
          <w:szCs w:val="18"/>
          <w:lang w:val="fr-FR"/>
        </w:rPr>
        <w:t xml:space="preserve"> de la </w:t>
      </w:r>
      <w:proofErr w:type="spellStart"/>
      <w:r w:rsidRPr="003722AF">
        <w:rPr>
          <w:rFonts w:ascii="Arial" w:hAnsi="Arial" w:cs="Arial"/>
          <w:sz w:val="18"/>
          <w:szCs w:val="18"/>
          <w:lang w:val="fr-FR"/>
        </w:rPr>
        <w:t>primirea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acestora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pe</w:t>
      </w:r>
      <w:proofErr w:type="spellEnd"/>
      <w:r w:rsidRPr="003722AF">
        <w:rPr>
          <w:rFonts w:ascii="Arial" w:hAnsi="Arial" w:cs="Arial"/>
          <w:sz w:val="18"/>
          <w:szCs w:val="18"/>
          <w:lang w:val="fr-FR"/>
        </w:rPr>
        <w:t xml:space="preserve"> e-mail: contabilitate@adrnordest.ro; cristi.stavarache@adrnordest.ro, </w:t>
      </w:r>
      <w:proofErr w:type="spellStart"/>
      <w:r w:rsidRPr="003722AF">
        <w:rPr>
          <w:rFonts w:ascii="Arial" w:hAnsi="Arial" w:cs="Arial"/>
          <w:sz w:val="18"/>
          <w:szCs w:val="18"/>
          <w:lang w:val="fr-FR"/>
        </w:rPr>
        <w:t>sau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suport</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hartie</w:t>
      </w:r>
      <w:proofErr w:type="spellEnd"/>
      <w:r w:rsidRPr="003722AF">
        <w:rPr>
          <w:rFonts w:ascii="Arial" w:hAnsi="Arial" w:cs="Arial"/>
          <w:sz w:val="18"/>
          <w:szCs w:val="18"/>
          <w:lang w:val="fr-FR"/>
        </w:rPr>
        <w:t>.</w:t>
      </w:r>
    </w:p>
    <w:p w14:paraId="6980B095" w14:textId="77777777" w:rsidR="00EB0633" w:rsidRPr="003722AF" w:rsidRDefault="00EB0633" w:rsidP="0059097F">
      <w:pPr>
        <w:pBdr>
          <w:bottom w:val="single" w:sz="12" w:space="14" w:color="auto"/>
        </w:pBdr>
        <w:spacing w:line="276" w:lineRule="auto"/>
        <w:jc w:val="both"/>
        <w:rPr>
          <w:rFonts w:ascii="Arial" w:hAnsi="Arial" w:cs="Arial"/>
          <w:sz w:val="18"/>
          <w:szCs w:val="18"/>
          <w:lang w:val="fr-FR"/>
        </w:rPr>
      </w:pPr>
    </w:p>
    <w:p w14:paraId="0903349A"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
          <w:sz w:val="18"/>
          <w:szCs w:val="18"/>
          <w:lang w:val="fr-FR"/>
        </w:rPr>
        <w:t xml:space="preserve">20. </w:t>
      </w:r>
      <w:proofErr w:type="spellStart"/>
      <w:r w:rsidRPr="003722AF">
        <w:rPr>
          <w:rFonts w:ascii="Arial" w:hAnsi="Arial" w:cs="Arial"/>
          <w:b/>
          <w:sz w:val="18"/>
          <w:szCs w:val="18"/>
          <w:lang w:val="fr-FR"/>
        </w:rPr>
        <w:t>Soluţionarea</w:t>
      </w:r>
      <w:proofErr w:type="spellEnd"/>
      <w:r w:rsidRPr="003722AF">
        <w:rPr>
          <w:rFonts w:ascii="Arial" w:hAnsi="Arial" w:cs="Arial"/>
          <w:b/>
          <w:sz w:val="18"/>
          <w:szCs w:val="18"/>
          <w:lang w:val="fr-FR"/>
        </w:rPr>
        <w:t xml:space="preserve"> </w:t>
      </w:r>
      <w:proofErr w:type="spellStart"/>
      <w:r w:rsidRPr="003722AF">
        <w:rPr>
          <w:rFonts w:ascii="Arial" w:hAnsi="Arial" w:cs="Arial"/>
          <w:b/>
          <w:sz w:val="18"/>
          <w:szCs w:val="18"/>
          <w:lang w:val="fr-FR"/>
        </w:rPr>
        <w:t>litigiilor</w:t>
      </w:r>
      <w:proofErr w:type="spellEnd"/>
    </w:p>
    <w:p w14:paraId="5B059DB5"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Cs/>
          <w:sz w:val="18"/>
          <w:szCs w:val="18"/>
          <w:lang w:val="fr-FR"/>
        </w:rPr>
        <w:t>20.1</w:t>
      </w:r>
      <w:r w:rsidRPr="003722AF">
        <w:rPr>
          <w:rFonts w:ascii="Arial" w:hAnsi="Arial" w:cs="Arial"/>
          <w:sz w:val="18"/>
          <w:szCs w:val="18"/>
          <w:lang w:val="fr-FR"/>
        </w:rPr>
        <w:t xml:space="preserve"> </w:t>
      </w:r>
      <w:proofErr w:type="spellStart"/>
      <w:r w:rsidRPr="003722AF">
        <w:rPr>
          <w:rFonts w:ascii="Arial" w:hAnsi="Arial" w:cs="Arial"/>
          <w:sz w:val="18"/>
          <w:szCs w:val="18"/>
          <w:lang w:val="fr-FR"/>
        </w:rPr>
        <w:t>Achizitorul</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şi</w:t>
      </w:r>
      <w:proofErr w:type="spellEnd"/>
      <w:r w:rsidRPr="003722AF">
        <w:rPr>
          <w:rFonts w:ascii="Arial" w:hAnsi="Arial" w:cs="Arial"/>
          <w:sz w:val="18"/>
          <w:szCs w:val="18"/>
          <w:lang w:val="fr-FR"/>
        </w:rPr>
        <w:t> </w:t>
      </w:r>
      <w:proofErr w:type="spellStart"/>
      <w:r w:rsidRPr="003722AF">
        <w:rPr>
          <w:rFonts w:ascii="Arial" w:hAnsi="Arial" w:cs="Arial"/>
          <w:sz w:val="18"/>
          <w:szCs w:val="18"/>
          <w:lang w:val="fr-FR"/>
        </w:rPr>
        <w:t>prestatorul</w:t>
      </w:r>
      <w:proofErr w:type="spellEnd"/>
      <w:r w:rsidRPr="003722AF">
        <w:rPr>
          <w:rFonts w:ascii="Arial" w:hAnsi="Arial" w:cs="Arial"/>
          <w:sz w:val="18"/>
          <w:szCs w:val="18"/>
          <w:lang w:val="fr-FR"/>
        </w:rPr>
        <w:t xml:space="preserve"> vor face </w:t>
      </w:r>
      <w:proofErr w:type="spellStart"/>
      <w:r w:rsidRPr="003722AF">
        <w:rPr>
          <w:rFonts w:ascii="Arial" w:hAnsi="Arial" w:cs="Arial"/>
          <w:sz w:val="18"/>
          <w:szCs w:val="18"/>
          <w:lang w:val="fr-FR"/>
        </w:rPr>
        <w:t>toate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eforturile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pentru</w:t>
      </w:r>
      <w:proofErr w:type="spellEnd"/>
      <w:r w:rsidRPr="003722AF">
        <w:rPr>
          <w:rFonts w:ascii="Arial" w:hAnsi="Arial" w:cs="Arial"/>
          <w:sz w:val="18"/>
          <w:szCs w:val="18"/>
          <w:lang w:val="fr-FR"/>
        </w:rPr>
        <w:t xml:space="preserve"> a </w:t>
      </w:r>
      <w:proofErr w:type="spellStart"/>
      <w:r w:rsidRPr="003722AF">
        <w:rPr>
          <w:rFonts w:ascii="Arial" w:hAnsi="Arial" w:cs="Arial"/>
          <w:sz w:val="18"/>
          <w:szCs w:val="18"/>
          <w:lang w:val="fr-FR"/>
        </w:rPr>
        <w:t>rezolva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pe</w:t>
      </w:r>
      <w:proofErr w:type="spellEnd"/>
      <w:r w:rsidRPr="003722AF">
        <w:rPr>
          <w:rFonts w:ascii="Arial" w:hAnsi="Arial" w:cs="Arial"/>
          <w:sz w:val="18"/>
          <w:szCs w:val="18"/>
          <w:lang w:val="fr-FR"/>
        </w:rPr>
        <w:t xml:space="preserve"> cale </w:t>
      </w:r>
      <w:proofErr w:type="spellStart"/>
      <w:r w:rsidRPr="003722AF">
        <w:rPr>
          <w:rFonts w:ascii="Arial" w:hAnsi="Arial" w:cs="Arial"/>
          <w:sz w:val="18"/>
          <w:szCs w:val="18"/>
          <w:lang w:val="fr-FR"/>
        </w:rPr>
        <w:t>amiabilă</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prin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tratative</w:t>
      </w:r>
      <w:proofErr w:type="spellEnd"/>
      <w:r w:rsidRPr="003722AF">
        <w:rPr>
          <w:rFonts w:ascii="Arial" w:hAnsi="Arial" w:cs="Arial"/>
          <w:sz w:val="18"/>
          <w:szCs w:val="18"/>
          <w:lang w:val="fr-FR"/>
        </w:rPr>
        <w:t xml:space="preserve"> directe, </w:t>
      </w:r>
      <w:proofErr w:type="spellStart"/>
      <w:r w:rsidRPr="003722AF">
        <w:rPr>
          <w:rFonts w:ascii="Arial" w:hAnsi="Arial" w:cs="Arial"/>
          <w:sz w:val="18"/>
          <w:szCs w:val="18"/>
          <w:lang w:val="fr-FR"/>
        </w:rPr>
        <w:t>orice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neînţelegere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sau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dispută</w:t>
      </w:r>
      <w:proofErr w:type="spellEnd"/>
      <w:r w:rsidRPr="003722AF">
        <w:rPr>
          <w:rFonts w:ascii="Arial" w:hAnsi="Arial" w:cs="Arial"/>
          <w:sz w:val="18"/>
          <w:szCs w:val="18"/>
          <w:lang w:val="fr-FR"/>
        </w:rPr>
        <w:t xml:space="preserve"> care se </w:t>
      </w:r>
      <w:proofErr w:type="spellStart"/>
      <w:r w:rsidRPr="003722AF">
        <w:rPr>
          <w:rFonts w:ascii="Arial" w:hAnsi="Arial" w:cs="Arial"/>
          <w:sz w:val="18"/>
          <w:szCs w:val="18"/>
          <w:lang w:val="fr-FR"/>
        </w:rPr>
        <w:t>poate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ivi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între</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ei</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cadrul</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sau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legatură</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cu</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îndeplinirea</w:t>
      </w:r>
      <w:proofErr w:type="spellEnd"/>
      <w:r w:rsidRPr="003722AF">
        <w:rPr>
          <w:rFonts w:ascii="Arial" w:hAnsi="Arial" w:cs="Arial"/>
          <w:sz w:val="18"/>
          <w:szCs w:val="18"/>
          <w:lang w:val="fr-FR"/>
        </w:rPr>
        <w:t xml:space="preserve"> </w:t>
      </w:r>
      <w:proofErr w:type="spellStart"/>
      <w:r w:rsidRPr="003722AF">
        <w:rPr>
          <w:rFonts w:ascii="Arial" w:hAnsi="Arial" w:cs="Arial"/>
          <w:sz w:val="18"/>
          <w:szCs w:val="18"/>
          <w:lang w:val="fr-FR"/>
        </w:rPr>
        <w:t>contractului</w:t>
      </w:r>
      <w:proofErr w:type="spellEnd"/>
      <w:r w:rsidRPr="003722AF">
        <w:rPr>
          <w:rFonts w:ascii="Arial" w:hAnsi="Arial" w:cs="Arial"/>
          <w:sz w:val="18"/>
          <w:szCs w:val="18"/>
          <w:lang w:val="fr-FR"/>
        </w:rPr>
        <w:t>.</w:t>
      </w:r>
    </w:p>
    <w:p w14:paraId="01801794"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Cs/>
          <w:sz w:val="18"/>
          <w:szCs w:val="18"/>
          <w:lang w:val="it-IT"/>
        </w:rPr>
        <w:t>20.2</w:t>
      </w:r>
      <w:r w:rsidRPr="003722AF">
        <w:rPr>
          <w:rFonts w:ascii="Arial" w:hAnsi="Arial" w:cs="Arial"/>
          <w:sz w:val="18"/>
          <w:szCs w:val="18"/>
          <w:lang w:val="it-IT"/>
        </w:rPr>
        <w:t xml:space="preserve"> </w:t>
      </w:r>
      <w:proofErr w:type="spellStart"/>
      <w:r w:rsidRPr="003722AF">
        <w:rPr>
          <w:rFonts w:ascii="Arial" w:hAnsi="Arial" w:cs="Arial"/>
          <w:sz w:val="18"/>
          <w:szCs w:val="18"/>
          <w:lang w:val="it-IT"/>
        </w:rPr>
        <w:t>Dacă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după</w:t>
      </w:r>
      <w:proofErr w:type="spellEnd"/>
      <w:r w:rsidRPr="003722AF">
        <w:rPr>
          <w:rFonts w:ascii="Arial" w:hAnsi="Arial" w:cs="Arial"/>
          <w:sz w:val="18"/>
          <w:szCs w:val="18"/>
          <w:lang w:val="it-IT"/>
        </w:rPr>
        <w:t xml:space="preserve"> 15 </w:t>
      </w:r>
      <w:proofErr w:type="spellStart"/>
      <w:r w:rsidRPr="003722AF">
        <w:rPr>
          <w:rFonts w:ascii="Arial" w:hAnsi="Arial" w:cs="Arial"/>
          <w:sz w:val="18"/>
          <w:szCs w:val="18"/>
          <w:lang w:val="it-IT"/>
        </w:rPr>
        <w:t>zile</w:t>
      </w:r>
      <w:proofErr w:type="spellEnd"/>
      <w:r w:rsidRPr="003722AF">
        <w:rPr>
          <w:rFonts w:ascii="Arial" w:hAnsi="Arial" w:cs="Arial"/>
          <w:sz w:val="18"/>
          <w:szCs w:val="18"/>
          <w:lang w:val="it-IT"/>
        </w:rPr>
        <w:t xml:space="preserve"> de la </w:t>
      </w:r>
      <w:proofErr w:type="spellStart"/>
      <w:r w:rsidRPr="003722AF">
        <w:rPr>
          <w:rFonts w:ascii="Arial" w:hAnsi="Arial" w:cs="Arial"/>
          <w:sz w:val="18"/>
          <w:szCs w:val="18"/>
          <w:lang w:val="it-IT"/>
        </w:rPr>
        <w:t>începerea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tratative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achizitorul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prestatorul</w:t>
      </w:r>
      <w:proofErr w:type="spellEnd"/>
      <w:r w:rsidRPr="003722AF">
        <w:rPr>
          <w:rFonts w:ascii="Arial" w:hAnsi="Arial" w:cs="Arial"/>
          <w:sz w:val="18"/>
          <w:szCs w:val="18"/>
          <w:lang w:val="it-IT"/>
        </w:rPr>
        <w:t xml:space="preserve"> nu </w:t>
      </w:r>
      <w:proofErr w:type="spellStart"/>
      <w:r w:rsidRPr="003722AF">
        <w:rPr>
          <w:rFonts w:ascii="Arial" w:hAnsi="Arial" w:cs="Arial"/>
          <w:sz w:val="18"/>
          <w:szCs w:val="18"/>
          <w:lang w:val="it-IT"/>
        </w:rPr>
        <w:t>reuşesc</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rezolve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mod </w:t>
      </w:r>
      <w:proofErr w:type="spellStart"/>
      <w:r w:rsidRPr="003722AF">
        <w:rPr>
          <w:rFonts w:ascii="Arial" w:hAnsi="Arial" w:cs="Arial"/>
          <w:sz w:val="18"/>
          <w:szCs w:val="18"/>
          <w:lang w:val="it-IT"/>
        </w:rPr>
        <w:t>amiabil</w:t>
      </w:r>
      <w:proofErr w:type="spellEnd"/>
      <w:r w:rsidRPr="003722AF">
        <w:rPr>
          <w:rFonts w:ascii="Arial" w:hAnsi="Arial" w:cs="Arial"/>
          <w:sz w:val="18"/>
          <w:szCs w:val="18"/>
          <w:lang w:val="it-IT"/>
        </w:rPr>
        <w:t xml:space="preserve"> o </w:t>
      </w:r>
      <w:proofErr w:type="spellStart"/>
      <w:r w:rsidRPr="003722AF">
        <w:rPr>
          <w:rFonts w:ascii="Arial" w:hAnsi="Arial" w:cs="Arial"/>
          <w:sz w:val="18"/>
          <w:szCs w:val="18"/>
          <w:lang w:val="it-IT"/>
        </w:rPr>
        <w:t>divergenţă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contractuală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fiecare</w:t>
      </w:r>
      <w:proofErr w:type="spellEnd"/>
      <w:r w:rsidRPr="003722AF">
        <w:rPr>
          <w:rFonts w:ascii="Arial" w:hAnsi="Arial" w:cs="Arial"/>
          <w:sz w:val="18"/>
          <w:szCs w:val="18"/>
          <w:lang w:val="it-IT"/>
        </w:rPr>
        <w:t xml:space="preserve"> parte </w:t>
      </w:r>
      <w:proofErr w:type="spellStart"/>
      <w:r w:rsidRPr="003722AF">
        <w:rPr>
          <w:rFonts w:ascii="Arial" w:hAnsi="Arial" w:cs="Arial"/>
          <w:sz w:val="18"/>
          <w:szCs w:val="18"/>
          <w:lang w:val="it-IT"/>
        </w:rPr>
        <w:t>poate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solicita</w:t>
      </w:r>
      <w:proofErr w:type="spellEnd"/>
      <w:r w:rsidRPr="003722AF">
        <w:rPr>
          <w:rFonts w:ascii="Arial" w:hAnsi="Arial" w:cs="Arial"/>
          <w:sz w:val="18"/>
          <w:szCs w:val="18"/>
          <w:lang w:val="it-IT"/>
        </w:rPr>
        <w:t xml:space="preserve"> ca disputa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soluţioneze</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către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instanţele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judecătoreşti</w:t>
      </w:r>
      <w:proofErr w:type="spellEnd"/>
      <w:r w:rsidRPr="003722AF">
        <w:rPr>
          <w:rFonts w:ascii="Arial" w:hAnsi="Arial" w:cs="Arial"/>
          <w:sz w:val="18"/>
          <w:szCs w:val="18"/>
          <w:lang w:val="it-IT"/>
        </w:rPr>
        <w:t> competente.</w:t>
      </w:r>
    </w:p>
    <w:p w14:paraId="2A152EAE" w14:textId="77777777" w:rsidR="00EB0633" w:rsidRPr="003722AF" w:rsidRDefault="00EB0633" w:rsidP="0059097F">
      <w:pPr>
        <w:pBdr>
          <w:bottom w:val="single" w:sz="12" w:space="14" w:color="auto"/>
        </w:pBdr>
        <w:spacing w:line="276" w:lineRule="auto"/>
        <w:jc w:val="both"/>
        <w:rPr>
          <w:rFonts w:ascii="Arial" w:hAnsi="Arial" w:cs="Arial"/>
          <w:sz w:val="18"/>
          <w:szCs w:val="18"/>
          <w:lang w:val="it-IT"/>
        </w:rPr>
      </w:pPr>
    </w:p>
    <w:p w14:paraId="09AC9F9C" w14:textId="77777777" w:rsidR="00EB0633"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21. </w:t>
      </w:r>
      <w:proofErr w:type="spellStart"/>
      <w:r w:rsidRPr="003722AF">
        <w:rPr>
          <w:rFonts w:ascii="Arial" w:hAnsi="Arial" w:cs="Arial"/>
          <w:b/>
          <w:sz w:val="18"/>
          <w:szCs w:val="18"/>
          <w:lang w:val="it-IT"/>
        </w:rPr>
        <w:t>Comunicări</w:t>
      </w:r>
      <w:proofErr w:type="spellEnd"/>
    </w:p>
    <w:p w14:paraId="3E73CCD8"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21.1. Orice comunicare </w:t>
      </w:r>
      <w:proofErr w:type="spellStart"/>
      <w:r w:rsidRPr="003722AF">
        <w:rPr>
          <w:rFonts w:ascii="Arial" w:hAnsi="Arial" w:cs="Arial"/>
          <w:sz w:val="18"/>
          <w:szCs w:val="18"/>
          <w:lang w:val="it-IT"/>
        </w:rPr>
        <w:t>dintre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părţi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referitoare</w:t>
      </w:r>
      <w:proofErr w:type="spellEnd"/>
      <w:r w:rsidRPr="003722AF">
        <w:rPr>
          <w:rFonts w:ascii="Arial" w:hAnsi="Arial" w:cs="Arial"/>
          <w:sz w:val="18"/>
          <w:szCs w:val="18"/>
          <w:lang w:val="it-IT"/>
        </w:rPr>
        <w:t xml:space="preserve"> la </w:t>
      </w:r>
      <w:proofErr w:type="spellStart"/>
      <w:r w:rsidRPr="003722AF">
        <w:rPr>
          <w:rFonts w:ascii="Arial" w:hAnsi="Arial" w:cs="Arial"/>
          <w:sz w:val="18"/>
          <w:szCs w:val="18"/>
          <w:lang w:val="it-IT"/>
        </w:rPr>
        <w:t>îndeplinirea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prezentului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trebuie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transmisă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scris</w:t>
      </w:r>
      <w:proofErr w:type="spellEnd"/>
      <w:r w:rsidRPr="003722AF">
        <w:rPr>
          <w:rFonts w:ascii="Arial" w:hAnsi="Arial" w:cs="Arial"/>
          <w:sz w:val="18"/>
          <w:szCs w:val="18"/>
          <w:lang w:val="it-IT"/>
        </w:rPr>
        <w:t>.</w:t>
      </w:r>
    </w:p>
    <w:p w14:paraId="7B866041"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21.2</w:t>
      </w:r>
      <w:r w:rsidR="00394993" w:rsidRPr="003722AF">
        <w:rPr>
          <w:rFonts w:ascii="Arial" w:hAnsi="Arial" w:cs="Arial"/>
          <w:sz w:val="18"/>
          <w:szCs w:val="18"/>
          <w:lang w:val="it-IT"/>
        </w:rPr>
        <w:t xml:space="preserve">. Orice </w:t>
      </w:r>
      <w:proofErr w:type="spellStart"/>
      <w:r w:rsidR="00394993" w:rsidRPr="003722AF">
        <w:rPr>
          <w:rFonts w:ascii="Arial" w:hAnsi="Arial" w:cs="Arial"/>
          <w:sz w:val="18"/>
          <w:szCs w:val="18"/>
          <w:lang w:val="it-IT"/>
        </w:rPr>
        <w:t>document</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scris</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trebuie</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î</w:t>
      </w:r>
      <w:r w:rsidRPr="003722AF">
        <w:rPr>
          <w:rFonts w:ascii="Arial" w:hAnsi="Arial" w:cs="Arial"/>
          <w:sz w:val="18"/>
          <w:szCs w:val="18"/>
          <w:lang w:val="it-IT"/>
        </w:rPr>
        <w:t>nregistrat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w:t>
      </w:r>
      <w:r w:rsidR="00394993" w:rsidRPr="003722AF">
        <w:rPr>
          <w:rFonts w:ascii="Arial" w:hAnsi="Arial" w:cs="Arial"/>
          <w:sz w:val="18"/>
          <w:szCs w:val="18"/>
          <w:lang w:val="it-IT"/>
        </w:rPr>
        <w:t>tât</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în</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momentul</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transmiterii</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cât</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și</w:t>
      </w:r>
      <w:proofErr w:type="spellEnd"/>
      <w:r w:rsidR="00394993" w:rsidRPr="003722AF">
        <w:rPr>
          <w:rFonts w:ascii="Arial" w:hAnsi="Arial" w:cs="Arial"/>
          <w:sz w:val="18"/>
          <w:szCs w:val="18"/>
          <w:lang w:val="it-IT"/>
        </w:rPr>
        <w:t xml:space="preserve"> </w:t>
      </w:r>
      <w:proofErr w:type="spellStart"/>
      <w:r w:rsidR="00394993" w:rsidRPr="003722AF">
        <w:rPr>
          <w:rFonts w:ascii="Arial" w:hAnsi="Arial" w:cs="Arial"/>
          <w:sz w:val="18"/>
          <w:szCs w:val="18"/>
          <w:lang w:val="it-IT"/>
        </w:rPr>
        <w:t>î</w:t>
      </w:r>
      <w:r w:rsidRPr="003722AF">
        <w:rPr>
          <w:rFonts w:ascii="Arial" w:hAnsi="Arial" w:cs="Arial"/>
          <w:sz w:val="18"/>
          <w:szCs w:val="18"/>
          <w:lang w:val="it-IT"/>
        </w:rPr>
        <w:t>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momentul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primirii</w:t>
      </w:r>
      <w:proofErr w:type="spellEnd"/>
      <w:r w:rsidRPr="003722AF">
        <w:rPr>
          <w:rFonts w:ascii="Arial" w:hAnsi="Arial" w:cs="Arial"/>
          <w:sz w:val="18"/>
          <w:szCs w:val="18"/>
          <w:lang w:val="it-IT"/>
        </w:rPr>
        <w:t>.</w:t>
      </w:r>
    </w:p>
    <w:p w14:paraId="6D27A7C7"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21.3. </w:t>
      </w:r>
      <w:proofErr w:type="spellStart"/>
      <w:r w:rsidRPr="003722AF">
        <w:rPr>
          <w:rFonts w:ascii="Arial" w:hAnsi="Arial" w:cs="Arial"/>
          <w:sz w:val="18"/>
          <w:szCs w:val="18"/>
          <w:lang w:val="it-IT"/>
        </w:rPr>
        <w:t>Comunicările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între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părţi</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pot</w:t>
      </w:r>
      <w:proofErr w:type="spellEnd"/>
      <w:r w:rsidRPr="003722AF">
        <w:rPr>
          <w:rFonts w:ascii="Arial" w:hAnsi="Arial" w:cs="Arial"/>
          <w:sz w:val="18"/>
          <w:szCs w:val="18"/>
          <w:lang w:val="it-IT"/>
        </w:rPr>
        <w:t xml:space="preserve"> face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prin </w:t>
      </w:r>
      <w:proofErr w:type="spellStart"/>
      <w:r w:rsidRPr="003722AF">
        <w:rPr>
          <w:rFonts w:ascii="Arial" w:hAnsi="Arial" w:cs="Arial"/>
          <w:sz w:val="18"/>
          <w:szCs w:val="18"/>
          <w:lang w:val="it-IT"/>
        </w:rPr>
        <w:t>telefon</w:t>
      </w:r>
      <w:proofErr w:type="spellEnd"/>
      <w:r w:rsidRPr="003722AF">
        <w:rPr>
          <w:rFonts w:ascii="Arial" w:hAnsi="Arial" w:cs="Arial"/>
          <w:sz w:val="18"/>
          <w:szCs w:val="18"/>
          <w:lang w:val="it-IT"/>
        </w:rPr>
        <w:t xml:space="preserve">, fax </w:t>
      </w:r>
      <w:proofErr w:type="spellStart"/>
      <w:r w:rsidRPr="003722AF">
        <w:rPr>
          <w:rFonts w:ascii="Arial" w:hAnsi="Arial" w:cs="Arial"/>
          <w:sz w:val="18"/>
          <w:szCs w:val="18"/>
          <w:lang w:val="it-IT"/>
        </w:rPr>
        <w:t>sau</w:t>
      </w:r>
      <w:proofErr w:type="spellEnd"/>
      <w:r w:rsidRPr="003722AF">
        <w:rPr>
          <w:rFonts w:ascii="Arial" w:hAnsi="Arial" w:cs="Arial"/>
          <w:sz w:val="18"/>
          <w:szCs w:val="18"/>
          <w:lang w:val="it-IT"/>
        </w:rPr>
        <w:t xml:space="preserve"> e-mail, cu </w:t>
      </w:r>
      <w:proofErr w:type="spellStart"/>
      <w:r w:rsidRPr="003722AF">
        <w:rPr>
          <w:rFonts w:ascii="Arial" w:hAnsi="Arial" w:cs="Arial"/>
          <w:sz w:val="18"/>
          <w:szCs w:val="18"/>
          <w:lang w:val="it-IT"/>
        </w:rPr>
        <w:t>condiţia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confirmării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în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scris</w:t>
      </w:r>
      <w:proofErr w:type="spellEnd"/>
      <w:r w:rsidRPr="003722AF">
        <w:rPr>
          <w:rFonts w:ascii="Arial" w:hAnsi="Arial" w:cs="Arial"/>
          <w:sz w:val="18"/>
          <w:szCs w:val="18"/>
          <w:lang w:val="it-IT"/>
        </w:rPr>
        <w:t xml:space="preserve"> a </w:t>
      </w:r>
      <w:proofErr w:type="spellStart"/>
      <w:r w:rsidRPr="003722AF">
        <w:rPr>
          <w:rFonts w:ascii="Arial" w:hAnsi="Arial" w:cs="Arial"/>
          <w:sz w:val="18"/>
          <w:szCs w:val="18"/>
          <w:lang w:val="it-IT"/>
        </w:rPr>
        <w:t>primirii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comunicării</w:t>
      </w:r>
      <w:proofErr w:type="spellEnd"/>
      <w:r w:rsidRPr="003722AF">
        <w:rPr>
          <w:rFonts w:ascii="Arial" w:hAnsi="Arial" w:cs="Arial"/>
          <w:sz w:val="18"/>
          <w:szCs w:val="18"/>
          <w:lang w:val="it-IT"/>
        </w:rPr>
        <w:t>.</w:t>
      </w:r>
    </w:p>
    <w:p w14:paraId="255C7B66" w14:textId="77777777" w:rsidR="00EB0633" w:rsidRPr="003722AF" w:rsidRDefault="00EB0633" w:rsidP="0059097F">
      <w:pPr>
        <w:pBdr>
          <w:bottom w:val="single" w:sz="12" w:space="14" w:color="auto"/>
        </w:pBdr>
        <w:spacing w:line="276" w:lineRule="auto"/>
        <w:jc w:val="both"/>
        <w:rPr>
          <w:rFonts w:ascii="Arial" w:hAnsi="Arial" w:cs="Arial"/>
          <w:sz w:val="18"/>
          <w:szCs w:val="18"/>
          <w:lang w:val="it-IT"/>
        </w:rPr>
      </w:pPr>
    </w:p>
    <w:p w14:paraId="67F6C681"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b/>
          <w:sz w:val="18"/>
          <w:szCs w:val="18"/>
          <w:lang w:val="it-IT"/>
        </w:rPr>
        <w:t xml:space="preserve">22. </w:t>
      </w:r>
      <w:proofErr w:type="spellStart"/>
      <w:r w:rsidRPr="003722AF">
        <w:rPr>
          <w:rFonts w:ascii="Arial" w:hAnsi="Arial" w:cs="Arial"/>
          <w:b/>
          <w:sz w:val="18"/>
          <w:szCs w:val="18"/>
          <w:lang w:val="it-IT"/>
        </w:rPr>
        <w:t>Forţa</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majoră</w:t>
      </w:r>
      <w:proofErr w:type="spellEnd"/>
    </w:p>
    <w:p w14:paraId="012A2386"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pt-BR"/>
        </w:rPr>
        <w:t>22.1 Forţa majoră este constatată de o autoritate competentă.</w:t>
      </w:r>
    </w:p>
    <w:p w14:paraId="48A18B4B"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22.2 Cazul fortuit nu este exonerator de răspundere contractuală.</w:t>
      </w:r>
    </w:p>
    <w:p w14:paraId="78699E40"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22.3 Forţa majoră exonerează părţile contractante de îndeplinirea obligaţiilor asumate prin prezentul contract, pe toată perioada în care aceasta acţionează.</w:t>
      </w:r>
    </w:p>
    <w:p w14:paraId="06E8F909"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22.4 Îndeplinirea contractului va fi suspendată în perioada de acţiune a forţei majore, dar fără a prejudicia drepturile ce li se cuveneau părţilor până la apariţia acesteia.</w:t>
      </w:r>
    </w:p>
    <w:p w14:paraId="32A68472"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22.5 Partea contractantă care invocă forţa majoră are obligaţia de a notifica celeilalte părţi, imediat şi în mod complet, producerea acesteia şi să ia orice măsuri care îi stau la dispoziţie în vederea limitării consecinţelor.</w:t>
      </w:r>
    </w:p>
    <w:p w14:paraId="3933C967"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noProof/>
          <w:sz w:val="18"/>
          <w:szCs w:val="18"/>
          <w:lang w:val="it-IT"/>
        </w:rPr>
        <w:t>22.6 Partea contractantă care invocă forţa majoră are obligaţia de a notifica celeilalte părţi încetarea cauzei acesteia în maxim două zile de la încetare.</w:t>
      </w:r>
    </w:p>
    <w:p w14:paraId="12C252E8" w14:textId="77777777" w:rsidR="00EB0633" w:rsidRPr="003722AF" w:rsidRDefault="0053135B" w:rsidP="0059097F">
      <w:pPr>
        <w:pBdr>
          <w:bottom w:val="single" w:sz="12" w:space="14" w:color="auto"/>
        </w:pBdr>
        <w:spacing w:line="276" w:lineRule="auto"/>
        <w:jc w:val="both"/>
        <w:rPr>
          <w:rFonts w:ascii="Arial" w:hAnsi="Arial" w:cs="Arial"/>
          <w:noProof/>
          <w:sz w:val="18"/>
          <w:szCs w:val="18"/>
          <w:lang w:val="it-IT"/>
        </w:rPr>
      </w:pPr>
      <w:r w:rsidRPr="003722AF">
        <w:rPr>
          <w:rFonts w:ascii="Arial" w:hAnsi="Arial" w:cs="Arial"/>
          <w:noProof/>
          <w:sz w:val="18"/>
          <w:szCs w:val="18"/>
          <w:lang w:val="it-IT"/>
        </w:rPr>
        <w:t>22.7 Dacă forţa majoră acţionează sau se estimează ca va acţiona o perioadă mai mare de 30 zile fiecare parte va avea dreptul să notifice celeilalte</w:t>
      </w:r>
      <w:r w:rsidRPr="003722AF">
        <w:rPr>
          <w:rFonts w:ascii="Arial" w:hAnsi="Arial" w:cs="Arial"/>
          <w:b/>
          <w:noProof/>
          <w:sz w:val="18"/>
          <w:szCs w:val="18"/>
          <w:lang w:val="it-IT"/>
        </w:rPr>
        <w:t xml:space="preserve"> </w:t>
      </w:r>
      <w:r w:rsidRPr="003722AF">
        <w:rPr>
          <w:rFonts w:ascii="Arial" w:hAnsi="Arial" w:cs="Arial"/>
          <w:noProof/>
          <w:sz w:val="18"/>
          <w:szCs w:val="18"/>
          <w:lang w:val="it-IT"/>
        </w:rPr>
        <w:t>părţi încetarea de drept a prezentului contract, fără ca vreuna din părţi să poată pretinde celeilalte daune-interese.</w:t>
      </w:r>
    </w:p>
    <w:p w14:paraId="43F343A1" w14:textId="77777777" w:rsidR="00EB0633" w:rsidRPr="003722AF" w:rsidRDefault="00EB0633" w:rsidP="0059097F">
      <w:pPr>
        <w:pBdr>
          <w:bottom w:val="single" w:sz="12" w:space="14" w:color="auto"/>
        </w:pBdr>
        <w:spacing w:line="276" w:lineRule="auto"/>
        <w:jc w:val="both"/>
        <w:rPr>
          <w:rFonts w:ascii="Arial" w:hAnsi="Arial" w:cs="Arial"/>
          <w:noProof/>
          <w:sz w:val="18"/>
          <w:szCs w:val="18"/>
          <w:lang w:val="it-IT"/>
        </w:rPr>
      </w:pPr>
    </w:p>
    <w:p w14:paraId="66765DEA" w14:textId="77777777" w:rsidR="00EB0633"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lastRenderedPageBreak/>
        <w:t xml:space="preserve">23. Limba care </w:t>
      </w:r>
      <w:proofErr w:type="spellStart"/>
      <w:r w:rsidRPr="003722AF">
        <w:rPr>
          <w:rFonts w:ascii="Arial" w:hAnsi="Arial" w:cs="Arial"/>
          <w:b/>
          <w:sz w:val="18"/>
          <w:szCs w:val="18"/>
          <w:lang w:val="it-IT"/>
        </w:rPr>
        <w:t>guvernează</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contractul</w:t>
      </w:r>
      <w:proofErr w:type="spellEnd"/>
    </w:p>
    <w:p w14:paraId="65FDBF75" w14:textId="77777777"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23.1. Limba care </w:t>
      </w:r>
      <w:proofErr w:type="spellStart"/>
      <w:r w:rsidRPr="003722AF">
        <w:rPr>
          <w:rFonts w:ascii="Arial" w:hAnsi="Arial" w:cs="Arial"/>
          <w:sz w:val="18"/>
          <w:szCs w:val="18"/>
          <w:lang w:val="it-IT"/>
        </w:rPr>
        <w:t>guvernează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w:t>
      </w:r>
      <w:proofErr w:type="spellEnd"/>
      <w:r w:rsidRPr="003722AF">
        <w:rPr>
          <w:rFonts w:ascii="Arial" w:hAnsi="Arial" w:cs="Arial"/>
          <w:sz w:val="18"/>
          <w:szCs w:val="18"/>
          <w:lang w:val="it-IT"/>
        </w:rPr>
        <w:t xml:space="preserve"> este </w:t>
      </w:r>
      <w:proofErr w:type="spellStart"/>
      <w:r w:rsidRPr="003722AF">
        <w:rPr>
          <w:rFonts w:ascii="Arial" w:hAnsi="Arial" w:cs="Arial"/>
          <w:sz w:val="18"/>
          <w:szCs w:val="18"/>
          <w:lang w:val="it-IT"/>
        </w:rPr>
        <w:t>limba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română</w:t>
      </w:r>
      <w:proofErr w:type="spellEnd"/>
      <w:r w:rsidRPr="003722AF">
        <w:rPr>
          <w:rFonts w:ascii="Arial" w:hAnsi="Arial" w:cs="Arial"/>
          <w:sz w:val="18"/>
          <w:szCs w:val="18"/>
          <w:lang w:val="it-IT"/>
        </w:rPr>
        <w:t>.</w:t>
      </w:r>
    </w:p>
    <w:p w14:paraId="52A6E975" w14:textId="77777777" w:rsidR="00975404" w:rsidRPr="003722AF" w:rsidRDefault="00975404" w:rsidP="0059097F">
      <w:pPr>
        <w:pBdr>
          <w:bottom w:val="single" w:sz="12" w:space="14" w:color="auto"/>
        </w:pBdr>
        <w:spacing w:line="276" w:lineRule="auto"/>
        <w:jc w:val="both"/>
        <w:rPr>
          <w:rFonts w:ascii="Arial" w:hAnsi="Arial" w:cs="Arial"/>
          <w:sz w:val="18"/>
          <w:szCs w:val="18"/>
          <w:lang w:val="it-IT"/>
        </w:rPr>
      </w:pPr>
    </w:p>
    <w:p w14:paraId="6857144E" w14:textId="77777777" w:rsidR="00EB0633" w:rsidRPr="003722AF" w:rsidRDefault="0053135B" w:rsidP="0059097F">
      <w:pPr>
        <w:pBdr>
          <w:bottom w:val="single" w:sz="12" w:space="14" w:color="auto"/>
        </w:pBdr>
        <w:spacing w:line="276" w:lineRule="auto"/>
        <w:jc w:val="both"/>
        <w:rPr>
          <w:rFonts w:ascii="Arial" w:hAnsi="Arial" w:cs="Arial"/>
          <w:b/>
          <w:sz w:val="18"/>
          <w:szCs w:val="18"/>
          <w:lang w:val="it-IT"/>
        </w:rPr>
      </w:pPr>
      <w:r w:rsidRPr="003722AF">
        <w:rPr>
          <w:rFonts w:ascii="Arial" w:hAnsi="Arial" w:cs="Arial"/>
          <w:b/>
          <w:sz w:val="18"/>
          <w:szCs w:val="18"/>
          <w:lang w:val="it-IT"/>
        </w:rPr>
        <w:t xml:space="preserve">24. Legea </w:t>
      </w:r>
      <w:proofErr w:type="spellStart"/>
      <w:r w:rsidRPr="003722AF">
        <w:rPr>
          <w:rFonts w:ascii="Arial" w:hAnsi="Arial" w:cs="Arial"/>
          <w:b/>
          <w:sz w:val="18"/>
          <w:szCs w:val="18"/>
          <w:lang w:val="it-IT"/>
        </w:rPr>
        <w:t>aplicabilă</w:t>
      </w:r>
      <w:proofErr w:type="spellEnd"/>
      <w:r w:rsidRPr="003722AF">
        <w:rPr>
          <w:rFonts w:ascii="Arial" w:hAnsi="Arial" w:cs="Arial"/>
          <w:b/>
          <w:sz w:val="18"/>
          <w:szCs w:val="18"/>
          <w:lang w:val="it-IT"/>
        </w:rPr>
        <w:t xml:space="preserve"> </w:t>
      </w:r>
      <w:proofErr w:type="spellStart"/>
      <w:r w:rsidRPr="003722AF">
        <w:rPr>
          <w:rFonts w:ascii="Arial" w:hAnsi="Arial" w:cs="Arial"/>
          <w:b/>
          <w:sz w:val="18"/>
          <w:szCs w:val="18"/>
          <w:lang w:val="it-IT"/>
        </w:rPr>
        <w:t>contractului</w:t>
      </w:r>
      <w:proofErr w:type="spellEnd"/>
    </w:p>
    <w:p w14:paraId="6FB2D644" w14:textId="77777777" w:rsidR="004056D9"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24.1. </w:t>
      </w:r>
      <w:proofErr w:type="spellStart"/>
      <w:r w:rsidRPr="003722AF">
        <w:rPr>
          <w:rFonts w:ascii="Arial" w:hAnsi="Arial" w:cs="Arial"/>
          <w:sz w:val="18"/>
          <w:szCs w:val="18"/>
          <w:lang w:val="it-IT"/>
        </w:rPr>
        <w:t>Contractul</w:t>
      </w:r>
      <w:proofErr w:type="spellEnd"/>
      <w:r w:rsidRPr="003722AF">
        <w:rPr>
          <w:rFonts w:ascii="Arial" w:hAnsi="Arial" w:cs="Arial"/>
          <w:sz w:val="18"/>
          <w:szCs w:val="18"/>
          <w:lang w:val="it-IT"/>
        </w:rPr>
        <w:t xml:space="preserve"> va fi </w:t>
      </w:r>
      <w:proofErr w:type="spellStart"/>
      <w:r w:rsidRPr="003722AF">
        <w:rPr>
          <w:rFonts w:ascii="Arial" w:hAnsi="Arial" w:cs="Arial"/>
          <w:sz w:val="18"/>
          <w:szCs w:val="18"/>
          <w:lang w:val="it-IT"/>
        </w:rPr>
        <w:t>interpretat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din</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România</w:t>
      </w:r>
      <w:proofErr w:type="spellEnd"/>
      <w:r w:rsidRPr="003722AF">
        <w:rPr>
          <w:rFonts w:ascii="Arial" w:hAnsi="Arial" w:cs="Arial"/>
          <w:sz w:val="18"/>
          <w:szCs w:val="18"/>
          <w:lang w:val="it-IT"/>
        </w:rPr>
        <w:t>.</w:t>
      </w:r>
    </w:p>
    <w:p w14:paraId="3AD2D80E" w14:textId="4F55CEB6" w:rsidR="00EB0633" w:rsidRPr="003722AF" w:rsidRDefault="0053135B"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24.2. </w:t>
      </w:r>
      <w:proofErr w:type="spellStart"/>
      <w:r w:rsidRPr="003722AF">
        <w:rPr>
          <w:rFonts w:ascii="Arial" w:hAnsi="Arial" w:cs="Arial"/>
          <w:sz w:val="18"/>
          <w:szCs w:val="18"/>
          <w:lang w:val="it-IT"/>
        </w:rPr>
        <w:t>Prezentul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w:t>
      </w:r>
      <w:proofErr w:type="spellEnd"/>
      <w:r w:rsidRPr="003722AF">
        <w:rPr>
          <w:rFonts w:ascii="Arial" w:hAnsi="Arial" w:cs="Arial"/>
          <w:sz w:val="18"/>
          <w:szCs w:val="18"/>
          <w:lang w:val="it-IT"/>
        </w:rPr>
        <w:t xml:space="preserve"> se </w:t>
      </w:r>
      <w:proofErr w:type="spellStart"/>
      <w:r w:rsidRPr="003722AF">
        <w:rPr>
          <w:rFonts w:ascii="Arial" w:hAnsi="Arial" w:cs="Arial"/>
          <w:sz w:val="18"/>
          <w:szCs w:val="18"/>
          <w:lang w:val="it-IT"/>
        </w:rPr>
        <w:t>completează</w:t>
      </w:r>
      <w:proofErr w:type="spellEnd"/>
      <w:r w:rsidRPr="003722AF">
        <w:rPr>
          <w:rFonts w:ascii="Arial" w:hAnsi="Arial" w:cs="Arial"/>
          <w:sz w:val="18"/>
          <w:szCs w:val="18"/>
          <w:lang w:val="it-IT"/>
        </w:rPr>
        <w:t xml:space="preserve"> de </w:t>
      </w:r>
      <w:proofErr w:type="spellStart"/>
      <w:r w:rsidRPr="003722AF">
        <w:rPr>
          <w:rFonts w:ascii="Arial" w:hAnsi="Arial" w:cs="Arial"/>
          <w:sz w:val="18"/>
          <w:szCs w:val="18"/>
          <w:lang w:val="it-IT"/>
        </w:rPr>
        <w:t>drept</w:t>
      </w:r>
      <w:proofErr w:type="spellEnd"/>
      <w:r w:rsidRPr="003722AF">
        <w:rPr>
          <w:rFonts w:ascii="Arial" w:hAnsi="Arial" w:cs="Arial"/>
          <w:sz w:val="18"/>
          <w:szCs w:val="18"/>
          <w:lang w:val="it-IT"/>
        </w:rPr>
        <w:t xml:space="preserve"> cu orice </w:t>
      </w:r>
      <w:proofErr w:type="spellStart"/>
      <w:r w:rsidRPr="003722AF">
        <w:rPr>
          <w:rFonts w:ascii="Arial" w:hAnsi="Arial" w:cs="Arial"/>
          <w:sz w:val="18"/>
          <w:szCs w:val="18"/>
          <w:lang w:val="it-IT"/>
        </w:rPr>
        <w:t>clauze</w:t>
      </w:r>
      <w:proofErr w:type="spellEnd"/>
      <w:r w:rsidRPr="003722AF">
        <w:rPr>
          <w:rFonts w:ascii="Arial" w:hAnsi="Arial" w:cs="Arial"/>
          <w:sz w:val="18"/>
          <w:szCs w:val="18"/>
          <w:lang w:val="it-IT"/>
        </w:rPr>
        <w:t xml:space="preserve"> imperative </w:t>
      </w:r>
      <w:proofErr w:type="spellStart"/>
      <w:r w:rsidRPr="003722AF">
        <w:rPr>
          <w:rFonts w:ascii="Arial" w:hAnsi="Arial" w:cs="Arial"/>
          <w:sz w:val="18"/>
          <w:szCs w:val="18"/>
          <w:lang w:val="it-IT"/>
        </w:rPr>
        <w:t>impuse</w:t>
      </w:r>
      <w:proofErr w:type="spellEnd"/>
      <w:r w:rsidRPr="003722AF">
        <w:rPr>
          <w:rFonts w:ascii="Arial" w:hAnsi="Arial" w:cs="Arial"/>
          <w:sz w:val="18"/>
          <w:szCs w:val="18"/>
          <w:lang w:val="it-IT"/>
        </w:rPr>
        <w:t xml:space="preserve"> de Legea 98/2016 </w:t>
      </w:r>
      <w:proofErr w:type="spellStart"/>
      <w:r w:rsidRPr="003722AF">
        <w:rPr>
          <w:rFonts w:ascii="Arial" w:hAnsi="Arial" w:cs="Arial"/>
          <w:sz w:val="18"/>
          <w:szCs w:val="18"/>
          <w:lang w:val="it-IT"/>
        </w:rPr>
        <w:t>şi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legislaţia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complementară</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acestea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obligatorii</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părţi</w:t>
      </w:r>
      <w:proofErr w:type="spellEnd"/>
      <w:r w:rsidRPr="003722AF">
        <w:rPr>
          <w:rFonts w:ascii="Arial" w:hAnsi="Arial" w:cs="Arial"/>
          <w:sz w:val="18"/>
          <w:szCs w:val="18"/>
          <w:lang w:val="it-IT"/>
        </w:rPr>
        <w:t>.</w:t>
      </w:r>
    </w:p>
    <w:p w14:paraId="29E7FC1A" w14:textId="43F38C87" w:rsidR="00654787" w:rsidRPr="003722AF" w:rsidRDefault="00654787"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24.3. </w:t>
      </w:r>
      <w:proofErr w:type="spellStart"/>
      <w:r w:rsidRPr="003722AF">
        <w:rPr>
          <w:rFonts w:ascii="Arial" w:hAnsi="Arial" w:cs="Arial"/>
          <w:sz w:val="18"/>
          <w:szCs w:val="18"/>
          <w:lang w:val="it-IT"/>
        </w:rPr>
        <w:t>Conform</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Regulamentului</w:t>
      </w:r>
      <w:proofErr w:type="spellEnd"/>
      <w:r w:rsidRPr="003722AF">
        <w:rPr>
          <w:rFonts w:ascii="Arial" w:hAnsi="Arial" w:cs="Arial"/>
          <w:sz w:val="18"/>
          <w:szCs w:val="18"/>
          <w:lang w:val="it-IT"/>
        </w:rPr>
        <w:t xml:space="preserve"> (UE) 2016/679 </w:t>
      </w:r>
      <w:proofErr w:type="spellStart"/>
      <w:r w:rsidRPr="003722AF">
        <w:rPr>
          <w:rFonts w:ascii="Arial" w:hAnsi="Arial" w:cs="Arial"/>
          <w:sz w:val="18"/>
          <w:szCs w:val="18"/>
          <w:lang w:val="it-IT"/>
        </w:rPr>
        <w:t>privind</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protectia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persoanelor</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fizice</w:t>
      </w:r>
      <w:proofErr w:type="spellEnd"/>
      <w:r w:rsidRPr="003722AF">
        <w:rPr>
          <w:rFonts w:ascii="Arial" w:hAnsi="Arial" w:cs="Arial"/>
          <w:sz w:val="18"/>
          <w:szCs w:val="18"/>
          <w:lang w:val="it-IT"/>
        </w:rPr>
        <w:t xml:space="preserve"> in </w:t>
      </w:r>
      <w:proofErr w:type="spellStart"/>
      <w:r w:rsidRPr="003722AF">
        <w:rPr>
          <w:rFonts w:ascii="Arial" w:hAnsi="Arial" w:cs="Arial"/>
          <w:sz w:val="18"/>
          <w:szCs w:val="18"/>
          <w:lang w:val="it-IT"/>
        </w:rPr>
        <w:t>ceea</w:t>
      </w:r>
      <w:proofErr w:type="spellEnd"/>
      <w:r w:rsidRPr="003722AF">
        <w:rPr>
          <w:rFonts w:ascii="Arial" w:hAnsi="Arial" w:cs="Arial"/>
          <w:sz w:val="18"/>
          <w:szCs w:val="18"/>
          <w:lang w:val="it-IT"/>
        </w:rPr>
        <w:t xml:space="preserve"> ce </w:t>
      </w:r>
      <w:proofErr w:type="spellStart"/>
      <w:r w:rsidRPr="003722AF">
        <w:rPr>
          <w:rFonts w:ascii="Arial" w:hAnsi="Arial" w:cs="Arial"/>
          <w:sz w:val="18"/>
          <w:szCs w:val="18"/>
          <w:lang w:val="it-IT"/>
        </w:rPr>
        <w:t>priveste</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prelucrarea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datelor</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caracter</w:t>
      </w:r>
      <w:proofErr w:type="spellEnd"/>
      <w:r w:rsidRPr="003722AF">
        <w:rPr>
          <w:rFonts w:ascii="Arial" w:hAnsi="Arial" w:cs="Arial"/>
          <w:sz w:val="18"/>
          <w:szCs w:val="18"/>
          <w:lang w:val="it-IT"/>
        </w:rPr>
        <w:t xml:space="preserve"> personal, partile </w:t>
      </w:r>
      <w:proofErr w:type="spellStart"/>
      <w:r w:rsidRPr="003722AF">
        <w:rPr>
          <w:rFonts w:ascii="Arial" w:hAnsi="Arial" w:cs="Arial"/>
          <w:sz w:val="18"/>
          <w:szCs w:val="18"/>
          <w:lang w:val="it-IT"/>
        </w:rPr>
        <w:t>confirma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consimtamantul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clar</w:t>
      </w:r>
      <w:proofErr w:type="spellEnd"/>
      <w:r w:rsidRPr="003722AF">
        <w:rPr>
          <w:rFonts w:ascii="Arial" w:hAnsi="Arial" w:cs="Arial"/>
          <w:sz w:val="18"/>
          <w:szCs w:val="18"/>
          <w:lang w:val="it-IT"/>
        </w:rPr>
        <w:t xml:space="preserve"> si </w:t>
      </w:r>
      <w:proofErr w:type="spellStart"/>
      <w:r w:rsidRPr="003722AF">
        <w:rPr>
          <w:rFonts w:ascii="Arial" w:hAnsi="Arial" w:cs="Arial"/>
          <w:sz w:val="18"/>
          <w:szCs w:val="18"/>
          <w:lang w:val="it-IT"/>
        </w:rPr>
        <w:t>informat</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pentru</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prelucrarea</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datelor</w:t>
      </w:r>
      <w:proofErr w:type="spellEnd"/>
      <w:r w:rsidRPr="003722AF">
        <w:rPr>
          <w:rFonts w:ascii="Arial" w:hAnsi="Arial" w:cs="Arial"/>
          <w:sz w:val="18"/>
          <w:szCs w:val="18"/>
          <w:lang w:val="it-IT"/>
        </w:rPr>
        <w:t xml:space="preserve"> cu </w:t>
      </w:r>
      <w:proofErr w:type="spellStart"/>
      <w:r w:rsidRPr="003722AF">
        <w:rPr>
          <w:rFonts w:ascii="Arial" w:hAnsi="Arial" w:cs="Arial"/>
          <w:sz w:val="18"/>
          <w:szCs w:val="18"/>
          <w:lang w:val="it-IT"/>
        </w:rPr>
        <w:t>caracter</w:t>
      </w:r>
      <w:proofErr w:type="spellEnd"/>
      <w:r w:rsidRPr="003722AF">
        <w:rPr>
          <w:rFonts w:ascii="Arial" w:hAnsi="Arial" w:cs="Arial"/>
          <w:sz w:val="18"/>
          <w:szCs w:val="18"/>
          <w:lang w:val="it-IT"/>
        </w:rPr>
        <w:t xml:space="preserve"> personal, in </w:t>
      </w:r>
      <w:proofErr w:type="spellStart"/>
      <w:r w:rsidRPr="003722AF">
        <w:rPr>
          <w:rFonts w:ascii="Arial" w:hAnsi="Arial" w:cs="Arial"/>
          <w:sz w:val="18"/>
          <w:szCs w:val="18"/>
          <w:lang w:val="it-IT"/>
        </w:rPr>
        <w:t>scopul</w:t>
      </w:r>
      <w:proofErr w:type="spellEnd"/>
      <w:r w:rsidRPr="003722AF">
        <w:rPr>
          <w:rFonts w:ascii="Arial" w:hAnsi="Arial" w:cs="Arial"/>
          <w:sz w:val="18"/>
          <w:szCs w:val="18"/>
          <w:lang w:val="it-IT"/>
        </w:rPr>
        <w:t xml:space="preserve"> </w:t>
      </w:r>
      <w:proofErr w:type="spellStart"/>
      <w:r w:rsidRPr="003722AF">
        <w:rPr>
          <w:rFonts w:ascii="Arial" w:hAnsi="Arial" w:cs="Arial"/>
          <w:sz w:val="18"/>
          <w:szCs w:val="18"/>
          <w:lang w:val="it-IT"/>
        </w:rPr>
        <w:t>contractului</w:t>
      </w:r>
      <w:proofErr w:type="spellEnd"/>
      <w:r w:rsidRPr="003722AF">
        <w:rPr>
          <w:rFonts w:ascii="Arial" w:hAnsi="Arial" w:cs="Arial"/>
          <w:sz w:val="18"/>
          <w:szCs w:val="18"/>
          <w:lang w:val="it-IT"/>
        </w:rPr>
        <w:t>.</w:t>
      </w:r>
    </w:p>
    <w:p w14:paraId="75C00EA5" w14:textId="3237D701" w:rsidR="009045D5" w:rsidRPr="003722AF" w:rsidRDefault="00527344" w:rsidP="0059097F">
      <w:pPr>
        <w:pBdr>
          <w:bottom w:val="single" w:sz="12" w:space="14" w:color="auto"/>
        </w:pBdr>
        <w:spacing w:line="276" w:lineRule="auto"/>
        <w:jc w:val="both"/>
        <w:rPr>
          <w:rFonts w:ascii="Arial" w:hAnsi="Arial" w:cs="Arial"/>
          <w:sz w:val="18"/>
          <w:szCs w:val="18"/>
          <w:lang w:val="it-IT"/>
        </w:rPr>
      </w:pPr>
      <w:r w:rsidRPr="003722AF">
        <w:rPr>
          <w:rFonts w:ascii="Arial" w:hAnsi="Arial" w:cs="Arial"/>
          <w:sz w:val="18"/>
          <w:szCs w:val="18"/>
          <w:lang w:val="it-IT"/>
        </w:rPr>
        <w:t xml:space="preserve">24.4 </w:t>
      </w:r>
      <w:proofErr w:type="spellStart"/>
      <w:r w:rsidR="009045D5" w:rsidRPr="003722AF">
        <w:rPr>
          <w:rFonts w:ascii="Arial" w:hAnsi="Arial" w:cs="Arial"/>
          <w:sz w:val="18"/>
          <w:szCs w:val="18"/>
          <w:lang w:val="it-IT"/>
        </w:rPr>
        <w:t>Conform</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legislatiei</w:t>
      </w:r>
      <w:proofErr w:type="spellEnd"/>
      <w:r w:rsidR="009045D5" w:rsidRPr="003722AF">
        <w:rPr>
          <w:rFonts w:ascii="Arial" w:hAnsi="Arial" w:cs="Arial"/>
          <w:sz w:val="18"/>
          <w:szCs w:val="18"/>
          <w:lang w:val="it-IT"/>
        </w:rPr>
        <w:t xml:space="preserve"> in </w:t>
      </w:r>
      <w:proofErr w:type="spellStart"/>
      <w:r w:rsidR="009045D5" w:rsidRPr="003722AF">
        <w:rPr>
          <w:rFonts w:ascii="Arial" w:hAnsi="Arial" w:cs="Arial"/>
          <w:sz w:val="18"/>
          <w:szCs w:val="18"/>
          <w:lang w:val="it-IT"/>
        </w:rPr>
        <w:t>vigoare</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privind</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semnătura</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electronica</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contractul</w:t>
      </w:r>
      <w:proofErr w:type="spellEnd"/>
      <w:r w:rsidR="009045D5" w:rsidRPr="003722AF">
        <w:rPr>
          <w:rFonts w:ascii="Arial" w:hAnsi="Arial" w:cs="Arial"/>
          <w:sz w:val="18"/>
          <w:szCs w:val="18"/>
          <w:lang w:val="it-IT"/>
        </w:rPr>
        <w:t xml:space="preserve"> digital </w:t>
      </w:r>
      <w:proofErr w:type="spellStart"/>
      <w:r w:rsidR="009045D5" w:rsidRPr="003722AF">
        <w:rPr>
          <w:rFonts w:ascii="Arial" w:hAnsi="Arial" w:cs="Arial"/>
          <w:sz w:val="18"/>
          <w:szCs w:val="18"/>
          <w:lang w:val="it-IT"/>
        </w:rPr>
        <w:t>semnat</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electronic</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folosind</w:t>
      </w:r>
      <w:proofErr w:type="spellEnd"/>
      <w:r w:rsidR="009045D5" w:rsidRPr="003722AF">
        <w:rPr>
          <w:rFonts w:ascii="Arial" w:hAnsi="Arial" w:cs="Arial"/>
          <w:sz w:val="18"/>
          <w:szCs w:val="18"/>
          <w:lang w:val="it-IT"/>
        </w:rPr>
        <w:t xml:space="preserve"> un </w:t>
      </w:r>
      <w:proofErr w:type="spellStart"/>
      <w:r w:rsidR="009045D5" w:rsidRPr="003722AF">
        <w:rPr>
          <w:rFonts w:ascii="Arial" w:hAnsi="Arial" w:cs="Arial"/>
          <w:sz w:val="18"/>
          <w:szCs w:val="18"/>
          <w:lang w:val="it-IT"/>
        </w:rPr>
        <w:t>certificat</w:t>
      </w:r>
      <w:proofErr w:type="spellEnd"/>
      <w:r w:rsidR="009045D5" w:rsidRPr="003722AF">
        <w:rPr>
          <w:rFonts w:ascii="Arial" w:hAnsi="Arial" w:cs="Arial"/>
          <w:sz w:val="18"/>
          <w:szCs w:val="18"/>
          <w:lang w:val="it-IT"/>
        </w:rPr>
        <w:t xml:space="preserve"> digital </w:t>
      </w:r>
      <w:proofErr w:type="spellStart"/>
      <w:r w:rsidR="009045D5" w:rsidRPr="003722AF">
        <w:rPr>
          <w:rFonts w:ascii="Arial" w:hAnsi="Arial" w:cs="Arial"/>
          <w:sz w:val="18"/>
          <w:szCs w:val="18"/>
          <w:lang w:val="it-IT"/>
        </w:rPr>
        <w:t>calificat</w:t>
      </w:r>
      <w:proofErr w:type="spellEnd"/>
      <w:r w:rsidR="009045D5" w:rsidRPr="003722AF">
        <w:rPr>
          <w:rFonts w:ascii="Arial" w:hAnsi="Arial" w:cs="Arial"/>
          <w:sz w:val="18"/>
          <w:szCs w:val="18"/>
          <w:lang w:val="it-IT"/>
        </w:rPr>
        <w:t xml:space="preserve"> are </w:t>
      </w:r>
      <w:proofErr w:type="spellStart"/>
      <w:r w:rsidR="009045D5" w:rsidRPr="003722AF">
        <w:rPr>
          <w:rFonts w:ascii="Arial" w:hAnsi="Arial" w:cs="Arial"/>
          <w:sz w:val="18"/>
          <w:szCs w:val="18"/>
          <w:lang w:val="it-IT"/>
        </w:rPr>
        <w:t>valoarea</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legală</w:t>
      </w:r>
      <w:proofErr w:type="spellEnd"/>
      <w:r w:rsidR="009045D5" w:rsidRPr="003722AF">
        <w:rPr>
          <w:rFonts w:ascii="Arial" w:hAnsi="Arial" w:cs="Arial"/>
          <w:sz w:val="18"/>
          <w:szCs w:val="18"/>
          <w:lang w:val="it-IT"/>
        </w:rPr>
        <w:t xml:space="preserve"> a </w:t>
      </w:r>
      <w:proofErr w:type="spellStart"/>
      <w:r w:rsidR="009045D5" w:rsidRPr="003722AF">
        <w:rPr>
          <w:rFonts w:ascii="Arial" w:hAnsi="Arial" w:cs="Arial"/>
          <w:sz w:val="18"/>
          <w:szCs w:val="18"/>
          <w:lang w:val="it-IT"/>
        </w:rPr>
        <w:t>documentelor</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tipărite</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semnate</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olograf</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și</w:t>
      </w:r>
      <w:proofErr w:type="spellEnd"/>
      <w:r w:rsidR="009045D5" w:rsidRPr="003722AF">
        <w:rPr>
          <w:rFonts w:ascii="Arial" w:hAnsi="Arial" w:cs="Arial"/>
          <w:sz w:val="18"/>
          <w:szCs w:val="18"/>
          <w:lang w:val="it-IT"/>
        </w:rPr>
        <w:t xml:space="preserve"> </w:t>
      </w:r>
      <w:proofErr w:type="spellStart"/>
      <w:r w:rsidR="009045D5" w:rsidRPr="003722AF">
        <w:rPr>
          <w:rFonts w:ascii="Arial" w:hAnsi="Arial" w:cs="Arial"/>
          <w:sz w:val="18"/>
          <w:szCs w:val="18"/>
          <w:lang w:val="it-IT"/>
        </w:rPr>
        <w:t>ștampilate</w:t>
      </w:r>
      <w:proofErr w:type="spellEnd"/>
      <w:r w:rsidR="009045D5" w:rsidRPr="003722AF">
        <w:rPr>
          <w:rFonts w:ascii="Arial" w:hAnsi="Arial" w:cs="Arial"/>
          <w:sz w:val="18"/>
          <w:szCs w:val="18"/>
          <w:lang w:val="it-IT"/>
        </w:rPr>
        <w:t xml:space="preserve">.                                          </w:t>
      </w:r>
    </w:p>
    <w:p w14:paraId="0E4A2BB2" w14:textId="77777777" w:rsidR="009045D5" w:rsidRPr="003722AF" w:rsidRDefault="009045D5" w:rsidP="0059097F">
      <w:pPr>
        <w:pBdr>
          <w:bottom w:val="single" w:sz="12" w:space="14" w:color="auto"/>
        </w:pBdr>
        <w:spacing w:line="276" w:lineRule="auto"/>
        <w:jc w:val="both"/>
        <w:rPr>
          <w:rFonts w:ascii="Arial" w:hAnsi="Arial" w:cs="Arial"/>
          <w:sz w:val="18"/>
          <w:szCs w:val="18"/>
          <w:lang w:val="ro-RO"/>
        </w:rPr>
      </w:pPr>
    </w:p>
    <w:p w14:paraId="45B7538C" w14:textId="15C6FFA5" w:rsidR="00EB0633" w:rsidRPr="003722AF" w:rsidRDefault="0053135B"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Părţile au încheiat prezentul contract în două exemplare originale, din care un exemplar pentru Prestator și un exemplar pentru Achizitor. </w:t>
      </w:r>
    </w:p>
    <w:p w14:paraId="250D001F" w14:textId="1588D442" w:rsidR="00EB0633" w:rsidRPr="003722AF" w:rsidRDefault="00EB0633" w:rsidP="0059097F">
      <w:pPr>
        <w:pBdr>
          <w:bottom w:val="single" w:sz="12" w:space="14" w:color="auto"/>
        </w:pBdr>
        <w:spacing w:line="276" w:lineRule="auto"/>
        <w:jc w:val="both"/>
        <w:rPr>
          <w:rFonts w:ascii="Arial" w:hAnsi="Arial" w:cs="Arial"/>
          <w:sz w:val="18"/>
          <w:szCs w:val="18"/>
          <w:lang w:val="ro-RO"/>
        </w:rPr>
      </w:pPr>
    </w:p>
    <w:p w14:paraId="3D43AC76" w14:textId="77777777" w:rsidR="009045D5" w:rsidRPr="003722AF" w:rsidRDefault="009045D5" w:rsidP="0059097F">
      <w:pPr>
        <w:pBdr>
          <w:bottom w:val="single" w:sz="12" w:space="14" w:color="auto"/>
        </w:pBdr>
        <w:spacing w:line="276" w:lineRule="auto"/>
        <w:jc w:val="both"/>
        <w:rPr>
          <w:rFonts w:ascii="Arial" w:hAnsi="Arial" w:cs="Arial"/>
          <w:sz w:val="18"/>
          <w:szCs w:val="18"/>
          <w:lang w:val="ro-RO"/>
        </w:rPr>
      </w:pPr>
    </w:p>
    <w:p w14:paraId="7ECA6C11" w14:textId="77777777" w:rsidR="00710FDB" w:rsidRPr="003722AF" w:rsidRDefault="00EB0633"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    </w:t>
      </w:r>
    </w:p>
    <w:p w14:paraId="36A0BAF8" w14:textId="77777777" w:rsidR="00710FDB" w:rsidRPr="003722AF" w:rsidRDefault="00710FDB" w:rsidP="0059097F">
      <w:pPr>
        <w:pBdr>
          <w:bottom w:val="single" w:sz="12" w:space="14" w:color="auto"/>
        </w:pBdr>
        <w:spacing w:line="276" w:lineRule="auto"/>
        <w:jc w:val="both"/>
        <w:rPr>
          <w:rFonts w:ascii="Arial" w:hAnsi="Arial" w:cs="Arial"/>
          <w:sz w:val="18"/>
          <w:szCs w:val="18"/>
          <w:lang w:val="ro-RO"/>
        </w:rPr>
      </w:pPr>
    </w:p>
    <w:p w14:paraId="4F317A0F" w14:textId="77777777" w:rsidR="00EB0633" w:rsidRPr="003722AF" w:rsidRDefault="00564616" w:rsidP="0059097F">
      <w:pPr>
        <w:pBdr>
          <w:bottom w:val="single" w:sz="12" w:space="14" w:color="auto"/>
        </w:pBdr>
        <w:spacing w:line="276" w:lineRule="auto"/>
        <w:jc w:val="both"/>
        <w:rPr>
          <w:rFonts w:ascii="Arial" w:hAnsi="Arial" w:cs="Arial"/>
          <w:sz w:val="18"/>
          <w:szCs w:val="18"/>
          <w:lang w:val="ro-RO"/>
        </w:rPr>
      </w:pPr>
      <w:r w:rsidRPr="003722AF">
        <w:rPr>
          <w:rFonts w:ascii="Arial" w:hAnsi="Arial" w:cs="Arial"/>
          <w:sz w:val="18"/>
          <w:szCs w:val="18"/>
          <w:lang w:val="ro-RO"/>
        </w:rPr>
        <w:t xml:space="preserve">      </w:t>
      </w:r>
      <w:r w:rsidR="00EB0633" w:rsidRPr="003722AF">
        <w:rPr>
          <w:rFonts w:ascii="Arial" w:hAnsi="Arial" w:cs="Arial"/>
          <w:sz w:val="18"/>
          <w:szCs w:val="18"/>
          <w:lang w:val="ro-RO"/>
        </w:rPr>
        <w:t xml:space="preserve">ACHIZITOR,                                                          </w:t>
      </w:r>
      <w:r w:rsidRPr="003722AF">
        <w:rPr>
          <w:rFonts w:ascii="Arial" w:hAnsi="Arial" w:cs="Arial"/>
          <w:sz w:val="18"/>
          <w:szCs w:val="18"/>
          <w:lang w:val="ro-RO"/>
        </w:rPr>
        <w:t xml:space="preserve">                              </w:t>
      </w:r>
      <w:r w:rsidR="00EB0633" w:rsidRPr="003722AF">
        <w:rPr>
          <w:rFonts w:ascii="Arial" w:hAnsi="Arial" w:cs="Arial"/>
          <w:sz w:val="18"/>
          <w:szCs w:val="18"/>
          <w:lang w:val="ro-RO"/>
        </w:rPr>
        <w:t>PRESTATOR,</w:t>
      </w:r>
    </w:p>
    <w:p w14:paraId="6441AA06" w14:textId="617AEC9A" w:rsidR="00654787" w:rsidRPr="003722AF" w:rsidRDefault="00654787" w:rsidP="00654787">
      <w:pPr>
        <w:jc w:val="both"/>
        <w:rPr>
          <w:rFonts w:ascii="Arial" w:eastAsia="Calibri" w:hAnsi="Arial" w:cs="Arial"/>
          <w:b/>
          <w:bCs/>
          <w:sz w:val="18"/>
          <w:szCs w:val="18"/>
          <w:lang w:val="pt-BR"/>
        </w:rPr>
      </w:pPr>
      <w:proofErr w:type="spellStart"/>
      <w:r w:rsidRPr="003722AF">
        <w:rPr>
          <w:rFonts w:ascii="Arial" w:eastAsia="Calibri" w:hAnsi="Arial" w:cs="Arial"/>
          <w:b/>
          <w:bCs/>
          <w:sz w:val="18"/>
          <w:szCs w:val="18"/>
          <w:lang w:val="pt-BR"/>
        </w:rPr>
        <w:t>Agentia</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pentru</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Dezvoltare</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Regionala</w:t>
      </w:r>
      <w:proofErr w:type="spellEnd"/>
      <w:r w:rsidRPr="003722AF">
        <w:rPr>
          <w:rFonts w:ascii="Arial" w:eastAsia="Calibri" w:hAnsi="Arial" w:cs="Arial"/>
          <w:b/>
          <w:bCs/>
          <w:sz w:val="18"/>
          <w:szCs w:val="18"/>
          <w:lang w:val="pt-BR"/>
        </w:rPr>
        <w:t xml:space="preserve"> </w:t>
      </w:r>
      <w:proofErr w:type="spellStart"/>
      <w:r w:rsidRPr="003722AF">
        <w:rPr>
          <w:rFonts w:ascii="Arial" w:eastAsia="Calibri" w:hAnsi="Arial" w:cs="Arial"/>
          <w:b/>
          <w:bCs/>
          <w:sz w:val="18"/>
          <w:szCs w:val="18"/>
          <w:lang w:val="pt-BR"/>
        </w:rPr>
        <w:t>Nord-Est</w:t>
      </w:r>
      <w:proofErr w:type="spellEnd"/>
      <w:r w:rsidRPr="003722AF">
        <w:rPr>
          <w:rFonts w:ascii="Arial" w:eastAsia="Calibri" w:hAnsi="Arial" w:cs="Arial"/>
          <w:b/>
          <w:bCs/>
          <w:sz w:val="18"/>
          <w:szCs w:val="18"/>
          <w:lang w:val="pt-BR"/>
        </w:rPr>
        <w:t xml:space="preserve">   </w:t>
      </w:r>
      <w:r w:rsidRPr="003722AF">
        <w:rPr>
          <w:rFonts w:ascii="Arial" w:eastAsia="Calibri" w:hAnsi="Arial" w:cs="Arial"/>
          <w:b/>
          <w:bCs/>
          <w:sz w:val="18"/>
          <w:szCs w:val="18"/>
          <w:lang w:val="pt-BR"/>
        </w:rPr>
        <w:tab/>
      </w:r>
      <w:r w:rsidRPr="003722AF">
        <w:rPr>
          <w:rFonts w:ascii="Arial" w:eastAsia="Calibri" w:hAnsi="Arial" w:cs="Arial"/>
          <w:b/>
          <w:bCs/>
          <w:sz w:val="18"/>
          <w:szCs w:val="18"/>
          <w:lang w:val="pt-BR"/>
        </w:rPr>
        <w:tab/>
      </w:r>
    </w:p>
    <w:tbl>
      <w:tblPr>
        <w:tblW w:w="8613" w:type="dxa"/>
        <w:tblLayout w:type="fixed"/>
        <w:tblLook w:val="01E0" w:firstRow="1" w:lastRow="1" w:firstColumn="1" w:lastColumn="1" w:noHBand="0" w:noVBand="0"/>
      </w:tblPr>
      <w:tblGrid>
        <w:gridCol w:w="8613"/>
      </w:tblGrid>
      <w:tr w:rsidR="00654787" w:rsidRPr="003722AF" w14:paraId="7E520C88" w14:textId="77777777" w:rsidTr="009C0E6F">
        <w:tc>
          <w:tcPr>
            <w:tcW w:w="8613" w:type="dxa"/>
          </w:tcPr>
          <w:p w14:paraId="1864F0E1" w14:textId="77777777" w:rsidR="00812FFC" w:rsidRPr="003722AF" w:rsidRDefault="00812FFC" w:rsidP="009C0E6F">
            <w:pPr>
              <w:jc w:val="both"/>
              <w:rPr>
                <w:rFonts w:ascii="Arial" w:hAnsi="Arial" w:cs="Arial"/>
                <w:sz w:val="18"/>
                <w:szCs w:val="18"/>
                <w:lang w:val="pt-BR"/>
              </w:rPr>
            </w:pPr>
          </w:p>
          <w:p w14:paraId="46248577" w14:textId="119B930C" w:rsidR="00654787" w:rsidRPr="003722AF" w:rsidRDefault="00654787" w:rsidP="009C0E6F">
            <w:pPr>
              <w:jc w:val="both"/>
              <w:rPr>
                <w:rFonts w:ascii="Arial" w:hAnsi="Arial" w:cs="Arial"/>
                <w:sz w:val="18"/>
                <w:szCs w:val="18"/>
                <w:lang w:val="pt-BR"/>
              </w:rPr>
            </w:pPr>
            <w:r w:rsidRPr="003722AF">
              <w:rPr>
                <w:rFonts w:ascii="Arial" w:hAnsi="Arial" w:cs="Arial"/>
                <w:sz w:val="18"/>
                <w:szCs w:val="18"/>
                <w:lang w:val="pt-BR"/>
              </w:rPr>
              <w:t>Vasile ASANDEI,</w:t>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p>
          <w:p w14:paraId="0221058B" w14:textId="4D950766" w:rsidR="00654787" w:rsidRPr="003722AF" w:rsidRDefault="00654787" w:rsidP="009C0E6F">
            <w:pPr>
              <w:jc w:val="both"/>
              <w:rPr>
                <w:rFonts w:ascii="Arial" w:hAnsi="Arial" w:cs="Arial"/>
                <w:sz w:val="18"/>
                <w:szCs w:val="18"/>
                <w:lang w:val="pt-BR"/>
              </w:rPr>
            </w:pPr>
            <w:proofErr w:type="spellStart"/>
            <w:r w:rsidRPr="003722AF">
              <w:rPr>
                <w:rFonts w:ascii="Arial" w:hAnsi="Arial" w:cs="Arial"/>
                <w:sz w:val="18"/>
                <w:szCs w:val="18"/>
                <w:lang w:val="pt-BR"/>
              </w:rPr>
              <w:t>Director</w:t>
            </w:r>
            <w:proofErr w:type="spellEnd"/>
            <w:r w:rsidRPr="003722AF">
              <w:rPr>
                <w:rFonts w:ascii="Arial" w:hAnsi="Arial" w:cs="Arial"/>
                <w:sz w:val="18"/>
                <w:szCs w:val="18"/>
                <w:lang w:val="pt-BR"/>
              </w:rPr>
              <w:t xml:space="preserve"> General</w:t>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t xml:space="preserve">                              Administrator</w:t>
            </w:r>
            <w:r w:rsidRPr="003722AF">
              <w:rPr>
                <w:rFonts w:ascii="Arial" w:hAnsi="Arial" w:cs="Arial"/>
                <w:sz w:val="18"/>
                <w:szCs w:val="18"/>
                <w:lang w:val="pt-BR"/>
              </w:rPr>
              <w:tab/>
            </w:r>
          </w:p>
          <w:p w14:paraId="47DE5AC5" w14:textId="77777777" w:rsidR="00654787" w:rsidRPr="003722AF" w:rsidRDefault="00654787" w:rsidP="009C0E6F">
            <w:pPr>
              <w:jc w:val="both"/>
              <w:rPr>
                <w:rFonts w:ascii="Arial" w:hAnsi="Arial" w:cs="Arial"/>
                <w:sz w:val="18"/>
                <w:szCs w:val="18"/>
                <w:lang w:val="pt-BR"/>
              </w:rPr>
            </w:pPr>
          </w:p>
          <w:p w14:paraId="384D1707" w14:textId="77777777" w:rsidR="00654787" w:rsidRPr="003722AF" w:rsidRDefault="00654787" w:rsidP="009C0E6F">
            <w:pPr>
              <w:jc w:val="both"/>
              <w:rPr>
                <w:rFonts w:ascii="Arial" w:hAnsi="Arial" w:cs="Arial"/>
                <w:sz w:val="18"/>
                <w:szCs w:val="18"/>
                <w:lang w:val="pt-BR"/>
              </w:rPr>
            </w:pPr>
          </w:p>
          <w:p w14:paraId="007941C3" w14:textId="0CD22B5E" w:rsidR="00654787" w:rsidRPr="003722AF" w:rsidRDefault="00654787" w:rsidP="009C0E6F">
            <w:pPr>
              <w:jc w:val="both"/>
              <w:rPr>
                <w:rFonts w:ascii="Arial" w:hAnsi="Arial" w:cs="Arial"/>
                <w:sz w:val="18"/>
                <w:szCs w:val="18"/>
                <w:lang w:val="pt-BR"/>
              </w:rPr>
            </w:pP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r w:rsidRPr="003722AF">
              <w:rPr>
                <w:rFonts w:ascii="Arial" w:hAnsi="Arial" w:cs="Arial"/>
                <w:sz w:val="18"/>
                <w:szCs w:val="18"/>
                <w:lang w:val="pt-BR"/>
              </w:rPr>
              <w:tab/>
            </w:r>
          </w:p>
          <w:p w14:paraId="7FF2ABFA" w14:textId="77777777" w:rsidR="008D0310" w:rsidRPr="003722AF" w:rsidRDefault="008D0310" w:rsidP="009C0E6F">
            <w:pPr>
              <w:jc w:val="both"/>
              <w:rPr>
                <w:rFonts w:ascii="Arial" w:hAnsi="Arial" w:cs="Arial"/>
                <w:sz w:val="18"/>
                <w:szCs w:val="18"/>
                <w:lang w:val="pt-BR"/>
              </w:rPr>
            </w:pPr>
          </w:p>
          <w:p w14:paraId="46DC7DA0" w14:textId="103297B5" w:rsidR="00654787" w:rsidRPr="003722AF" w:rsidRDefault="00654787" w:rsidP="009C0E6F">
            <w:pPr>
              <w:jc w:val="both"/>
              <w:rPr>
                <w:rFonts w:ascii="Arial" w:hAnsi="Arial" w:cs="Arial"/>
                <w:sz w:val="18"/>
                <w:szCs w:val="18"/>
                <w:lang w:val="pt-BR"/>
              </w:rPr>
            </w:pPr>
            <w:proofErr w:type="spellStart"/>
            <w:r w:rsidRPr="003722AF">
              <w:rPr>
                <w:rFonts w:ascii="Arial" w:hAnsi="Arial" w:cs="Arial"/>
                <w:sz w:val="18"/>
                <w:szCs w:val="18"/>
                <w:lang w:val="pt-BR"/>
              </w:rPr>
              <w:t>Birou</w:t>
            </w:r>
            <w:proofErr w:type="spellEnd"/>
            <w:r w:rsidRPr="003722AF">
              <w:rPr>
                <w:rFonts w:ascii="Arial" w:hAnsi="Arial" w:cs="Arial"/>
                <w:sz w:val="18"/>
                <w:szCs w:val="18"/>
                <w:lang w:val="pt-BR"/>
              </w:rPr>
              <w:t xml:space="preserve"> </w:t>
            </w:r>
            <w:proofErr w:type="spellStart"/>
            <w:r w:rsidRPr="003722AF">
              <w:rPr>
                <w:rFonts w:ascii="Arial" w:hAnsi="Arial" w:cs="Arial"/>
                <w:sz w:val="18"/>
                <w:szCs w:val="18"/>
                <w:lang w:val="pt-BR"/>
              </w:rPr>
              <w:t>Juridic</w:t>
            </w:r>
            <w:proofErr w:type="spellEnd"/>
            <w:r w:rsidRPr="003722AF">
              <w:rPr>
                <w:rFonts w:ascii="Arial" w:hAnsi="Arial" w:cs="Arial"/>
                <w:sz w:val="18"/>
                <w:szCs w:val="18"/>
                <w:lang w:val="pt-BR"/>
              </w:rPr>
              <w:tab/>
            </w:r>
            <w:r w:rsidRPr="003722AF">
              <w:rPr>
                <w:rFonts w:ascii="Arial" w:hAnsi="Arial" w:cs="Arial"/>
                <w:sz w:val="18"/>
                <w:szCs w:val="18"/>
                <w:lang w:val="pt-BR"/>
              </w:rPr>
              <w:tab/>
            </w:r>
          </w:p>
          <w:p w14:paraId="13CC4E47" w14:textId="77777777" w:rsidR="00654787" w:rsidRPr="003722AF" w:rsidRDefault="00654787" w:rsidP="009C0E6F">
            <w:pPr>
              <w:jc w:val="both"/>
              <w:rPr>
                <w:rFonts w:ascii="Arial" w:hAnsi="Arial" w:cs="Arial"/>
                <w:sz w:val="18"/>
                <w:szCs w:val="18"/>
                <w:lang w:val="pt-BR"/>
              </w:rPr>
            </w:pPr>
          </w:p>
          <w:p w14:paraId="0460F48E" w14:textId="77777777" w:rsidR="008D0310" w:rsidRPr="003722AF" w:rsidRDefault="008D0310" w:rsidP="009C0E6F">
            <w:pPr>
              <w:jc w:val="both"/>
              <w:rPr>
                <w:rFonts w:ascii="Arial" w:hAnsi="Arial" w:cs="Arial"/>
                <w:sz w:val="18"/>
                <w:szCs w:val="18"/>
                <w:lang w:val="pt-BR"/>
              </w:rPr>
            </w:pPr>
          </w:p>
          <w:p w14:paraId="1234D741" w14:textId="77777777" w:rsidR="008D0310" w:rsidRPr="003722AF" w:rsidRDefault="008D0310" w:rsidP="009C0E6F">
            <w:pPr>
              <w:jc w:val="both"/>
              <w:rPr>
                <w:rFonts w:ascii="Arial" w:hAnsi="Arial" w:cs="Arial"/>
                <w:sz w:val="18"/>
                <w:szCs w:val="18"/>
                <w:lang w:val="pt-BR"/>
              </w:rPr>
            </w:pPr>
          </w:p>
          <w:p w14:paraId="2EC57F7B" w14:textId="77777777" w:rsidR="008D0310" w:rsidRPr="003722AF" w:rsidRDefault="008D0310" w:rsidP="009C0E6F">
            <w:pPr>
              <w:jc w:val="both"/>
              <w:rPr>
                <w:rFonts w:ascii="Arial" w:hAnsi="Arial" w:cs="Arial"/>
                <w:sz w:val="18"/>
                <w:szCs w:val="18"/>
                <w:lang w:val="pt-BR"/>
              </w:rPr>
            </w:pPr>
          </w:p>
          <w:p w14:paraId="1FE3AEFF" w14:textId="1BBCA2FD" w:rsidR="00654787" w:rsidRPr="003722AF" w:rsidRDefault="00654787" w:rsidP="009C0E6F">
            <w:pPr>
              <w:jc w:val="both"/>
              <w:rPr>
                <w:rFonts w:ascii="Arial" w:hAnsi="Arial" w:cs="Arial"/>
                <w:sz w:val="18"/>
                <w:szCs w:val="18"/>
                <w:lang w:val="pt-BR"/>
              </w:rPr>
            </w:pPr>
            <w:proofErr w:type="spellStart"/>
            <w:r w:rsidRPr="003722AF">
              <w:rPr>
                <w:rFonts w:ascii="Arial" w:hAnsi="Arial" w:cs="Arial"/>
                <w:sz w:val="18"/>
                <w:szCs w:val="18"/>
                <w:lang w:val="pt-BR"/>
              </w:rPr>
              <w:t>Control</w:t>
            </w:r>
            <w:proofErr w:type="spellEnd"/>
            <w:r w:rsidRPr="003722AF">
              <w:rPr>
                <w:rFonts w:ascii="Arial" w:hAnsi="Arial" w:cs="Arial"/>
                <w:sz w:val="18"/>
                <w:szCs w:val="18"/>
                <w:lang w:val="pt-BR"/>
              </w:rPr>
              <w:t xml:space="preserve"> Financiar </w:t>
            </w:r>
            <w:proofErr w:type="spellStart"/>
            <w:r w:rsidRPr="003722AF">
              <w:rPr>
                <w:rFonts w:ascii="Arial" w:hAnsi="Arial" w:cs="Arial"/>
                <w:sz w:val="18"/>
                <w:szCs w:val="18"/>
                <w:lang w:val="pt-BR"/>
              </w:rPr>
              <w:t>Preventiv</w:t>
            </w:r>
            <w:proofErr w:type="spellEnd"/>
            <w:r w:rsidRPr="003722AF">
              <w:rPr>
                <w:rFonts w:ascii="Arial" w:hAnsi="Arial" w:cs="Arial"/>
                <w:sz w:val="18"/>
                <w:szCs w:val="18"/>
                <w:lang w:val="pt-BR"/>
              </w:rPr>
              <w:tab/>
            </w:r>
          </w:p>
          <w:p w14:paraId="7CBD1EC3" w14:textId="755802F8" w:rsidR="00654787" w:rsidRPr="003722AF" w:rsidRDefault="00654787" w:rsidP="009C0E6F">
            <w:pPr>
              <w:ind w:right="1399"/>
              <w:jc w:val="both"/>
              <w:rPr>
                <w:rFonts w:ascii="Arial" w:eastAsia="Calibri" w:hAnsi="Arial" w:cs="Arial"/>
                <w:bCs/>
                <w:sz w:val="18"/>
                <w:szCs w:val="18"/>
                <w:lang w:val="pt-BR"/>
              </w:rPr>
            </w:pPr>
          </w:p>
        </w:tc>
      </w:tr>
    </w:tbl>
    <w:p w14:paraId="3824739B" w14:textId="77777777" w:rsidR="00710FDB" w:rsidRPr="003722AF" w:rsidRDefault="00710FDB" w:rsidP="0027744D">
      <w:pPr>
        <w:pBdr>
          <w:bottom w:val="single" w:sz="12" w:space="14" w:color="auto"/>
        </w:pBdr>
        <w:tabs>
          <w:tab w:val="left" w:pos="9330"/>
          <w:tab w:val="right" w:pos="9936"/>
        </w:tabs>
        <w:spacing w:line="276" w:lineRule="auto"/>
        <w:jc w:val="both"/>
        <w:rPr>
          <w:rFonts w:ascii="Arial" w:hAnsi="Arial" w:cs="Arial"/>
          <w:sz w:val="18"/>
          <w:szCs w:val="18"/>
          <w:lang w:val="ro-RO"/>
        </w:rPr>
      </w:pPr>
    </w:p>
    <w:p w14:paraId="6973D933" w14:textId="77777777" w:rsidR="00710FDB" w:rsidRPr="003722AF" w:rsidRDefault="00710FDB" w:rsidP="0027744D">
      <w:pPr>
        <w:pBdr>
          <w:bottom w:val="single" w:sz="12" w:space="14" w:color="auto"/>
        </w:pBdr>
        <w:tabs>
          <w:tab w:val="left" w:pos="9330"/>
          <w:tab w:val="right" w:pos="9936"/>
        </w:tabs>
        <w:spacing w:line="276" w:lineRule="auto"/>
        <w:jc w:val="both"/>
        <w:rPr>
          <w:rFonts w:ascii="Arial" w:hAnsi="Arial" w:cs="Arial"/>
          <w:sz w:val="18"/>
          <w:szCs w:val="18"/>
          <w:lang w:val="ro-RO"/>
        </w:rPr>
      </w:pPr>
    </w:p>
    <w:p w14:paraId="1C6055D7" w14:textId="77777777" w:rsidR="00710FDB" w:rsidRPr="003722AF" w:rsidRDefault="00710FDB" w:rsidP="0027744D">
      <w:pPr>
        <w:pBdr>
          <w:bottom w:val="single" w:sz="12" w:space="14" w:color="auto"/>
        </w:pBdr>
        <w:tabs>
          <w:tab w:val="left" w:pos="9330"/>
          <w:tab w:val="right" w:pos="9936"/>
        </w:tabs>
        <w:spacing w:line="276" w:lineRule="auto"/>
        <w:jc w:val="both"/>
        <w:rPr>
          <w:rFonts w:ascii="Arial" w:hAnsi="Arial" w:cs="Arial"/>
          <w:sz w:val="18"/>
          <w:szCs w:val="18"/>
          <w:lang w:val="ro-RO"/>
        </w:rPr>
      </w:pPr>
    </w:p>
    <w:sectPr w:rsidR="00710FDB" w:rsidRPr="003722AF" w:rsidSect="008C6B5D">
      <w:headerReference w:type="default" r:id="rId7"/>
      <w:footerReference w:type="default" r:id="rId8"/>
      <w:pgSz w:w="11906" w:h="16838"/>
      <w:pgMar w:top="170" w:right="836" w:bottom="900" w:left="1134"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0601" w14:textId="77777777" w:rsidR="005E00C8" w:rsidRDefault="005E00C8">
      <w:r>
        <w:separator/>
      </w:r>
    </w:p>
  </w:endnote>
  <w:endnote w:type="continuationSeparator" w:id="0">
    <w:p w14:paraId="34626639" w14:textId="77777777" w:rsidR="005E00C8" w:rsidRDefault="005E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6874"/>
      <w:docPartObj>
        <w:docPartGallery w:val="Page Numbers (Bottom of Page)"/>
        <w:docPartUnique/>
      </w:docPartObj>
    </w:sdtPr>
    <w:sdtEndPr>
      <w:rPr>
        <w:noProof/>
      </w:rPr>
    </w:sdtEndPr>
    <w:sdtContent>
      <w:p w14:paraId="5946748C" w14:textId="77777777" w:rsidR="00216780" w:rsidRDefault="0021678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EF20DE6" w14:textId="77777777" w:rsidR="00216780" w:rsidRDefault="00216780" w:rsidP="002167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93D0" w14:textId="77777777" w:rsidR="005E00C8" w:rsidRDefault="005E00C8">
      <w:r>
        <w:separator/>
      </w:r>
    </w:p>
  </w:footnote>
  <w:footnote w:type="continuationSeparator" w:id="0">
    <w:p w14:paraId="3B774D73" w14:textId="77777777" w:rsidR="005E00C8" w:rsidRDefault="005E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6254" w14:textId="77777777" w:rsidR="00216780" w:rsidRDefault="00216780">
    <w:pPr>
      <w:pStyle w:val="Header"/>
    </w:pPr>
  </w:p>
  <w:p w14:paraId="18351898" w14:textId="77777777" w:rsidR="00216780" w:rsidRDefault="002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15:restartNumberingAfterBreak="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15:restartNumberingAfterBreak="0">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15:restartNumberingAfterBreak="0">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15:restartNumberingAfterBreak="0">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15:restartNumberingAfterBreak="0">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15:restartNumberingAfterBreak="0">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15:restartNumberingAfterBreak="0">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300EA"/>
    <w:multiLevelType w:val="hybridMultilevel"/>
    <w:tmpl w:val="FE906D78"/>
    <w:lvl w:ilvl="0" w:tplc="D86A128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9" w15:restartNumberingAfterBreak="0">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4" w15:restartNumberingAfterBreak="0">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8207C4"/>
    <w:multiLevelType w:val="hybridMultilevel"/>
    <w:tmpl w:val="C1682444"/>
    <w:lvl w:ilvl="0" w:tplc="AB682A5E">
      <w:start w:val="1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0" w15:restartNumberingAfterBreak="0">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4" w15:restartNumberingAfterBreak="0">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36285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43335">
    <w:abstractNumId w:val="18"/>
  </w:num>
  <w:num w:numId="3" w16cid:durableId="1191802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503787">
    <w:abstractNumId w:val="20"/>
  </w:num>
  <w:num w:numId="5" w16cid:durableId="1998799947">
    <w:abstractNumId w:val="33"/>
  </w:num>
  <w:num w:numId="6" w16cid:durableId="614101428">
    <w:abstractNumId w:val="0"/>
  </w:num>
  <w:num w:numId="7" w16cid:durableId="769476195">
    <w:abstractNumId w:val="25"/>
  </w:num>
  <w:num w:numId="8" w16cid:durableId="1961184719">
    <w:abstractNumId w:val="21"/>
  </w:num>
  <w:num w:numId="9" w16cid:durableId="1428116588">
    <w:abstractNumId w:val="30"/>
  </w:num>
  <w:num w:numId="10" w16cid:durableId="1394038731">
    <w:abstractNumId w:val="10"/>
  </w:num>
  <w:num w:numId="11" w16cid:durableId="1159611677">
    <w:abstractNumId w:val="9"/>
  </w:num>
  <w:num w:numId="12" w16cid:durableId="377126237">
    <w:abstractNumId w:val="7"/>
  </w:num>
  <w:num w:numId="13" w16cid:durableId="446120339">
    <w:abstractNumId w:val="12"/>
  </w:num>
  <w:num w:numId="14" w16cid:durableId="1601445649">
    <w:abstractNumId w:val="13"/>
  </w:num>
  <w:num w:numId="15" w16cid:durableId="1935740564">
    <w:abstractNumId w:val="8"/>
  </w:num>
  <w:num w:numId="16" w16cid:durableId="1897620370">
    <w:abstractNumId w:val="19"/>
  </w:num>
  <w:num w:numId="17" w16cid:durableId="93671009">
    <w:abstractNumId w:val="36"/>
  </w:num>
  <w:num w:numId="18" w16cid:durableId="157159021">
    <w:abstractNumId w:val="5"/>
  </w:num>
  <w:num w:numId="19" w16cid:durableId="1692756987">
    <w:abstractNumId w:val="23"/>
  </w:num>
  <w:num w:numId="20" w16cid:durableId="1234320090">
    <w:abstractNumId w:val="11"/>
  </w:num>
  <w:num w:numId="21" w16cid:durableId="1525633882">
    <w:abstractNumId w:val="22"/>
  </w:num>
  <w:num w:numId="22" w16cid:durableId="73475079">
    <w:abstractNumId w:val="32"/>
  </w:num>
  <w:num w:numId="23" w16cid:durableId="1113522698">
    <w:abstractNumId w:val="34"/>
  </w:num>
  <w:num w:numId="24" w16cid:durableId="1317223776">
    <w:abstractNumId w:val="17"/>
  </w:num>
  <w:num w:numId="25" w16cid:durableId="670180890">
    <w:abstractNumId w:val="4"/>
  </w:num>
  <w:num w:numId="26" w16cid:durableId="1349874085">
    <w:abstractNumId w:val="31"/>
  </w:num>
  <w:num w:numId="27" w16cid:durableId="2123065958">
    <w:abstractNumId w:val="6"/>
  </w:num>
  <w:num w:numId="28" w16cid:durableId="890118334">
    <w:abstractNumId w:val="29"/>
  </w:num>
  <w:num w:numId="29" w16cid:durableId="538394133">
    <w:abstractNumId w:val="15"/>
  </w:num>
  <w:num w:numId="30" w16cid:durableId="884482807">
    <w:abstractNumId w:val="3"/>
  </w:num>
  <w:num w:numId="31" w16cid:durableId="301733175">
    <w:abstractNumId w:val="24"/>
  </w:num>
  <w:num w:numId="32" w16cid:durableId="294533790">
    <w:abstractNumId w:val="35"/>
  </w:num>
  <w:num w:numId="33" w16cid:durableId="1918393524">
    <w:abstractNumId w:val="1"/>
  </w:num>
  <w:num w:numId="34" w16cid:durableId="8383458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2464529">
    <w:abstractNumId w:val="14"/>
  </w:num>
  <w:num w:numId="36" w16cid:durableId="350767019">
    <w:abstractNumId w:val="28"/>
  </w:num>
  <w:num w:numId="37" w16cid:durableId="978614679">
    <w:abstractNumId w:val="37"/>
  </w:num>
  <w:num w:numId="38" w16cid:durableId="967053811">
    <w:abstractNumId w:val="26"/>
  </w:num>
  <w:num w:numId="39" w16cid:durableId="1118182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E9"/>
    <w:rsid w:val="00012301"/>
    <w:rsid w:val="00013518"/>
    <w:rsid w:val="000169BD"/>
    <w:rsid w:val="00022AA3"/>
    <w:rsid w:val="000262F3"/>
    <w:rsid w:val="0004713C"/>
    <w:rsid w:val="000513CE"/>
    <w:rsid w:val="00062330"/>
    <w:rsid w:val="0006242C"/>
    <w:rsid w:val="00072204"/>
    <w:rsid w:val="00080AA0"/>
    <w:rsid w:val="0009280B"/>
    <w:rsid w:val="00092A46"/>
    <w:rsid w:val="000C5C7B"/>
    <w:rsid w:val="000D6211"/>
    <w:rsid w:val="00106FA7"/>
    <w:rsid w:val="00110C67"/>
    <w:rsid w:val="001111D8"/>
    <w:rsid w:val="00126CF1"/>
    <w:rsid w:val="00135512"/>
    <w:rsid w:val="00136602"/>
    <w:rsid w:val="00151A4E"/>
    <w:rsid w:val="001647D5"/>
    <w:rsid w:val="00187EA0"/>
    <w:rsid w:val="001B1A81"/>
    <w:rsid w:val="001B3A84"/>
    <w:rsid w:val="001C4CA8"/>
    <w:rsid w:val="001C7116"/>
    <w:rsid w:val="001F1DF9"/>
    <w:rsid w:val="001F2CEE"/>
    <w:rsid w:val="00210727"/>
    <w:rsid w:val="00216780"/>
    <w:rsid w:val="0025239C"/>
    <w:rsid w:val="00264106"/>
    <w:rsid w:val="002712BC"/>
    <w:rsid w:val="0027744D"/>
    <w:rsid w:val="0028012E"/>
    <w:rsid w:val="00280FFF"/>
    <w:rsid w:val="00285158"/>
    <w:rsid w:val="002A4C73"/>
    <w:rsid w:val="002C1AEE"/>
    <w:rsid w:val="002D119D"/>
    <w:rsid w:val="002D30EC"/>
    <w:rsid w:val="002D3326"/>
    <w:rsid w:val="002D5E02"/>
    <w:rsid w:val="002D7A87"/>
    <w:rsid w:val="002E7E39"/>
    <w:rsid w:val="002F575D"/>
    <w:rsid w:val="002F7768"/>
    <w:rsid w:val="003158B4"/>
    <w:rsid w:val="00316B69"/>
    <w:rsid w:val="00324677"/>
    <w:rsid w:val="00345642"/>
    <w:rsid w:val="003504BF"/>
    <w:rsid w:val="00361483"/>
    <w:rsid w:val="00361BE0"/>
    <w:rsid w:val="003722AF"/>
    <w:rsid w:val="00381F0A"/>
    <w:rsid w:val="00385349"/>
    <w:rsid w:val="00394993"/>
    <w:rsid w:val="003951D7"/>
    <w:rsid w:val="00396E8D"/>
    <w:rsid w:val="003B0C14"/>
    <w:rsid w:val="003B68DB"/>
    <w:rsid w:val="003B708F"/>
    <w:rsid w:val="003C064E"/>
    <w:rsid w:val="003D1309"/>
    <w:rsid w:val="003F71BB"/>
    <w:rsid w:val="004010F2"/>
    <w:rsid w:val="004056D9"/>
    <w:rsid w:val="004100C5"/>
    <w:rsid w:val="0041348D"/>
    <w:rsid w:val="00427B1C"/>
    <w:rsid w:val="00431EE6"/>
    <w:rsid w:val="00454581"/>
    <w:rsid w:val="00472140"/>
    <w:rsid w:val="0047214D"/>
    <w:rsid w:val="00481EE2"/>
    <w:rsid w:val="00482631"/>
    <w:rsid w:val="00493AAC"/>
    <w:rsid w:val="00496E99"/>
    <w:rsid w:val="004975B8"/>
    <w:rsid w:val="0049784F"/>
    <w:rsid w:val="004D7650"/>
    <w:rsid w:val="004F0854"/>
    <w:rsid w:val="004F0EB9"/>
    <w:rsid w:val="005063BB"/>
    <w:rsid w:val="00527344"/>
    <w:rsid w:val="0053135B"/>
    <w:rsid w:val="00540811"/>
    <w:rsid w:val="00542794"/>
    <w:rsid w:val="00552D6B"/>
    <w:rsid w:val="00564616"/>
    <w:rsid w:val="005823DB"/>
    <w:rsid w:val="0059097F"/>
    <w:rsid w:val="005A4C43"/>
    <w:rsid w:val="005B3101"/>
    <w:rsid w:val="005C0EC8"/>
    <w:rsid w:val="005E00C8"/>
    <w:rsid w:val="00607FC0"/>
    <w:rsid w:val="00620726"/>
    <w:rsid w:val="00620B53"/>
    <w:rsid w:val="00621A1D"/>
    <w:rsid w:val="006317EF"/>
    <w:rsid w:val="00632034"/>
    <w:rsid w:val="00633484"/>
    <w:rsid w:val="00634D1F"/>
    <w:rsid w:val="00636532"/>
    <w:rsid w:val="0064023C"/>
    <w:rsid w:val="00646B1E"/>
    <w:rsid w:val="00654787"/>
    <w:rsid w:val="006630E9"/>
    <w:rsid w:val="00675E39"/>
    <w:rsid w:val="00680235"/>
    <w:rsid w:val="00690C94"/>
    <w:rsid w:val="0069160A"/>
    <w:rsid w:val="00692402"/>
    <w:rsid w:val="006A1857"/>
    <w:rsid w:val="006A5851"/>
    <w:rsid w:val="00710FDB"/>
    <w:rsid w:val="00756606"/>
    <w:rsid w:val="00773B7B"/>
    <w:rsid w:val="007751FF"/>
    <w:rsid w:val="007905C0"/>
    <w:rsid w:val="007D218E"/>
    <w:rsid w:val="007E0140"/>
    <w:rsid w:val="007E1D5B"/>
    <w:rsid w:val="00804E27"/>
    <w:rsid w:val="008060E6"/>
    <w:rsid w:val="00812FFC"/>
    <w:rsid w:val="008200AC"/>
    <w:rsid w:val="00831AA7"/>
    <w:rsid w:val="008338DC"/>
    <w:rsid w:val="0084721A"/>
    <w:rsid w:val="00850304"/>
    <w:rsid w:val="008508C1"/>
    <w:rsid w:val="00861E49"/>
    <w:rsid w:val="00866550"/>
    <w:rsid w:val="0086726D"/>
    <w:rsid w:val="0089187B"/>
    <w:rsid w:val="008B5E9B"/>
    <w:rsid w:val="008C0ACF"/>
    <w:rsid w:val="008C12D9"/>
    <w:rsid w:val="008C6B5D"/>
    <w:rsid w:val="008D0310"/>
    <w:rsid w:val="008D5DE9"/>
    <w:rsid w:val="008E61CD"/>
    <w:rsid w:val="00900430"/>
    <w:rsid w:val="009041E0"/>
    <w:rsid w:val="009045D5"/>
    <w:rsid w:val="00907988"/>
    <w:rsid w:val="0092085F"/>
    <w:rsid w:val="00941A1C"/>
    <w:rsid w:val="009441D9"/>
    <w:rsid w:val="00951407"/>
    <w:rsid w:val="00955F85"/>
    <w:rsid w:val="00957F2B"/>
    <w:rsid w:val="00972318"/>
    <w:rsid w:val="00975404"/>
    <w:rsid w:val="0098347B"/>
    <w:rsid w:val="00983FCB"/>
    <w:rsid w:val="00985500"/>
    <w:rsid w:val="00990EA4"/>
    <w:rsid w:val="009C4284"/>
    <w:rsid w:val="009D32BA"/>
    <w:rsid w:val="009F64C8"/>
    <w:rsid w:val="00A0760A"/>
    <w:rsid w:val="00A1420A"/>
    <w:rsid w:val="00A147BC"/>
    <w:rsid w:val="00A2663B"/>
    <w:rsid w:val="00A30EBB"/>
    <w:rsid w:val="00A35E74"/>
    <w:rsid w:val="00A37398"/>
    <w:rsid w:val="00A373BA"/>
    <w:rsid w:val="00A67E8B"/>
    <w:rsid w:val="00A714FC"/>
    <w:rsid w:val="00A71A80"/>
    <w:rsid w:val="00A7354E"/>
    <w:rsid w:val="00A77A59"/>
    <w:rsid w:val="00A90051"/>
    <w:rsid w:val="00A96FD1"/>
    <w:rsid w:val="00AA058C"/>
    <w:rsid w:val="00AA2B2F"/>
    <w:rsid w:val="00AD2C20"/>
    <w:rsid w:val="00AD71E5"/>
    <w:rsid w:val="00AE324C"/>
    <w:rsid w:val="00AF66E0"/>
    <w:rsid w:val="00AF7218"/>
    <w:rsid w:val="00AF7F46"/>
    <w:rsid w:val="00B013B7"/>
    <w:rsid w:val="00B17F3E"/>
    <w:rsid w:val="00B31F47"/>
    <w:rsid w:val="00B3702E"/>
    <w:rsid w:val="00B45238"/>
    <w:rsid w:val="00B722EB"/>
    <w:rsid w:val="00B74243"/>
    <w:rsid w:val="00B80B4E"/>
    <w:rsid w:val="00B8340F"/>
    <w:rsid w:val="00B91417"/>
    <w:rsid w:val="00B949FC"/>
    <w:rsid w:val="00BC42F9"/>
    <w:rsid w:val="00BC6BA2"/>
    <w:rsid w:val="00BE1894"/>
    <w:rsid w:val="00BE60BC"/>
    <w:rsid w:val="00BE6478"/>
    <w:rsid w:val="00BF336E"/>
    <w:rsid w:val="00BF626F"/>
    <w:rsid w:val="00C0326B"/>
    <w:rsid w:val="00C15A3F"/>
    <w:rsid w:val="00C346DE"/>
    <w:rsid w:val="00C3681D"/>
    <w:rsid w:val="00C74674"/>
    <w:rsid w:val="00C96A42"/>
    <w:rsid w:val="00CA2080"/>
    <w:rsid w:val="00CB1902"/>
    <w:rsid w:val="00CC0C3F"/>
    <w:rsid w:val="00CE1D76"/>
    <w:rsid w:val="00CF430C"/>
    <w:rsid w:val="00CF7036"/>
    <w:rsid w:val="00D00F02"/>
    <w:rsid w:val="00D04485"/>
    <w:rsid w:val="00D05811"/>
    <w:rsid w:val="00D23BD6"/>
    <w:rsid w:val="00D35811"/>
    <w:rsid w:val="00D44912"/>
    <w:rsid w:val="00D62ED6"/>
    <w:rsid w:val="00D66B8B"/>
    <w:rsid w:val="00D751BA"/>
    <w:rsid w:val="00D7570C"/>
    <w:rsid w:val="00D82C5C"/>
    <w:rsid w:val="00D87C79"/>
    <w:rsid w:val="00D97624"/>
    <w:rsid w:val="00DA5F32"/>
    <w:rsid w:val="00DB080D"/>
    <w:rsid w:val="00DB129D"/>
    <w:rsid w:val="00DB326F"/>
    <w:rsid w:val="00DD7C2E"/>
    <w:rsid w:val="00DE65F1"/>
    <w:rsid w:val="00DF425D"/>
    <w:rsid w:val="00E0029B"/>
    <w:rsid w:val="00E2702B"/>
    <w:rsid w:val="00E3508E"/>
    <w:rsid w:val="00E63377"/>
    <w:rsid w:val="00E64A9B"/>
    <w:rsid w:val="00E73097"/>
    <w:rsid w:val="00E769E4"/>
    <w:rsid w:val="00E83632"/>
    <w:rsid w:val="00E94AAF"/>
    <w:rsid w:val="00E95450"/>
    <w:rsid w:val="00E9669A"/>
    <w:rsid w:val="00EA7C57"/>
    <w:rsid w:val="00EB0633"/>
    <w:rsid w:val="00EB149A"/>
    <w:rsid w:val="00EC109B"/>
    <w:rsid w:val="00ED0A10"/>
    <w:rsid w:val="00ED2C1D"/>
    <w:rsid w:val="00EE7ABC"/>
    <w:rsid w:val="00EF68A8"/>
    <w:rsid w:val="00F0628B"/>
    <w:rsid w:val="00F1410D"/>
    <w:rsid w:val="00F227B7"/>
    <w:rsid w:val="00F22E82"/>
    <w:rsid w:val="00F311FF"/>
    <w:rsid w:val="00F35622"/>
    <w:rsid w:val="00F56695"/>
    <w:rsid w:val="00F56F79"/>
    <w:rsid w:val="00F7123D"/>
    <w:rsid w:val="00F72CDE"/>
    <w:rsid w:val="00F76059"/>
    <w:rsid w:val="00F876CF"/>
    <w:rsid w:val="00FB18CA"/>
    <w:rsid w:val="00FB5E53"/>
    <w:rsid w:val="00FB7C97"/>
    <w:rsid w:val="00FC7D52"/>
    <w:rsid w:val="00FD3A9E"/>
    <w:rsid w:val="00FF21B7"/>
    <w:rsid w:val="00FF3541"/>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4DD27"/>
  <w15:chartTrackingRefBased/>
  <w15:docId w15:val="{BBAA7F70-3CF4-43DD-A5B4-954D7D3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lang w:eastAsia="x-none"/>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lang w:eastAsia="x-none"/>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lang w:val="x-none" w:eastAsia="x-none"/>
    </w:rPr>
  </w:style>
  <w:style w:type="paragraph" w:customStyle="1" w:styleId="DefaultText1">
    <w:name w:val="Default Text:1"/>
    <w:basedOn w:val="Normal"/>
    <w:link w:val="DefaultText1Char"/>
    <w:rsid w:val="0053135B"/>
    <w:rPr>
      <w:noProof/>
      <w:szCs w:val="20"/>
      <w:lang w:eastAsia="x-none"/>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lang w:eastAsia="x-none"/>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lang w:eastAsia="x-none"/>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lang w:val="x-none" w:eastAsia="x-none"/>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lang w:val="x-none" w:eastAsia="x-none"/>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39"/>
    <w:rsid w:val="005C0EC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5A4C43"/>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7948</Words>
  <Characters>45306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Paula Chitei</cp:lastModifiedBy>
  <cp:revision>178</cp:revision>
  <dcterms:created xsi:type="dcterms:W3CDTF">2020-04-27T12:22:00Z</dcterms:created>
  <dcterms:modified xsi:type="dcterms:W3CDTF">2022-05-02T10:02:00Z</dcterms:modified>
</cp:coreProperties>
</file>