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EB04" w14:textId="256E34EA" w:rsidR="00BF26FA" w:rsidRDefault="000D2D9C" w:rsidP="00981044">
      <w:pPr>
        <w:jc w:val="center"/>
        <w:rPr>
          <w:rFonts w:cstheme="minorHAnsi"/>
          <w:b/>
          <w:sz w:val="28"/>
          <w:szCs w:val="28"/>
          <w:lang w:val="ro-RO"/>
        </w:rPr>
      </w:pPr>
      <w:r w:rsidRPr="002667B6">
        <w:rPr>
          <w:rFonts w:cstheme="minorHAnsi"/>
          <w:b/>
          <w:sz w:val="28"/>
          <w:szCs w:val="28"/>
          <w:lang w:val="ro-RO"/>
        </w:rPr>
        <w:t xml:space="preserve">Minuta </w:t>
      </w:r>
      <w:r w:rsidR="00BC2739" w:rsidRPr="002667B6">
        <w:rPr>
          <w:rFonts w:cstheme="minorHAnsi"/>
          <w:b/>
          <w:sz w:val="28"/>
          <w:szCs w:val="28"/>
          <w:lang w:val="ro-RO"/>
        </w:rPr>
        <w:t>reuniu</w:t>
      </w:r>
      <w:r w:rsidR="00524BAE" w:rsidRPr="002667B6">
        <w:rPr>
          <w:rFonts w:cstheme="minorHAnsi"/>
          <w:b/>
          <w:sz w:val="28"/>
          <w:szCs w:val="28"/>
          <w:lang w:val="ro-RO"/>
        </w:rPr>
        <w:t>nii</w:t>
      </w:r>
      <w:r w:rsidR="00BC2739" w:rsidRPr="002667B6">
        <w:rPr>
          <w:rFonts w:cstheme="minorHAnsi"/>
          <w:b/>
          <w:sz w:val="28"/>
          <w:szCs w:val="28"/>
          <w:lang w:val="ro-RO"/>
        </w:rPr>
        <w:t xml:space="preserve"> </w:t>
      </w:r>
      <w:r w:rsidR="00903ABA" w:rsidRPr="002667B6">
        <w:rPr>
          <w:rFonts w:cstheme="minorHAnsi"/>
          <w:b/>
          <w:sz w:val="28"/>
          <w:szCs w:val="28"/>
          <w:lang w:val="ro-RO"/>
        </w:rPr>
        <w:t>Consorțiului</w:t>
      </w:r>
      <w:r w:rsidRPr="002667B6">
        <w:rPr>
          <w:rFonts w:cstheme="minorHAnsi"/>
          <w:b/>
          <w:sz w:val="28"/>
          <w:szCs w:val="28"/>
          <w:lang w:val="ro-RO"/>
        </w:rPr>
        <w:t xml:space="preserve"> Regional de Inovare</w:t>
      </w:r>
    </w:p>
    <w:p w14:paraId="6DC979A5" w14:textId="59B2C9E1" w:rsidR="00BF26FA" w:rsidRDefault="00BF26FA" w:rsidP="00981044">
      <w:pPr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>-</w:t>
      </w:r>
      <w:r w:rsidR="000A005F" w:rsidRPr="002667B6">
        <w:rPr>
          <w:rFonts w:cstheme="minorHAnsi"/>
          <w:b/>
          <w:sz w:val="28"/>
          <w:szCs w:val="28"/>
          <w:lang w:val="ro-RO"/>
        </w:rPr>
        <w:t>3</w:t>
      </w:r>
      <w:r w:rsidR="00A22349" w:rsidRPr="002667B6">
        <w:rPr>
          <w:rFonts w:cstheme="minorHAnsi"/>
          <w:b/>
          <w:sz w:val="28"/>
          <w:szCs w:val="28"/>
          <w:lang w:val="ro-RO"/>
        </w:rPr>
        <w:t xml:space="preserve"> </w:t>
      </w:r>
      <w:r w:rsidR="000A005F" w:rsidRPr="002667B6">
        <w:rPr>
          <w:rFonts w:cstheme="minorHAnsi"/>
          <w:b/>
          <w:sz w:val="28"/>
          <w:szCs w:val="28"/>
          <w:lang w:val="ro-RO"/>
        </w:rPr>
        <w:t>iunie</w:t>
      </w:r>
      <w:r w:rsidR="00A22349" w:rsidRPr="002667B6">
        <w:rPr>
          <w:rFonts w:cstheme="minorHAnsi"/>
          <w:b/>
          <w:sz w:val="28"/>
          <w:szCs w:val="28"/>
          <w:lang w:val="ro-RO"/>
        </w:rPr>
        <w:t xml:space="preserve"> 202</w:t>
      </w:r>
      <w:r w:rsidR="000A005F" w:rsidRPr="002667B6">
        <w:rPr>
          <w:rFonts w:cstheme="minorHAnsi"/>
          <w:b/>
          <w:sz w:val="28"/>
          <w:szCs w:val="28"/>
          <w:lang w:val="ro-RO"/>
        </w:rPr>
        <w:t>1</w:t>
      </w:r>
      <w:r>
        <w:rPr>
          <w:rFonts w:cstheme="minorHAnsi"/>
          <w:b/>
          <w:sz w:val="28"/>
          <w:szCs w:val="28"/>
          <w:lang w:val="ro-RO"/>
        </w:rPr>
        <w:t>-</w:t>
      </w:r>
    </w:p>
    <w:p w14:paraId="4E3BF7C8" w14:textId="0F5705A2" w:rsidR="000D2D9C" w:rsidRDefault="000D2D9C" w:rsidP="009D3439">
      <w:pPr>
        <w:jc w:val="both"/>
        <w:rPr>
          <w:rFonts w:cstheme="minorHAnsi"/>
          <w:b/>
          <w:sz w:val="28"/>
          <w:szCs w:val="28"/>
          <w:lang w:val="ro-RO"/>
        </w:rPr>
      </w:pPr>
    </w:p>
    <w:p w14:paraId="187FCA6E" w14:textId="2228646E" w:rsidR="00BF26FA" w:rsidRPr="001963A9" w:rsidRDefault="00BF26FA" w:rsidP="009D3439">
      <w:pPr>
        <w:jc w:val="both"/>
        <w:rPr>
          <w:rFonts w:cstheme="minorHAnsi"/>
          <w:bCs/>
          <w:i/>
          <w:iCs/>
          <w:sz w:val="22"/>
          <w:szCs w:val="22"/>
          <w:lang w:val="ro-RO"/>
        </w:rPr>
      </w:pP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Reuniunea a avut </w:t>
      </w:r>
      <w:r w:rsidR="00903ABA">
        <w:rPr>
          <w:rFonts w:cstheme="minorHAnsi"/>
          <w:bCs/>
          <w:i/>
          <w:iCs/>
          <w:sz w:val="22"/>
          <w:szCs w:val="22"/>
          <w:lang w:val="ro-RO"/>
        </w:rPr>
        <w:t>loc online prin platforma Zoom î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>n data de 3 iunie 2021, ora 12:00.</w:t>
      </w:r>
    </w:p>
    <w:p w14:paraId="6D9D8134" w14:textId="77777777" w:rsidR="00600173" w:rsidRPr="001963A9" w:rsidRDefault="00600173" w:rsidP="009D3439">
      <w:pPr>
        <w:jc w:val="both"/>
        <w:rPr>
          <w:rFonts w:cstheme="minorHAnsi"/>
          <w:b/>
          <w:sz w:val="22"/>
          <w:szCs w:val="22"/>
          <w:lang w:val="ro-RO"/>
        </w:rPr>
      </w:pPr>
    </w:p>
    <w:p w14:paraId="4E72A804" w14:textId="0E2FD854" w:rsidR="000D2D9C" w:rsidRPr="001963A9" w:rsidRDefault="000D2D9C" w:rsidP="009D3439">
      <w:pPr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La </w:t>
      </w:r>
      <w:r w:rsidR="005271CB" w:rsidRPr="001963A9">
        <w:rPr>
          <w:rFonts w:cstheme="minorHAnsi"/>
          <w:sz w:val="22"/>
          <w:szCs w:val="22"/>
          <w:lang w:val="ro-RO"/>
        </w:rPr>
        <w:t>reuniune</w:t>
      </w:r>
      <w:r w:rsidRPr="001963A9">
        <w:rPr>
          <w:rFonts w:cstheme="minorHAnsi"/>
          <w:sz w:val="22"/>
          <w:szCs w:val="22"/>
          <w:lang w:val="ro-RO"/>
        </w:rPr>
        <w:t xml:space="preserve"> au fost </w:t>
      </w:r>
      <w:r w:rsidR="00903ABA" w:rsidRPr="001963A9">
        <w:rPr>
          <w:rFonts w:cstheme="minorHAnsi"/>
          <w:sz w:val="22"/>
          <w:szCs w:val="22"/>
          <w:lang w:val="ro-RO"/>
        </w:rPr>
        <w:t>prezenți</w:t>
      </w:r>
      <w:r w:rsidRPr="001963A9">
        <w:rPr>
          <w:rFonts w:cstheme="minorHAnsi"/>
          <w:sz w:val="22"/>
          <w:szCs w:val="22"/>
          <w:lang w:val="ro-RO"/>
        </w:rPr>
        <w:t xml:space="preserve">: </w:t>
      </w:r>
    </w:p>
    <w:p w14:paraId="1FA492AC" w14:textId="55CA8D36" w:rsidR="000D2D9C" w:rsidRPr="001963A9" w:rsidRDefault="00491201" w:rsidP="009D34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3</w:t>
      </w:r>
      <w:r w:rsidR="000A005F" w:rsidRPr="001963A9">
        <w:rPr>
          <w:rFonts w:cstheme="minorHAnsi"/>
          <w:sz w:val="22"/>
          <w:szCs w:val="22"/>
          <w:lang w:val="ro-RO"/>
        </w:rPr>
        <w:t>3</w:t>
      </w:r>
      <w:r w:rsidR="00D26F74" w:rsidRPr="001963A9">
        <w:rPr>
          <w:rFonts w:cstheme="minorHAnsi"/>
          <w:sz w:val="22"/>
          <w:szCs w:val="22"/>
          <w:lang w:val="ro-RO"/>
        </w:rPr>
        <w:t xml:space="preserve"> </w:t>
      </w:r>
      <w:r w:rsidR="000A005F" w:rsidRPr="001963A9">
        <w:rPr>
          <w:rFonts w:cstheme="minorHAnsi"/>
          <w:sz w:val="22"/>
          <w:szCs w:val="22"/>
          <w:lang w:val="ro-RO"/>
        </w:rPr>
        <w:t>membri</w:t>
      </w:r>
      <w:r w:rsidR="00D545E7" w:rsidRPr="001963A9">
        <w:rPr>
          <w:rFonts w:cstheme="minorHAnsi"/>
          <w:sz w:val="22"/>
          <w:szCs w:val="22"/>
          <w:lang w:val="ro-RO"/>
        </w:rPr>
        <w:t xml:space="preserve"> ai  </w:t>
      </w:r>
      <w:r w:rsidR="00903ABA" w:rsidRPr="001963A9">
        <w:rPr>
          <w:rFonts w:cstheme="minorHAnsi"/>
          <w:sz w:val="22"/>
          <w:szCs w:val="22"/>
          <w:lang w:val="ro-RO"/>
        </w:rPr>
        <w:t>Consorțiului</w:t>
      </w:r>
      <w:r w:rsidR="00D545E7" w:rsidRPr="001963A9">
        <w:rPr>
          <w:rFonts w:cstheme="minorHAnsi"/>
          <w:sz w:val="22"/>
          <w:szCs w:val="22"/>
          <w:lang w:val="ro-RO"/>
        </w:rPr>
        <w:t xml:space="preserve"> Regional de Inovare;</w:t>
      </w:r>
      <w:r w:rsidR="00D545E7" w:rsidRPr="001963A9">
        <w:rPr>
          <w:rFonts w:cstheme="minorHAnsi"/>
          <w:b/>
          <w:sz w:val="22"/>
          <w:szCs w:val="22"/>
          <w:lang w:val="ro-RO"/>
        </w:rPr>
        <w:t xml:space="preserve"> </w:t>
      </w:r>
    </w:p>
    <w:p w14:paraId="079B9592" w14:textId="7EB54AFA" w:rsidR="00140406" w:rsidRPr="001963A9" w:rsidRDefault="000A005F" w:rsidP="009D3439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5</w:t>
      </w:r>
      <w:r w:rsidR="000D2D9C" w:rsidRPr="001963A9">
        <w:rPr>
          <w:rFonts w:cstheme="minorHAnsi"/>
          <w:sz w:val="22"/>
          <w:szCs w:val="22"/>
          <w:lang w:val="ro-RO"/>
        </w:rPr>
        <w:t xml:space="preserve"> </w:t>
      </w:r>
      <w:r w:rsidR="00903ABA" w:rsidRPr="001963A9">
        <w:rPr>
          <w:rFonts w:cstheme="minorHAnsi"/>
          <w:sz w:val="22"/>
          <w:szCs w:val="22"/>
          <w:lang w:val="ro-RO"/>
        </w:rPr>
        <w:t>reprezentanți</w:t>
      </w:r>
      <w:r w:rsidR="000D2D9C" w:rsidRPr="001963A9">
        <w:rPr>
          <w:rFonts w:cstheme="minorHAnsi"/>
          <w:sz w:val="22"/>
          <w:szCs w:val="22"/>
          <w:lang w:val="ro-RO"/>
        </w:rPr>
        <w:t xml:space="preserve"> ai ADR Nord-Est:</w:t>
      </w:r>
      <w:r w:rsidR="00DF67A9" w:rsidRPr="001963A9">
        <w:rPr>
          <w:rFonts w:cstheme="minorHAnsi"/>
          <w:sz w:val="22"/>
          <w:szCs w:val="22"/>
          <w:lang w:val="ro-RO"/>
        </w:rPr>
        <w:t xml:space="preserve"> </w:t>
      </w:r>
      <w:r w:rsidR="00A22349" w:rsidRPr="001963A9">
        <w:rPr>
          <w:rFonts w:cstheme="minorHAnsi"/>
          <w:bCs/>
          <w:sz w:val="22"/>
          <w:szCs w:val="22"/>
          <w:lang w:val="ro-RO"/>
        </w:rPr>
        <w:t>Vasile Asandei</w:t>
      </w:r>
      <w:r w:rsidR="00A22349" w:rsidRPr="001963A9">
        <w:rPr>
          <w:rFonts w:cstheme="minorHAnsi"/>
          <w:sz w:val="22"/>
          <w:szCs w:val="22"/>
          <w:lang w:val="ro-RO"/>
        </w:rPr>
        <w:t xml:space="preserve"> </w:t>
      </w:r>
      <w:r w:rsidR="00D545E7" w:rsidRPr="001963A9">
        <w:rPr>
          <w:rFonts w:cstheme="minorHAnsi"/>
          <w:sz w:val="22"/>
          <w:szCs w:val="22"/>
          <w:lang w:val="ro-RO"/>
        </w:rPr>
        <w:t>- Director general</w:t>
      </w:r>
      <w:r w:rsidRPr="001963A9">
        <w:rPr>
          <w:rFonts w:cstheme="minorHAnsi"/>
          <w:sz w:val="22"/>
          <w:szCs w:val="22"/>
          <w:lang w:val="ro-RO"/>
        </w:rPr>
        <w:t>;</w:t>
      </w:r>
      <w:r w:rsidR="00D545E7" w:rsidRPr="001963A9">
        <w:rPr>
          <w:rFonts w:cstheme="minorHAnsi"/>
          <w:sz w:val="22"/>
          <w:szCs w:val="22"/>
          <w:lang w:val="ro-RO"/>
        </w:rPr>
        <w:t xml:space="preserve"> </w:t>
      </w:r>
      <w:r w:rsidR="000D2D9C" w:rsidRPr="001963A9">
        <w:rPr>
          <w:rFonts w:cstheme="minorHAnsi"/>
          <w:bCs/>
          <w:sz w:val="22"/>
          <w:szCs w:val="22"/>
          <w:lang w:val="ro-RO"/>
        </w:rPr>
        <w:t>Gabriela Macoveiu</w:t>
      </w:r>
      <w:r w:rsidR="00DF67A9" w:rsidRPr="001963A9">
        <w:rPr>
          <w:rFonts w:cstheme="minorHAnsi"/>
          <w:sz w:val="22"/>
          <w:szCs w:val="22"/>
          <w:lang w:val="ro-RO"/>
        </w:rPr>
        <w:t xml:space="preserve"> – </w:t>
      </w:r>
      <w:r w:rsidR="000D2D9C" w:rsidRPr="001963A9">
        <w:rPr>
          <w:rFonts w:cstheme="minorHAnsi"/>
          <w:sz w:val="22"/>
          <w:szCs w:val="22"/>
          <w:lang w:val="ro-RO"/>
        </w:rPr>
        <w:t xml:space="preserve">Director Comunicare, </w:t>
      </w:r>
      <w:r w:rsidR="00DF67A9" w:rsidRPr="001963A9">
        <w:rPr>
          <w:rFonts w:cstheme="minorHAnsi"/>
          <w:sz w:val="22"/>
          <w:szCs w:val="22"/>
          <w:lang w:val="ro-RO"/>
        </w:rPr>
        <w:t>Inovare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0D2D9C" w:rsidRPr="001963A9">
        <w:rPr>
          <w:rFonts w:cstheme="minorHAnsi"/>
          <w:sz w:val="22"/>
          <w:szCs w:val="22"/>
          <w:lang w:val="ro-RO"/>
        </w:rPr>
        <w:t xml:space="preserve">Cooperare </w:t>
      </w:r>
      <w:r w:rsidR="00DF67A9" w:rsidRPr="001963A9">
        <w:rPr>
          <w:rFonts w:cstheme="minorHAnsi"/>
          <w:sz w:val="22"/>
          <w:szCs w:val="22"/>
          <w:lang w:val="ro-RO"/>
        </w:rPr>
        <w:t>Externa</w:t>
      </w:r>
      <w:r w:rsidRPr="001963A9">
        <w:rPr>
          <w:rFonts w:cstheme="minorHAnsi"/>
          <w:sz w:val="22"/>
          <w:szCs w:val="22"/>
          <w:lang w:val="ro-RO"/>
        </w:rPr>
        <w:t>;</w:t>
      </w:r>
      <w:r w:rsidR="00D545E7" w:rsidRPr="001963A9">
        <w:rPr>
          <w:rFonts w:cstheme="minorHAnsi"/>
          <w:sz w:val="22"/>
          <w:szCs w:val="22"/>
          <w:lang w:val="ro-RO"/>
        </w:rPr>
        <w:t xml:space="preserve"> </w:t>
      </w:r>
      <w:r w:rsidR="00EC351A" w:rsidRPr="001963A9">
        <w:rPr>
          <w:rFonts w:cstheme="minorHAnsi"/>
          <w:bCs/>
          <w:sz w:val="22"/>
          <w:szCs w:val="22"/>
          <w:lang w:val="ro-RO"/>
        </w:rPr>
        <w:t>Agatha Filimon</w:t>
      </w:r>
      <w:r w:rsidR="00EC351A" w:rsidRPr="001963A9">
        <w:rPr>
          <w:rFonts w:cstheme="minorHAnsi"/>
          <w:sz w:val="22"/>
          <w:szCs w:val="22"/>
          <w:lang w:val="ro-RO"/>
        </w:rPr>
        <w:t xml:space="preserve"> - </w:t>
      </w:r>
      <w:r w:rsidR="00903ABA" w:rsidRPr="001963A9">
        <w:rPr>
          <w:rFonts w:cstheme="minorHAnsi"/>
          <w:sz w:val="22"/>
          <w:szCs w:val="22"/>
          <w:lang w:val="ro-RO"/>
        </w:rPr>
        <w:t>Șef</w:t>
      </w:r>
      <w:r w:rsidR="00EC351A" w:rsidRPr="001963A9">
        <w:rPr>
          <w:rFonts w:cstheme="minorHAnsi"/>
          <w:sz w:val="22"/>
          <w:szCs w:val="22"/>
          <w:lang w:val="ro-RO"/>
        </w:rPr>
        <w:t xml:space="preserve"> Birou, Birou Specializare Sectorială</w:t>
      </w:r>
      <w:r w:rsidR="00EC351A">
        <w:rPr>
          <w:rFonts w:cstheme="minorHAnsi"/>
          <w:sz w:val="22"/>
          <w:szCs w:val="22"/>
          <w:lang w:val="ro-RO"/>
        </w:rPr>
        <w:t>;</w:t>
      </w:r>
      <w:r w:rsidR="00EC351A" w:rsidRPr="001963A9">
        <w:rPr>
          <w:rFonts w:cstheme="minorHAnsi"/>
          <w:bCs/>
          <w:sz w:val="22"/>
          <w:szCs w:val="22"/>
          <w:lang w:val="ro-RO"/>
        </w:rPr>
        <w:t xml:space="preserve"> </w:t>
      </w:r>
      <w:r w:rsidR="00D545E7" w:rsidRPr="001963A9">
        <w:rPr>
          <w:rFonts w:cstheme="minorHAnsi"/>
          <w:bCs/>
          <w:sz w:val="22"/>
          <w:szCs w:val="22"/>
          <w:lang w:val="ro-RO"/>
        </w:rPr>
        <w:t>Simona Ionel</w:t>
      </w:r>
      <w:r w:rsidRPr="001963A9">
        <w:rPr>
          <w:rFonts w:cstheme="minorHAnsi"/>
          <w:sz w:val="22"/>
          <w:szCs w:val="22"/>
          <w:lang w:val="ro-RO"/>
        </w:rPr>
        <w:t xml:space="preserve">, </w:t>
      </w:r>
      <w:r w:rsidRPr="001963A9">
        <w:rPr>
          <w:rFonts w:cstheme="minorHAnsi"/>
          <w:bCs/>
          <w:sz w:val="22"/>
          <w:szCs w:val="22"/>
          <w:lang w:val="ro-RO"/>
        </w:rPr>
        <w:t>Cosmina Moscalu</w:t>
      </w:r>
      <w:r w:rsidRPr="001963A9">
        <w:rPr>
          <w:rFonts w:cstheme="minorHAnsi"/>
          <w:sz w:val="22"/>
          <w:szCs w:val="22"/>
          <w:lang w:val="ro-RO"/>
        </w:rPr>
        <w:t xml:space="preserve"> -</w:t>
      </w:r>
      <w:r w:rsidR="00EC351A">
        <w:rPr>
          <w:rFonts w:cstheme="minorHAnsi"/>
          <w:sz w:val="22"/>
          <w:szCs w:val="22"/>
          <w:lang w:val="ro-RO"/>
        </w:rPr>
        <w:t xml:space="preserve"> </w:t>
      </w:r>
      <w:r w:rsidR="00903ABA">
        <w:rPr>
          <w:rFonts w:cstheme="minorHAnsi"/>
          <w:sz w:val="22"/>
          <w:szCs w:val="22"/>
          <w:lang w:val="ro-RO"/>
        </w:rPr>
        <w:t>Experți</w:t>
      </w:r>
      <w:r w:rsidR="00EC351A">
        <w:rPr>
          <w:rFonts w:cstheme="minorHAnsi"/>
          <w:sz w:val="22"/>
          <w:szCs w:val="22"/>
          <w:lang w:val="ro-RO"/>
        </w:rPr>
        <w:t>, Birou Gestionare RIS3</w:t>
      </w:r>
      <w:r w:rsidR="00DF67A9" w:rsidRPr="001963A9">
        <w:rPr>
          <w:rFonts w:cstheme="minorHAnsi"/>
          <w:sz w:val="22"/>
          <w:szCs w:val="22"/>
          <w:lang w:val="ro-RO"/>
        </w:rPr>
        <w:t>.</w:t>
      </w:r>
    </w:p>
    <w:p w14:paraId="76C5C7A5" w14:textId="77777777" w:rsidR="00DF67A9" w:rsidRPr="001963A9" w:rsidRDefault="00DF67A9" w:rsidP="009D3439">
      <w:pPr>
        <w:pStyle w:val="ListParagraph"/>
        <w:jc w:val="both"/>
        <w:rPr>
          <w:rFonts w:cstheme="minorHAnsi"/>
          <w:sz w:val="22"/>
          <w:szCs w:val="22"/>
          <w:lang w:val="ro-RO"/>
        </w:rPr>
      </w:pPr>
    </w:p>
    <w:p w14:paraId="48B0F907" w14:textId="47CF07BD" w:rsidR="000A005F" w:rsidRPr="001963A9" w:rsidRDefault="00903ABA" w:rsidP="009D3439">
      <w:pPr>
        <w:pStyle w:val="ListParagraph"/>
        <w:numPr>
          <w:ilvl w:val="0"/>
          <w:numId w:val="40"/>
        </w:numPr>
        <w:ind w:left="270" w:hanging="27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Întâlnirea</w:t>
      </w:r>
      <w:r w:rsidR="000A005F" w:rsidRPr="001963A9">
        <w:rPr>
          <w:rFonts w:cstheme="minorHAnsi"/>
          <w:sz w:val="22"/>
          <w:szCs w:val="22"/>
          <w:lang w:val="ro-RO"/>
        </w:rPr>
        <w:t xml:space="preserve"> a </w:t>
      </w:r>
      <w:r w:rsidRPr="001963A9">
        <w:rPr>
          <w:rFonts w:cstheme="minorHAnsi"/>
          <w:sz w:val="22"/>
          <w:szCs w:val="22"/>
          <w:lang w:val="ro-RO"/>
        </w:rPr>
        <w:t>început</w:t>
      </w:r>
      <w:r w:rsidR="000A005F" w:rsidRPr="001963A9">
        <w:rPr>
          <w:rFonts w:cstheme="minorHAnsi"/>
          <w:sz w:val="22"/>
          <w:szCs w:val="22"/>
          <w:lang w:val="ro-RO"/>
        </w:rPr>
        <w:t xml:space="preserve"> la ora 12:00 prin  </w:t>
      </w:r>
      <w:r w:rsidRPr="001963A9">
        <w:rPr>
          <w:rFonts w:cstheme="minorHAnsi"/>
          <w:sz w:val="22"/>
          <w:szCs w:val="22"/>
          <w:lang w:val="ro-RO"/>
        </w:rPr>
        <w:t>anunțarea</w:t>
      </w:r>
      <w:r w:rsidR="00981044" w:rsidRPr="001963A9">
        <w:rPr>
          <w:rFonts w:cstheme="minorHAnsi"/>
          <w:sz w:val="22"/>
          <w:szCs w:val="22"/>
          <w:lang w:val="ro-RO"/>
        </w:rPr>
        <w:t xml:space="preserve"> </w:t>
      </w:r>
      <w:r w:rsidRPr="001963A9">
        <w:rPr>
          <w:rFonts w:cstheme="minorHAnsi"/>
          <w:sz w:val="22"/>
          <w:szCs w:val="22"/>
          <w:lang w:val="ro-RO"/>
        </w:rPr>
        <w:t>îndeplinirii</w:t>
      </w:r>
      <w:r w:rsidR="000E3026" w:rsidRPr="001963A9">
        <w:rPr>
          <w:rFonts w:cstheme="minorHAnsi"/>
          <w:sz w:val="22"/>
          <w:szCs w:val="22"/>
          <w:lang w:val="ro-RO"/>
        </w:rPr>
        <w:t xml:space="preserve"> c</w:t>
      </w:r>
      <w:r>
        <w:rPr>
          <w:rFonts w:cstheme="minorHAnsi"/>
          <w:sz w:val="22"/>
          <w:szCs w:val="22"/>
          <w:lang w:val="it-CH"/>
        </w:rPr>
        <w:t>onformității de desfășurare a evenimentului în ceea ce priveș</w:t>
      </w:r>
      <w:r w:rsidR="000E3026" w:rsidRPr="001963A9">
        <w:rPr>
          <w:rFonts w:cstheme="minorHAnsi"/>
          <w:sz w:val="22"/>
          <w:szCs w:val="22"/>
          <w:lang w:val="it-CH"/>
        </w:rPr>
        <w:t>te</w:t>
      </w:r>
      <w:r w:rsidR="000A005F" w:rsidRPr="001963A9">
        <w:rPr>
          <w:rFonts w:cstheme="minorHAnsi"/>
          <w:sz w:val="22"/>
          <w:szCs w:val="22"/>
          <w:lang w:val="it-CH"/>
        </w:rPr>
        <w:t xml:space="preserve"> </w:t>
      </w:r>
      <w:r w:rsidR="000E3026" w:rsidRPr="001963A9">
        <w:rPr>
          <w:rFonts w:cstheme="minorHAnsi"/>
          <w:b/>
          <w:bCs/>
          <w:sz w:val="22"/>
          <w:szCs w:val="22"/>
          <w:u w:val="single"/>
          <w:lang w:val="it-CH"/>
        </w:rPr>
        <w:t>prezenţa a cel puţin două treimi  din numărul total al membrilo</w:t>
      </w:r>
      <w:r w:rsidR="000E3026" w:rsidRPr="001963A9">
        <w:rPr>
          <w:rFonts w:cstheme="minorHAnsi"/>
          <w:b/>
          <w:sz w:val="22"/>
          <w:szCs w:val="22"/>
          <w:u w:val="single"/>
          <w:lang w:val="it-CH"/>
        </w:rPr>
        <w:t>r</w:t>
      </w:r>
      <w:r w:rsidR="00981044" w:rsidRPr="001963A9">
        <w:rPr>
          <w:rFonts w:cstheme="minorHAnsi"/>
          <w:sz w:val="22"/>
          <w:szCs w:val="22"/>
          <w:lang w:val="it-CH"/>
        </w:rPr>
        <w:t>,</w:t>
      </w:r>
      <w:r w:rsidR="000E3026" w:rsidRPr="001963A9">
        <w:rPr>
          <w:rFonts w:cstheme="minorHAnsi"/>
          <w:sz w:val="22"/>
          <w:szCs w:val="22"/>
          <w:lang w:val="it-CH"/>
        </w:rPr>
        <w:t xml:space="preserve"> conform </w:t>
      </w:r>
      <w:r w:rsidR="000A005F" w:rsidRPr="001963A9">
        <w:rPr>
          <w:rFonts w:cstheme="minorHAnsi"/>
          <w:sz w:val="22"/>
          <w:szCs w:val="22"/>
          <w:lang w:val="it-CH"/>
        </w:rPr>
        <w:t>Regulamentului privind Organizarea</w:t>
      </w:r>
      <w:r>
        <w:rPr>
          <w:rFonts w:cstheme="minorHAnsi"/>
          <w:sz w:val="22"/>
          <w:szCs w:val="22"/>
          <w:lang w:val="it-CH"/>
        </w:rPr>
        <w:t xml:space="preserve"> și </w:t>
      </w:r>
      <w:r w:rsidR="000A005F" w:rsidRPr="001963A9">
        <w:rPr>
          <w:rFonts w:cstheme="minorHAnsi"/>
          <w:sz w:val="22"/>
          <w:szCs w:val="22"/>
          <w:lang w:val="it-CH"/>
        </w:rPr>
        <w:t>Funcţionarea CRI</w:t>
      </w:r>
      <w:r>
        <w:rPr>
          <w:rFonts w:cstheme="minorHAnsi"/>
          <w:sz w:val="22"/>
          <w:szCs w:val="22"/>
          <w:lang w:val="it-CH"/>
        </w:rPr>
        <w:t xml:space="preserve"> și </w:t>
      </w:r>
      <w:r w:rsidR="000A005F" w:rsidRPr="001963A9">
        <w:rPr>
          <w:rFonts w:cstheme="minorHAnsi"/>
          <w:sz w:val="22"/>
          <w:szCs w:val="22"/>
          <w:lang w:val="it-CH"/>
        </w:rPr>
        <w:t>CCA</w:t>
      </w:r>
      <w:r w:rsidR="000E3026" w:rsidRPr="001963A9">
        <w:rPr>
          <w:rFonts w:cstheme="minorHAnsi"/>
          <w:sz w:val="22"/>
          <w:szCs w:val="22"/>
          <w:lang w:val="it-CH"/>
        </w:rPr>
        <w:t>.</w:t>
      </w:r>
    </w:p>
    <w:p w14:paraId="4E1E9F0E" w14:textId="77777777" w:rsidR="002E52AE" w:rsidRPr="001963A9" w:rsidRDefault="002E52AE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0E5C53B6" w14:textId="0BCE2BE4" w:rsidR="00715882" w:rsidRPr="001963A9" w:rsidRDefault="002E52AE" w:rsidP="009D3439">
      <w:pPr>
        <w:pStyle w:val="ListParagraph"/>
        <w:numPr>
          <w:ilvl w:val="0"/>
          <w:numId w:val="40"/>
        </w:numPr>
        <w:ind w:left="284" w:hanging="284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Dl. Vasile A</w:t>
      </w:r>
      <w:r w:rsidR="006B3EBB" w:rsidRPr="001963A9">
        <w:rPr>
          <w:rFonts w:cstheme="minorHAnsi"/>
          <w:sz w:val="22"/>
          <w:szCs w:val="22"/>
          <w:lang w:val="ro-RO"/>
        </w:rPr>
        <w:t>sandei</w:t>
      </w:r>
      <w:r w:rsidR="005E2FF8" w:rsidRPr="001963A9">
        <w:rPr>
          <w:rFonts w:cstheme="minorHAnsi"/>
          <w:sz w:val="22"/>
          <w:szCs w:val="22"/>
          <w:lang w:val="ro-RO"/>
        </w:rPr>
        <w:t xml:space="preserve"> a </w:t>
      </w:r>
      <w:r w:rsidR="00715882" w:rsidRPr="001963A9">
        <w:rPr>
          <w:rFonts w:cstheme="minorHAnsi"/>
          <w:sz w:val="22"/>
          <w:szCs w:val="22"/>
          <w:lang w:val="ro-RO"/>
        </w:rPr>
        <w:t>adresat</w:t>
      </w:r>
      <w:r w:rsidR="005E2FF8" w:rsidRPr="001963A9">
        <w:rPr>
          <w:rFonts w:cstheme="minorHAnsi"/>
          <w:sz w:val="22"/>
          <w:szCs w:val="22"/>
          <w:lang w:val="ro-RO"/>
        </w:rPr>
        <w:t xml:space="preserve"> un c</w:t>
      </w:r>
      <w:r w:rsidRPr="001963A9">
        <w:rPr>
          <w:rFonts w:cstheme="minorHAnsi"/>
          <w:sz w:val="22"/>
          <w:szCs w:val="22"/>
          <w:lang w:val="ro-RO"/>
        </w:rPr>
        <w:t>uvânt introductiv</w:t>
      </w:r>
      <w:r w:rsidR="005E2FF8" w:rsidRPr="001963A9">
        <w:rPr>
          <w:rFonts w:cstheme="minorHAnsi"/>
          <w:sz w:val="22"/>
          <w:szCs w:val="22"/>
          <w:lang w:val="ro-RO"/>
        </w:rPr>
        <w:t xml:space="preserve">, </w:t>
      </w:r>
      <w:r w:rsidR="00903ABA" w:rsidRPr="001963A9">
        <w:rPr>
          <w:rFonts w:cstheme="minorHAnsi"/>
          <w:sz w:val="22"/>
          <w:szCs w:val="22"/>
          <w:lang w:val="ro-RO"/>
        </w:rPr>
        <w:t>mulțumind</w:t>
      </w:r>
      <w:r w:rsidR="005E2FF8" w:rsidRPr="001963A9">
        <w:rPr>
          <w:rFonts w:cstheme="minorHAnsi"/>
          <w:sz w:val="22"/>
          <w:szCs w:val="22"/>
          <w:lang w:val="ro-RO"/>
        </w:rPr>
        <w:t xml:space="preserve"> pentru implicare </w:t>
      </w:r>
      <w:r w:rsidR="00715882" w:rsidRPr="001963A9">
        <w:rPr>
          <w:rFonts w:cstheme="minorHAnsi"/>
          <w:sz w:val="22"/>
          <w:szCs w:val="22"/>
          <w:lang w:val="ro-RO"/>
        </w:rPr>
        <w:t xml:space="preserve">tuturor </w:t>
      </w:r>
      <w:r w:rsidR="00D4443B" w:rsidRPr="001963A9">
        <w:rPr>
          <w:rFonts w:cstheme="minorHAnsi"/>
          <w:sz w:val="22"/>
          <w:szCs w:val="22"/>
          <w:lang w:val="ro-RO"/>
        </w:rPr>
        <w:t xml:space="preserve">membrilor </w:t>
      </w:r>
      <w:r w:rsidR="005E2FF8" w:rsidRPr="001963A9">
        <w:rPr>
          <w:rFonts w:cstheme="minorHAnsi"/>
          <w:sz w:val="22"/>
          <w:szCs w:val="22"/>
          <w:lang w:val="ro-RO"/>
        </w:rPr>
        <w:t xml:space="preserve">CRI. </w:t>
      </w:r>
      <w:r w:rsidR="00715882" w:rsidRPr="001963A9">
        <w:rPr>
          <w:rFonts w:cstheme="minorHAnsi"/>
          <w:sz w:val="22"/>
          <w:szCs w:val="22"/>
          <w:lang w:val="ro-RO"/>
        </w:rPr>
        <w:t>De asemenea, a subliniat  impor</w:t>
      </w:r>
      <w:r w:rsidR="00903ABA">
        <w:rPr>
          <w:rFonts w:cstheme="minorHAnsi"/>
          <w:sz w:val="22"/>
          <w:szCs w:val="22"/>
          <w:lang w:val="ro-RO"/>
        </w:rPr>
        <w:t>tanț</w:t>
      </w:r>
      <w:r w:rsidR="000034BC" w:rsidRPr="001963A9">
        <w:rPr>
          <w:rFonts w:cstheme="minorHAnsi"/>
          <w:sz w:val="22"/>
          <w:szCs w:val="22"/>
          <w:lang w:val="ro-RO"/>
        </w:rPr>
        <w:t xml:space="preserve">a construirii programelor </w:t>
      </w:r>
      <w:r w:rsidR="00903ABA" w:rsidRPr="001963A9">
        <w:rPr>
          <w:rFonts w:cstheme="minorHAnsi"/>
          <w:sz w:val="22"/>
          <w:szCs w:val="22"/>
          <w:lang w:val="ro-RO"/>
        </w:rPr>
        <w:t>operaționale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715882" w:rsidRPr="001963A9">
        <w:rPr>
          <w:rFonts w:cstheme="minorHAnsi"/>
          <w:sz w:val="22"/>
          <w:szCs w:val="22"/>
          <w:lang w:val="ro-RO"/>
        </w:rPr>
        <w:t xml:space="preserve">a strategiilor pentru perioada 2021-2027, </w:t>
      </w:r>
      <w:r w:rsidR="00903ABA" w:rsidRPr="001963A9">
        <w:rPr>
          <w:rFonts w:cstheme="minorHAnsi"/>
          <w:sz w:val="22"/>
          <w:szCs w:val="22"/>
          <w:lang w:val="ro-RO"/>
        </w:rPr>
        <w:t>având</w:t>
      </w:r>
      <w:r w:rsidR="00903ABA">
        <w:rPr>
          <w:rFonts w:cstheme="minorHAnsi"/>
          <w:sz w:val="22"/>
          <w:szCs w:val="22"/>
          <w:lang w:val="ro-RO"/>
        </w:rPr>
        <w:t xml:space="preserve"> în vedere complementaritatea î</w:t>
      </w:r>
      <w:r w:rsidR="00715882" w:rsidRPr="001963A9">
        <w:rPr>
          <w:rFonts w:cstheme="minorHAnsi"/>
          <w:sz w:val="22"/>
          <w:szCs w:val="22"/>
          <w:lang w:val="ro-RO"/>
        </w:rPr>
        <w:t>ntre strategiile regionale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903ABA" w:rsidRPr="001963A9">
        <w:rPr>
          <w:rFonts w:cstheme="minorHAnsi"/>
          <w:sz w:val="22"/>
          <w:szCs w:val="22"/>
          <w:lang w:val="ro-RO"/>
        </w:rPr>
        <w:t>naționale</w:t>
      </w:r>
      <w:r w:rsidR="0006380D" w:rsidRPr="001963A9">
        <w:rPr>
          <w:rFonts w:cstheme="minorHAnsi"/>
          <w:sz w:val="22"/>
          <w:szCs w:val="22"/>
          <w:lang w:val="ro-RO"/>
        </w:rPr>
        <w:t>, cu rol impactant al</w:t>
      </w:r>
      <w:r w:rsidR="00715882" w:rsidRPr="001963A9">
        <w:rPr>
          <w:rFonts w:cstheme="minorHAnsi"/>
          <w:sz w:val="22"/>
          <w:szCs w:val="22"/>
          <w:lang w:val="ro-RO"/>
        </w:rPr>
        <w:t xml:space="preserve"> </w:t>
      </w:r>
      <w:r w:rsidR="00903ABA" w:rsidRPr="001963A9">
        <w:rPr>
          <w:rFonts w:cstheme="minorHAnsi"/>
          <w:sz w:val="22"/>
          <w:szCs w:val="22"/>
          <w:lang w:val="ro-RO"/>
        </w:rPr>
        <w:t>activităților</w:t>
      </w:r>
      <w:r w:rsidR="00715882" w:rsidRPr="001963A9">
        <w:rPr>
          <w:rFonts w:cstheme="minorHAnsi"/>
          <w:sz w:val="22"/>
          <w:szCs w:val="22"/>
          <w:lang w:val="ro-RO"/>
        </w:rPr>
        <w:t xml:space="preserve"> viitoare</w:t>
      </w:r>
      <w:r w:rsidR="00903ABA">
        <w:rPr>
          <w:rFonts w:cstheme="minorHAnsi"/>
          <w:sz w:val="22"/>
          <w:szCs w:val="22"/>
          <w:lang w:val="ro-RO"/>
        </w:rPr>
        <w:t>,</w:t>
      </w:r>
      <w:r w:rsidR="00715882" w:rsidRPr="001963A9">
        <w:rPr>
          <w:rFonts w:cstheme="minorHAnsi"/>
          <w:sz w:val="22"/>
          <w:szCs w:val="22"/>
          <w:lang w:val="ro-RO"/>
        </w:rPr>
        <w:t xml:space="preserve"> </w:t>
      </w:r>
      <w:r w:rsidR="00903ABA" w:rsidRPr="001963A9">
        <w:rPr>
          <w:rFonts w:cstheme="minorHAnsi"/>
          <w:sz w:val="22"/>
          <w:szCs w:val="22"/>
          <w:lang w:val="ro-RO"/>
        </w:rPr>
        <w:t>atât</w:t>
      </w:r>
      <w:r w:rsidR="00715882" w:rsidRPr="001963A9">
        <w:rPr>
          <w:rFonts w:cstheme="minorHAnsi"/>
          <w:sz w:val="22"/>
          <w:szCs w:val="22"/>
          <w:lang w:val="ro-RO"/>
        </w:rPr>
        <w:t xml:space="preserve"> la nivelul </w:t>
      </w:r>
      <w:r w:rsidR="00903ABA">
        <w:rPr>
          <w:rFonts w:cstheme="minorHAnsi"/>
          <w:sz w:val="22"/>
          <w:szCs w:val="22"/>
          <w:lang w:val="ro-RO"/>
        </w:rPr>
        <w:t>organismelor de implementare, câ</w:t>
      </w:r>
      <w:r w:rsidR="00715882" w:rsidRPr="001963A9">
        <w:rPr>
          <w:rFonts w:cstheme="minorHAnsi"/>
          <w:sz w:val="22"/>
          <w:szCs w:val="22"/>
          <w:lang w:val="ro-RO"/>
        </w:rPr>
        <w:t>t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715882" w:rsidRPr="001963A9">
        <w:rPr>
          <w:rFonts w:cstheme="minorHAnsi"/>
          <w:sz w:val="22"/>
          <w:szCs w:val="22"/>
          <w:lang w:val="ro-RO"/>
        </w:rPr>
        <w:t xml:space="preserve">la nivelul beneficiarului. </w:t>
      </w:r>
    </w:p>
    <w:p w14:paraId="573A2805" w14:textId="77777777" w:rsidR="000034BC" w:rsidRPr="001963A9" w:rsidRDefault="000034BC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260A6314" w14:textId="459FF996" w:rsidR="001F580E" w:rsidRPr="001F580E" w:rsidRDefault="002667B6" w:rsidP="001F580E">
      <w:pPr>
        <w:pStyle w:val="ListParagraph"/>
        <w:numPr>
          <w:ilvl w:val="0"/>
          <w:numId w:val="40"/>
        </w:numPr>
        <w:ind w:left="288" w:hanging="288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iCs/>
          <w:sz w:val="22"/>
          <w:szCs w:val="22"/>
          <w:lang w:val="ro-RO"/>
        </w:rPr>
        <w:t xml:space="preserve">Conform Agendei evenimentului, </w:t>
      </w:r>
      <w:r w:rsidR="00DC7F0F" w:rsidRPr="001963A9">
        <w:rPr>
          <w:rFonts w:cstheme="minorHAnsi"/>
          <w:iCs/>
          <w:sz w:val="22"/>
          <w:szCs w:val="22"/>
          <w:lang w:val="ro-RO"/>
        </w:rPr>
        <w:t>subiectele abordate au fost</w:t>
      </w:r>
      <w:r w:rsidR="000E3026" w:rsidRPr="001963A9">
        <w:rPr>
          <w:rFonts w:cstheme="minorHAnsi"/>
          <w:iCs/>
          <w:sz w:val="22"/>
          <w:szCs w:val="22"/>
          <w:lang w:val="ro-RO"/>
        </w:rPr>
        <w:t>:</w:t>
      </w:r>
    </w:p>
    <w:p w14:paraId="160DC391" w14:textId="008C612F" w:rsidR="00D803D9" w:rsidRDefault="00903ABA" w:rsidP="001F580E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Modificări</w:t>
      </w:r>
      <w:r w:rsidR="000E3026" w:rsidRPr="001963A9">
        <w:rPr>
          <w:rFonts w:cstheme="minorHAnsi"/>
          <w:sz w:val="22"/>
          <w:szCs w:val="22"/>
          <w:lang w:val="ro-RO"/>
        </w:rPr>
        <w:t xml:space="preserve"> ale Regulamentului privind Organizarea</w:t>
      </w:r>
      <w:r>
        <w:rPr>
          <w:rFonts w:cstheme="minorHAnsi"/>
          <w:sz w:val="22"/>
          <w:szCs w:val="22"/>
          <w:lang w:val="ro-RO"/>
        </w:rPr>
        <w:t xml:space="preserve"> și </w:t>
      </w:r>
      <w:r w:rsidR="000E3026" w:rsidRPr="001963A9">
        <w:rPr>
          <w:rFonts w:cstheme="minorHAnsi"/>
          <w:sz w:val="22"/>
          <w:szCs w:val="22"/>
          <w:lang w:val="ro-RO"/>
        </w:rPr>
        <w:t>Funcţionarea CRI și CCA</w:t>
      </w:r>
      <w:r w:rsidR="0006380D" w:rsidRPr="001963A9">
        <w:rPr>
          <w:rFonts w:cstheme="minorHAnsi"/>
          <w:sz w:val="22"/>
          <w:szCs w:val="22"/>
          <w:lang w:val="ro-RO"/>
        </w:rPr>
        <w:t>.</w:t>
      </w:r>
      <w:r w:rsidR="00BF26FA" w:rsidRPr="001963A9">
        <w:rPr>
          <w:rFonts w:cstheme="minorHAnsi"/>
          <w:sz w:val="22"/>
          <w:szCs w:val="22"/>
          <w:lang w:val="ro-RO"/>
        </w:rPr>
        <w:t xml:space="preserve"> </w:t>
      </w:r>
      <w:r w:rsidR="00DC7F0F" w:rsidRPr="001963A9">
        <w:rPr>
          <w:rFonts w:cstheme="minorHAnsi"/>
          <w:sz w:val="22"/>
          <w:szCs w:val="22"/>
          <w:lang w:val="ro-RO"/>
        </w:rPr>
        <w:t>(</w:t>
      </w:r>
      <w:r w:rsidR="00DC7F0F" w:rsidRPr="001963A9">
        <w:rPr>
          <w:rFonts w:cstheme="minorHAnsi"/>
          <w:i/>
          <w:sz w:val="22"/>
          <w:szCs w:val="22"/>
          <w:lang w:val="ro-RO"/>
        </w:rPr>
        <w:t>Dna. Gabriela Macoveiu</w:t>
      </w:r>
      <w:r w:rsidR="00DC7F0F" w:rsidRPr="001963A9">
        <w:rPr>
          <w:rFonts w:cstheme="minorHAnsi"/>
          <w:sz w:val="22"/>
          <w:szCs w:val="22"/>
          <w:lang w:val="ro-RO"/>
        </w:rPr>
        <w:t>)</w:t>
      </w:r>
      <w:r w:rsidR="00D803D9">
        <w:rPr>
          <w:rFonts w:cstheme="minorHAnsi"/>
          <w:sz w:val="22"/>
          <w:szCs w:val="22"/>
          <w:lang w:val="ro-RO"/>
        </w:rPr>
        <w:t>.</w:t>
      </w:r>
      <w:r w:rsidR="00DC7F0F" w:rsidRPr="001963A9">
        <w:rPr>
          <w:rFonts w:cstheme="minorHAnsi"/>
          <w:sz w:val="22"/>
          <w:szCs w:val="22"/>
          <w:lang w:val="ro-RO"/>
        </w:rPr>
        <w:t xml:space="preserve">  </w:t>
      </w:r>
    </w:p>
    <w:p w14:paraId="6875ED7F" w14:textId="61C4F7B2" w:rsidR="00D803D9" w:rsidRDefault="00903ABA" w:rsidP="00D803D9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Membrii ș</w:t>
      </w:r>
      <w:r w:rsidR="00BF26FA" w:rsidRPr="00D803D9">
        <w:rPr>
          <w:rFonts w:cstheme="minorHAnsi"/>
          <w:sz w:val="22"/>
          <w:szCs w:val="22"/>
          <w:lang w:val="ro-RO"/>
        </w:rPr>
        <w:t xml:space="preserve">i-au prezentat verbal acordul privind </w:t>
      </w:r>
      <w:r w:rsidRPr="00D803D9">
        <w:rPr>
          <w:rFonts w:cstheme="minorHAnsi"/>
          <w:sz w:val="22"/>
          <w:szCs w:val="22"/>
          <w:lang w:val="ro-RO"/>
        </w:rPr>
        <w:t>modificările</w:t>
      </w:r>
      <w:r w:rsidR="0006380D" w:rsidRPr="00D803D9">
        <w:rPr>
          <w:rFonts w:cstheme="minorHAnsi"/>
          <w:sz w:val="22"/>
          <w:szCs w:val="22"/>
          <w:lang w:val="ro-RO"/>
        </w:rPr>
        <w:t xml:space="preserve"> aduse regulamentului actualizat</w:t>
      </w:r>
      <w:r w:rsidR="00BF26FA" w:rsidRPr="00D803D9">
        <w:rPr>
          <w:rFonts w:cstheme="minorHAnsi"/>
          <w:sz w:val="22"/>
          <w:szCs w:val="22"/>
          <w:lang w:val="ro-RO"/>
        </w:rPr>
        <w:t>.</w:t>
      </w:r>
      <w:r w:rsidR="0006380D" w:rsidRPr="00D803D9">
        <w:rPr>
          <w:rFonts w:cstheme="minorHAnsi"/>
          <w:sz w:val="22"/>
          <w:szCs w:val="22"/>
          <w:lang w:val="ro-RO"/>
        </w:rPr>
        <w:t xml:space="preserve"> Regulamentul privind Organizarea</w:t>
      </w:r>
      <w:r>
        <w:rPr>
          <w:rFonts w:cstheme="minorHAnsi"/>
          <w:sz w:val="22"/>
          <w:szCs w:val="22"/>
          <w:lang w:val="ro-RO"/>
        </w:rPr>
        <w:t xml:space="preserve"> și </w:t>
      </w:r>
      <w:r w:rsidR="0006380D" w:rsidRPr="00D803D9">
        <w:rPr>
          <w:rFonts w:cstheme="minorHAnsi"/>
          <w:sz w:val="22"/>
          <w:szCs w:val="22"/>
          <w:lang w:val="ro-RO"/>
        </w:rPr>
        <w:t>Funcţionarea CRI și CCA actualizat a fost considerat aprobat.</w:t>
      </w:r>
      <w:r w:rsidR="00DC7F0F" w:rsidRPr="00D803D9">
        <w:rPr>
          <w:rFonts w:cstheme="minorHAnsi"/>
          <w:sz w:val="22"/>
          <w:szCs w:val="22"/>
          <w:lang w:val="ro-RO"/>
        </w:rPr>
        <w:t xml:space="preserve"> </w:t>
      </w:r>
    </w:p>
    <w:p w14:paraId="1D43343D" w14:textId="77777777" w:rsidR="00D803D9" w:rsidRPr="00D803D9" w:rsidRDefault="00D803D9" w:rsidP="00D803D9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</w:p>
    <w:p w14:paraId="2399E19A" w14:textId="4F2CAED8" w:rsidR="002667B6" w:rsidRDefault="00903ABA" w:rsidP="00D803D9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it-CH"/>
        </w:rPr>
        <w:t>O scurtă</w:t>
      </w:r>
      <w:r w:rsidR="002667B6" w:rsidRPr="00D803D9">
        <w:rPr>
          <w:rFonts w:cstheme="minorHAnsi"/>
          <w:sz w:val="22"/>
          <w:szCs w:val="22"/>
          <w:lang w:val="it-CH"/>
        </w:rPr>
        <w:t xml:space="preserve"> informare cu privire la procesul de actuali</w:t>
      </w:r>
      <w:r w:rsidR="001963A9" w:rsidRPr="00D803D9">
        <w:rPr>
          <w:rFonts w:cstheme="minorHAnsi"/>
          <w:sz w:val="22"/>
          <w:szCs w:val="22"/>
          <w:lang w:val="it-CH"/>
        </w:rPr>
        <w:t>zare a componenței CRI Nord-Est</w:t>
      </w:r>
      <w:r w:rsidR="00DC7F0F" w:rsidRPr="00D803D9">
        <w:rPr>
          <w:rFonts w:cstheme="minorHAnsi"/>
          <w:sz w:val="22"/>
          <w:szCs w:val="22"/>
          <w:lang w:val="it-CH"/>
        </w:rPr>
        <w:t xml:space="preserve"> </w:t>
      </w:r>
      <w:r w:rsidR="00DC7F0F" w:rsidRPr="00D803D9">
        <w:rPr>
          <w:rFonts w:cstheme="minorHAnsi"/>
          <w:sz w:val="22"/>
          <w:szCs w:val="22"/>
          <w:lang w:val="ro-RO"/>
        </w:rPr>
        <w:t>(</w:t>
      </w:r>
      <w:r w:rsidR="00DC7F0F" w:rsidRPr="00D803D9">
        <w:rPr>
          <w:rFonts w:cstheme="minorHAnsi"/>
          <w:i/>
          <w:sz w:val="22"/>
          <w:szCs w:val="22"/>
          <w:lang w:val="ro-RO"/>
        </w:rPr>
        <w:t>Dna. Gabriela Macoveiu</w:t>
      </w:r>
      <w:r w:rsidR="00DC7F0F" w:rsidRPr="00D803D9">
        <w:rPr>
          <w:rFonts w:cstheme="minorHAnsi"/>
          <w:sz w:val="22"/>
          <w:szCs w:val="22"/>
          <w:lang w:val="ro-RO"/>
        </w:rPr>
        <w:t>)</w:t>
      </w:r>
      <w:r w:rsidR="001963A9" w:rsidRPr="00D803D9">
        <w:rPr>
          <w:rFonts w:cstheme="minorHAnsi"/>
          <w:sz w:val="22"/>
          <w:szCs w:val="22"/>
          <w:lang w:val="ro-RO"/>
        </w:rPr>
        <w:t>.</w:t>
      </w:r>
      <w:r w:rsidR="00DC7F0F" w:rsidRPr="00D803D9">
        <w:rPr>
          <w:rFonts w:cstheme="minorHAnsi"/>
          <w:sz w:val="22"/>
          <w:szCs w:val="22"/>
          <w:lang w:val="ro-RO"/>
        </w:rPr>
        <w:t xml:space="preserve">  </w:t>
      </w:r>
    </w:p>
    <w:p w14:paraId="3637CB26" w14:textId="77777777" w:rsidR="00D803D9" w:rsidRPr="00D803D9" w:rsidRDefault="00D803D9" w:rsidP="00D803D9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</w:p>
    <w:p w14:paraId="760B2E12" w14:textId="42C67E28" w:rsidR="0006380D" w:rsidRPr="001963A9" w:rsidRDefault="00903ABA" w:rsidP="00D803D9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>
        <w:rPr>
          <w:rFonts w:cstheme="minorHAnsi"/>
          <w:sz w:val="22"/>
          <w:szCs w:val="22"/>
          <w:lang w:val="it-CH"/>
        </w:rPr>
        <w:t>Modifică</w:t>
      </w:r>
      <w:r w:rsidR="002667B6" w:rsidRPr="001963A9">
        <w:rPr>
          <w:rFonts w:cstheme="minorHAnsi"/>
          <w:sz w:val="22"/>
          <w:szCs w:val="22"/>
          <w:lang w:val="it-CH"/>
        </w:rPr>
        <w:t xml:space="preserve">ri aduse </w:t>
      </w:r>
      <w:r w:rsidR="001F580E">
        <w:rPr>
          <w:rFonts w:cstheme="minorHAnsi"/>
          <w:color w:val="000000"/>
          <w:sz w:val="22"/>
          <w:szCs w:val="22"/>
          <w:shd w:val="clear" w:color="auto" w:fill="FFFFFF"/>
          <w:lang w:val="it-CH"/>
        </w:rPr>
        <w:t>Strategiei</w:t>
      </w:r>
      <w:r w:rsidR="000E3026" w:rsidRPr="001F580E">
        <w:rPr>
          <w:rFonts w:cstheme="minorHAnsi"/>
          <w:color w:val="000000"/>
          <w:sz w:val="22"/>
          <w:szCs w:val="22"/>
          <w:shd w:val="clear" w:color="auto" w:fill="FFFFFF"/>
          <w:lang w:val="it-CH"/>
        </w:rPr>
        <w:t xml:space="preserve"> de Cercetare și Inovare pentru Specializare Inteligentă a Regiunii Nord-Est </w:t>
      </w:r>
      <w:r w:rsidR="000E3026" w:rsidRPr="001F580E">
        <w:rPr>
          <w:rFonts w:cstheme="minorHAnsi"/>
          <w:color w:val="000000"/>
          <w:sz w:val="22"/>
          <w:szCs w:val="22"/>
          <w:shd w:val="clear" w:color="auto" w:fill="FFFFFF"/>
          <w:lang w:val="ro-RO"/>
        </w:rPr>
        <w:t>2021-2027,</w:t>
      </w:r>
      <w:r w:rsidR="000E3026" w:rsidRPr="001963A9">
        <w:rPr>
          <w:rFonts w:cstheme="minorHAnsi"/>
          <w:color w:val="000000"/>
          <w:sz w:val="22"/>
          <w:szCs w:val="22"/>
          <w:shd w:val="clear" w:color="auto" w:fill="FFFFFF"/>
          <w:lang w:val="ro-RO"/>
        </w:rPr>
        <w:t xml:space="preserve"> </w:t>
      </w:r>
      <w:r w:rsidR="000E3026" w:rsidRPr="001963A9">
        <w:rPr>
          <w:rFonts w:cstheme="minorHAnsi"/>
          <w:sz w:val="22"/>
          <w:szCs w:val="22"/>
          <w:lang w:val="it-CH"/>
        </w:rPr>
        <w:t xml:space="preserve">ca urmare a recomandărilor </w:t>
      </w:r>
      <w:r w:rsidR="0006380D" w:rsidRPr="001963A9">
        <w:rPr>
          <w:rFonts w:cstheme="minorHAnsi"/>
          <w:sz w:val="22"/>
          <w:szCs w:val="22"/>
          <w:lang w:val="it-CH"/>
        </w:rPr>
        <w:t xml:space="preserve">experților </w:t>
      </w:r>
      <w:r w:rsidR="000E3026" w:rsidRPr="001963A9">
        <w:rPr>
          <w:rFonts w:cstheme="minorHAnsi"/>
          <w:sz w:val="22"/>
          <w:szCs w:val="22"/>
          <w:lang w:val="it-CH"/>
        </w:rPr>
        <w:t>JRC</w:t>
      </w:r>
      <w:r>
        <w:rPr>
          <w:rFonts w:cstheme="minorHAnsi"/>
          <w:sz w:val="22"/>
          <w:szCs w:val="22"/>
          <w:lang w:val="it-CH"/>
        </w:rPr>
        <w:t>, după</w:t>
      </w:r>
      <w:r w:rsidR="0006380D" w:rsidRPr="001963A9">
        <w:rPr>
          <w:rFonts w:cstheme="minorHAnsi"/>
          <w:sz w:val="22"/>
          <w:szCs w:val="22"/>
          <w:lang w:val="it-CH"/>
        </w:rPr>
        <w:t xml:space="preserve"> </w:t>
      </w:r>
      <w:r>
        <w:rPr>
          <w:rFonts w:cstheme="minorHAnsi"/>
          <w:sz w:val="22"/>
          <w:szCs w:val="22"/>
          <w:lang w:val="ro-RO"/>
        </w:rPr>
        <w:t>analiza ex-ante efectuată</w:t>
      </w:r>
      <w:r w:rsidR="0006380D" w:rsidRPr="00485C86">
        <w:rPr>
          <w:rFonts w:cstheme="minorHAnsi"/>
          <w:sz w:val="22"/>
          <w:szCs w:val="22"/>
          <w:lang w:val="ro-RO"/>
        </w:rPr>
        <w:t xml:space="preserve"> de </w:t>
      </w:r>
      <w:r w:rsidRPr="00485C86">
        <w:rPr>
          <w:rFonts w:cstheme="minorHAnsi"/>
          <w:sz w:val="22"/>
          <w:szCs w:val="22"/>
          <w:lang w:val="ro-RO"/>
        </w:rPr>
        <w:t>către</w:t>
      </w:r>
      <w:r w:rsidR="0006380D" w:rsidRPr="00485C86">
        <w:rPr>
          <w:rFonts w:cstheme="minorHAnsi"/>
          <w:sz w:val="22"/>
          <w:szCs w:val="22"/>
          <w:lang w:val="ro-RO"/>
        </w:rPr>
        <w:t xml:space="preserve"> </w:t>
      </w:r>
      <w:r w:rsidRPr="00485C86">
        <w:rPr>
          <w:rFonts w:cstheme="minorHAnsi"/>
          <w:sz w:val="22"/>
          <w:szCs w:val="22"/>
          <w:lang w:val="ro-RO"/>
        </w:rPr>
        <w:t>aceștia</w:t>
      </w:r>
      <w:r w:rsidR="00DC7F0F" w:rsidRPr="00485C86">
        <w:rPr>
          <w:rFonts w:cstheme="minorHAnsi"/>
          <w:sz w:val="22"/>
          <w:szCs w:val="22"/>
          <w:lang w:val="ro-RO"/>
        </w:rPr>
        <w:t xml:space="preserve"> </w:t>
      </w:r>
      <w:r w:rsidR="00DC7F0F" w:rsidRPr="001963A9">
        <w:rPr>
          <w:rFonts w:cstheme="minorHAnsi"/>
          <w:sz w:val="22"/>
          <w:szCs w:val="22"/>
          <w:lang w:val="ro-RO"/>
        </w:rPr>
        <w:t>(</w:t>
      </w:r>
      <w:r w:rsidR="00DC7F0F" w:rsidRPr="001963A9">
        <w:rPr>
          <w:rFonts w:cstheme="minorHAnsi"/>
          <w:i/>
          <w:sz w:val="22"/>
          <w:szCs w:val="22"/>
          <w:lang w:val="ro-RO"/>
        </w:rPr>
        <w:t>Dna. Gabriela Macoveiu</w:t>
      </w:r>
      <w:r w:rsidR="00DC7F0F" w:rsidRPr="001963A9">
        <w:rPr>
          <w:rFonts w:cstheme="minorHAnsi"/>
          <w:sz w:val="22"/>
          <w:szCs w:val="22"/>
          <w:lang w:val="ro-RO"/>
        </w:rPr>
        <w:t>)</w:t>
      </w:r>
      <w:r w:rsidR="001963A9">
        <w:rPr>
          <w:rFonts w:cstheme="minorHAnsi"/>
          <w:sz w:val="22"/>
          <w:szCs w:val="22"/>
          <w:lang w:val="ro-RO"/>
        </w:rPr>
        <w:t>.</w:t>
      </w:r>
      <w:r w:rsidR="00DC7F0F" w:rsidRPr="001963A9">
        <w:rPr>
          <w:rFonts w:cstheme="minorHAnsi"/>
          <w:sz w:val="22"/>
          <w:szCs w:val="22"/>
          <w:lang w:val="ro-RO"/>
        </w:rPr>
        <w:t xml:space="preserve">  </w:t>
      </w:r>
    </w:p>
    <w:p w14:paraId="59307B59" w14:textId="0F4261CD" w:rsidR="000E3026" w:rsidRDefault="00903ABA" w:rsidP="001963A9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>
        <w:rPr>
          <w:rFonts w:cstheme="minorHAnsi"/>
          <w:sz w:val="22"/>
          <w:szCs w:val="22"/>
          <w:lang w:val="ro-RO"/>
        </w:rPr>
        <w:t>Membrii ș</w:t>
      </w:r>
      <w:r w:rsidR="00BF26FA" w:rsidRPr="001963A9">
        <w:rPr>
          <w:rFonts w:cstheme="minorHAnsi"/>
          <w:sz w:val="22"/>
          <w:szCs w:val="22"/>
          <w:lang w:val="ro-RO"/>
        </w:rPr>
        <w:t xml:space="preserve">i-au prezentat verbal acordul privind noile </w:t>
      </w:r>
      <w:r w:rsidRPr="001963A9">
        <w:rPr>
          <w:rFonts w:cstheme="minorHAnsi"/>
          <w:sz w:val="22"/>
          <w:szCs w:val="22"/>
          <w:lang w:val="ro-RO"/>
        </w:rPr>
        <w:t>modificări</w:t>
      </w:r>
      <w:r w:rsidR="00BF26FA" w:rsidRPr="001963A9">
        <w:rPr>
          <w:rFonts w:cstheme="minorHAnsi"/>
          <w:sz w:val="22"/>
          <w:szCs w:val="22"/>
          <w:lang w:val="ro-RO"/>
        </w:rPr>
        <w:t xml:space="preserve"> ale</w:t>
      </w:r>
      <w:r w:rsidR="0006380D" w:rsidRPr="001963A9">
        <w:rPr>
          <w:rFonts w:cstheme="minorHAnsi"/>
          <w:sz w:val="22"/>
          <w:szCs w:val="22"/>
          <w:lang w:val="ro-RO"/>
        </w:rPr>
        <w:t xml:space="preserve"> strategiei. </w:t>
      </w:r>
      <w:r w:rsidR="00BF26FA" w:rsidRPr="001963A9">
        <w:rPr>
          <w:rFonts w:cstheme="minorHAnsi"/>
          <w:sz w:val="22"/>
          <w:szCs w:val="22"/>
          <w:lang w:val="ro-RO"/>
        </w:rPr>
        <w:t xml:space="preserve"> </w:t>
      </w:r>
      <w:r w:rsidR="00EE5326" w:rsidRPr="001963A9">
        <w:rPr>
          <w:rFonts w:cstheme="minorHAnsi"/>
          <w:bCs/>
          <w:color w:val="000000"/>
          <w:sz w:val="22"/>
          <w:szCs w:val="22"/>
          <w:shd w:val="clear" w:color="auto" w:fill="FFFFFF"/>
          <w:lang w:val="it-CH"/>
        </w:rPr>
        <w:t>Strategi</w:t>
      </w:r>
      <w:r w:rsidR="0006380D" w:rsidRPr="001963A9">
        <w:rPr>
          <w:rFonts w:cstheme="minorHAnsi"/>
          <w:bCs/>
          <w:color w:val="000000"/>
          <w:sz w:val="22"/>
          <w:szCs w:val="22"/>
          <w:shd w:val="clear" w:color="auto" w:fill="FFFFFF"/>
          <w:lang w:val="it-CH"/>
        </w:rPr>
        <w:t>a</w:t>
      </w:r>
      <w:r w:rsidR="00EE5326" w:rsidRPr="001963A9">
        <w:rPr>
          <w:rFonts w:cstheme="minorHAnsi"/>
          <w:bCs/>
          <w:color w:val="000000"/>
          <w:sz w:val="22"/>
          <w:szCs w:val="22"/>
          <w:shd w:val="clear" w:color="auto" w:fill="FFFFFF"/>
          <w:lang w:val="it-CH"/>
        </w:rPr>
        <w:t xml:space="preserve"> de Cercetare și Inovare pentru Specializare Inteligentă a Regiunii Nord-Est </w:t>
      </w:r>
      <w:r w:rsidR="00EE5326" w:rsidRPr="001963A9">
        <w:rPr>
          <w:rFonts w:cstheme="minorHAnsi"/>
          <w:bCs/>
          <w:color w:val="000000"/>
          <w:sz w:val="22"/>
          <w:szCs w:val="22"/>
          <w:shd w:val="clear" w:color="auto" w:fill="FFFFFF"/>
          <w:lang w:val="ro-RO"/>
        </w:rPr>
        <w:t>2021-2027, Ediția 3</w:t>
      </w:r>
      <w:r w:rsidR="0006380D" w:rsidRPr="001963A9">
        <w:rPr>
          <w:rFonts w:cstheme="minorHAnsi"/>
          <w:bCs/>
          <w:sz w:val="22"/>
          <w:szCs w:val="22"/>
          <w:lang w:val="it-CH"/>
        </w:rPr>
        <w:t>, revizia 1</w:t>
      </w:r>
      <w:r w:rsidR="0006380D" w:rsidRPr="001963A9">
        <w:rPr>
          <w:rFonts w:cstheme="minorHAnsi"/>
          <w:b/>
          <w:bCs/>
          <w:sz w:val="22"/>
          <w:szCs w:val="22"/>
          <w:lang w:val="it-CH"/>
        </w:rPr>
        <w:t xml:space="preserve"> </w:t>
      </w:r>
      <w:r>
        <w:rPr>
          <w:rFonts w:cstheme="minorHAnsi"/>
          <w:sz w:val="22"/>
          <w:szCs w:val="22"/>
          <w:lang w:val="ro-RO"/>
        </w:rPr>
        <w:t>a fost considerată aprobată</w:t>
      </w:r>
      <w:r w:rsidR="0006380D" w:rsidRPr="001963A9">
        <w:rPr>
          <w:rFonts w:cstheme="minorHAnsi"/>
          <w:sz w:val="22"/>
          <w:szCs w:val="22"/>
          <w:lang w:val="ro-RO"/>
        </w:rPr>
        <w:t>.</w:t>
      </w:r>
      <w:r w:rsidR="000034BC" w:rsidRPr="001963A9">
        <w:rPr>
          <w:rFonts w:cstheme="minorHAnsi"/>
          <w:b/>
          <w:bCs/>
          <w:sz w:val="22"/>
          <w:szCs w:val="22"/>
          <w:lang w:val="it-CH"/>
        </w:rPr>
        <w:t xml:space="preserve"> </w:t>
      </w:r>
      <w:r w:rsidR="0006380D" w:rsidRPr="001963A9">
        <w:rPr>
          <w:rFonts w:cstheme="minorHAnsi"/>
          <w:bCs/>
          <w:sz w:val="22"/>
          <w:szCs w:val="22"/>
          <w:lang w:val="it-CH"/>
        </w:rPr>
        <w:t>Aceasta va fi</w:t>
      </w:r>
      <w:r w:rsidR="0006380D" w:rsidRPr="001963A9">
        <w:rPr>
          <w:rFonts w:cstheme="minorHAnsi"/>
          <w:b/>
          <w:bCs/>
          <w:sz w:val="22"/>
          <w:szCs w:val="22"/>
          <w:lang w:val="it-CH"/>
        </w:rPr>
        <w:t xml:space="preserve"> </w:t>
      </w:r>
      <w:r w:rsidR="00EE5326" w:rsidRPr="001963A9">
        <w:rPr>
          <w:rFonts w:cstheme="minorHAnsi"/>
          <w:sz w:val="22"/>
          <w:szCs w:val="22"/>
          <w:lang w:val="it-CH"/>
        </w:rPr>
        <w:t>publica</w:t>
      </w:r>
      <w:r>
        <w:rPr>
          <w:rFonts w:cstheme="minorHAnsi"/>
          <w:sz w:val="22"/>
          <w:szCs w:val="22"/>
          <w:lang w:val="it-CH"/>
        </w:rPr>
        <w:t>tă</w:t>
      </w:r>
      <w:r w:rsidR="00EE5326" w:rsidRPr="001963A9">
        <w:rPr>
          <w:rFonts w:cstheme="minorHAnsi"/>
          <w:sz w:val="22"/>
          <w:szCs w:val="22"/>
          <w:lang w:val="it-CH"/>
        </w:rPr>
        <w:t xml:space="preserve"> pe website </w:t>
      </w:r>
      <w:hyperlink r:id="rId8" w:history="1">
        <w:r w:rsidR="00EE5326" w:rsidRPr="001963A9">
          <w:rPr>
            <w:rStyle w:val="Hyperlink"/>
            <w:rFonts w:cstheme="minorHAnsi"/>
            <w:sz w:val="22"/>
            <w:szCs w:val="22"/>
            <w:lang w:val="it-CH"/>
          </w:rPr>
          <w:t>https://www.adrnordest.ro/</w:t>
        </w:r>
      </w:hyperlink>
      <w:r w:rsidR="00EE5326" w:rsidRPr="001963A9">
        <w:rPr>
          <w:rFonts w:cstheme="minorHAnsi"/>
          <w:sz w:val="22"/>
          <w:szCs w:val="22"/>
          <w:lang w:val="it-CH"/>
        </w:rPr>
        <w:t xml:space="preserve"> la sec</w:t>
      </w:r>
      <w:r>
        <w:rPr>
          <w:rFonts w:cstheme="minorHAnsi"/>
          <w:sz w:val="22"/>
          <w:szCs w:val="22"/>
          <w:lang w:val="it-CH"/>
        </w:rPr>
        <w:t>ț</w:t>
      </w:r>
      <w:r w:rsidR="00A71AA2" w:rsidRPr="001963A9">
        <w:rPr>
          <w:rFonts w:cstheme="minorHAnsi"/>
          <w:sz w:val="22"/>
          <w:szCs w:val="22"/>
          <w:lang w:val="it-CH"/>
        </w:rPr>
        <w:t xml:space="preserve">iunea </w:t>
      </w:r>
      <w:r>
        <w:rPr>
          <w:rFonts w:cstheme="minorHAnsi"/>
          <w:sz w:val="22"/>
          <w:szCs w:val="22"/>
          <w:lang w:val="it-CH"/>
        </w:rPr>
        <w:t>Specializare Inteligentă</w:t>
      </w:r>
      <w:r w:rsidR="00EE5326" w:rsidRPr="001963A9">
        <w:rPr>
          <w:rFonts w:cstheme="minorHAnsi"/>
          <w:sz w:val="22"/>
          <w:szCs w:val="22"/>
          <w:lang w:val="it-CH"/>
        </w:rPr>
        <w:t>.</w:t>
      </w:r>
    </w:p>
    <w:p w14:paraId="1579331F" w14:textId="77777777" w:rsidR="00D803D9" w:rsidRPr="001963A9" w:rsidRDefault="00D803D9" w:rsidP="001963A9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</w:p>
    <w:p w14:paraId="39321E16" w14:textId="4A9F40E7" w:rsidR="00D803D9" w:rsidRPr="00D803D9" w:rsidRDefault="00903ABA" w:rsidP="00D803D9">
      <w:pPr>
        <w:pStyle w:val="ListParagraph"/>
        <w:numPr>
          <w:ilvl w:val="0"/>
          <w:numId w:val="45"/>
        </w:numPr>
        <w:tabs>
          <w:tab w:val="left" w:pos="1170"/>
        </w:tabs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>
        <w:rPr>
          <w:rFonts w:cstheme="minorHAnsi"/>
          <w:sz w:val="22"/>
          <w:szCs w:val="22"/>
          <w:lang w:val="it-CH"/>
        </w:rPr>
        <w:t>Informaț</w:t>
      </w:r>
      <w:r w:rsidR="001963A9" w:rsidRPr="001963A9">
        <w:rPr>
          <w:rFonts w:cstheme="minorHAnsi"/>
          <w:sz w:val="22"/>
          <w:szCs w:val="22"/>
          <w:lang w:val="it-CH"/>
        </w:rPr>
        <w:t xml:space="preserve">ii privind </w:t>
      </w:r>
      <w:r w:rsidR="001963A9" w:rsidRPr="001963A9">
        <w:rPr>
          <w:rFonts w:cstheme="minorHAnsi"/>
          <w:b/>
          <w:bCs/>
          <w:sz w:val="22"/>
          <w:szCs w:val="22"/>
          <w:lang w:val="it-CH"/>
        </w:rPr>
        <w:t>Portofoliul de proiecte RIS3</w:t>
      </w:r>
      <w:r w:rsidR="001963A9" w:rsidRPr="001963A9">
        <w:rPr>
          <w:rFonts w:cstheme="minorHAnsi"/>
          <w:sz w:val="22"/>
          <w:szCs w:val="22"/>
          <w:lang w:val="it-CH"/>
        </w:rPr>
        <w:t>, rezultat în urma Apelului deschis pentru constituirea portofoliului de proiecte aferent RIS3 Nord-Est</w:t>
      </w:r>
      <w:r w:rsidR="008F7D2B">
        <w:rPr>
          <w:rFonts w:cstheme="minorHAnsi"/>
          <w:sz w:val="22"/>
          <w:szCs w:val="22"/>
          <w:lang w:val="it-CH"/>
        </w:rPr>
        <w:t>,</w:t>
      </w:r>
      <w:r w:rsidR="001963A9" w:rsidRPr="001963A9">
        <w:rPr>
          <w:rFonts w:cstheme="minorHAnsi"/>
          <w:sz w:val="22"/>
          <w:szCs w:val="22"/>
          <w:lang w:val="it-CH"/>
        </w:rPr>
        <w:t xml:space="preserve"> desfășurat în perioada </w:t>
      </w:r>
      <w:r w:rsidR="001963A9" w:rsidRPr="001963A9">
        <w:rPr>
          <w:rFonts w:cstheme="minorHAnsi"/>
          <w:sz w:val="22"/>
          <w:szCs w:val="22"/>
          <w:lang w:val="ro-RO"/>
        </w:rPr>
        <w:t xml:space="preserve">4 septembrie – 14 decembrie </w:t>
      </w:r>
      <w:r w:rsidR="001963A9" w:rsidRPr="001963A9">
        <w:rPr>
          <w:rFonts w:cstheme="minorHAnsi"/>
          <w:sz w:val="22"/>
          <w:szCs w:val="22"/>
          <w:lang w:val="it-CH"/>
        </w:rPr>
        <w:t xml:space="preserve">2020 </w:t>
      </w:r>
      <w:r w:rsidR="001963A9" w:rsidRPr="001963A9">
        <w:rPr>
          <w:rFonts w:cstheme="minorHAnsi"/>
          <w:sz w:val="22"/>
          <w:szCs w:val="22"/>
          <w:lang w:val="ro-RO"/>
        </w:rPr>
        <w:t>(</w:t>
      </w:r>
      <w:r w:rsidR="001963A9" w:rsidRPr="001963A9">
        <w:rPr>
          <w:rFonts w:cstheme="minorHAnsi"/>
          <w:i/>
          <w:sz w:val="22"/>
          <w:szCs w:val="22"/>
          <w:lang w:val="ro-RO"/>
        </w:rPr>
        <w:t>Dna. Gabriela Macoveiu, dna. Simona Ionel</w:t>
      </w:r>
      <w:r w:rsidR="001963A9" w:rsidRPr="001963A9">
        <w:rPr>
          <w:rFonts w:cstheme="minorHAnsi"/>
          <w:sz w:val="22"/>
          <w:szCs w:val="22"/>
          <w:lang w:val="ro-RO"/>
        </w:rPr>
        <w:t xml:space="preserve">).  </w:t>
      </w:r>
    </w:p>
    <w:p w14:paraId="35A78BC6" w14:textId="3F409604" w:rsidR="008F7D2B" w:rsidRPr="001963A9" w:rsidRDefault="00903ABA" w:rsidP="008F7D2B">
      <w:pPr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>
        <w:rPr>
          <w:rFonts w:cstheme="minorHAnsi"/>
          <w:sz w:val="22"/>
          <w:szCs w:val="22"/>
          <w:lang w:val="ro-RO"/>
        </w:rPr>
        <w:t>Membrii ș</w:t>
      </w:r>
      <w:r w:rsidR="001963A9" w:rsidRPr="00D803D9">
        <w:rPr>
          <w:rFonts w:cstheme="minorHAnsi"/>
          <w:sz w:val="22"/>
          <w:szCs w:val="22"/>
          <w:lang w:val="ro-RO"/>
        </w:rPr>
        <w:t xml:space="preserve">i-au prezentat verbal acordul privind Portofoliul de proiecte RIS3. Portofoliul de proiecte aferent RIS3 Nord-Est a fost considerat aprobat. </w:t>
      </w:r>
      <w:r w:rsidR="008F7D2B" w:rsidRPr="001963A9">
        <w:rPr>
          <w:rFonts w:cstheme="minorHAnsi"/>
          <w:sz w:val="22"/>
          <w:szCs w:val="22"/>
          <w:lang w:val="ro-RO"/>
        </w:rPr>
        <w:t>Conform sugestiilor venite din partea dlui. Mihai Dimian</w:t>
      </w:r>
      <w:r>
        <w:rPr>
          <w:rFonts w:cstheme="minorHAnsi"/>
          <w:sz w:val="22"/>
          <w:szCs w:val="22"/>
          <w:lang w:val="ro-RO"/>
        </w:rPr>
        <w:t xml:space="preserve"> și </w:t>
      </w:r>
      <w:r w:rsidR="008F7D2B" w:rsidRPr="001963A9">
        <w:rPr>
          <w:rFonts w:cstheme="minorHAnsi"/>
          <w:sz w:val="22"/>
          <w:szCs w:val="22"/>
          <w:lang w:val="ro-RO"/>
        </w:rPr>
        <w:t>dlui. Sebastia</w:t>
      </w:r>
      <w:r>
        <w:rPr>
          <w:rFonts w:cstheme="minorHAnsi"/>
          <w:sz w:val="22"/>
          <w:szCs w:val="22"/>
          <w:lang w:val="ro-RO"/>
        </w:rPr>
        <w:t>n Brumă</w:t>
      </w:r>
      <w:r w:rsidR="008F7D2B" w:rsidRPr="001963A9">
        <w:rPr>
          <w:rFonts w:cstheme="minorHAnsi"/>
          <w:sz w:val="22"/>
          <w:szCs w:val="22"/>
          <w:lang w:val="ro-RO"/>
        </w:rPr>
        <w:t xml:space="preserve">, ADR Nord-Est va completa portofoliul de proiecte cu </w:t>
      </w:r>
      <w:r w:rsidRPr="001963A9">
        <w:rPr>
          <w:rFonts w:cstheme="minorHAnsi"/>
          <w:sz w:val="22"/>
          <w:szCs w:val="22"/>
          <w:lang w:val="ro-RO"/>
        </w:rPr>
        <w:t>informații</w:t>
      </w:r>
      <w:r w:rsidR="008F7D2B" w:rsidRPr="001963A9">
        <w:rPr>
          <w:rFonts w:cstheme="minorHAnsi"/>
          <w:sz w:val="22"/>
          <w:szCs w:val="22"/>
          <w:lang w:val="ro-RO"/>
        </w:rPr>
        <w:t xml:space="preserve"> privind partenerii </w:t>
      </w:r>
      <w:r w:rsidRPr="001963A9">
        <w:rPr>
          <w:rFonts w:cstheme="minorHAnsi"/>
          <w:sz w:val="22"/>
          <w:szCs w:val="22"/>
          <w:lang w:val="ro-RO"/>
        </w:rPr>
        <w:t>identificați</w:t>
      </w:r>
      <w:r>
        <w:rPr>
          <w:rFonts w:cstheme="minorHAnsi"/>
          <w:sz w:val="22"/>
          <w:szCs w:val="22"/>
          <w:lang w:val="ro-RO"/>
        </w:rPr>
        <w:t xml:space="preserve"> și </w:t>
      </w:r>
      <w:r w:rsidR="008F7D2B" w:rsidRPr="001963A9">
        <w:rPr>
          <w:rFonts w:cstheme="minorHAnsi"/>
          <w:sz w:val="22"/>
          <w:szCs w:val="22"/>
          <w:lang w:val="ro-RO"/>
        </w:rPr>
        <w:t>scopul pentru fiecare proiect</w:t>
      </w:r>
      <w:r>
        <w:rPr>
          <w:rFonts w:cstheme="minorHAnsi"/>
          <w:sz w:val="22"/>
          <w:szCs w:val="22"/>
          <w:lang w:val="ro-RO"/>
        </w:rPr>
        <w:t xml:space="preserve"> și î</w:t>
      </w:r>
      <w:r w:rsidR="008F7D2B" w:rsidRPr="001963A9">
        <w:rPr>
          <w:rFonts w:cstheme="minorHAnsi"/>
          <w:sz w:val="22"/>
          <w:szCs w:val="22"/>
          <w:lang w:val="ro-RO"/>
        </w:rPr>
        <w:t xml:space="preserve">l </w:t>
      </w:r>
      <w:r w:rsidR="008F7D2B" w:rsidRPr="001963A9">
        <w:rPr>
          <w:rFonts w:cstheme="minorHAnsi"/>
          <w:sz w:val="22"/>
          <w:szCs w:val="22"/>
          <w:lang w:val="ro-RO"/>
        </w:rPr>
        <w:lastRenderedPageBreak/>
        <w:t xml:space="preserve">va trimite membrilor CRI ce au fost prezenți la reuniune, </w:t>
      </w:r>
      <w:r w:rsidRPr="001963A9">
        <w:rPr>
          <w:rFonts w:cstheme="minorHAnsi"/>
          <w:sz w:val="22"/>
          <w:szCs w:val="22"/>
          <w:lang w:val="ro-RO"/>
        </w:rPr>
        <w:t>având</w:t>
      </w:r>
      <w:r>
        <w:rPr>
          <w:rFonts w:cstheme="minorHAnsi"/>
          <w:sz w:val="22"/>
          <w:szCs w:val="22"/>
          <w:lang w:val="ro-RO"/>
        </w:rPr>
        <w:t xml:space="preserve"> î</w:t>
      </w:r>
      <w:r w:rsidR="008F7D2B" w:rsidRPr="001963A9">
        <w:rPr>
          <w:rFonts w:cstheme="minorHAnsi"/>
          <w:sz w:val="22"/>
          <w:szCs w:val="22"/>
          <w:lang w:val="ro-RO"/>
        </w:rPr>
        <w:t xml:space="preserve">n vedere, </w:t>
      </w:r>
      <w:r w:rsidRPr="001963A9">
        <w:rPr>
          <w:rFonts w:cstheme="minorHAnsi"/>
          <w:sz w:val="22"/>
          <w:szCs w:val="22"/>
          <w:lang w:val="ro-RO"/>
        </w:rPr>
        <w:t>totodată</w:t>
      </w:r>
      <w:r w:rsidR="008F7D2B" w:rsidRPr="001963A9">
        <w:rPr>
          <w:rFonts w:cstheme="minorHAnsi"/>
          <w:sz w:val="22"/>
          <w:szCs w:val="22"/>
          <w:lang w:val="ro-RO"/>
        </w:rPr>
        <w:t xml:space="preserve">,  respectarea </w:t>
      </w:r>
      <w:r w:rsidRPr="001963A9">
        <w:rPr>
          <w:rFonts w:cstheme="minorHAnsi"/>
          <w:sz w:val="22"/>
          <w:szCs w:val="22"/>
          <w:lang w:val="ro-RO"/>
        </w:rPr>
        <w:t>confidențialității</w:t>
      </w:r>
      <w:r w:rsidR="008F7D2B" w:rsidRPr="001963A9">
        <w:rPr>
          <w:rFonts w:cstheme="minorHAnsi"/>
          <w:sz w:val="22"/>
          <w:szCs w:val="22"/>
          <w:lang w:val="ro-RO"/>
        </w:rPr>
        <w:t xml:space="preserve"> cu privire la </w:t>
      </w:r>
      <w:r w:rsidRPr="001963A9">
        <w:rPr>
          <w:rFonts w:cstheme="minorHAnsi"/>
          <w:sz w:val="22"/>
          <w:szCs w:val="22"/>
          <w:lang w:val="ro-RO"/>
        </w:rPr>
        <w:t>informațiile</w:t>
      </w:r>
      <w:r w:rsidR="008F7D2B" w:rsidRPr="001963A9">
        <w:rPr>
          <w:rFonts w:cstheme="minorHAnsi"/>
          <w:sz w:val="22"/>
          <w:szCs w:val="22"/>
          <w:lang w:val="ro-RO"/>
        </w:rPr>
        <w:t xml:space="preserve"> furnizate.</w:t>
      </w:r>
    </w:p>
    <w:p w14:paraId="20E7F1F7" w14:textId="77777777" w:rsidR="00D803D9" w:rsidRPr="00D803D9" w:rsidRDefault="00D803D9" w:rsidP="00D803D9">
      <w:pPr>
        <w:pStyle w:val="ListParagraph"/>
        <w:tabs>
          <w:tab w:val="left" w:pos="1170"/>
        </w:tabs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</w:p>
    <w:p w14:paraId="061354BB" w14:textId="30D3F82B" w:rsidR="002667B6" w:rsidRPr="00903ABA" w:rsidRDefault="002667B6" w:rsidP="001963A9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 w:rsidRPr="001963A9">
        <w:rPr>
          <w:rFonts w:cstheme="minorHAnsi"/>
          <w:sz w:val="22"/>
          <w:szCs w:val="22"/>
          <w:lang w:val="it-CH"/>
        </w:rPr>
        <w:t>Date inf</w:t>
      </w:r>
      <w:r w:rsidR="00903ABA">
        <w:rPr>
          <w:rFonts w:cstheme="minorHAnsi"/>
          <w:sz w:val="22"/>
          <w:szCs w:val="22"/>
          <w:lang w:val="it-CH"/>
        </w:rPr>
        <w:t>ormative privind stadiul elaboră</w:t>
      </w:r>
      <w:r w:rsidRPr="001963A9">
        <w:rPr>
          <w:rFonts w:cstheme="minorHAnsi"/>
          <w:sz w:val="22"/>
          <w:szCs w:val="22"/>
          <w:lang w:val="it-CH"/>
        </w:rPr>
        <w:t>rii POR 2021-2027, Prioritatea 1. Nord-Est - O regiune</w:t>
      </w:r>
      <w:r w:rsidR="001963A9">
        <w:rPr>
          <w:rFonts w:cstheme="minorHAnsi"/>
          <w:sz w:val="22"/>
          <w:szCs w:val="22"/>
          <w:lang w:val="it-CH"/>
        </w:rPr>
        <w:t xml:space="preserve"> mai competitivă, mai inovativă </w:t>
      </w:r>
      <w:r w:rsidR="001963A9" w:rsidRPr="001963A9">
        <w:rPr>
          <w:rFonts w:cstheme="minorHAnsi"/>
          <w:sz w:val="22"/>
          <w:szCs w:val="22"/>
          <w:lang w:val="ro-RO"/>
        </w:rPr>
        <w:t>(</w:t>
      </w:r>
      <w:r w:rsidR="001963A9" w:rsidRPr="001963A9">
        <w:rPr>
          <w:rFonts w:cstheme="minorHAnsi"/>
          <w:i/>
          <w:sz w:val="22"/>
          <w:szCs w:val="22"/>
          <w:lang w:val="ro-RO"/>
        </w:rPr>
        <w:t>Dna. Gabriela Macoveiu</w:t>
      </w:r>
      <w:r w:rsidR="001963A9" w:rsidRPr="001963A9">
        <w:rPr>
          <w:rFonts w:cstheme="minorHAnsi"/>
          <w:sz w:val="22"/>
          <w:szCs w:val="22"/>
          <w:lang w:val="ro-RO"/>
        </w:rPr>
        <w:t>)</w:t>
      </w:r>
      <w:r w:rsidR="001963A9">
        <w:rPr>
          <w:rFonts w:cstheme="minorHAnsi"/>
          <w:sz w:val="22"/>
          <w:szCs w:val="22"/>
          <w:lang w:val="ro-RO"/>
        </w:rPr>
        <w:t>.</w:t>
      </w:r>
      <w:r w:rsidR="001963A9" w:rsidRPr="001963A9">
        <w:rPr>
          <w:rFonts w:cstheme="minorHAnsi"/>
          <w:sz w:val="22"/>
          <w:szCs w:val="22"/>
          <w:lang w:val="ro-RO"/>
        </w:rPr>
        <w:t xml:space="preserve">  </w:t>
      </w:r>
    </w:p>
    <w:p w14:paraId="4EE45E97" w14:textId="77777777" w:rsidR="00903ABA" w:rsidRPr="001963A9" w:rsidRDefault="00903ABA" w:rsidP="00903ABA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</w:p>
    <w:p w14:paraId="48C1541D" w14:textId="54A58FE7" w:rsidR="00DC7F0F" w:rsidRPr="00D803D9" w:rsidRDefault="00903ABA" w:rsidP="001F580E">
      <w:pPr>
        <w:pStyle w:val="ListParagraph"/>
        <w:numPr>
          <w:ilvl w:val="0"/>
          <w:numId w:val="44"/>
        </w:numPr>
        <w:tabs>
          <w:tab w:val="left" w:pos="1080"/>
        </w:tabs>
        <w:spacing w:before="120" w:after="120"/>
        <w:jc w:val="both"/>
        <w:rPr>
          <w:rStyle w:val="Strong"/>
          <w:rFonts w:eastAsia="Calibri" w:cstheme="minorHAnsi"/>
          <w:b w:val="0"/>
          <w:bCs w:val="0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it-CH"/>
        </w:rPr>
        <w:t>Informaț</w:t>
      </w:r>
      <w:r w:rsidR="002667B6" w:rsidRPr="001963A9">
        <w:rPr>
          <w:rFonts w:cstheme="minorHAnsi"/>
          <w:sz w:val="22"/>
          <w:szCs w:val="22"/>
          <w:lang w:val="it-CH"/>
        </w:rPr>
        <w:t xml:space="preserve">ii privind </w:t>
      </w:r>
      <w:r w:rsidR="00BF26FA" w:rsidRPr="001963A9">
        <w:rPr>
          <w:rFonts w:cstheme="minorHAnsi"/>
          <w:sz w:val="22"/>
          <w:szCs w:val="22"/>
          <w:lang w:val="it-CH"/>
        </w:rPr>
        <w:t xml:space="preserve">apelul destinat pregătirii proiectelor de infrastructură în domeniul specializării inteligente pentru Regiunea Nord-Est, finanțat prin </w:t>
      </w:r>
      <w:r w:rsidR="00BF26FA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Programul Operațional Asistență Tehnică 2014 – 2020 (POAT 2014 – 2020), proiect: „Sprijin la nivelul regiunii Nord-Est pentru pregătirea de proiecte finanțate din perioada de programare 2021-2027 pe dom</w:t>
      </w:r>
      <w:r w:rsidR="00DC7F0F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eniul specializare inteligentă”</w:t>
      </w:r>
      <w:r w:rsidR="00D803D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.</w:t>
      </w:r>
      <w:r w:rsidR="00DC7F0F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 xml:space="preserve"> </w:t>
      </w:r>
      <w:r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Acest apel reprezintă un prim proces în care se observă legă</w:t>
      </w:r>
      <w:r w:rsidR="00D803D9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t</w:t>
      </w:r>
      <w:r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ura î</w:t>
      </w:r>
      <w:r w:rsidR="00D803D9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ntre proiectele din portofoliul RIS3</w:t>
      </w:r>
      <w:r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 xml:space="preserve"> și </w:t>
      </w:r>
      <w:r w:rsidR="00D803D9" w:rsidRPr="001963A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>implementarea acestora</w:t>
      </w:r>
      <w:r w:rsidR="00D803D9">
        <w:rPr>
          <w:rStyle w:val="Strong"/>
          <w:rFonts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it-CH"/>
        </w:rPr>
        <w:t xml:space="preserve"> </w:t>
      </w:r>
      <w:r w:rsidR="00DC7F0F" w:rsidRPr="00D803D9">
        <w:rPr>
          <w:rFonts w:cstheme="minorHAnsi"/>
          <w:sz w:val="22"/>
          <w:szCs w:val="22"/>
          <w:lang w:val="ro-RO"/>
        </w:rPr>
        <w:t>(</w:t>
      </w:r>
      <w:r w:rsidR="00DC7F0F" w:rsidRPr="00D803D9">
        <w:rPr>
          <w:rFonts w:cstheme="minorHAnsi"/>
          <w:i/>
          <w:sz w:val="22"/>
          <w:szCs w:val="22"/>
          <w:lang w:val="ro-RO"/>
        </w:rPr>
        <w:t>Dna. Gabriela Macoveiu, dna. Simona Ionel</w:t>
      </w:r>
      <w:r w:rsidR="00DC7F0F" w:rsidRPr="00D803D9">
        <w:rPr>
          <w:rFonts w:cstheme="minorHAnsi"/>
          <w:sz w:val="22"/>
          <w:szCs w:val="22"/>
          <w:lang w:val="ro-RO"/>
        </w:rPr>
        <w:t xml:space="preserve">).  </w:t>
      </w:r>
    </w:p>
    <w:p w14:paraId="736706BA" w14:textId="77777777" w:rsidR="00A71AA2" w:rsidRPr="001963A9" w:rsidRDefault="00A71AA2" w:rsidP="00A71AA2">
      <w:pPr>
        <w:pStyle w:val="ListParagraph"/>
        <w:tabs>
          <w:tab w:val="left" w:pos="1080"/>
        </w:tabs>
        <w:ind w:left="1170"/>
        <w:jc w:val="both"/>
        <w:rPr>
          <w:rFonts w:eastAsia="Calibri" w:cstheme="minorHAnsi"/>
          <w:sz w:val="22"/>
          <w:szCs w:val="22"/>
          <w:lang w:val="ro-RO"/>
        </w:rPr>
      </w:pPr>
    </w:p>
    <w:p w14:paraId="49E1A141" w14:textId="2FA2846E" w:rsidR="009566DB" w:rsidRPr="001963A9" w:rsidRDefault="002667B6" w:rsidP="009D3439">
      <w:pPr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5. </w:t>
      </w:r>
      <w:r w:rsidR="00903ABA" w:rsidRPr="001963A9">
        <w:rPr>
          <w:rFonts w:cstheme="minorHAnsi"/>
          <w:sz w:val="22"/>
          <w:szCs w:val="22"/>
          <w:lang w:val="ro-RO"/>
        </w:rPr>
        <w:t>După</w:t>
      </w:r>
      <w:r w:rsidR="006B3EBB" w:rsidRPr="001963A9">
        <w:rPr>
          <w:rFonts w:cstheme="minorHAnsi"/>
          <w:sz w:val="22"/>
          <w:szCs w:val="22"/>
          <w:lang w:val="ro-RO"/>
        </w:rPr>
        <w:t xml:space="preserve"> finalizarea </w:t>
      </w:r>
      <w:r w:rsidR="00903ABA" w:rsidRPr="001963A9">
        <w:rPr>
          <w:rFonts w:cstheme="minorHAnsi"/>
          <w:sz w:val="22"/>
          <w:szCs w:val="22"/>
          <w:lang w:val="ro-RO"/>
        </w:rPr>
        <w:t>prezentărilor</w:t>
      </w:r>
      <w:r w:rsidR="008E0455" w:rsidRPr="001963A9">
        <w:rPr>
          <w:rFonts w:cstheme="minorHAnsi"/>
          <w:sz w:val="22"/>
          <w:szCs w:val="22"/>
          <w:lang w:val="ro-RO"/>
        </w:rPr>
        <w:t>,</w:t>
      </w:r>
      <w:r w:rsidR="006B3EBB" w:rsidRPr="001963A9">
        <w:rPr>
          <w:rFonts w:cstheme="minorHAnsi"/>
          <w:sz w:val="22"/>
          <w:szCs w:val="22"/>
          <w:lang w:val="ro-RO"/>
        </w:rPr>
        <w:t xml:space="preserve"> au avut loc </w:t>
      </w:r>
      <w:r w:rsidR="00903ABA" w:rsidRPr="001963A9">
        <w:rPr>
          <w:rFonts w:cstheme="minorHAnsi"/>
          <w:sz w:val="22"/>
          <w:szCs w:val="22"/>
          <w:lang w:val="ro-RO"/>
        </w:rPr>
        <w:t>discuții</w:t>
      </w:r>
      <w:r w:rsidR="0032541E" w:rsidRPr="001963A9">
        <w:rPr>
          <w:rFonts w:cstheme="minorHAnsi"/>
          <w:sz w:val="22"/>
          <w:szCs w:val="22"/>
          <w:lang w:val="ro-RO"/>
        </w:rPr>
        <w:t xml:space="preserve"> cu privire la</w:t>
      </w:r>
      <w:r w:rsidR="006B3EBB" w:rsidRPr="001963A9">
        <w:rPr>
          <w:rFonts w:cstheme="minorHAnsi"/>
          <w:sz w:val="22"/>
          <w:szCs w:val="22"/>
          <w:lang w:val="ro-RO"/>
        </w:rPr>
        <w:t>:</w:t>
      </w:r>
    </w:p>
    <w:p w14:paraId="5D744DF9" w14:textId="705A513D" w:rsidR="00C65A30" w:rsidRPr="00EC351A" w:rsidRDefault="0032541E" w:rsidP="001F580E">
      <w:pPr>
        <w:pStyle w:val="ListParagraph"/>
        <w:numPr>
          <w:ilvl w:val="0"/>
          <w:numId w:val="45"/>
        </w:numPr>
        <w:spacing w:before="120" w:after="120"/>
        <w:jc w:val="both"/>
        <w:rPr>
          <w:rFonts w:cstheme="minorHAnsi"/>
          <w:sz w:val="22"/>
          <w:szCs w:val="22"/>
          <w:lang w:val="ro-RO"/>
        </w:rPr>
      </w:pPr>
      <w:r w:rsidRPr="00EC351A">
        <w:rPr>
          <w:rFonts w:cstheme="minorHAnsi"/>
          <w:i/>
          <w:iCs/>
          <w:sz w:val="22"/>
          <w:szCs w:val="22"/>
          <w:lang w:val="ro-RO"/>
        </w:rPr>
        <w:t xml:space="preserve">elaborarea unei strategii de abordare a  </w:t>
      </w:r>
      <w:r w:rsidR="00903ABA" w:rsidRPr="00EC351A">
        <w:rPr>
          <w:rFonts w:cstheme="minorHAnsi"/>
          <w:i/>
          <w:iCs/>
          <w:sz w:val="22"/>
          <w:szCs w:val="22"/>
          <w:lang w:val="ro-RO"/>
        </w:rPr>
        <w:t>internaționalizării</w:t>
      </w:r>
      <w:r w:rsidRPr="00EC351A">
        <w:rPr>
          <w:rFonts w:cstheme="minorHAnsi"/>
          <w:i/>
          <w:iCs/>
          <w:sz w:val="22"/>
          <w:szCs w:val="22"/>
          <w:lang w:val="ro-RO"/>
        </w:rPr>
        <w:t xml:space="preserve"> </w:t>
      </w:r>
      <w:r w:rsidR="00903ABA" w:rsidRPr="00EC351A">
        <w:rPr>
          <w:rFonts w:cstheme="minorHAnsi"/>
          <w:i/>
          <w:iCs/>
          <w:sz w:val="22"/>
          <w:szCs w:val="22"/>
          <w:lang w:val="ro-RO"/>
        </w:rPr>
        <w:t>activităților</w:t>
      </w:r>
      <w:r w:rsidRPr="00EC351A">
        <w:rPr>
          <w:rFonts w:cstheme="minorHAnsi"/>
          <w:i/>
          <w:iCs/>
          <w:sz w:val="22"/>
          <w:szCs w:val="22"/>
          <w:lang w:val="ro-RO"/>
        </w:rPr>
        <w:t xml:space="preserve"> de cercetare-inovare</w:t>
      </w:r>
      <w:r w:rsidR="00D42C14" w:rsidRPr="00EC351A">
        <w:rPr>
          <w:rFonts w:cstheme="minorHAnsi"/>
          <w:sz w:val="22"/>
          <w:szCs w:val="22"/>
          <w:lang w:val="ro-RO"/>
        </w:rPr>
        <w:t>.</w:t>
      </w:r>
      <w:r w:rsidRPr="00EC351A">
        <w:rPr>
          <w:rFonts w:cstheme="minorHAnsi"/>
          <w:sz w:val="22"/>
          <w:szCs w:val="22"/>
          <w:lang w:val="ro-RO"/>
        </w:rPr>
        <w:t xml:space="preserve"> </w:t>
      </w:r>
      <w:r w:rsidR="0009360D" w:rsidRPr="00EC351A">
        <w:rPr>
          <w:rFonts w:cstheme="minorHAnsi"/>
          <w:sz w:val="22"/>
          <w:szCs w:val="22"/>
          <w:lang w:val="ro-RO"/>
        </w:rPr>
        <w:t xml:space="preserve">Dna. </w:t>
      </w:r>
      <w:r w:rsidR="000034BC" w:rsidRPr="00EC351A">
        <w:rPr>
          <w:rFonts w:cstheme="minorHAnsi"/>
          <w:sz w:val="22"/>
          <w:szCs w:val="22"/>
          <w:lang w:val="ro-RO"/>
        </w:rPr>
        <w:t xml:space="preserve">Gabriela </w:t>
      </w:r>
      <w:r w:rsidR="00903ABA">
        <w:rPr>
          <w:rFonts w:cstheme="minorHAnsi"/>
          <w:sz w:val="22"/>
          <w:szCs w:val="22"/>
          <w:lang w:val="ro-RO"/>
        </w:rPr>
        <w:t>Macoveiu a adus î</w:t>
      </w:r>
      <w:r w:rsidR="0009360D" w:rsidRPr="00EC351A">
        <w:rPr>
          <w:rFonts w:cstheme="minorHAnsi"/>
          <w:sz w:val="22"/>
          <w:szCs w:val="22"/>
          <w:lang w:val="ro-RO"/>
        </w:rPr>
        <w:t xml:space="preserve">n </w:t>
      </w:r>
      <w:r w:rsidR="00903ABA" w:rsidRPr="00EC351A">
        <w:rPr>
          <w:rFonts w:cstheme="minorHAnsi"/>
          <w:sz w:val="22"/>
          <w:szCs w:val="22"/>
          <w:lang w:val="ro-RO"/>
        </w:rPr>
        <w:t>discuție</w:t>
      </w:r>
      <w:r w:rsidR="00903ABA">
        <w:rPr>
          <w:rFonts w:cstheme="minorHAnsi"/>
          <w:sz w:val="22"/>
          <w:szCs w:val="22"/>
          <w:lang w:val="ro-RO"/>
        </w:rPr>
        <w:t xml:space="preserve"> faptul că</w:t>
      </w:r>
      <w:r w:rsidR="0009360D" w:rsidRPr="00EC351A">
        <w:rPr>
          <w:rFonts w:cstheme="minorHAnsi"/>
          <w:sz w:val="22"/>
          <w:szCs w:val="22"/>
          <w:lang w:val="ro-RO"/>
        </w:rPr>
        <w:t xml:space="preserve"> se </w:t>
      </w:r>
      <w:r w:rsidR="00903ABA" w:rsidRPr="00EC351A">
        <w:rPr>
          <w:rFonts w:cstheme="minorHAnsi"/>
          <w:sz w:val="22"/>
          <w:szCs w:val="22"/>
          <w:lang w:val="ro-RO"/>
        </w:rPr>
        <w:t>lucrează</w:t>
      </w:r>
      <w:r w:rsidR="0009360D" w:rsidRPr="00EC351A">
        <w:rPr>
          <w:rFonts w:cstheme="minorHAnsi"/>
          <w:sz w:val="22"/>
          <w:szCs w:val="22"/>
          <w:lang w:val="ro-RO"/>
        </w:rPr>
        <w:t xml:space="preserve"> </w:t>
      </w:r>
      <w:r w:rsidR="00A71AA2" w:rsidRPr="00EC351A">
        <w:rPr>
          <w:rFonts w:cstheme="minorHAnsi"/>
          <w:sz w:val="22"/>
          <w:szCs w:val="22"/>
          <w:lang w:val="ro-RO"/>
        </w:rPr>
        <w:t>la</w:t>
      </w:r>
      <w:r w:rsidR="0009360D" w:rsidRPr="00EC351A">
        <w:rPr>
          <w:rFonts w:cstheme="minorHAnsi"/>
          <w:sz w:val="22"/>
          <w:szCs w:val="22"/>
          <w:lang w:val="ro-RO"/>
        </w:rPr>
        <w:t xml:space="preserve"> elabora</w:t>
      </w:r>
      <w:r w:rsidR="00A71AA2" w:rsidRPr="00EC351A">
        <w:rPr>
          <w:rFonts w:cstheme="minorHAnsi"/>
          <w:sz w:val="22"/>
          <w:szCs w:val="22"/>
          <w:lang w:val="ro-RO"/>
        </w:rPr>
        <w:t>rea unei</w:t>
      </w:r>
      <w:r w:rsidR="0009360D" w:rsidRPr="00EC351A">
        <w:rPr>
          <w:rFonts w:cstheme="minorHAnsi"/>
          <w:sz w:val="22"/>
          <w:szCs w:val="22"/>
          <w:lang w:val="ro-RO"/>
        </w:rPr>
        <w:t xml:space="preserve"> strategi</w:t>
      </w:r>
      <w:r w:rsidR="00A71AA2" w:rsidRPr="00EC351A">
        <w:rPr>
          <w:rFonts w:cstheme="minorHAnsi"/>
          <w:sz w:val="22"/>
          <w:szCs w:val="22"/>
          <w:lang w:val="ro-RO"/>
        </w:rPr>
        <w:t>i</w:t>
      </w:r>
      <w:r w:rsidR="0009360D" w:rsidRPr="00EC351A">
        <w:rPr>
          <w:rFonts w:cstheme="minorHAnsi"/>
          <w:sz w:val="22"/>
          <w:szCs w:val="22"/>
          <w:lang w:val="ro-RO"/>
        </w:rPr>
        <w:t xml:space="preserve"> de abordare a  </w:t>
      </w:r>
      <w:r w:rsidR="00903ABA" w:rsidRPr="00EC351A">
        <w:rPr>
          <w:rFonts w:cstheme="minorHAnsi"/>
          <w:sz w:val="22"/>
          <w:szCs w:val="22"/>
          <w:lang w:val="ro-RO"/>
        </w:rPr>
        <w:t>internaționalizării</w:t>
      </w:r>
      <w:r w:rsidR="0009360D" w:rsidRPr="00EC351A">
        <w:rPr>
          <w:rFonts w:cstheme="minorHAnsi"/>
          <w:sz w:val="22"/>
          <w:szCs w:val="22"/>
          <w:lang w:val="ro-RO"/>
        </w:rPr>
        <w:t xml:space="preserve"> </w:t>
      </w:r>
      <w:r w:rsidR="00903ABA" w:rsidRPr="00EC351A">
        <w:rPr>
          <w:rFonts w:cstheme="minorHAnsi"/>
          <w:sz w:val="22"/>
          <w:szCs w:val="22"/>
          <w:lang w:val="ro-RO"/>
        </w:rPr>
        <w:t>activităților</w:t>
      </w:r>
      <w:r w:rsidR="0009360D" w:rsidRPr="00EC351A">
        <w:rPr>
          <w:rFonts w:cstheme="minorHAnsi"/>
          <w:sz w:val="22"/>
          <w:szCs w:val="22"/>
          <w:lang w:val="ro-RO"/>
        </w:rPr>
        <w:t xml:space="preserve"> de cercetare</w:t>
      </w:r>
      <w:r w:rsidR="00C65A30" w:rsidRPr="00EC351A">
        <w:rPr>
          <w:rFonts w:cstheme="minorHAnsi"/>
          <w:sz w:val="22"/>
          <w:szCs w:val="22"/>
          <w:lang w:val="ro-RO"/>
        </w:rPr>
        <w:t>-</w:t>
      </w:r>
      <w:r w:rsidR="0009360D" w:rsidRPr="00EC351A">
        <w:rPr>
          <w:rFonts w:cstheme="minorHAnsi"/>
          <w:sz w:val="22"/>
          <w:szCs w:val="22"/>
          <w:lang w:val="ro-RO"/>
        </w:rPr>
        <w:t>inovare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C65A30" w:rsidRPr="00EC351A">
        <w:rPr>
          <w:rFonts w:cstheme="minorHAnsi"/>
          <w:sz w:val="22"/>
          <w:szCs w:val="22"/>
          <w:lang w:val="ro-RO"/>
        </w:rPr>
        <w:t>s</w:t>
      </w:r>
      <w:r w:rsidR="00903ABA">
        <w:rPr>
          <w:rFonts w:cstheme="minorHAnsi"/>
          <w:sz w:val="22"/>
          <w:szCs w:val="22"/>
          <w:lang w:val="ro-RO"/>
        </w:rPr>
        <w:t>e are în vedere modul î</w:t>
      </w:r>
      <w:r w:rsidR="0009360D" w:rsidRPr="00EC351A">
        <w:rPr>
          <w:rFonts w:cstheme="minorHAnsi"/>
          <w:sz w:val="22"/>
          <w:szCs w:val="22"/>
          <w:lang w:val="ro-RO"/>
        </w:rPr>
        <w:t xml:space="preserve">n care se </w:t>
      </w:r>
      <w:r w:rsidR="00903ABA" w:rsidRPr="00EC351A">
        <w:rPr>
          <w:rFonts w:cstheme="minorHAnsi"/>
          <w:sz w:val="22"/>
          <w:szCs w:val="22"/>
          <w:lang w:val="ro-RO"/>
        </w:rPr>
        <w:t>poziționează</w:t>
      </w:r>
      <w:r w:rsidR="0009360D" w:rsidRPr="00EC351A">
        <w:rPr>
          <w:rFonts w:cstheme="minorHAnsi"/>
          <w:sz w:val="22"/>
          <w:szCs w:val="22"/>
          <w:lang w:val="ro-RO"/>
        </w:rPr>
        <w:t xml:space="preserve"> regiunea </w:t>
      </w:r>
      <w:r w:rsidR="00903ABA" w:rsidRPr="00EC351A">
        <w:rPr>
          <w:rFonts w:cstheme="minorHAnsi"/>
          <w:sz w:val="22"/>
          <w:szCs w:val="22"/>
          <w:lang w:val="ro-RO"/>
        </w:rPr>
        <w:t>noastră</w:t>
      </w:r>
      <w:r w:rsidR="00C65A30" w:rsidRPr="00EC351A">
        <w:rPr>
          <w:rFonts w:cstheme="minorHAnsi"/>
          <w:sz w:val="22"/>
          <w:szCs w:val="22"/>
          <w:lang w:val="ro-RO"/>
        </w:rPr>
        <w:t xml:space="preserve"> </w:t>
      </w:r>
      <w:r w:rsidR="00903ABA">
        <w:rPr>
          <w:rFonts w:cstheme="minorHAnsi"/>
          <w:sz w:val="22"/>
          <w:szCs w:val="22"/>
          <w:lang w:val="ro-RO"/>
        </w:rPr>
        <w:t>față</w:t>
      </w:r>
      <w:r w:rsidR="0009360D" w:rsidRPr="00EC351A">
        <w:rPr>
          <w:rFonts w:cstheme="minorHAnsi"/>
          <w:sz w:val="22"/>
          <w:szCs w:val="22"/>
          <w:lang w:val="ro-RO"/>
        </w:rPr>
        <w:t xml:space="preserve"> de anumite </w:t>
      </w:r>
      <w:r w:rsidR="00903ABA" w:rsidRPr="00EC351A">
        <w:rPr>
          <w:rFonts w:cstheme="minorHAnsi"/>
          <w:sz w:val="22"/>
          <w:szCs w:val="22"/>
          <w:lang w:val="ro-RO"/>
        </w:rPr>
        <w:t>inițiative</w:t>
      </w:r>
      <w:r w:rsidR="0009360D" w:rsidRPr="00EC351A">
        <w:rPr>
          <w:rFonts w:cstheme="minorHAnsi"/>
          <w:sz w:val="22"/>
          <w:szCs w:val="22"/>
          <w:lang w:val="ro-RO"/>
        </w:rPr>
        <w:t xml:space="preserve"> europene (cum ar fi </w:t>
      </w:r>
      <w:r w:rsidR="00903ABA" w:rsidRPr="00EC351A">
        <w:rPr>
          <w:rFonts w:cstheme="minorHAnsi"/>
          <w:sz w:val="22"/>
          <w:szCs w:val="22"/>
          <w:lang w:val="ro-RO"/>
        </w:rPr>
        <w:t>comunitățile</w:t>
      </w:r>
      <w:r w:rsidR="0009360D" w:rsidRPr="00EC351A">
        <w:rPr>
          <w:rFonts w:cstheme="minorHAnsi"/>
          <w:sz w:val="22"/>
          <w:szCs w:val="22"/>
          <w:lang w:val="ro-RO"/>
        </w:rPr>
        <w:t xml:space="preserve"> de inovare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903ABA" w:rsidRPr="00EC351A">
        <w:rPr>
          <w:rFonts w:cstheme="minorHAnsi"/>
          <w:sz w:val="22"/>
          <w:szCs w:val="22"/>
          <w:lang w:val="ro-RO"/>
        </w:rPr>
        <w:t>cunoaștere</w:t>
      </w:r>
      <w:r w:rsidR="006B45D9" w:rsidRPr="00EC351A">
        <w:rPr>
          <w:rFonts w:cstheme="minorHAnsi"/>
          <w:sz w:val="22"/>
          <w:szCs w:val="22"/>
          <w:lang w:val="ro-RO"/>
        </w:rPr>
        <w:t>, parteneriatele tematice</w:t>
      </w:r>
      <w:r w:rsidR="0009360D" w:rsidRPr="00EC351A">
        <w:rPr>
          <w:rFonts w:cstheme="minorHAnsi"/>
          <w:sz w:val="22"/>
          <w:szCs w:val="22"/>
          <w:lang w:val="ro-RO"/>
        </w:rPr>
        <w:t>)</w:t>
      </w:r>
      <w:r w:rsidR="00C65A30" w:rsidRPr="00EC351A">
        <w:rPr>
          <w:rFonts w:cstheme="minorHAnsi"/>
          <w:sz w:val="22"/>
          <w:szCs w:val="22"/>
          <w:lang w:val="ro-RO"/>
        </w:rPr>
        <w:t>.</w:t>
      </w:r>
    </w:p>
    <w:p w14:paraId="5183D479" w14:textId="77777777" w:rsidR="00D803D9" w:rsidRPr="00EC351A" w:rsidRDefault="00D803D9" w:rsidP="00D803D9">
      <w:pPr>
        <w:pStyle w:val="ListParagraph"/>
        <w:jc w:val="both"/>
        <w:rPr>
          <w:rFonts w:cstheme="minorHAnsi"/>
          <w:sz w:val="22"/>
          <w:szCs w:val="22"/>
          <w:lang w:val="ro-RO"/>
        </w:rPr>
      </w:pPr>
    </w:p>
    <w:p w14:paraId="341C7195" w14:textId="0CD705E5" w:rsidR="00EC351A" w:rsidRDefault="00D42C14" w:rsidP="00EC351A">
      <w:pPr>
        <w:pStyle w:val="ListParagraph"/>
        <w:numPr>
          <w:ilvl w:val="0"/>
          <w:numId w:val="45"/>
        </w:numPr>
        <w:jc w:val="both"/>
        <w:rPr>
          <w:rFonts w:cstheme="minorHAnsi"/>
          <w:sz w:val="22"/>
          <w:szCs w:val="22"/>
          <w:lang w:val="ro-RO"/>
        </w:rPr>
      </w:pPr>
      <w:r w:rsidRPr="00EC351A">
        <w:rPr>
          <w:rFonts w:cstheme="minorHAnsi"/>
          <w:i/>
          <w:iCs/>
          <w:sz w:val="22"/>
          <w:szCs w:val="22"/>
          <w:lang w:val="ro-RO"/>
        </w:rPr>
        <w:t>Roadmap</w:t>
      </w:r>
      <w:r w:rsidR="000034BC" w:rsidRPr="00EC351A">
        <w:rPr>
          <w:rFonts w:cstheme="minorHAnsi"/>
          <w:i/>
          <w:iCs/>
          <w:sz w:val="22"/>
          <w:szCs w:val="22"/>
          <w:lang w:val="ro-RO"/>
        </w:rPr>
        <w:t>-ul</w:t>
      </w:r>
      <w:r w:rsidRPr="00EC351A">
        <w:rPr>
          <w:rFonts w:cstheme="minorHAnsi"/>
          <w:i/>
          <w:iCs/>
          <w:sz w:val="22"/>
          <w:szCs w:val="22"/>
          <w:lang w:val="ro-RO"/>
        </w:rPr>
        <w:t xml:space="preserve"> </w:t>
      </w:r>
      <w:r w:rsidR="00A71AA2" w:rsidRPr="00EC351A">
        <w:rPr>
          <w:rFonts w:cstheme="minorHAnsi"/>
          <w:i/>
          <w:iCs/>
          <w:sz w:val="22"/>
          <w:szCs w:val="22"/>
          <w:lang w:val="ro-RO"/>
        </w:rPr>
        <w:t>infrastructurilor de cercetare</w:t>
      </w:r>
      <w:r w:rsidRPr="00EC351A">
        <w:rPr>
          <w:rFonts w:cstheme="minorHAnsi"/>
          <w:sz w:val="22"/>
          <w:szCs w:val="22"/>
          <w:lang w:val="ro-RO"/>
        </w:rPr>
        <w:t xml:space="preserve">. </w:t>
      </w:r>
      <w:r w:rsidR="00E062E9" w:rsidRPr="00EC351A">
        <w:rPr>
          <w:rFonts w:cstheme="minorHAnsi"/>
          <w:sz w:val="22"/>
          <w:szCs w:val="22"/>
          <w:lang w:val="ro-RO"/>
        </w:rPr>
        <w:t xml:space="preserve">Se </w:t>
      </w:r>
      <w:r w:rsidR="00903ABA" w:rsidRPr="00EC351A">
        <w:rPr>
          <w:rFonts w:cstheme="minorHAnsi"/>
          <w:sz w:val="22"/>
          <w:szCs w:val="22"/>
          <w:lang w:val="ro-RO"/>
        </w:rPr>
        <w:t>dorește</w:t>
      </w:r>
      <w:r w:rsidR="00903ABA">
        <w:rPr>
          <w:rFonts w:cstheme="minorHAnsi"/>
          <w:sz w:val="22"/>
          <w:szCs w:val="22"/>
          <w:lang w:val="ro-RO"/>
        </w:rPr>
        <w:t xml:space="preserve"> includerea î</w:t>
      </w:r>
      <w:r w:rsidR="00E062E9" w:rsidRPr="00EC351A">
        <w:rPr>
          <w:rFonts w:cstheme="minorHAnsi"/>
          <w:sz w:val="22"/>
          <w:szCs w:val="22"/>
          <w:lang w:val="ro-RO"/>
        </w:rPr>
        <w:t>n Roadmap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E062E9" w:rsidRPr="00EC351A">
        <w:rPr>
          <w:rFonts w:cstheme="minorHAnsi"/>
          <w:sz w:val="22"/>
          <w:szCs w:val="22"/>
          <w:lang w:val="ro-RO"/>
        </w:rPr>
        <w:t>a infrastructurilor</w:t>
      </w:r>
      <w:r w:rsidR="00EC351A" w:rsidRPr="00EC351A">
        <w:rPr>
          <w:rFonts w:cstheme="minorHAnsi"/>
          <w:sz w:val="22"/>
          <w:szCs w:val="22"/>
          <w:lang w:val="ro-RO"/>
        </w:rPr>
        <w:t xml:space="preserve"> de cercetare la nivel regional, nu doar </w:t>
      </w:r>
      <w:r w:rsidR="00903ABA">
        <w:rPr>
          <w:rFonts w:cstheme="minorHAnsi"/>
          <w:sz w:val="22"/>
          <w:szCs w:val="22"/>
          <w:lang w:val="ro-RO"/>
        </w:rPr>
        <w:t>a celor</w:t>
      </w:r>
      <w:r w:rsidR="00EC351A" w:rsidRPr="00EC351A">
        <w:rPr>
          <w:rFonts w:cstheme="minorHAnsi"/>
          <w:sz w:val="22"/>
          <w:szCs w:val="22"/>
          <w:lang w:val="ro-RO"/>
        </w:rPr>
        <w:t xml:space="preserve"> de nivel </w:t>
      </w:r>
      <w:r w:rsidR="00903ABA" w:rsidRPr="00EC351A">
        <w:rPr>
          <w:rFonts w:cstheme="minorHAnsi"/>
          <w:sz w:val="22"/>
          <w:szCs w:val="22"/>
          <w:lang w:val="ro-RO"/>
        </w:rPr>
        <w:t>internațional</w:t>
      </w:r>
      <w:r w:rsidR="00EC351A" w:rsidRPr="00EC351A">
        <w:rPr>
          <w:rFonts w:cstheme="minorHAnsi"/>
          <w:sz w:val="22"/>
          <w:szCs w:val="22"/>
          <w:lang w:val="ro-RO"/>
        </w:rPr>
        <w:t>.</w:t>
      </w:r>
      <w:r w:rsidR="008F7D2B">
        <w:rPr>
          <w:rFonts w:cstheme="minorHAnsi"/>
          <w:sz w:val="22"/>
          <w:szCs w:val="22"/>
          <w:lang w:val="ro-RO"/>
        </w:rPr>
        <w:t xml:space="preserve"> </w:t>
      </w:r>
      <w:r w:rsidR="00903ABA">
        <w:rPr>
          <w:rFonts w:cstheme="minorHAnsi"/>
          <w:sz w:val="22"/>
          <w:szCs w:val="22"/>
          <w:lang w:val="ro-RO"/>
        </w:rPr>
        <w:t>Î</w:t>
      </w:r>
      <w:r w:rsidR="000B42F7">
        <w:rPr>
          <w:rFonts w:cstheme="minorHAnsi"/>
          <w:sz w:val="22"/>
          <w:szCs w:val="22"/>
          <w:lang w:val="ro-RO"/>
        </w:rPr>
        <w:t>n acest sens</w:t>
      </w:r>
      <w:r w:rsidR="00903ABA">
        <w:rPr>
          <w:rFonts w:cstheme="minorHAnsi"/>
          <w:sz w:val="22"/>
          <w:szCs w:val="22"/>
          <w:lang w:val="ro-RO"/>
        </w:rPr>
        <w:t>,</w:t>
      </w:r>
      <w:r w:rsidR="000B42F7">
        <w:rPr>
          <w:rFonts w:cstheme="minorHAnsi"/>
          <w:sz w:val="22"/>
          <w:szCs w:val="22"/>
          <w:lang w:val="ro-RO"/>
        </w:rPr>
        <w:t xml:space="preserve"> ADR Nord-Est va</w:t>
      </w:r>
      <w:r w:rsidR="00903ABA">
        <w:rPr>
          <w:rFonts w:cstheme="minorHAnsi"/>
          <w:sz w:val="22"/>
          <w:szCs w:val="22"/>
          <w:lang w:val="ro-RO"/>
        </w:rPr>
        <w:t xml:space="preserve"> formula o propunere documentată pentru a fi supusă</w:t>
      </w:r>
      <w:r w:rsidR="000B42F7">
        <w:rPr>
          <w:rFonts w:cstheme="minorHAnsi"/>
          <w:sz w:val="22"/>
          <w:szCs w:val="22"/>
          <w:lang w:val="ro-RO"/>
        </w:rPr>
        <w:t xml:space="preserve"> avizului membrilor CRI</w:t>
      </w:r>
      <w:r w:rsidR="00903ABA">
        <w:rPr>
          <w:rFonts w:cstheme="minorHAnsi"/>
          <w:sz w:val="22"/>
          <w:szCs w:val="22"/>
          <w:lang w:val="ro-RO"/>
        </w:rPr>
        <w:t xml:space="preserve"> și înaintată</w:t>
      </w:r>
      <w:r w:rsidR="000B42F7">
        <w:rPr>
          <w:rFonts w:cstheme="minorHAnsi"/>
          <w:sz w:val="22"/>
          <w:szCs w:val="22"/>
          <w:lang w:val="ro-RO"/>
        </w:rPr>
        <w:t xml:space="preserve"> conducerii Ministerului </w:t>
      </w:r>
      <w:r w:rsidR="00903ABA">
        <w:rPr>
          <w:rFonts w:cstheme="minorHAnsi"/>
          <w:sz w:val="22"/>
          <w:szCs w:val="22"/>
          <w:lang w:val="ro-RO"/>
        </w:rPr>
        <w:t>Educației</w:t>
      </w:r>
      <w:r w:rsidR="000B42F7">
        <w:rPr>
          <w:rFonts w:cstheme="minorHAnsi"/>
          <w:sz w:val="22"/>
          <w:szCs w:val="22"/>
          <w:lang w:val="ro-RO"/>
        </w:rPr>
        <w:t xml:space="preserve">, </w:t>
      </w:r>
      <w:r w:rsidR="00903ABA">
        <w:rPr>
          <w:rFonts w:cstheme="minorHAnsi"/>
          <w:sz w:val="22"/>
          <w:szCs w:val="22"/>
          <w:lang w:val="ro-RO"/>
        </w:rPr>
        <w:t>Cercetării</w:t>
      </w:r>
      <w:r w:rsidR="000B42F7">
        <w:rPr>
          <w:rFonts w:cstheme="minorHAnsi"/>
          <w:sz w:val="22"/>
          <w:szCs w:val="22"/>
          <w:lang w:val="ro-RO"/>
        </w:rPr>
        <w:t xml:space="preserve">, </w:t>
      </w:r>
      <w:r w:rsidR="00903ABA">
        <w:rPr>
          <w:rFonts w:cstheme="minorHAnsi"/>
          <w:sz w:val="22"/>
          <w:szCs w:val="22"/>
          <w:lang w:val="ro-RO"/>
        </w:rPr>
        <w:t>Inovării și Digitalizării</w:t>
      </w:r>
      <w:r w:rsidR="000B42F7">
        <w:rPr>
          <w:rFonts w:cstheme="minorHAnsi"/>
          <w:sz w:val="22"/>
          <w:szCs w:val="22"/>
          <w:lang w:val="ro-RO"/>
        </w:rPr>
        <w:t xml:space="preserve">, autoritate </w:t>
      </w:r>
      <w:r w:rsidR="00903ABA">
        <w:rPr>
          <w:rFonts w:cstheme="minorHAnsi"/>
          <w:sz w:val="22"/>
          <w:szCs w:val="22"/>
          <w:lang w:val="ro-RO"/>
        </w:rPr>
        <w:t>națională responsabilă</w:t>
      </w:r>
      <w:r w:rsidR="000B42F7">
        <w:rPr>
          <w:rFonts w:cstheme="minorHAnsi"/>
          <w:sz w:val="22"/>
          <w:szCs w:val="22"/>
          <w:lang w:val="ro-RO"/>
        </w:rPr>
        <w:t xml:space="preserve"> pentru acest Roadmap. </w:t>
      </w:r>
    </w:p>
    <w:p w14:paraId="67049DCD" w14:textId="77777777" w:rsidR="00EC351A" w:rsidRPr="00EC351A" w:rsidRDefault="00EC351A" w:rsidP="00EC351A">
      <w:pPr>
        <w:pStyle w:val="ListParagraph"/>
        <w:rPr>
          <w:rFonts w:cstheme="minorHAnsi"/>
          <w:i/>
          <w:iCs/>
          <w:sz w:val="22"/>
          <w:szCs w:val="22"/>
          <w:lang w:val="ro-RO"/>
        </w:rPr>
      </w:pPr>
    </w:p>
    <w:p w14:paraId="46A2BDD0" w14:textId="07D3B984" w:rsidR="00C65A30" w:rsidRPr="00EC351A" w:rsidRDefault="00E062E9" w:rsidP="00EC351A">
      <w:pPr>
        <w:pStyle w:val="ListParagraph"/>
        <w:numPr>
          <w:ilvl w:val="0"/>
          <w:numId w:val="45"/>
        </w:numPr>
        <w:jc w:val="both"/>
        <w:rPr>
          <w:rFonts w:cstheme="minorHAnsi"/>
          <w:sz w:val="22"/>
          <w:szCs w:val="22"/>
          <w:lang w:val="ro-RO"/>
        </w:rPr>
      </w:pPr>
      <w:r w:rsidRPr="00EC351A">
        <w:rPr>
          <w:rFonts w:cstheme="minorHAnsi"/>
          <w:i/>
          <w:iCs/>
          <w:sz w:val="22"/>
          <w:szCs w:val="22"/>
          <w:lang w:val="ro-RO"/>
        </w:rPr>
        <w:t>institute</w:t>
      </w:r>
      <w:r w:rsidR="00903ABA">
        <w:rPr>
          <w:rFonts w:cstheme="minorHAnsi"/>
          <w:i/>
          <w:iCs/>
          <w:sz w:val="22"/>
          <w:szCs w:val="22"/>
          <w:lang w:val="ro-RO"/>
        </w:rPr>
        <w:t>le de cercetare pentru excelență prezente î</w:t>
      </w:r>
      <w:r w:rsidRPr="00EC351A">
        <w:rPr>
          <w:rFonts w:cstheme="minorHAnsi"/>
          <w:i/>
          <w:iCs/>
          <w:sz w:val="22"/>
          <w:szCs w:val="22"/>
          <w:lang w:val="ro-RO"/>
        </w:rPr>
        <w:t xml:space="preserve">n PNRR.  </w:t>
      </w:r>
      <w:r w:rsidR="00903ABA">
        <w:rPr>
          <w:rFonts w:cstheme="minorHAnsi"/>
          <w:iCs/>
          <w:sz w:val="22"/>
          <w:szCs w:val="22"/>
          <w:lang w:val="ro-RO"/>
        </w:rPr>
        <w:t>A fost subliniat faptul că</w:t>
      </w:r>
      <w:r w:rsidR="00EC351A" w:rsidRPr="00EC351A">
        <w:rPr>
          <w:rFonts w:cstheme="minorHAnsi"/>
          <w:iCs/>
          <w:sz w:val="22"/>
          <w:szCs w:val="22"/>
          <w:lang w:val="ro-RO"/>
        </w:rPr>
        <w:t xml:space="preserve"> niciun institut de cercetare din Re</w:t>
      </w:r>
      <w:r w:rsidR="00903ABA">
        <w:rPr>
          <w:rFonts w:cstheme="minorHAnsi"/>
          <w:iCs/>
          <w:sz w:val="22"/>
          <w:szCs w:val="22"/>
          <w:lang w:val="ro-RO"/>
        </w:rPr>
        <w:t>giunea Nord-Est nu este inclus în versiunea actuală</w:t>
      </w:r>
      <w:r w:rsidR="00EC351A" w:rsidRPr="00EC351A">
        <w:rPr>
          <w:rFonts w:cstheme="minorHAnsi"/>
          <w:iCs/>
          <w:sz w:val="22"/>
          <w:szCs w:val="22"/>
          <w:lang w:val="ro-RO"/>
        </w:rPr>
        <w:t xml:space="preserve"> a PNRR. </w:t>
      </w:r>
      <w:r w:rsidR="00903ABA" w:rsidRPr="00EC351A">
        <w:rPr>
          <w:rFonts w:cstheme="minorHAnsi"/>
          <w:iCs/>
          <w:sz w:val="22"/>
          <w:szCs w:val="22"/>
          <w:lang w:val="ro-RO"/>
        </w:rPr>
        <w:t>Reprezentanții</w:t>
      </w:r>
      <w:r w:rsidR="00EC351A" w:rsidRPr="00EC351A">
        <w:rPr>
          <w:rFonts w:cstheme="minorHAnsi"/>
          <w:iCs/>
          <w:sz w:val="22"/>
          <w:szCs w:val="22"/>
          <w:lang w:val="ro-RO"/>
        </w:rPr>
        <w:t xml:space="preserve"> ADR Nord-Est vor studia programul</w:t>
      </w:r>
      <w:r w:rsidR="00903ABA">
        <w:rPr>
          <w:rFonts w:cstheme="minorHAnsi"/>
          <w:iCs/>
          <w:sz w:val="22"/>
          <w:szCs w:val="22"/>
          <w:lang w:val="ro-RO"/>
        </w:rPr>
        <w:t xml:space="preserve"> și </w:t>
      </w:r>
      <w:r w:rsidR="00EC351A" w:rsidRPr="00EC351A">
        <w:rPr>
          <w:rFonts w:cstheme="minorHAnsi"/>
          <w:iCs/>
          <w:sz w:val="22"/>
          <w:szCs w:val="22"/>
          <w:lang w:val="ro-RO"/>
        </w:rPr>
        <w:t>vor reveni cu o opinie.</w:t>
      </w:r>
    </w:p>
    <w:p w14:paraId="22E80D81" w14:textId="77777777" w:rsidR="00EC351A" w:rsidRPr="00EC351A" w:rsidRDefault="00EC351A" w:rsidP="00EC351A">
      <w:pPr>
        <w:pStyle w:val="ListParagraph"/>
        <w:rPr>
          <w:rFonts w:cstheme="minorHAnsi"/>
          <w:sz w:val="22"/>
          <w:szCs w:val="22"/>
          <w:highlight w:val="green"/>
          <w:lang w:val="ro-RO"/>
        </w:rPr>
      </w:pPr>
    </w:p>
    <w:p w14:paraId="15CE3586" w14:textId="77777777" w:rsidR="00EC351A" w:rsidRPr="00EC351A" w:rsidRDefault="00EC351A" w:rsidP="00EC351A">
      <w:pPr>
        <w:pStyle w:val="ListParagraph"/>
        <w:jc w:val="both"/>
        <w:rPr>
          <w:rFonts w:cstheme="minorHAnsi"/>
          <w:sz w:val="22"/>
          <w:szCs w:val="22"/>
          <w:highlight w:val="green"/>
          <w:lang w:val="ro-RO"/>
        </w:rPr>
      </w:pPr>
    </w:p>
    <w:p w14:paraId="6C21893B" w14:textId="6D123FBD" w:rsidR="00DC331C" w:rsidRPr="001963A9" w:rsidRDefault="00903ABA" w:rsidP="009D3439">
      <w:pPr>
        <w:jc w:val="both"/>
        <w:rPr>
          <w:rFonts w:cstheme="minorHAns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Prezentarea integrală</w:t>
      </w:r>
      <w:r w:rsidR="00DC331C" w:rsidRPr="001963A9">
        <w:rPr>
          <w:rFonts w:eastAsia="Calibri"/>
          <w:sz w:val="22"/>
          <w:szCs w:val="22"/>
          <w:lang w:val="ro-RO"/>
        </w:rPr>
        <w:t xml:space="preserve"> </w:t>
      </w:r>
      <w:r>
        <w:rPr>
          <w:rFonts w:cstheme="minorHAnsi"/>
          <w:sz w:val="22"/>
          <w:szCs w:val="22"/>
          <w:lang w:val="ro-RO"/>
        </w:rPr>
        <w:t>este anexată</w:t>
      </w:r>
      <w:r w:rsidR="00DC331C" w:rsidRPr="001963A9">
        <w:rPr>
          <w:rFonts w:cstheme="minorHAnsi"/>
          <w:sz w:val="22"/>
          <w:szCs w:val="22"/>
          <w:lang w:val="ro-RO"/>
        </w:rPr>
        <w:t xml:space="preserve"> prezentei minute.  </w:t>
      </w:r>
    </w:p>
    <w:p w14:paraId="692E822E" w14:textId="77777777" w:rsidR="000D2D9C" w:rsidRPr="001963A9" w:rsidRDefault="000D2D9C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3845067D" w14:textId="77777777" w:rsidR="00CC7D4D" w:rsidRPr="001963A9" w:rsidRDefault="002B05A9" w:rsidP="009D3439">
      <w:pPr>
        <w:ind w:left="72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</w:t>
      </w:r>
      <w:r w:rsidR="005D3E1B" w:rsidRPr="001963A9">
        <w:rPr>
          <w:rFonts w:cstheme="minorHAnsi"/>
          <w:sz w:val="22"/>
          <w:szCs w:val="22"/>
          <w:highlight w:val="yellow"/>
          <w:lang w:val="ro-RO"/>
        </w:rPr>
        <w:t xml:space="preserve"> </w:t>
      </w:r>
    </w:p>
    <w:p w14:paraId="4B16C9D8" w14:textId="77777777" w:rsidR="002B05A9" w:rsidRPr="001963A9" w:rsidRDefault="002B05A9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  <w:bookmarkStart w:id="0" w:name="_GoBack"/>
      <w:bookmarkEnd w:id="0"/>
    </w:p>
    <w:p w14:paraId="444A348B" w14:textId="77777777" w:rsidR="00CC7D4D" w:rsidRPr="001963A9" w:rsidRDefault="005D3E1B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      </w:t>
      </w:r>
      <w:r w:rsidR="006C663C" w:rsidRPr="001963A9">
        <w:rPr>
          <w:rFonts w:cstheme="minorHAnsi"/>
          <w:sz w:val="22"/>
          <w:szCs w:val="22"/>
          <w:lang w:val="ro-RO"/>
        </w:rPr>
        <w:t xml:space="preserve">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Data:                                                                                 </w:t>
      </w:r>
      <w:r w:rsidR="006C663C" w:rsidRPr="001963A9">
        <w:rPr>
          <w:rFonts w:cstheme="minorHAnsi"/>
          <w:sz w:val="22"/>
          <w:szCs w:val="22"/>
          <w:lang w:val="ro-RO"/>
        </w:rPr>
        <w:t xml:space="preserve">  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                        </w:t>
      </w:r>
      <w:r w:rsidRPr="001963A9">
        <w:rPr>
          <w:rFonts w:cstheme="minorHAnsi"/>
          <w:sz w:val="22"/>
          <w:szCs w:val="22"/>
          <w:lang w:val="ro-RO"/>
        </w:rPr>
        <w:t xml:space="preserve">  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</w:t>
      </w:r>
      <w:r w:rsidR="005271CB" w:rsidRPr="001963A9">
        <w:rPr>
          <w:rFonts w:cstheme="minorHAnsi"/>
          <w:sz w:val="22"/>
          <w:szCs w:val="22"/>
          <w:lang w:val="ro-RO"/>
        </w:rPr>
        <w:t>Întocmit</w:t>
      </w:r>
      <w:r w:rsidR="00CC7D4D" w:rsidRPr="001963A9">
        <w:rPr>
          <w:rFonts w:cstheme="minorHAnsi"/>
          <w:sz w:val="22"/>
          <w:szCs w:val="22"/>
          <w:lang w:val="ro-RO"/>
        </w:rPr>
        <w:t>:</w:t>
      </w:r>
    </w:p>
    <w:p w14:paraId="6DCE8080" w14:textId="48C9FED3" w:rsidR="009F08BA" w:rsidRPr="001963A9" w:rsidRDefault="00C40113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            </w:t>
      </w:r>
      <w:r w:rsidR="000A005F" w:rsidRPr="001963A9">
        <w:rPr>
          <w:rFonts w:cstheme="minorHAnsi"/>
          <w:sz w:val="22"/>
          <w:szCs w:val="22"/>
          <w:lang w:val="ro-RO"/>
        </w:rPr>
        <w:t>0</w:t>
      </w:r>
      <w:r w:rsidR="00DC331C" w:rsidRPr="001963A9">
        <w:rPr>
          <w:rFonts w:cstheme="minorHAnsi"/>
          <w:sz w:val="22"/>
          <w:szCs w:val="22"/>
          <w:lang w:val="ro-RO"/>
        </w:rPr>
        <w:t>7</w:t>
      </w:r>
      <w:r w:rsidR="005D3E1B" w:rsidRPr="001963A9">
        <w:rPr>
          <w:rFonts w:cstheme="minorHAnsi"/>
          <w:sz w:val="22"/>
          <w:szCs w:val="22"/>
          <w:lang w:val="ro-RO"/>
        </w:rPr>
        <w:t xml:space="preserve"> </w:t>
      </w:r>
      <w:r w:rsidR="000A005F" w:rsidRPr="001963A9">
        <w:rPr>
          <w:rFonts w:cstheme="minorHAnsi"/>
          <w:sz w:val="22"/>
          <w:szCs w:val="22"/>
          <w:lang w:val="ro-RO"/>
        </w:rPr>
        <w:t>iunie</w:t>
      </w:r>
      <w:r w:rsidR="005D3E1B" w:rsidRPr="001963A9">
        <w:rPr>
          <w:rFonts w:cstheme="minorHAnsi"/>
          <w:sz w:val="22"/>
          <w:szCs w:val="22"/>
          <w:lang w:val="ro-RO"/>
        </w:rPr>
        <w:t xml:space="preserve"> </w:t>
      </w:r>
      <w:r w:rsidR="00CC7D4D" w:rsidRPr="001963A9">
        <w:rPr>
          <w:rFonts w:cstheme="minorHAnsi"/>
          <w:sz w:val="22"/>
          <w:szCs w:val="22"/>
          <w:lang w:val="ro-RO"/>
        </w:rPr>
        <w:t>20</w:t>
      </w:r>
      <w:r w:rsidR="00D545E7" w:rsidRPr="001963A9">
        <w:rPr>
          <w:rFonts w:cstheme="minorHAnsi"/>
          <w:sz w:val="22"/>
          <w:szCs w:val="22"/>
          <w:lang w:val="ro-RO"/>
        </w:rPr>
        <w:t>2</w:t>
      </w:r>
      <w:r w:rsidR="000A005F" w:rsidRPr="001963A9">
        <w:rPr>
          <w:rFonts w:cstheme="minorHAnsi"/>
          <w:sz w:val="22"/>
          <w:szCs w:val="22"/>
          <w:lang w:val="ro-RO"/>
        </w:rPr>
        <w:t>1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                                                                    </w:t>
      </w:r>
      <w:r w:rsidR="00D545E7" w:rsidRPr="001963A9">
        <w:rPr>
          <w:rFonts w:cstheme="minorHAnsi"/>
          <w:sz w:val="22"/>
          <w:szCs w:val="22"/>
          <w:lang w:val="ro-RO"/>
        </w:rPr>
        <w:t xml:space="preserve">                             </w:t>
      </w:r>
      <w:r w:rsidR="000A005F" w:rsidRPr="001963A9">
        <w:rPr>
          <w:rFonts w:cstheme="minorHAnsi"/>
          <w:sz w:val="22"/>
          <w:szCs w:val="22"/>
          <w:lang w:val="ro-RO"/>
        </w:rPr>
        <w:t xml:space="preserve">           </w:t>
      </w:r>
      <w:r w:rsidR="00D545E7" w:rsidRPr="001963A9">
        <w:rPr>
          <w:rFonts w:cstheme="minorHAnsi"/>
          <w:sz w:val="22"/>
          <w:szCs w:val="22"/>
          <w:lang w:val="ro-RO"/>
        </w:rPr>
        <w:t>Simona Ionel</w:t>
      </w:r>
    </w:p>
    <w:p w14:paraId="26249DB2" w14:textId="77777777" w:rsidR="00CC7D4D" w:rsidRPr="001963A9" w:rsidRDefault="00CC7D4D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</w:p>
    <w:sectPr w:rsidR="00CC7D4D" w:rsidRPr="001963A9" w:rsidSect="00600173">
      <w:headerReference w:type="default" r:id="rId9"/>
      <w:footerReference w:type="default" r:id="rId10"/>
      <w:pgSz w:w="11900" w:h="16840"/>
      <w:pgMar w:top="1170" w:right="1460" w:bottom="90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3C24" w14:textId="77777777" w:rsidR="004B1904" w:rsidRDefault="004B1904" w:rsidP="00EB3F38">
      <w:r>
        <w:separator/>
      </w:r>
    </w:p>
  </w:endnote>
  <w:endnote w:type="continuationSeparator" w:id="0">
    <w:p w14:paraId="6871E518" w14:textId="77777777" w:rsidR="004B1904" w:rsidRDefault="004B1904" w:rsidP="00E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E75A2" w14:textId="77777777" w:rsidR="00FB6794" w:rsidRDefault="000A45EC">
        <w:pPr>
          <w:pStyle w:val="Footer"/>
          <w:jc w:val="center"/>
        </w:pPr>
        <w:r>
          <w:fldChar w:fldCharType="begin"/>
        </w:r>
        <w:r w:rsidR="006B2268">
          <w:instrText xml:space="preserve"> PAGE   \* MERGEFORMAT </w:instrText>
        </w:r>
        <w:r>
          <w:fldChar w:fldCharType="separate"/>
        </w:r>
        <w:r w:rsidR="006D0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3824B" w14:textId="77777777" w:rsidR="00FB6794" w:rsidRDefault="00FB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17D6" w14:textId="77777777" w:rsidR="004B1904" w:rsidRDefault="004B1904" w:rsidP="00EB3F38">
      <w:r>
        <w:separator/>
      </w:r>
    </w:p>
  </w:footnote>
  <w:footnote w:type="continuationSeparator" w:id="0">
    <w:p w14:paraId="675898F9" w14:textId="77777777" w:rsidR="004B1904" w:rsidRDefault="004B1904" w:rsidP="00EB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CE46" w14:textId="652AC3E2" w:rsidR="000E3026" w:rsidRDefault="000E3026" w:rsidP="000E3026">
    <w:pPr>
      <w:pStyle w:val="Header"/>
    </w:pPr>
    <w:r>
      <w:rPr>
        <w:noProof/>
        <w:lang w:val="ro-RO" w:eastAsia="ro-RO"/>
      </w:rPr>
      <w:drawing>
        <wp:inline distT="0" distB="0" distL="0" distR="0" wp14:anchorId="44D50A59" wp14:editId="68C83336">
          <wp:extent cx="1584960" cy="754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D428" w14:textId="64712F26" w:rsidR="000E3026" w:rsidRDefault="000E3026">
    <w:pPr>
      <w:pStyle w:val="Header"/>
    </w:pPr>
  </w:p>
  <w:p w14:paraId="2FFE171B" w14:textId="77777777" w:rsidR="000E3026" w:rsidRDefault="000E3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8A6"/>
    <w:multiLevelType w:val="hybridMultilevel"/>
    <w:tmpl w:val="BDDC217C"/>
    <w:lvl w:ilvl="0" w:tplc="DBB429C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52BC59F6">
      <w:start w:val="63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C4204D8">
      <w:start w:val="63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E8C9060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842ECF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FFEED88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20F6CA2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E86E594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6F4A074A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" w15:restartNumberingAfterBreak="0">
    <w:nsid w:val="04416265"/>
    <w:multiLevelType w:val="hybridMultilevel"/>
    <w:tmpl w:val="06E259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E274A"/>
    <w:multiLevelType w:val="hybridMultilevel"/>
    <w:tmpl w:val="E43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347"/>
    <w:multiLevelType w:val="hybridMultilevel"/>
    <w:tmpl w:val="508C88A6"/>
    <w:lvl w:ilvl="0" w:tplc="B91299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CA1"/>
    <w:multiLevelType w:val="hybridMultilevel"/>
    <w:tmpl w:val="6ADAB8D2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873"/>
    <w:multiLevelType w:val="hybridMultilevel"/>
    <w:tmpl w:val="1256AE10"/>
    <w:lvl w:ilvl="0" w:tplc="10D412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9200E"/>
    <w:multiLevelType w:val="hybridMultilevel"/>
    <w:tmpl w:val="ED7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D13"/>
    <w:multiLevelType w:val="hybridMultilevel"/>
    <w:tmpl w:val="85E2C83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1244C64"/>
    <w:multiLevelType w:val="hybridMultilevel"/>
    <w:tmpl w:val="A654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1767"/>
    <w:multiLevelType w:val="hybridMultilevel"/>
    <w:tmpl w:val="DDB04986"/>
    <w:lvl w:ilvl="0" w:tplc="E8F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2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3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115AD"/>
    <w:multiLevelType w:val="hybridMultilevel"/>
    <w:tmpl w:val="CBF4ED2A"/>
    <w:lvl w:ilvl="0" w:tplc="C4D0E8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14B26"/>
    <w:multiLevelType w:val="hybridMultilevel"/>
    <w:tmpl w:val="79A65C0E"/>
    <w:lvl w:ilvl="0" w:tplc="83421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64921"/>
    <w:multiLevelType w:val="hybridMultilevel"/>
    <w:tmpl w:val="8EE0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EB0"/>
    <w:multiLevelType w:val="hybridMultilevel"/>
    <w:tmpl w:val="968024D6"/>
    <w:lvl w:ilvl="0" w:tplc="976EC6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01D1E76"/>
    <w:multiLevelType w:val="hybridMultilevel"/>
    <w:tmpl w:val="EC724FE6"/>
    <w:lvl w:ilvl="0" w:tplc="F3022AE4">
      <w:start w:val="1"/>
      <w:numFmt w:val="bullet"/>
      <w:lvlText w:val="﷒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CF4362"/>
    <w:multiLevelType w:val="hybridMultilevel"/>
    <w:tmpl w:val="ABF432D2"/>
    <w:lvl w:ilvl="0" w:tplc="F92E09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831D4"/>
    <w:multiLevelType w:val="hybridMultilevel"/>
    <w:tmpl w:val="76123322"/>
    <w:lvl w:ilvl="0" w:tplc="1CECE4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2D36"/>
    <w:multiLevelType w:val="hybridMultilevel"/>
    <w:tmpl w:val="97B80638"/>
    <w:lvl w:ilvl="0" w:tplc="F392D8B2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9513B72"/>
    <w:multiLevelType w:val="hybridMultilevel"/>
    <w:tmpl w:val="438CAA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E16757"/>
    <w:multiLevelType w:val="hybridMultilevel"/>
    <w:tmpl w:val="8A649D30"/>
    <w:lvl w:ilvl="0" w:tplc="CF38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01E8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C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0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0C2827"/>
    <w:multiLevelType w:val="hybridMultilevel"/>
    <w:tmpl w:val="424AA5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31B3EA9"/>
    <w:multiLevelType w:val="hybridMultilevel"/>
    <w:tmpl w:val="6CE8A296"/>
    <w:lvl w:ilvl="0" w:tplc="A7421E50">
      <w:start w:val="13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37A62D38"/>
    <w:multiLevelType w:val="hybridMultilevel"/>
    <w:tmpl w:val="1416E4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0E082A"/>
    <w:multiLevelType w:val="hybridMultilevel"/>
    <w:tmpl w:val="DF5695BA"/>
    <w:lvl w:ilvl="0" w:tplc="5D5AA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BFF5DEA"/>
    <w:multiLevelType w:val="hybridMultilevel"/>
    <w:tmpl w:val="AD366C54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044B4"/>
    <w:multiLevelType w:val="hybridMultilevel"/>
    <w:tmpl w:val="B74C608C"/>
    <w:lvl w:ilvl="0" w:tplc="58A63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604C8"/>
    <w:multiLevelType w:val="hybridMultilevel"/>
    <w:tmpl w:val="4238B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B39F6"/>
    <w:multiLevelType w:val="hybridMultilevel"/>
    <w:tmpl w:val="F55E9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148B"/>
    <w:multiLevelType w:val="hybridMultilevel"/>
    <w:tmpl w:val="8DF460CE"/>
    <w:lvl w:ilvl="0" w:tplc="5BE0FF3C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35D504F"/>
    <w:multiLevelType w:val="hybridMultilevel"/>
    <w:tmpl w:val="552E24EE"/>
    <w:lvl w:ilvl="0" w:tplc="0A30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8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2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5637C2"/>
    <w:multiLevelType w:val="hybridMultilevel"/>
    <w:tmpl w:val="18A26E66"/>
    <w:lvl w:ilvl="0" w:tplc="DB98D7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4A34622"/>
    <w:multiLevelType w:val="hybridMultilevel"/>
    <w:tmpl w:val="392A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27790"/>
    <w:multiLevelType w:val="hybridMultilevel"/>
    <w:tmpl w:val="84B22266"/>
    <w:lvl w:ilvl="0" w:tplc="E4484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A3F80"/>
    <w:multiLevelType w:val="hybridMultilevel"/>
    <w:tmpl w:val="C59A5078"/>
    <w:lvl w:ilvl="0" w:tplc="9AC042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56E43F5A"/>
    <w:multiLevelType w:val="hybridMultilevel"/>
    <w:tmpl w:val="618E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D29BF"/>
    <w:multiLevelType w:val="hybridMultilevel"/>
    <w:tmpl w:val="8CBCA76A"/>
    <w:lvl w:ilvl="0" w:tplc="054A3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F26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C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E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1D7B96"/>
    <w:multiLevelType w:val="hybridMultilevel"/>
    <w:tmpl w:val="ACAC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40B88"/>
    <w:multiLevelType w:val="hybridMultilevel"/>
    <w:tmpl w:val="A09AA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C506B"/>
    <w:multiLevelType w:val="hybridMultilevel"/>
    <w:tmpl w:val="018CA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E18"/>
    <w:multiLevelType w:val="hybridMultilevel"/>
    <w:tmpl w:val="A412CD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F7E"/>
    <w:multiLevelType w:val="hybridMultilevel"/>
    <w:tmpl w:val="2F7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0D06"/>
    <w:multiLevelType w:val="hybridMultilevel"/>
    <w:tmpl w:val="AE7C78B2"/>
    <w:lvl w:ilvl="0" w:tplc="EA7C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2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8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B81024"/>
    <w:multiLevelType w:val="hybridMultilevel"/>
    <w:tmpl w:val="CC58E704"/>
    <w:lvl w:ilvl="0" w:tplc="2E66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45223"/>
    <w:multiLevelType w:val="hybridMultilevel"/>
    <w:tmpl w:val="7BD62C8A"/>
    <w:lvl w:ilvl="0" w:tplc="22B0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2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D65495"/>
    <w:multiLevelType w:val="hybridMultilevel"/>
    <w:tmpl w:val="4E30F76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40"/>
  </w:num>
  <w:num w:numId="5">
    <w:abstractNumId w:val="5"/>
  </w:num>
  <w:num w:numId="6">
    <w:abstractNumId w:val="11"/>
  </w:num>
  <w:num w:numId="7">
    <w:abstractNumId w:val="1"/>
  </w:num>
  <w:num w:numId="8">
    <w:abstractNumId w:val="37"/>
  </w:num>
  <w:num w:numId="9">
    <w:abstractNumId w:val="18"/>
  </w:num>
  <w:num w:numId="10">
    <w:abstractNumId w:val="36"/>
  </w:num>
  <w:num w:numId="11">
    <w:abstractNumId w:val="12"/>
  </w:num>
  <w:num w:numId="12">
    <w:abstractNumId w:val="6"/>
  </w:num>
  <w:num w:numId="13">
    <w:abstractNumId w:val="22"/>
  </w:num>
  <w:num w:numId="14">
    <w:abstractNumId w:val="41"/>
  </w:num>
  <w:num w:numId="15">
    <w:abstractNumId w:val="2"/>
  </w:num>
  <w:num w:numId="16">
    <w:abstractNumId w:val="10"/>
  </w:num>
  <w:num w:numId="17">
    <w:abstractNumId w:val="0"/>
  </w:num>
  <w:num w:numId="18">
    <w:abstractNumId w:val="43"/>
  </w:num>
  <w:num w:numId="19">
    <w:abstractNumId w:val="29"/>
  </w:num>
  <w:num w:numId="20">
    <w:abstractNumId w:val="8"/>
  </w:num>
  <w:num w:numId="21">
    <w:abstractNumId w:val="19"/>
  </w:num>
  <w:num w:numId="22">
    <w:abstractNumId w:val="9"/>
  </w:num>
  <w:num w:numId="23">
    <w:abstractNumId w:val="35"/>
  </w:num>
  <w:num w:numId="24">
    <w:abstractNumId w:val="15"/>
  </w:num>
  <w:num w:numId="25">
    <w:abstractNumId w:val="21"/>
  </w:num>
  <w:num w:numId="26">
    <w:abstractNumId w:val="31"/>
  </w:num>
  <w:num w:numId="27">
    <w:abstractNumId w:val="30"/>
  </w:num>
  <w:num w:numId="28">
    <w:abstractNumId w:val="17"/>
  </w:num>
  <w:num w:numId="29">
    <w:abstractNumId w:val="38"/>
  </w:num>
  <w:num w:numId="30">
    <w:abstractNumId w:val="25"/>
  </w:num>
  <w:num w:numId="31">
    <w:abstractNumId w:val="27"/>
  </w:num>
  <w:num w:numId="32">
    <w:abstractNumId w:val="42"/>
  </w:num>
  <w:num w:numId="33">
    <w:abstractNumId w:val="34"/>
  </w:num>
  <w:num w:numId="34">
    <w:abstractNumId w:val="13"/>
  </w:num>
  <w:num w:numId="35">
    <w:abstractNumId w:val="28"/>
  </w:num>
  <w:num w:numId="36">
    <w:abstractNumId w:val="32"/>
  </w:num>
  <w:num w:numId="37">
    <w:abstractNumId w:val="16"/>
  </w:num>
  <w:num w:numId="38">
    <w:abstractNumId w:val="39"/>
  </w:num>
  <w:num w:numId="39">
    <w:abstractNumId w:val="33"/>
  </w:num>
  <w:num w:numId="40">
    <w:abstractNumId w:val="24"/>
  </w:num>
  <w:num w:numId="41">
    <w:abstractNumId w:val="4"/>
  </w:num>
  <w:num w:numId="42">
    <w:abstractNumId w:val="44"/>
  </w:num>
  <w:num w:numId="43">
    <w:abstractNumId w:val="3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97"/>
    <w:rsid w:val="0000235C"/>
    <w:rsid w:val="000034BC"/>
    <w:rsid w:val="00006B30"/>
    <w:rsid w:val="00011B4C"/>
    <w:rsid w:val="000137CA"/>
    <w:rsid w:val="00014ED2"/>
    <w:rsid w:val="00021831"/>
    <w:rsid w:val="00031AD9"/>
    <w:rsid w:val="00042914"/>
    <w:rsid w:val="00045130"/>
    <w:rsid w:val="00051868"/>
    <w:rsid w:val="00062DC8"/>
    <w:rsid w:val="0006380D"/>
    <w:rsid w:val="00063ABA"/>
    <w:rsid w:val="0007449A"/>
    <w:rsid w:val="00085AE0"/>
    <w:rsid w:val="0009360D"/>
    <w:rsid w:val="000A005F"/>
    <w:rsid w:val="000A367F"/>
    <w:rsid w:val="000A45EC"/>
    <w:rsid w:val="000A4617"/>
    <w:rsid w:val="000B42F7"/>
    <w:rsid w:val="000D27D0"/>
    <w:rsid w:val="000D2859"/>
    <w:rsid w:val="000D2D9C"/>
    <w:rsid w:val="000D3243"/>
    <w:rsid w:val="000D4378"/>
    <w:rsid w:val="000D44F3"/>
    <w:rsid w:val="000E3026"/>
    <w:rsid w:val="0011187D"/>
    <w:rsid w:val="001162D9"/>
    <w:rsid w:val="00140406"/>
    <w:rsid w:val="00141DD4"/>
    <w:rsid w:val="001448B2"/>
    <w:rsid w:val="00144A6B"/>
    <w:rsid w:val="00155D71"/>
    <w:rsid w:val="0017475F"/>
    <w:rsid w:val="00194CA4"/>
    <w:rsid w:val="001955A1"/>
    <w:rsid w:val="001963A9"/>
    <w:rsid w:val="001C23E2"/>
    <w:rsid w:val="001C2FA1"/>
    <w:rsid w:val="001C3C8A"/>
    <w:rsid w:val="001C62AF"/>
    <w:rsid w:val="001E5AE0"/>
    <w:rsid w:val="001F580E"/>
    <w:rsid w:val="001F5B3A"/>
    <w:rsid w:val="002006E7"/>
    <w:rsid w:val="002160A1"/>
    <w:rsid w:val="002243ED"/>
    <w:rsid w:val="002333AF"/>
    <w:rsid w:val="00246737"/>
    <w:rsid w:val="00254D04"/>
    <w:rsid w:val="002578CA"/>
    <w:rsid w:val="002667B6"/>
    <w:rsid w:val="00266D47"/>
    <w:rsid w:val="0028783B"/>
    <w:rsid w:val="002A4E1A"/>
    <w:rsid w:val="002A5D97"/>
    <w:rsid w:val="002B05A9"/>
    <w:rsid w:val="002B3EA9"/>
    <w:rsid w:val="002E3FDC"/>
    <w:rsid w:val="002E52AE"/>
    <w:rsid w:val="002E6D10"/>
    <w:rsid w:val="002F27EC"/>
    <w:rsid w:val="0030535A"/>
    <w:rsid w:val="00305687"/>
    <w:rsid w:val="003155CE"/>
    <w:rsid w:val="003171CC"/>
    <w:rsid w:val="0032541E"/>
    <w:rsid w:val="00331073"/>
    <w:rsid w:val="003405B7"/>
    <w:rsid w:val="00342876"/>
    <w:rsid w:val="0035480E"/>
    <w:rsid w:val="003575AC"/>
    <w:rsid w:val="0036674D"/>
    <w:rsid w:val="003735C0"/>
    <w:rsid w:val="00373B0F"/>
    <w:rsid w:val="003872D1"/>
    <w:rsid w:val="003A43B7"/>
    <w:rsid w:val="003D0B2A"/>
    <w:rsid w:val="003E3580"/>
    <w:rsid w:val="00406BD3"/>
    <w:rsid w:val="004200A3"/>
    <w:rsid w:val="0043760A"/>
    <w:rsid w:val="0045623A"/>
    <w:rsid w:val="00466BA1"/>
    <w:rsid w:val="00485C86"/>
    <w:rsid w:val="00491201"/>
    <w:rsid w:val="004A10E2"/>
    <w:rsid w:val="004A39C5"/>
    <w:rsid w:val="004A4CA9"/>
    <w:rsid w:val="004B1904"/>
    <w:rsid w:val="004B4AFE"/>
    <w:rsid w:val="004C7432"/>
    <w:rsid w:val="004D2926"/>
    <w:rsid w:val="004E42AE"/>
    <w:rsid w:val="00513882"/>
    <w:rsid w:val="005151E1"/>
    <w:rsid w:val="00524BAE"/>
    <w:rsid w:val="005271CB"/>
    <w:rsid w:val="00531ACE"/>
    <w:rsid w:val="00532D59"/>
    <w:rsid w:val="005414A1"/>
    <w:rsid w:val="0054354D"/>
    <w:rsid w:val="005459DC"/>
    <w:rsid w:val="00550EA5"/>
    <w:rsid w:val="005532E2"/>
    <w:rsid w:val="00564412"/>
    <w:rsid w:val="00564711"/>
    <w:rsid w:val="00570A22"/>
    <w:rsid w:val="00572671"/>
    <w:rsid w:val="0057745F"/>
    <w:rsid w:val="0058611B"/>
    <w:rsid w:val="005863D6"/>
    <w:rsid w:val="005A57D9"/>
    <w:rsid w:val="005A7994"/>
    <w:rsid w:val="005B5323"/>
    <w:rsid w:val="005C6506"/>
    <w:rsid w:val="005D3E1B"/>
    <w:rsid w:val="005E2FF8"/>
    <w:rsid w:val="005E35F2"/>
    <w:rsid w:val="00600173"/>
    <w:rsid w:val="00611BFD"/>
    <w:rsid w:val="00616C68"/>
    <w:rsid w:val="0062155F"/>
    <w:rsid w:val="006301EB"/>
    <w:rsid w:val="00630223"/>
    <w:rsid w:val="006824EB"/>
    <w:rsid w:val="006A28AC"/>
    <w:rsid w:val="006A4E23"/>
    <w:rsid w:val="006A6080"/>
    <w:rsid w:val="006B2268"/>
    <w:rsid w:val="006B3305"/>
    <w:rsid w:val="006B3EBB"/>
    <w:rsid w:val="006B45D9"/>
    <w:rsid w:val="006C663C"/>
    <w:rsid w:val="006D0CBA"/>
    <w:rsid w:val="006D0E85"/>
    <w:rsid w:val="006E2847"/>
    <w:rsid w:val="00715882"/>
    <w:rsid w:val="0072000C"/>
    <w:rsid w:val="007227C0"/>
    <w:rsid w:val="007317D1"/>
    <w:rsid w:val="0073616F"/>
    <w:rsid w:val="00756CFE"/>
    <w:rsid w:val="007726A9"/>
    <w:rsid w:val="00791869"/>
    <w:rsid w:val="00791AD0"/>
    <w:rsid w:val="007A1540"/>
    <w:rsid w:val="007B5FFF"/>
    <w:rsid w:val="007B7A55"/>
    <w:rsid w:val="007E23D8"/>
    <w:rsid w:val="007F5DEF"/>
    <w:rsid w:val="008025E7"/>
    <w:rsid w:val="00803521"/>
    <w:rsid w:val="00806EFF"/>
    <w:rsid w:val="00811B37"/>
    <w:rsid w:val="0081318F"/>
    <w:rsid w:val="00813E4C"/>
    <w:rsid w:val="0082053E"/>
    <w:rsid w:val="00825547"/>
    <w:rsid w:val="008452E6"/>
    <w:rsid w:val="00847A6C"/>
    <w:rsid w:val="008641A6"/>
    <w:rsid w:val="008909F2"/>
    <w:rsid w:val="008B2888"/>
    <w:rsid w:val="008E0455"/>
    <w:rsid w:val="008E165A"/>
    <w:rsid w:val="008F668F"/>
    <w:rsid w:val="008F6A8B"/>
    <w:rsid w:val="008F7D2B"/>
    <w:rsid w:val="00903ABA"/>
    <w:rsid w:val="009067D0"/>
    <w:rsid w:val="00911088"/>
    <w:rsid w:val="00914EC6"/>
    <w:rsid w:val="00927884"/>
    <w:rsid w:val="00934002"/>
    <w:rsid w:val="009370AF"/>
    <w:rsid w:val="00937A13"/>
    <w:rsid w:val="00937F77"/>
    <w:rsid w:val="00952E7C"/>
    <w:rsid w:val="009566DB"/>
    <w:rsid w:val="00967B8E"/>
    <w:rsid w:val="00976B48"/>
    <w:rsid w:val="00981044"/>
    <w:rsid w:val="00994B0C"/>
    <w:rsid w:val="009A5395"/>
    <w:rsid w:val="009C03DC"/>
    <w:rsid w:val="009D039A"/>
    <w:rsid w:val="009D3439"/>
    <w:rsid w:val="009F08BA"/>
    <w:rsid w:val="009F320D"/>
    <w:rsid w:val="009F6115"/>
    <w:rsid w:val="00A01147"/>
    <w:rsid w:val="00A014FA"/>
    <w:rsid w:val="00A01D0C"/>
    <w:rsid w:val="00A02082"/>
    <w:rsid w:val="00A06E42"/>
    <w:rsid w:val="00A20A3D"/>
    <w:rsid w:val="00A22349"/>
    <w:rsid w:val="00A249DE"/>
    <w:rsid w:val="00A3219B"/>
    <w:rsid w:val="00A51D86"/>
    <w:rsid w:val="00A55D04"/>
    <w:rsid w:val="00A71AA2"/>
    <w:rsid w:val="00AB2BF3"/>
    <w:rsid w:val="00AB4DFD"/>
    <w:rsid w:val="00AC496E"/>
    <w:rsid w:val="00AC7F1C"/>
    <w:rsid w:val="00AE42B2"/>
    <w:rsid w:val="00AE5171"/>
    <w:rsid w:val="00AF0E7D"/>
    <w:rsid w:val="00B07780"/>
    <w:rsid w:val="00B230FE"/>
    <w:rsid w:val="00B24BC8"/>
    <w:rsid w:val="00B47EB9"/>
    <w:rsid w:val="00B515D8"/>
    <w:rsid w:val="00B75C3D"/>
    <w:rsid w:val="00BB7210"/>
    <w:rsid w:val="00BC2739"/>
    <w:rsid w:val="00BC3136"/>
    <w:rsid w:val="00BC355D"/>
    <w:rsid w:val="00BD4D67"/>
    <w:rsid w:val="00BD7A17"/>
    <w:rsid w:val="00BD7E0B"/>
    <w:rsid w:val="00BE6724"/>
    <w:rsid w:val="00BF26FA"/>
    <w:rsid w:val="00C118FE"/>
    <w:rsid w:val="00C16F8B"/>
    <w:rsid w:val="00C40113"/>
    <w:rsid w:val="00C425B3"/>
    <w:rsid w:val="00C45801"/>
    <w:rsid w:val="00C52416"/>
    <w:rsid w:val="00C65A30"/>
    <w:rsid w:val="00C71085"/>
    <w:rsid w:val="00C73BC5"/>
    <w:rsid w:val="00C740CB"/>
    <w:rsid w:val="00C802BF"/>
    <w:rsid w:val="00C81456"/>
    <w:rsid w:val="00C822C3"/>
    <w:rsid w:val="00C90684"/>
    <w:rsid w:val="00C932D6"/>
    <w:rsid w:val="00CA64F1"/>
    <w:rsid w:val="00CB7144"/>
    <w:rsid w:val="00CC5980"/>
    <w:rsid w:val="00CC7317"/>
    <w:rsid w:val="00CC7D4D"/>
    <w:rsid w:val="00CD18D0"/>
    <w:rsid w:val="00CE483E"/>
    <w:rsid w:val="00CF38A4"/>
    <w:rsid w:val="00D142E4"/>
    <w:rsid w:val="00D21A93"/>
    <w:rsid w:val="00D26F74"/>
    <w:rsid w:val="00D42C14"/>
    <w:rsid w:val="00D4443B"/>
    <w:rsid w:val="00D51A4F"/>
    <w:rsid w:val="00D545E7"/>
    <w:rsid w:val="00D74B68"/>
    <w:rsid w:val="00D77E13"/>
    <w:rsid w:val="00D803D9"/>
    <w:rsid w:val="00D852E7"/>
    <w:rsid w:val="00D9299E"/>
    <w:rsid w:val="00DA653B"/>
    <w:rsid w:val="00DB47D2"/>
    <w:rsid w:val="00DB554B"/>
    <w:rsid w:val="00DB65DA"/>
    <w:rsid w:val="00DC322B"/>
    <w:rsid w:val="00DC331C"/>
    <w:rsid w:val="00DC7F0F"/>
    <w:rsid w:val="00DE40F7"/>
    <w:rsid w:val="00DF3B63"/>
    <w:rsid w:val="00DF67A9"/>
    <w:rsid w:val="00E0370D"/>
    <w:rsid w:val="00E062E9"/>
    <w:rsid w:val="00E065DE"/>
    <w:rsid w:val="00E07734"/>
    <w:rsid w:val="00E11C1A"/>
    <w:rsid w:val="00E1326B"/>
    <w:rsid w:val="00E21DF7"/>
    <w:rsid w:val="00E3061E"/>
    <w:rsid w:val="00E51F3E"/>
    <w:rsid w:val="00E72883"/>
    <w:rsid w:val="00E76F8F"/>
    <w:rsid w:val="00E82305"/>
    <w:rsid w:val="00EA0F9D"/>
    <w:rsid w:val="00EA54C3"/>
    <w:rsid w:val="00EB04EE"/>
    <w:rsid w:val="00EB20BE"/>
    <w:rsid w:val="00EB3F38"/>
    <w:rsid w:val="00EC351A"/>
    <w:rsid w:val="00EE5326"/>
    <w:rsid w:val="00EE7D51"/>
    <w:rsid w:val="00EF5606"/>
    <w:rsid w:val="00EF7E72"/>
    <w:rsid w:val="00F01C83"/>
    <w:rsid w:val="00F11B4B"/>
    <w:rsid w:val="00F14607"/>
    <w:rsid w:val="00F155D4"/>
    <w:rsid w:val="00F30D2D"/>
    <w:rsid w:val="00F32F00"/>
    <w:rsid w:val="00F461E1"/>
    <w:rsid w:val="00F5121C"/>
    <w:rsid w:val="00F86CA3"/>
    <w:rsid w:val="00F91A56"/>
    <w:rsid w:val="00F94AC6"/>
    <w:rsid w:val="00FA696F"/>
    <w:rsid w:val="00FA783D"/>
    <w:rsid w:val="00FB6794"/>
    <w:rsid w:val="00FC75A3"/>
    <w:rsid w:val="00FE5239"/>
    <w:rsid w:val="00FF262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887D"/>
  <w15:docId w15:val="{BD2E6564-ACD4-4609-A9D6-C63E819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8"/>
  </w:style>
  <w:style w:type="paragraph" w:styleId="Heading2">
    <w:name w:val="heading 2"/>
    <w:basedOn w:val="Normal"/>
    <w:link w:val="Heading2Char"/>
    <w:uiPriority w:val="9"/>
    <w:unhideWhenUsed/>
    <w:qFormat/>
    <w:rsid w:val="007200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8"/>
  </w:style>
  <w:style w:type="paragraph" w:styleId="Footer">
    <w:name w:val="footer"/>
    <w:basedOn w:val="Normal"/>
    <w:link w:val="Foot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8"/>
  </w:style>
  <w:style w:type="character" w:customStyle="1" w:styleId="Heading2Char">
    <w:name w:val="Heading 2 Char"/>
    <w:basedOn w:val="DefaultParagraphFont"/>
    <w:link w:val="Heading2"/>
    <w:uiPriority w:val="9"/>
    <w:rsid w:val="0072000C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2000C"/>
    <w:pPr>
      <w:spacing w:before="100" w:beforeAutospacing="1" w:after="100" w:afterAutospacing="1"/>
    </w:pPr>
    <w:rPr>
      <w:rFonts w:ascii="Times New Roman" w:hAnsi="Times New Roman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F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F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B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2A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6FA"/>
    <w:rPr>
      <w:b/>
      <w:bCs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E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nordest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912D-8F05-4888-BF19-6EC3F12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Mihaela Ionel</cp:lastModifiedBy>
  <cp:revision>2</cp:revision>
  <cp:lastPrinted>2018-07-23T14:08:00Z</cp:lastPrinted>
  <dcterms:created xsi:type="dcterms:W3CDTF">2021-06-08T08:37:00Z</dcterms:created>
  <dcterms:modified xsi:type="dcterms:W3CDTF">2021-06-08T08:37:00Z</dcterms:modified>
</cp:coreProperties>
</file>