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A27" w:rsidRPr="00182171" w:rsidRDefault="00FE4A27" w:rsidP="00FE4A27">
      <w:pPr>
        <w:spacing w:after="0" w:line="240" w:lineRule="auto"/>
        <w:ind w:left="-280"/>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Documentație de atribuire:</w:t>
      </w: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„Servicii organizare evenimente de dezvoltare a ecosistemului antreprenorial”</w:t>
      </w:r>
    </w:p>
    <w:p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Potrivit </w:t>
      </w:r>
      <w:r w:rsidRPr="00182171">
        <w:rPr>
          <w:rFonts w:ascii="Arial" w:eastAsia="Times New Roman" w:hAnsi="Arial" w:cs="Arial"/>
          <w:i/>
          <w:iCs/>
          <w:sz w:val="20"/>
          <w:szCs w:val="20"/>
          <w:lang w:eastAsia="ro-RO"/>
        </w:rPr>
        <w:t xml:space="preserve">Procedurii proprii simplificate </w:t>
      </w:r>
      <w:r w:rsidRPr="00182171">
        <w:rPr>
          <w:rFonts w:ascii="Arial" w:eastAsia="Times New Roman" w:hAnsi="Arial" w:cs="Arial"/>
          <w:sz w:val="20"/>
          <w:szCs w:val="20"/>
          <w:lang w:eastAsia="ro-RO"/>
        </w:rPr>
        <w:t xml:space="preserve">a autoritatii contractante, </w:t>
      </w:r>
      <w:r>
        <w:rPr>
          <w:rFonts w:ascii="Arial" w:eastAsia="Times New Roman" w:hAnsi="Arial" w:cs="Arial"/>
          <w:sz w:val="20"/>
          <w:szCs w:val="20"/>
          <w:lang w:eastAsia="ro-RO"/>
        </w:rPr>
        <w:t>e</w:t>
      </w:r>
      <w:r w:rsidRPr="00FE4A27">
        <w:rPr>
          <w:rFonts w:ascii="Arial" w:eastAsia="Times New Roman" w:hAnsi="Arial" w:cs="Arial"/>
          <w:sz w:val="20"/>
          <w:szCs w:val="20"/>
          <w:lang w:eastAsia="ro-RO"/>
        </w:rPr>
        <w:t>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PR emite un document unic- procesul verbal de deschidere si evaluare a ofertelor depuse in cadrul  procedurii proprii de atribuire.</w:t>
      </w:r>
    </w:p>
    <w:p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-In cazul in care, in cadrul procedurii este depusa doar o singura oferta care indeplineste cerintele documentatiei de atribuire, se va emite un document procedural unic si anume comunicarea rezultatului procedurii.  Daca oferta unica depusa nu indeplineste cerintele documentatiei de atribuire, procedura va fi anulata;</w:t>
      </w:r>
    </w:p>
    <w:p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 xml:space="preserve">- În procesul de evaluare a ofertelor PR va solicita operatorilor economici care au depus ofertă, clarificări de confirmare/completare după caz. În situaţia în care operatorii economici  care au depus ofertă nu răspund la clarificări în termenul stabilit, oferta acestora va fi respinsă. </w:t>
      </w:r>
    </w:p>
    <w:p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 Solicitarile de clarificari se pot transmite in atentia operatorilor economici in aceeasi zi in care a avut loc sedinta de deschidere a ofertelor, pentru scurtarea timpilor procedurali. Solicitarile de clarificari si raspunsurile la acestea se vor transmite pe e-mail, PR avand in vedere inregistrarea la secretariat a acestora.</w:t>
      </w:r>
    </w:p>
    <w:p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 In cazul în care criteriul de atribuire este "pretul cel mai scazut" atunci persoana responsabila/ comisia de evaluare are posibilitatea de a analiza doar oferta cu pretul cel mai mic preţ ofertat, iar în cazul în care aceasta corespunde necesitatilor autoritatii contractante, atribuirea se face fara a mai analiza celelalte oferte. Pe cale de consecinta, în cazul în care oferta cu pretul cel mai scazut nu îndeplineste cerintele autoritatii contractante, PR/ comisia de evaluare vor/ va proceda la analizarea ofertei care are pretul imediat urmator (din punct de vedere crescator).</w:t>
      </w: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FE4A27">
        <w:rPr>
          <w:rFonts w:ascii="Arial" w:eastAsia="Times New Roman" w:hAnsi="Arial" w:cs="Arial"/>
          <w:sz w:val="20"/>
          <w:szCs w:val="20"/>
          <w:lang w:eastAsia="ro-RO"/>
        </w:rPr>
        <w:t>Ofertele care nu vor fi analizate ca urmare a declararii castigatoare a unei oferte cu pret mai mic, vor fi declarate "oferte participante".</w:t>
      </w:r>
    </w:p>
    <w:p w:rsidR="00FE4A27" w:rsidRPr="00182171" w:rsidRDefault="00FE4A27" w:rsidP="00FE4A27">
      <w:pPr>
        <w:spacing w:after="0" w:line="240" w:lineRule="auto"/>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bookmarkStart w:id="0" w:name="_GoBack"/>
      <w:bookmarkEnd w:id="0"/>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Criterii de calificare:</w:t>
      </w: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1.  Declaratie privind neincadrarea in prevederile art. 164 din Legea nr. 98/2016 (cerinta este valabila si pentru eventualii subcontractanti/terti, in temeiul art. 170 (1) din Legea  nr. 98/2016)</w:t>
      </w: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2.  Declaratie privind neincadrarea in prevederile art. 167 din Legea nr. 98/2016 (cerinta este valabila si pentru eventualii subcontractanti/terti, in temeiul art. 170 (1) din Legea  nr. 98/2016)</w:t>
      </w: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3.  Declaratie, in conformitate cu prevederile art. 165 din Legea nr. 98/2016(cerinta este valabila si pentru eventualii subcontractanti/terti, in temeiul art. 170 (1) din Legea  nr. 98/2016)</w:t>
      </w: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4.  Declaratie pe propria raspundere a ofertantului/ subcontractantului/ tertului sustinator  privind evitarea conflictului de interese in temeiul art. 58-63 din Legea  nr. 98/2016</w:t>
      </w: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5.  Certificat constatator emis de ONRC sau documente relevante care sa dovedeasca forma de inregistrare si, dupa caz, de apartenenta din punct de vedere profesional (din care trebuie sa rezulte ca are capacitatea profesionala de a realiza activitatile ce fac obiectul contractului).</w:t>
      </w: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Caietul de sarcini, care contine specificatiile tehnice, minime si obligatorii, pe care operatorul economic are obligatia de a le respecta, in intocmirea ofertei precum si alte documente necesare pentru achizitia in cauza, sunt publicate pe site-ul</w:t>
      </w:r>
      <w:hyperlink w:history="1">
        <w:r w:rsidRPr="005F7B5A">
          <w:rPr>
            <w:rStyle w:val="Hyperlink"/>
            <w:rFonts w:ascii="Arial" w:eastAsia="Times New Roman" w:hAnsi="Arial" w:cs="Arial"/>
            <w:sz w:val="20"/>
            <w:szCs w:val="20"/>
            <w:lang w:eastAsia="ro-RO"/>
          </w:rPr>
          <w:t xml:space="preserve"> www.adrnordest.ro</w:t>
        </w:r>
      </w:hyperlink>
      <w:r w:rsidRPr="00182171">
        <w:rPr>
          <w:rFonts w:ascii="Arial" w:eastAsia="Times New Roman" w:hAnsi="Arial" w:cs="Arial"/>
          <w:b/>
          <w:bCs/>
          <w:i/>
          <w:iCs/>
          <w:sz w:val="20"/>
          <w:szCs w:val="20"/>
          <w:lang w:eastAsia="ro-RO"/>
        </w:rPr>
        <w:t>.</w:t>
      </w:r>
    </w:p>
    <w:p w:rsidR="00FE4A27" w:rsidRDefault="00FE4A27" w:rsidP="00FE4A27">
      <w:pPr>
        <w:spacing w:after="0" w:line="240" w:lineRule="auto"/>
        <w:ind w:left="-280"/>
        <w:jc w:val="both"/>
        <w:rPr>
          <w:rFonts w:ascii="Arial" w:eastAsia="Times New Roman" w:hAnsi="Arial" w:cs="Arial"/>
          <w:sz w:val="20"/>
          <w:szCs w:val="20"/>
          <w:lang w:eastAsia="ro-RO"/>
        </w:rPr>
      </w:pP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Ofertele/ solicitarile de clarificari/ comunicarile vor fi transmise pe/de pe e-mail: monica.lutz@adrnordest.ro.</w:t>
      </w:r>
    </w:p>
    <w:p w:rsidR="00FE4A27" w:rsidRPr="00FE4A27" w:rsidRDefault="00FE4A27" w:rsidP="00FE4A27">
      <w:pPr>
        <w:spacing w:after="0" w:line="240" w:lineRule="auto"/>
        <w:ind w:left="-280"/>
        <w:jc w:val="both"/>
        <w:rPr>
          <w:rFonts w:ascii="Arial" w:eastAsia="Times New Roman" w:hAnsi="Arial" w:cs="Arial"/>
          <w:b/>
          <w:sz w:val="20"/>
          <w:szCs w:val="20"/>
          <w:lang w:eastAsia="ro-RO"/>
        </w:rPr>
      </w:pPr>
      <w:r w:rsidRPr="00FE4A27">
        <w:rPr>
          <w:rFonts w:ascii="Arial" w:eastAsia="Times New Roman" w:hAnsi="Arial" w:cs="Arial"/>
          <w:b/>
          <w:sz w:val="20"/>
          <w:szCs w:val="20"/>
          <w:highlight w:val="yellow"/>
          <w:lang w:eastAsia="ro-RO"/>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punctele 1-5 de mai sus si pentru</w:t>
      </w:r>
      <w:r w:rsidRPr="00FE4A27">
        <w:rPr>
          <w:highlight w:val="yellow"/>
        </w:rPr>
        <w:t xml:space="preserve"> </w:t>
      </w:r>
      <w:r w:rsidRPr="00FE4A27">
        <w:rPr>
          <w:rFonts w:ascii="Arial" w:eastAsia="Times New Roman" w:hAnsi="Arial" w:cs="Arial"/>
          <w:b/>
          <w:sz w:val="20"/>
          <w:szCs w:val="20"/>
          <w:highlight w:val="yellow"/>
          <w:lang w:eastAsia="ro-RO"/>
        </w:rPr>
        <w:t>eventualii subcontractanti/ asociati/terti, inclusiv acordurile de subcontractare/asociere.</w:t>
      </w: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Oferta tehnico-financiara reprezinta documentul emis de operatorul economic care raspunde la urmatoarele cerinte:</w:t>
      </w: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-detalierea serviciilor ce urmeaza sa fie achizitionate asa cum sunt solicitate in caietul de sarcini intocmit de autoritatea contractanta, cu nominalizarea in clar a persoanei de contact, a locatiei si a modului de indeplinire a cerintelor specifice;</w:t>
      </w:r>
    </w:p>
    <w:p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-completarea formularului financiar, conform cerintei autoritatii contractante.</w:t>
      </w:r>
    </w:p>
    <w:p w:rsidR="00FE4A27" w:rsidRDefault="00D733C9" w:rsidP="00FE4A27">
      <w:pPr>
        <w:spacing w:after="0" w:line="240" w:lineRule="auto"/>
        <w:jc w:val="center"/>
        <w:rPr>
          <w:rFonts w:ascii="Arial" w:eastAsia="Times New Roman" w:hAnsi="Arial" w:cs="Arial"/>
          <w:b/>
          <w:bCs/>
          <w:sz w:val="20"/>
          <w:szCs w:val="20"/>
          <w:u w:val="single"/>
          <w:lang w:eastAsia="ro-RO"/>
        </w:rPr>
      </w:pPr>
      <w:r w:rsidRPr="00D733C9">
        <w:rPr>
          <w:rFonts w:ascii="Arial" w:eastAsia="Times New Roman" w:hAnsi="Arial" w:cs="Arial"/>
          <w:b/>
          <w:bCs/>
          <w:sz w:val="20"/>
          <w:szCs w:val="20"/>
          <w:u w:val="single"/>
          <w:lang w:eastAsia="ro-RO"/>
        </w:rPr>
        <w:lastRenderedPageBreak/>
        <w:t>Caiet de sarcini</w:t>
      </w:r>
      <w:r w:rsidR="00FE4A27" w:rsidRPr="00D733C9">
        <w:rPr>
          <w:rFonts w:ascii="Arial" w:eastAsia="Times New Roman" w:hAnsi="Arial" w:cs="Arial"/>
          <w:b/>
          <w:bCs/>
          <w:sz w:val="20"/>
          <w:szCs w:val="20"/>
          <w:u w:val="single"/>
          <w:lang w:eastAsia="ro-RO"/>
        </w:rPr>
        <w:t xml:space="preserve"> </w:t>
      </w:r>
    </w:p>
    <w:p w:rsidR="00D733C9" w:rsidRPr="00182171" w:rsidRDefault="00D733C9" w:rsidP="00D733C9">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w:t>
      </w:r>
      <w:r w:rsidRPr="00182171">
        <w:rPr>
          <w:rFonts w:ascii="Times New Roman" w:eastAsia="Times New Roman" w:hAnsi="Times New Roman" w:cs="Times New Roman"/>
          <w:sz w:val="14"/>
          <w:szCs w:val="14"/>
          <w:lang w:eastAsia="ro-RO"/>
        </w:rPr>
        <w:t xml:space="preserve">  </w:t>
      </w:r>
      <w:r>
        <w:rPr>
          <w:rFonts w:ascii="Times New Roman" w:eastAsia="Times New Roman" w:hAnsi="Times New Roman" w:cs="Times New Roman"/>
          <w:sz w:val="14"/>
          <w:szCs w:val="14"/>
          <w:lang w:eastAsia="ro-RO"/>
        </w:rPr>
        <w:t xml:space="preserve">   </w:t>
      </w:r>
      <w:r w:rsidRPr="00182171">
        <w:rPr>
          <w:rFonts w:ascii="Arial" w:eastAsia="Times New Roman" w:hAnsi="Arial" w:cs="Arial"/>
          <w:b/>
          <w:bCs/>
          <w:sz w:val="20"/>
          <w:szCs w:val="20"/>
          <w:lang w:eastAsia="ro-RO"/>
        </w:rPr>
        <w:t>Servicii organizare eveniment de descoperire antreprenoriala 23 martie 2018, la Iasi</w:t>
      </w:r>
    </w:p>
    <w:p w:rsidR="00D733C9" w:rsidRPr="00182171" w:rsidRDefault="00D733C9" w:rsidP="00D733C9">
      <w:pPr>
        <w:spacing w:after="0" w:line="240" w:lineRule="auto"/>
        <w:rPr>
          <w:rFonts w:ascii="Times New Roman" w:eastAsia="Times New Roman" w:hAnsi="Times New Roman" w:cs="Times New Roman"/>
          <w:sz w:val="24"/>
          <w:szCs w:val="24"/>
          <w:lang w:eastAsia="ro-RO"/>
        </w:rPr>
      </w:pPr>
      <w:r>
        <w:rPr>
          <w:rFonts w:ascii="Arial" w:eastAsia="Times New Roman" w:hAnsi="Arial" w:cs="Arial"/>
          <w:b/>
          <w:bCs/>
          <w:sz w:val="20"/>
          <w:szCs w:val="20"/>
          <w:lang w:eastAsia="ro-RO"/>
        </w:rPr>
        <w:t>2</w:t>
      </w:r>
      <w:r w:rsidRPr="00182171">
        <w:rPr>
          <w:rFonts w:ascii="Arial" w:eastAsia="Times New Roman" w:hAnsi="Arial" w:cs="Arial"/>
          <w:b/>
          <w:bCs/>
          <w:sz w:val="20"/>
          <w:szCs w:val="20"/>
          <w:lang w:eastAsia="ro-RO"/>
        </w:rPr>
        <w:t>.</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b/>
          <w:bCs/>
          <w:sz w:val="20"/>
          <w:szCs w:val="20"/>
          <w:lang w:eastAsia="ro-RO"/>
        </w:rPr>
        <w:t>Servicii organizare eveniment de descoperire antreprenoriala octombrie 2018, la Iasi</w:t>
      </w:r>
    </w:p>
    <w:p w:rsidR="00D733C9" w:rsidRPr="00182171" w:rsidRDefault="00D733C9" w:rsidP="00D733C9">
      <w:pPr>
        <w:spacing w:after="0" w:line="240" w:lineRule="auto"/>
        <w:ind w:left="-280"/>
        <w:jc w:val="both"/>
        <w:rPr>
          <w:rFonts w:ascii="Arial" w:eastAsia="Times New Roman" w:hAnsi="Arial" w:cs="Arial"/>
          <w:b/>
          <w:bCs/>
          <w:sz w:val="20"/>
          <w:szCs w:val="20"/>
          <w:lang w:eastAsia="ro-RO"/>
        </w:rPr>
      </w:pPr>
    </w:p>
    <w:p w:rsidR="00D733C9" w:rsidRPr="00182171" w:rsidRDefault="00D733C9" w:rsidP="00D733C9">
      <w:pPr>
        <w:spacing w:after="0" w:line="240" w:lineRule="auto"/>
        <w:ind w:left="-280"/>
        <w:jc w:val="both"/>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DESCRIERE ACHIZITIE:</w:t>
      </w: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Agenția pentru Dezvoltare Regionala Nord Est prin Direcția de Dezvoltare a Afacerilor isi propune derularea unei serii de evenimente de descoperire antreprenoriala cu scopul de la conecta organizațiile cu potențial ridicat de dezvoltare care activează in domeniile Agro-Food, Textile, Energie &amp; Mediu, IT&amp;C </w:t>
      </w: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Evenimentele propuse doresc sa conecteze si sa încurajeze startup-urile si IMM-urile din regiune sa colaboreze si sa coalizeze sub spectrul unei viziune comune. Evenimentele vor reuni startup-uri sau persoane interesate de antreprenoriat, IMM-uri, organizaţiile de cercetare și universităţile, autoritățile publice şi societatea civilă pentru a identifica oportunități de dezvoltare adaptate la contextul local, ce pot face subiectul unor inițiative de proiecte concrete în aceste domenii.</w:t>
      </w:r>
    </w:p>
    <w:p w:rsidR="00D733C9" w:rsidRPr="00182171" w:rsidRDefault="00D733C9" w:rsidP="00D733C9">
      <w:pPr>
        <w:spacing w:after="0" w:line="240" w:lineRule="auto"/>
        <w:ind w:left="-280"/>
        <w:jc w:val="both"/>
        <w:rPr>
          <w:rFonts w:ascii="Arial" w:eastAsia="Times New Roman" w:hAnsi="Arial" w:cs="Arial"/>
          <w:sz w:val="20"/>
          <w:szCs w:val="20"/>
          <w:lang w:eastAsia="ro-RO"/>
        </w:rPr>
      </w:pP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Un suport vital îl reprezintă contribuția industriei IT&amp;C, acesta fiind considerata un domeniu cross-sectorial datorita multiplelor conexiuni pe care le poate stabili cu toate sectoarele economice. Astfel, exploatarea posibilităților de adoptare si integrare a noilor tehnologii in cadrul industriilor tradiționale, dezvoltarea de noi activități economice sau a unor inovații majore  pot fi considerate un avantaj competitiv pentru Regiunea de Nord-Est si se subscriu obiectivelor propuse pentru acest eveniment.</w:t>
      </w:r>
    </w:p>
    <w:p w:rsidR="00D733C9" w:rsidRPr="00182171" w:rsidRDefault="00D733C9" w:rsidP="00D733C9">
      <w:pPr>
        <w:spacing w:after="0" w:line="240" w:lineRule="auto"/>
        <w:ind w:left="-280"/>
        <w:jc w:val="both"/>
        <w:rPr>
          <w:rFonts w:ascii="Arial" w:eastAsia="Times New Roman" w:hAnsi="Arial" w:cs="Arial"/>
          <w:sz w:val="20"/>
          <w:szCs w:val="20"/>
          <w:lang w:eastAsia="ro-RO"/>
        </w:rPr>
      </w:pP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In lunile martie si octombrie 2018,  la Iasi, in cadrul Hotelului International, se va desfasura  Conferinta Codecamp – principalul eveniment dedicat comunitatii de IT din Romania, care aduna anual peste 2500 de profesionisti IT si nu numai(fondatori de startup-uri, manageri, programatori, testeri, project manageri, analiști de business, dezvoltatori de produse si servicii). Autoritatea contractanta are in vedere experienta anterioara de organizare evenimente in domeniul specializarii inteligente, participantii la evenimentul dedicat comunitatii IT fiind interesati de  posibilitatea utilizarii  inovatiilor din domeniul IT in diverse alte sectoare economice, inclusiv cele care fac obiectul acestui atelier de lucru.</w:t>
      </w:r>
    </w:p>
    <w:p w:rsidR="00D733C9" w:rsidRPr="00182171" w:rsidRDefault="00D733C9" w:rsidP="00D733C9">
      <w:pPr>
        <w:spacing w:after="0" w:line="240" w:lineRule="auto"/>
        <w:ind w:left="-280"/>
        <w:jc w:val="both"/>
        <w:rPr>
          <w:rFonts w:ascii="Arial" w:eastAsia="Times New Roman" w:hAnsi="Arial" w:cs="Arial"/>
          <w:sz w:val="20"/>
          <w:szCs w:val="20"/>
          <w:lang w:eastAsia="ro-RO"/>
        </w:rPr>
      </w:pPr>
    </w:p>
    <w:p w:rsidR="00D733C9" w:rsidRPr="00244B78"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Din acest motiv, pentru a putea valorifica oportunitatea de a atrage actori relevanti in  procesul de descoperire antreprenoriala din domeniul IT&amp;C si nu numai, autoritatea contractanta considera oportuna asocierea celor doua evenimente si organizarea evenimentului de descoperire antreprenoriala </w:t>
      </w:r>
      <w:r w:rsidRPr="00244B78">
        <w:rPr>
          <w:rFonts w:ascii="Arial" w:eastAsia="Times New Roman" w:hAnsi="Arial" w:cs="Arial"/>
          <w:sz w:val="20"/>
          <w:szCs w:val="20"/>
          <w:lang w:eastAsia="ro-RO"/>
        </w:rPr>
        <w:t>in locatia de desfasurare a conferintei Codecamp sau in imediata apropiere a acesteia</w:t>
      </w:r>
      <w:r w:rsidR="002E3D08" w:rsidRPr="00244B78">
        <w:rPr>
          <w:rFonts w:ascii="Arial" w:eastAsia="Times New Roman" w:hAnsi="Arial" w:cs="Arial"/>
          <w:sz w:val="20"/>
          <w:szCs w:val="20"/>
          <w:lang w:eastAsia="ro-RO"/>
        </w:rPr>
        <w:t>,</w:t>
      </w:r>
      <w:r w:rsidR="00096DEB" w:rsidRPr="00244B78">
        <w:rPr>
          <w:rFonts w:ascii="Arial" w:eastAsia="Times New Roman" w:hAnsi="Arial" w:cs="Arial"/>
          <w:sz w:val="20"/>
          <w:szCs w:val="20"/>
          <w:lang w:eastAsia="ro-RO"/>
        </w:rPr>
        <w:t xml:space="preserve"> intr-un complex hotelier</w:t>
      </w:r>
      <w:r w:rsidRPr="00244B78">
        <w:rPr>
          <w:rFonts w:ascii="Arial" w:eastAsia="Times New Roman" w:hAnsi="Arial" w:cs="Arial"/>
          <w:sz w:val="20"/>
          <w:szCs w:val="20"/>
          <w:lang w:eastAsia="ro-RO"/>
        </w:rPr>
        <w:t>.</w:t>
      </w:r>
    </w:p>
    <w:p w:rsidR="00D733C9" w:rsidRPr="00182171" w:rsidRDefault="00D733C9" w:rsidP="00D733C9">
      <w:pPr>
        <w:spacing w:after="0" w:line="240" w:lineRule="auto"/>
        <w:rPr>
          <w:rFonts w:ascii="Arial" w:eastAsia="Times New Roman" w:hAnsi="Arial" w:cs="Arial"/>
          <w:sz w:val="20"/>
          <w:szCs w:val="20"/>
          <w:lang w:eastAsia="ro-RO"/>
        </w:rPr>
      </w:pPr>
    </w:p>
    <w:p w:rsidR="00D733C9" w:rsidRPr="00182171" w:rsidRDefault="00D733C9" w:rsidP="00D733C9">
      <w:pPr>
        <w:spacing w:after="0" w:line="240" w:lineRule="auto"/>
        <w:rPr>
          <w:rFonts w:ascii="Arial" w:eastAsia="Times New Roman" w:hAnsi="Arial" w:cs="Arial"/>
          <w:b/>
          <w:bCs/>
          <w:sz w:val="20"/>
          <w:szCs w:val="20"/>
          <w:lang w:eastAsia="ro-RO"/>
        </w:rPr>
      </w:pPr>
    </w:p>
    <w:p w:rsidR="00D733C9" w:rsidRPr="00182171" w:rsidRDefault="00D733C9" w:rsidP="00D733C9">
      <w:pPr>
        <w:spacing w:after="0" w:line="240" w:lineRule="auto"/>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Se vor contracta in data de 23 martie 2018 si in luna octombrie 2018 la Iasi - Servicii de organizare eveniment de descoperire antreprenoriala</w:t>
      </w:r>
    </w:p>
    <w:p w:rsidR="00D733C9" w:rsidRPr="00182171" w:rsidRDefault="00D733C9" w:rsidP="00D733C9">
      <w:pPr>
        <w:spacing w:after="0" w:line="240" w:lineRule="auto"/>
        <w:rPr>
          <w:rFonts w:ascii="Arial" w:eastAsia="Times New Roman" w:hAnsi="Arial" w:cs="Arial"/>
          <w:b/>
          <w:bCs/>
          <w:sz w:val="20"/>
          <w:szCs w:val="20"/>
          <w:lang w:eastAsia="ro-RO"/>
        </w:rPr>
      </w:pP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Evenimentele de descoperire antreprenoriale isi propun conectarea organizațiilor cu potențial ridicat de dezvoltare din Regiune Nord-Est care activează in domeniile Agro-Food, Textile, Energie &amp; Mediu</w:t>
      </w:r>
      <w:r>
        <w:rPr>
          <w:rFonts w:ascii="Arial" w:eastAsia="Times New Roman" w:hAnsi="Arial" w:cs="Arial"/>
          <w:sz w:val="20"/>
          <w:szCs w:val="20"/>
          <w:lang w:eastAsia="ro-RO"/>
        </w:rPr>
        <w:t>.</w:t>
      </w:r>
    </w:p>
    <w:p w:rsidR="00D733C9" w:rsidRPr="00182171" w:rsidRDefault="00D733C9" w:rsidP="00D733C9">
      <w:pPr>
        <w:spacing w:after="0" w:line="240" w:lineRule="auto"/>
        <w:ind w:left="-280"/>
        <w:jc w:val="both"/>
        <w:rPr>
          <w:rFonts w:ascii="Arial" w:eastAsia="Times New Roman" w:hAnsi="Arial" w:cs="Arial"/>
          <w:sz w:val="20"/>
          <w:szCs w:val="20"/>
          <w:lang w:eastAsia="ro-RO"/>
        </w:rPr>
      </w:pP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Participanții la evenimente</w:t>
      </w:r>
      <w:r>
        <w:rPr>
          <w:rFonts w:ascii="Arial" w:eastAsia="Times New Roman" w:hAnsi="Arial" w:cs="Arial"/>
          <w:sz w:val="20"/>
          <w:szCs w:val="20"/>
          <w:lang w:eastAsia="ro-RO"/>
        </w:rPr>
        <w:t xml:space="preserve"> (grupul ținta vizat) sunt</w:t>
      </w:r>
      <w:r w:rsidRPr="00182171">
        <w:rPr>
          <w:rFonts w:ascii="Arial" w:eastAsia="Times New Roman" w:hAnsi="Arial" w:cs="Arial"/>
          <w:sz w:val="20"/>
          <w:szCs w:val="20"/>
          <w:lang w:eastAsia="ro-RO"/>
        </w:rPr>
        <w:t xml:space="preserve"> reprezentanți ai sistemului regional de inovare (</w:t>
      </w:r>
      <w:r>
        <w:rPr>
          <w:rFonts w:ascii="Arial" w:eastAsia="Times New Roman" w:hAnsi="Arial" w:cs="Arial"/>
          <w:sz w:val="20"/>
          <w:szCs w:val="20"/>
          <w:lang w:eastAsia="ro-RO"/>
        </w:rPr>
        <w:t xml:space="preserve">administratori si manageri din IMM-uri din domeniile </w:t>
      </w:r>
      <w:r w:rsidRPr="00182171">
        <w:rPr>
          <w:rFonts w:ascii="Arial" w:eastAsia="Times New Roman" w:hAnsi="Arial" w:cs="Arial"/>
          <w:sz w:val="20"/>
          <w:szCs w:val="20"/>
          <w:lang w:eastAsia="ro-RO"/>
        </w:rPr>
        <w:t>Agro-Food, Textile, Energie &amp; Mediu, IT&amp;C</w:t>
      </w:r>
      <w:r>
        <w:rPr>
          <w:rFonts w:ascii="Arial" w:eastAsia="Times New Roman" w:hAnsi="Arial" w:cs="Arial"/>
          <w:sz w:val="20"/>
          <w:szCs w:val="20"/>
          <w:lang w:eastAsia="ro-RO"/>
        </w:rPr>
        <w:t xml:space="preserve"> , reprezentanți si angajați ai</w:t>
      </w:r>
      <w:r w:rsidRPr="00182171">
        <w:rPr>
          <w:rFonts w:ascii="Arial" w:eastAsia="Times New Roman" w:hAnsi="Arial" w:cs="Arial"/>
          <w:sz w:val="20"/>
          <w:szCs w:val="20"/>
          <w:lang w:eastAsia="ro-RO"/>
        </w:rPr>
        <w:t xml:space="preserve"> camere</w:t>
      </w:r>
      <w:r>
        <w:rPr>
          <w:rFonts w:ascii="Arial" w:eastAsia="Times New Roman" w:hAnsi="Arial" w:cs="Arial"/>
          <w:sz w:val="20"/>
          <w:szCs w:val="20"/>
          <w:lang w:eastAsia="ro-RO"/>
        </w:rPr>
        <w:t>lor</w:t>
      </w:r>
      <w:r w:rsidRPr="00182171">
        <w:rPr>
          <w:rFonts w:ascii="Arial" w:eastAsia="Times New Roman" w:hAnsi="Arial" w:cs="Arial"/>
          <w:sz w:val="20"/>
          <w:szCs w:val="20"/>
          <w:lang w:eastAsia="ro-RO"/>
        </w:rPr>
        <w:t xml:space="preserve"> de comerț, </w:t>
      </w:r>
      <w:r>
        <w:rPr>
          <w:rFonts w:ascii="Arial" w:eastAsia="Times New Roman" w:hAnsi="Arial" w:cs="Arial"/>
          <w:sz w:val="20"/>
          <w:szCs w:val="20"/>
          <w:lang w:eastAsia="ro-RO"/>
        </w:rPr>
        <w:t xml:space="preserve">reprezentanți ai </w:t>
      </w:r>
      <w:r w:rsidRPr="00182171">
        <w:rPr>
          <w:rFonts w:ascii="Arial" w:eastAsia="Times New Roman" w:hAnsi="Arial" w:cs="Arial"/>
          <w:sz w:val="20"/>
          <w:szCs w:val="20"/>
          <w:lang w:eastAsia="ro-RO"/>
        </w:rPr>
        <w:t>universități, centre</w:t>
      </w:r>
      <w:r>
        <w:rPr>
          <w:rFonts w:ascii="Arial" w:eastAsia="Times New Roman" w:hAnsi="Arial" w:cs="Arial"/>
          <w:sz w:val="20"/>
          <w:szCs w:val="20"/>
          <w:lang w:eastAsia="ro-RO"/>
        </w:rPr>
        <w:t>lor</w:t>
      </w:r>
      <w:r w:rsidRPr="00182171">
        <w:rPr>
          <w:rFonts w:ascii="Arial" w:eastAsia="Times New Roman" w:hAnsi="Arial" w:cs="Arial"/>
          <w:sz w:val="20"/>
          <w:szCs w:val="20"/>
          <w:lang w:eastAsia="ro-RO"/>
        </w:rPr>
        <w:t xml:space="preserve"> de cercetare, clustere, autorități publice locale</w:t>
      </w:r>
      <w:r>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organizații non guvernamentale</w:t>
      </w:r>
      <w:r>
        <w:rPr>
          <w:rFonts w:ascii="Arial" w:eastAsia="Times New Roman" w:hAnsi="Arial" w:cs="Arial"/>
          <w:sz w:val="20"/>
          <w:szCs w:val="20"/>
          <w:lang w:eastAsia="ro-RO"/>
        </w:rPr>
        <w:t xml:space="preserve">, fondatori de startup-uri din domeniile </w:t>
      </w:r>
      <w:r w:rsidRPr="00182171">
        <w:rPr>
          <w:rFonts w:ascii="Arial" w:eastAsia="Times New Roman" w:hAnsi="Arial" w:cs="Arial"/>
          <w:sz w:val="20"/>
          <w:szCs w:val="20"/>
          <w:lang w:eastAsia="ro-RO"/>
        </w:rPr>
        <w:t>Agro-Food, Textile, Energie &amp; Mediu, IT&amp;C)</w:t>
      </w:r>
      <w:r>
        <w:rPr>
          <w:rFonts w:ascii="Arial" w:eastAsia="Times New Roman" w:hAnsi="Arial" w:cs="Arial"/>
          <w:sz w:val="20"/>
          <w:szCs w:val="20"/>
          <w:lang w:eastAsia="ro-RO"/>
        </w:rPr>
        <w:t xml:space="preserve"> </w:t>
      </w:r>
      <w:r>
        <w:rPr>
          <w:rFonts w:ascii="Arial" w:eastAsia="Times New Roman" w:hAnsi="Arial" w:cs="Arial"/>
          <w:bCs/>
          <w:color w:val="000000"/>
          <w:sz w:val="20"/>
          <w:szCs w:val="20"/>
          <w:lang w:eastAsia="ro-RO"/>
        </w:rPr>
        <w:t>din cele 6 județe ale  Regiunii Nord-Est ( Neamt, Bacău, Suceava, Iasi, Botoșani, Vaslui) femei si bărbați cu vârsta cuprinsa intre 18 si 65 ani.</w:t>
      </w: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Structura evenimentului va fi următoarea:</w:t>
      </w: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Sesiune in plen introductiva cu prezentări susținute de experți naționali/ internaționali având ca temă exemplificarea de povesti de succes si de noi tendințe si direcții de inovare existente in sectorul vizat si in alte domenii conexe</w:t>
      </w:r>
      <w:r>
        <w:rPr>
          <w:rFonts w:ascii="Arial" w:eastAsia="Times New Roman" w:hAnsi="Arial" w:cs="Arial"/>
          <w:sz w:val="20"/>
          <w:szCs w:val="20"/>
          <w:lang w:eastAsia="ro-RO"/>
        </w:rPr>
        <w:t>.</w:t>
      </w: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Sesiune de networking în scopul identificării oportunităților de colaborare la nivel interregional; Prezentare de produse/ companii</w:t>
      </w:r>
      <w:r>
        <w:rPr>
          <w:rFonts w:ascii="Arial" w:eastAsia="Times New Roman" w:hAnsi="Arial" w:cs="Arial"/>
          <w:sz w:val="20"/>
          <w:szCs w:val="20"/>
          <w:lang w:eastAsia="ro-RO"/>
        </w:rPr>
        <w:t>.</w:t>
      </w: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lastRenderedPageBreak/>
        <w:t>•</w:t>
      </w:r>
      <w:r w:rsidRPr="00182171">
        <w:rPr>
          <w:rFonts w:ascii="Arial" w:eastAsia="Times New Roman" w:hAnsi="Arial" w:cs="Arial"/>
          <w:sz w:val="20"/>
          <w:szCs w:val="20"/>
          <w:lang w:eastAsia="ro-RO"/>
        </w:rPr>
        <w:tab/>
        <w:t>Sesiune in plen finală pentru prezentarea rezultatelor si concluziilor.</w:t>
      </w:r>
    </w:p>
    <w:p w:rsidR="002B7401" w:rsidRDefault="002B7401"/>
    <w:p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Valori estimate:</w:t>
      </w:r>
    </w:p>
    <w:p w:rsidR="00D733C9" w:rsidRPr="00D733C9" w:rsidRDefault="00D733C9" w:rsidP="00D733C9">
      <w:pPr>
        <w:spacing w:after="0" w:line="240" w:lineRule="auto"/>
        <w:ind w:left="-270"/>
        <w:rPr>
          <w:rFonts w:ascii="Times New Roman" w:eastAsia="Times New Roman" w:hAnsi="Times New Roman" w:cs="Times New Roman"/>
          <w:b/>
          <w:sz w:val="24"/>
          <w:szCs w:val="24"/>
          <w:lang w:eastAsia="ro-RO"/>
        </w:rPr>
      </w:pPr>
      <w:r w:rsidRPr="00182171">
        <w:rPr>
          <w:rFonts w:ascii="Arial" w:eastAsia="Times New Roman" w:hAnsi="Arial" w:cs="Arial"/>
          <w:b/>
          <w:bCs/>
          <w:sz w:val="20"/>
          <w:szCs w:val="20"/>
          <w:highlight w:val="yellow"/>
          <w:lang w:eastAsia="ro-RO"/>
        </w:rPr>
        <w:t>1.</w:t>
      </w:r>
      <w:r w:rsidRPr="00182171">
        <w:rPr>
          <w:rFonts w:ascii="Times New Roman" w:eastAsia="Times New Roman" w:hAnsi="Times New Roman" w:cs="Times New Roman"/>
          <w:sz w:val="14"/>
          <w:szCs w:val="14"/>
          <w:highlight w:val="yellow"/>
          <w:lang w:eastAsia="ro-RO"/>
        </w:rPr>
        <w:t xml:space="preserve">      </w:t>
      </w:r>
      <w:r w:rsidRPr="00D733C9">
        <w:rPr>
          <w:rFonts w:ascii="Arial" w:eastAsia="Times New Roman" w:hAnsi="Arial" w:cs="Arial"/>
          <w:b/>
          <w:bCs/>
          <w:sz w:val="20"/>
          <w:szCs w:val="20"/>
          <w:lang w:eastAsia="ro-RO"/>
        </w:rPr>
        <w:t>Servicii organizare eveniment de descoperire antreprenoriala 23 martie 2018, la Iasi :</w:t>
      </w:r>
      <w:r>
        <w:rPr>
          <w:rFonts w:ascii="Arial" w:eastAsia="Times New Roman" w:hAnsi="Arial" w:cs="Arial"/>
          <w:b/>
          <w:bCs/>
          <w:sz w:val="20"/>
          <w:szCs w:val="20"/>
          <w:lang w:eastAsia="ro-RO"/>
        </w:rPr>
        <w:t xml:space="preserve"> </w:t>
      </w:r>
      <w:r w:rsidR="00E404DD">
        <w:rPr>
          <w:rFonts w:ascii="Arial" w:eastAsia="Times New Roman" w:hAnsi="Arial" w:cs="Arial"/>
          <w:b/>
          <w:bCs/>
          <w:sz w:val="20"/>
          <w:szCs w:val="20"/>
          <w:lang w:eastAsia="ro-RO"/>
        </w:rPr>
        <w:t>22</w:t>
      </w:r>
      <w:r w:rsidR="00096DEB">
        <w:rPr>
          <w:rFonts w:ascii="Arial" w:eastAsia="Times New Roman" w:hAnsi="Arial" w:cs="Arial"/>
          <w:b/>
          <w:bCs/>
          <w:sz w:val="20"/>
          <w:szCs w:val="20"/>
          <w:lang w:eastAsia="ro-RO"/>
        </w:rPr>
        <w:t>,</w:t>
      </w:r>
      <w:r w:rsidR="00E404DD">
        <w:rPr>
          <w:rFonts w:ascii="Arial" w:eastAsia="Times New Roman" w:hAnsi="Arial" w:cs="Arial"/>
          <w:b/>
          <w:bCs/>
          <w:sz w:val="20"/>
          <w:szCs w:val="20"/>
          <w:lang w:eastAsia="ro-RO"/>
        </w:rPr>
        <w:t>750</w:t>
      </w:r>
      <w:r w:rsidR="00096DEB">
        <w:rPr>
          <w:rFonts w:ascii="Arial" w:eastAsia="Times New Roman" w:hAnsi="Arial" w:cs="Arial"/>
          <w:b/>
          <w:bCs/>
          <w:sz w:val="20"/>
          <w:szCs w:val="20"/>
          <w:lang w:eastAsia="ro-RO"/>
        </w:rPr>
        <w:t>.00</w:t>
      </w:r>
      <w:r w:rsidRPr="00D733C9">
        <w:rPr>
          <w:rFonts w:ascii="Arial" w:eastAsia="Times New Roman" w:hAnsi="Arial" w:cs="Arial"/>
          <w:b/>
          <w:bCs/>
          <w:sz w:val="20"/>
          <w:szCs w:val="20"/>
          <w:lang w:eastAsia="ro-RO"/>
        </w:rPr>
        <w:t xml:space="preserve"> lei fara TVA</w:t>
      </w:r>
    </w:p>
    <w:p w:rsidR="00D733C9" w:rsidRPr="00D733C9" w:rsidRDefault="00D733C9" w:rsidP="00D733C9">
      <w:pPr>
        <w:spacing w:after="0" w:line="240" w:lineRule="auto"/>
        <w:ind w:left="-270"/>
        <w:rPr>
          <w:rFonts w:ascii="Times New Roman" w:eastAsia="Times New Roman" w:hAnsi="Times New Roman" w:cs="Times New Roman"/>
          <w:b/>
          <w:sz w:val="24"/>
          <w:szCs w:val="24"/>
          <w:lang w:eastAsia="ro-RO"/>
        </w:rPr>
      </w:pPr>
      <w:r w:rsidRPr="00D733C9">
        <w:rPr>
          <w:rFonts w:ascii="Arial" w:eastAsia="Times New Roman" w:hAnsi="Arial" w:cs="Arial"/>
          <w:b/>
          <w:bCs/>
          <w:sz w:val="20"/>
          <w:szCs w:val="20"/>
          <w:lang w:eastAsia="ro-RO"/>
        </w:rPr>
        <w:t>2.</w:t>
      </w:r>
      <w:r w:rsidRPr="00D733C9">
        <w:rPr>
          <w:rFonts w:ascii="Times New Roman" w:eastAsia="Times New Roman" w:hAnsi="Times New Roman" w:cs="Times New Roman"/>
          <w:b/>
          <w:sz w:val="14"/>
          <w:szCs w:val="14"/>
          <w:lang w:eastAsia="ro-RO"/>
        </w:rPr>
        <w:t xml:space="preserve">      </w:t>
      </w:r>
      <w:r w:rsidRPr="00D733C9">
        <w:rPr>
          <w:rFonts w:ascii="Arial" w:eastAsia="Times New Roman" w:hAnsi="Arial" w:cs="Arial"/>
          <w:b/>
          <w:bCs/>
          <w:sz w:val="20"/>
          <w:szCs w:val="20"/>
          <w:lang w:eastAsia="ro-RO"/>
        </w:rPr>
        <w:t>Servicii organizare eveniment de descoperire antreprenoriala octombrie 2018, la Iasi:</w:t>
      </w:r>
      <w:r>
        <w:rPr>
          <w:rFonts w:ascii="Arial" w:eastAsia="Times New Roman" w:hAnsi="Arial" w:cs="Arial"/>
          <w:b/>
          <w:bCs/>
          <w:sz w:val="20"/>
          <w:szCs w:val="20"/>
          <w:lang w:eastAsia="ro-RO"/>
        </w:rPr>
        <w:t xml:space="preserve"> </w:t>
      </w:r>
      <w:r w:rsidR="008110AA">
        <w:rPr>
          <w:rFonts w:ascii="Arial" w:eastAsia="Times New Roman" w:hAnsi="Arial" w:cs="Arial"/>
          <w:b/>
          <w:bCs/>
          <w:sz w:val="20"/>
          <w:szCs w:val="20"/>
          <w:lang w:eastAsia="ro-RO"/>
        </w:rPr>
        <w:t>46,740</w:t>
      </w:r>
      <w:r w:rsidRPr="00D733C9">
        <w:rPr>
          <w:rFonts w:ascii="Arial" w:eastAsia="Times New Roman" w:hAnsi="Arial" w:cs="Arial"/>
          <w:b/>
          <w:bCs/>
          <w:sz w:val="20"/>
          <w:szCs w:val="20"/>
          <w:lang w:eastAsia="ro-RO"/>
        </w:rPr>
        <w:t>.00 lei fara TVA</w:t>
      </w:r>
    </w:p>
    <w:p w:rsidR="00D733C9" w:rsidRPr="00182171" w:rsidRDefault="00D733C9" w:rsidP="00D733C9">
      <w:pPr>
        <w:spacing w:after="0" w:line="240" w:lineRule="auto"/>
        <w:ind w:left="-270"/>
        <w:rPr>
          <w:rFonts w:ascii="Times New Roman" w:eastAsia="Times New Roman" w:hAnsi="Times New Roman" w:cs="Times New Roman"/>
          <w:sz w:val="24"/>
          <w:szCs w:val="24"/>
          <w:lang w:eastAsia="ro-RO"/>
        </w:rPr>
      </w:pPr>
      <w:r>
        <w:rPr>
          <w:rFonts w:ascii="Arial" w:eastAsia="Times New Roman" w:hAnsi="Arial" w:cs="Arial"/>
          <w:b/>
          <w:bCs/>
          <w:sz w:val="20"/>
          <w:szCs w:val="20"/>
          <w:lang w:eastAsia="ro-RO"/>
        </w:rPr>
        <w:t>Valoare</w:t>
      </w:r>
      <w:r w:rsidRPr="00182171">
        <w:rPr>
          <w:rFonts w:ascii="Arial" w:eastAsia="Times New Roman" w:hAnsi="Arial" w:cs="Arial"/>
          <w:b/>
          <w:bCs/>
          <w:sz w:val="20"/>
          <w:szCs w:val="20"/>
          <w:lang w:eastAsia="ro-RO"/>
        </w:rPr>
        <w:t xml:space="preserve"> estimat</w:t>
      </w:r>
      <w:r>
        <w:rPr>
          <w:rFonts w:ascii="Arial" w:eastAsia="Times New Roman" w:hAnsi="Arial" w:cs="Arial"/>
          <w:b/>
          <w:bCs/>
          <w:sz w:val="20"/>
          <w:szCs w:val="20"/>
          <w:lang w:eastAsia="ro-RO"/>
        </w:rPr>
        <w:t>a</w:t>
      </w:r>
      <w:r w:rsidRPr="00182171">
        <w:rPr>
          <w:rFonts w:ascii="Arial" w:eastAsia="Times New Roman" w:hAnsi="Arial" w:cs="Arial"/>
          <w:b/>
          <w:bCs/>
          <w:sz w:val="20"/>
          <w:szCs w:val="20"/>
          <w:highlight w:val="yellow"/>
          <w:lang w:eastAsia="ro-RO"/>
        </w:rPr>
        <w:t>:</w:t>
      </w:r>
      <w:r w:rsidRPr="00182171">
        <w:rPr>
          <w:rFonts w:ascii="Arial" w:eastAsia="Times New Roman" w:hAnsi="Arial" w:cs="Arial"/>
          <w:b/>
          <w:bCs/>
          <w:sz w:val="20"/>
          <w:szCs w:val="20"/>
          <w:highlight w:val="yellow"/>
          <w:shd w:val="clear" w:color="auto" w:fill="FF0000"/>
          <w:lang w:eastAsia="ro-RO"/>
        </w:rPr>
        <w:t xml:space="preserve"> </w:t>
      </w:r>
      <w:r w:rsidR="00E404DD">
        <w:rPr>
          <w:rFonts w:ascii="Arial" w:eastAsia="Times New Roman" w:hAnsi="Arial" w:cs="Arial"/>
          <w:b/>
          <w:bCs/>
          <w:sz w:val="20"/>
          <w:szCs w:val="20"/>
          <w:highlight w:val="yellow"/>
          <w:shd w:val="clear" w:color="auto" w:fill="FF0000"/>
          <w:lang w:eastAsia="ro-RO"/>
        </w:rPr>
        <w:t>69</w:t>
      </w:r>
      <w:r w:rsidR="00096DEB">
        <w:rPr>
          <w:rFonts w:ascii="Arial" w:eastAsia="Times New Roman" w:hAnsi="Arial" w:cs="Arial"/>
          <w:b/>
          <w:bCs/>
          <w:sz w:val="20"/>
          <w:szCs w:val="20"/>
          <w:highlight w:val="yellow"/>
          <w:shd w:val="clear" w:color="auto" w:fill="FF0000"/>
          <w:lang w:eastAsia="ro-RO"/>
        </w:rPr>
        <w:t>,</w:t>
      </w:r>
      <w:r w:rsidR="00E404DD">
        <w:rPr>
          <w:rFonts w:ascii="Arial" w:eastAsia="Times New Roman" w:hAnsi="Arial" w:cs="Arial"/>
          <w:b/>
          <w:bCs/>
          <w:sz w:val="20"/>
          <w:szCs w:val="20"/>
          <w:highlight w:val="yellow"/>
          <w:shd w:val="clear" w:color="auto" w:fill="FF0000"/>
          <w:lang w:eastAsia="ro-RO"/>
        </w:rPr>
        <w:t>4</w:t>
      </w:r>
      <w:r w:rsidR="008110AA">
        <w:rPr>
          <w:rFonts w:ascii="Arial" w:eastAsia="Times New Roman" w:hAnsi="Arial" w:cs="Arial"/>
          <w:b/>
          <w:bCs/>
          <w:sz w:val="20"/>
          <w:szCs w:val="20"/>
          <w:highlight w:val="yellow"/>
          <w:shd w:val="clear" w:color="auto" w:fill="FF0000"/>
          <w:lang w:eastAsia="ro-RO"/>
        </w:rPr>
        <w:t>9</w:t>
      </w:r>
      <w:r w:rsidR="00096DEB">
        <w:rPr>
          <w:rFonts w:ascii="Arial" w:eastAsia="Times New Roman" w:hAnsi="Arial" w:cs="Arial"/>
          <w:b/>
          <w:bCs/>
          <w:sz w:val="20"/>
          <w:szCs w:val="20"/>
          <w:highlight w:val="yellow"/>
          <w:shd w:val="clear" w:color="auto" w:fill="FF0000"/>
          <w:lang w:eastAsia="ro-RO"/>
        </w:rPr>
        <w:t>0.00</w:t>
      </w:r>
      <w:r w:rsidRPr="00182171">
        <w:rPr>
          <w:rFonts w:ascii="Arial" w:eastAsia="Times New Roman" w:hAnsi="Arial" w:cs="Arial"/>
          <w:b/>
          <w:bCs/>
          <w:sz w:val="20"/>
          <w:szCs w:val="20"/>
          <w:highlight w:val="yellow"/>
          <w:shd w:val="clear" w:color="auto" w:fill="FF0000"/>
          <w:lang w:eastAsia="ro-RO"/>
        </w:rPr>
        <w:t xml:space="preserve"> lei fara TVA</w:t>
      </w:r>
    </w:p>
    <w:p w:rsidR="00D733C9" w:rsidRPr="00182171" w:rsidRDefault="00D733C9" w:rsidP="00D733C9">
      <w:pPr>
        <w:spacing w:after="0" w:line="240" w:lineRule="auto"/>
        <w:ind w:left="-280"/>
        <w:jc w:val="both"/>
        <w:rPr>
          <w:rFonts w:ascii="Arial" w:eastAsia="Times New Roman" w:hAnsi="Arial" w:cs="Arial"/>
          <w:b/>
          <w:bCs/>
          <w:sz w:val="20"/>
          <w:szCs w:val="20"/>
          <w:lang w:eastAsia="ro-RO"/>
        </w:rPr>
      </w:pPr>
    </w:p>
    <w:p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Informații generale:</w:t>
      </w: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Invitațiile si confirmările de participare aferente evenimentelor sunt in sarcina autorității contractante. Listele de prezență de la evenimente vor fi întocmite de responsabilul de proiect din partea autorității contractante. Personalul propriu al autorității contractante va asigura primirea, înregistrarea, îndrumarea participanților, distribuirea materialelor aferente evenimentelor etc.</w:t>
      </w: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Numarul maxim al participantilor la evenimente, care este precizat in specificatiile tehnice, poate fi depasit, dar acest fapt nu influenteaza modul de ofertare si bugetul maxim estimat.</w:t>
      </w:r>
    </w:p>
    <w:p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Plata serviciilor de catering (pauze de cafea, masa de pranz, cina), cazare va fi efectuata corespunzator cu numarul de persoane participante si pentru care s-au prestat efectiv serviciile.</w:t>
      </w:r>
    </w:p>
    <w:p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shd w:val="clear" w:color="auto" w:fill="FFFF00"/>
          <w:lang w:eastAsia="ro-RO"/>
        </w:rPr>
        <w:t>Autoritatea contractanta va anunta prestatorul despre orice modificare, inainte de data initiala de desfasurare a evenimentelor, in masura in care aceste informatii sunt cunoscute in timp util (dupa caz, cu cel putin 2 zile lucratoare inainte de desfasurarea evenimentului).</w:t>
      </w:r>
    </w:p>
    <w:p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Responsabil de proiect din partea achizitorului după semnarea contractului pentru ambele evenimente sunt:</w:t>
      </w:r>
    </w:p>
    <w:p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Adina Simionescu, Expert Birou Specializare Sectoriala, Direcția Dezvoltarea Afacerilor, ADR Nord-Est, E-mail: adina.simionescu@adrnordest.ro ; Tel. </w:t>
      </w:r>
      <w:r w:rsidR="00096DEB">
        <w:rPr>
          <w:rFonts w:ascii="Arial" w:eastAsia="Times New Roman" w:hAnsi="Arial" w:cs="Arial"/>
          <w:sz w:val="20"/>
          <w:szCs w:val="20"/>
          <w:lang w:eastAsia="ro-RO"/>
        </w:rPr>
        <w:t>0741363388</w:t>
      </w:r>
    </w:p>
    <w:p w:rsidR="00D733C9" w:rsidRDefault="00D733C9">
      <w:r w:rsidRPr="00D733C9">
        <w:rPr>
          <w:b/>
        </w:rPr>
        <w:t>Responsabil de proiect din partea prestatorului:</w:t>
      </w:r>
      <w:r>
        <w:t xml:space="preserve"> Se vor preciza nume, date de contact ale reprezentantilor prestatorului, care vor fi prezenti la eveniment.</w:t>
      </w:r>
    </w:p>
    <w:p w:rsidR="00D733C9" w:rsidRPr="00182171" w:rsidRDefault="00D733C9" w:rsidP="00D733C9">
      <w:pPr>
        <w:pStyle w:val="ListParagraph"/>
        <w:numPr>
          <w:ilvl w:val="0"/>
          <w:numId w:val="1"/>
        </w:numPr>
        <w:spacing w:after="0" w:line="240" w:lineRule="auto"/>
        <w:rPr>
          <w:rFonts w:ascii="Arial" w:eastAsia="Times New Roman" w:hAnsi="Arial" w:cs="Arial"/>
          <w:b/>
          <w:bCs/>
          <w:sz w:val="20"/>
          <w:szCs w:val="20"/>
          <w:u w:val="single"/>
          <w:lang w:eastAsia="ro-RO"/>
        </w:rPr>
      </w:pPr>
      <w:r w:rsidRPr="00182171">
        <w:rPr>
          <w:rFonts w:ascii="Arial" w:eastAsia="Times New Roman" w:hAnsi="Arial" w:cs="Arial"/>
          <w:b/>
          <w:bCs/>
          <w:sz w:val="20"/>
          <w:szCs w:val="20"/>
          <w:u w:val="single"/>
          <w:lang w:eastAsia="ro-RO"/>
        </w:rPr>
        <w:t>Servicii organizare eveniment de descoperire antreprenoriala 23 martie 2018, la Iasi</w:t>
      </w:r>
    </w:p>
    <w:p w:rsidR="00D733C9" w:rsidRDefault="00D733C9"/>
    <w:tbl>
      <w:tblPr>
        <w:tblStyle w:val="TableGrid"/>
        <w:tblW w:w="0" w:type="auto"/>
        <w:tblInd w:w="-275" w:type="dxa"/>
        <w:tblLook w:val="04A0" w:firstRow="1" w:lastRow="0" w:firstColumn="1" w:lastColumn="0" w:noHBand="0" w:noVBand="1"/>
      </w:tblPr>
      <w:tblGrid>
        <w:gridCol w:w="10311"/>
        <w:gridCol w:w="3904"/>
      </w:tblGrid>
      <w:tr w:rsidR="00D733C9" w:rsidTr="00DE35F5">
        <w:tc>
          <w:tcPr>
            <w:tcW w:w="10311" w:type="dxa"/>
          </w:tcPr>
          <w:p w:rsidR="00D733C9" w:rsidRPr="00D733C9" w:rsidRDefault="00D733C9">
            <w:pPr>
              <w:rPr>
                <w:rFonts w:ascii="Arial" w:hAnsi="Arial" w:cs="Arial"/>
                <w:b/>
              </w:rPr>
            </w:pPr>
            <w:bookmarkStart w:id="1" w:name="_Hlk506463482"/>
            <w:r w:rsidRPr="00D733C9">
              <w:rPr>
                <w:rFonts w:ascii="Arial" w:hAnsi="Arial" w:cs="Arial"/>
                <w:b/>
              </w:rPr>
              <w:t>Cerinte minime caiet de sarcini</w:t>
            </w:r>
          </w:p>
        </w:tc>
        <w:tc>
          <w:tcPr>
            <w:tcW w:w="3904" w:type="dxa"/>
          </w:tcPr>
          <w:p w:rsidR="00D733C9" w:rsidRPr="00D733C9" w:rsidRDefault="00D733C9">
            <w:pPr>
              <w:rPr>
                <w:rFonts w:ascii="Arial" w:hAnsi="Arial" w:cs="Arial"/>
                <w:b/>
              </w:rPr>
            </w:pPr>
            <w:r w:rsidRPr="00D733C9">
              <w:rPr>
                <w:rFonts w:ascii="Arial" w:hAnsi="Arial" w:cs="Arial"/>
                <w:b/>
              </w:rPr>
              <w:t>Propunere tehnica ofertant</w:t>
            </w:r>
          </w:p>
        </w:tc>
      </w:tr>
      <w:tr w:rsidR="00D733C9" w:rsidTr="00DE35F5">
        <w:tc>
          <w:tcPr>
            <w:tcW w:w="10311" w:type="dxa"/>
          </w:tcPr>
          <w:p w:rsidR="00D733C9" w:rsidRPr="00182171" w:rsidRDefault="00D733C9" w:rsidP="00ED0FF0">
            <w:pPr>
              <w:tabs>
                <w:tab w:val="left" w:pos="120"/>
              </w:tabs>
              <w:ind w:left="165" w:hanging="9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Data/locatia</w:t>
            </w:r>
            <w:r w:rsidRPr="00182171">
              <w:rPr>
                <w:rFonts w:ascii="Arial" w:eastAsia="Times New Roman" w:hAnsi="Arial" w:cs="Arial"/>
                <w:sz w:val="20"/>
                <w:szCs w:val="20"/>
                <w:shd w:val="clear" w:color="auto" w:fill="FFFF00"/>
                <w:lang w:eastAsia="ro-RO"/>
              </w:rPr>
              <w:t xml:space="preserve">: </w:t>
            </w:r>
            <w:r w:rsidRPr="00182171">
              <w:rPr>
                <w:rFonts w:ascii="Arial" w:eastAsia="Times New Roman" w:hAnsi="Arial" w:cs="Arial"/>
                <w:b/>
                <w:bCs/>
                <w:sz w:val="20"/>
                <w:szCs w:val="20"/>
                <w:shd w:val="clear" w:color="auto" w:fill="FFFF00"/>
                <w:lang w:eastAsia="ro-RO"/>
              </w:rPr>
              <w:t>23 martie 2018, la Iasi, zona centrala</w:t>
            </w:r>
          </w:p>
          <w:p w:rsidR="00D733C9" w:rsidRPr="00182171" w:rsidRDefault="00D733C9" w:rsidP="00ED0FF0">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Participanţi la eveniment: </w:t>
            </w:r>
            <w:r w:rsidRPr="00182171">
              <w:rPr>
                <w:rFonts w:ascii="Arial" w:eastAsia="Times New Roman" w:hAnsi="Arial" w:cs="Arial"/>
                <w:sz w:val="20"/>
                <w:szCs w:val="20"/>
                <w:shd w:val="clear" w:color="auto" w:fill="FFFF00"/>
                <w:lang w:eastAsia="ro-RO"/>
              </w:rPr>
              <w:t>număr minim 80 persoane – număr maxim 100 persoane</w:t>
            </w:r>
          </w:p>
          <w:p w:rsidR="00D733C9" w:rsidRPr="00182171" w:rsidRDefault="00D733C9" w:rsidP="00ED0FF0">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Durata evenimentului: 1 zi, intervalul orar 09:00-18:00</w:t>
            </w:r>
          </w:p>
          <w:p w:rsidR="00D733C9" w:rsidRPr="00182171" w:rsidRDefault="00D733C9" w:rsidP="00ED0FF0">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Agenda evenimentului va fi pusă la dispoziția prestatorului cu </w:t>
            </w:r>
            <w:r w:rsidR="00096DEB">
              <w:rPr>
                <w:rFonts w:ascii="Arial" w:eastAsia="Times New Roman" w:hAnsi="Arial" w:cs="Arial"/>
                <w:sz w:val="20"/>
                <w:szCs w:val="20"/>
                <w:lang w:eastAsia="ro-RO"/>
              </w:rPr>
              <w:t>4</w:t>
            </w:r>
            <w:r w:rsidRPr="00182171">
              <w:rPr>
                <w:rFonts w:ascii="Arial" w:eastAsia="Times New Roman" w:hAnsi="Arial" w:cs="Arial"/>
                <w:sz w:val="20"/>
                <w:szCs w:val="20"/>
                <w:lang w:eastAsia="ro-RO"/>
              </w:rPr>
              <w:t xml:space="preserve"> zile lucratoare inainte de desfasurarea evenimentului</w:t>
            </w:r>
          </w:p>
          <w:p w:rsidR="00D733C9" w:rsidRPr="00182171" w:rsidRDefault="00D733C9" w:rsidP="00ED0FF0">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Numarul exact de participanți va fi comunicat prestatorului cu 2 zile lucratoare inainte de data desfășurării evenimentului.</w:t>
            </w:r>
          </w:p>
          <w:p w:rsidR="00D733C9" w:rsidRDefault="00D733C9"/>
        </w:tc>
        <w:tc>
          <w:tcPr>
            <w:tcW w:w="3904" w:type="dxa"/>
          </w:tcPr>
          <w:p w:rsidR="00D733C9" w:rsidRDefault="00D733C9"/>
        </w:tc>
      </w:tr>
      <w:tr w:rsidR="00D733C9" w:rsidTr="00DE35F5">
        <w:tc>
          <w:tcPr>
            <w:tcW w:w="10311" w:type="dxa"/>
          </w:tcPr>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a) Inchiriere Săli de conferinte:</w:t>
            </w:r>
          </w:p>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Pentru desfăşurarea in bune conditii a evenimentului </w:t>
            </w:r>
            <w:r w:rsidRPr="00182171">
              <w:rPr>
                <w:rFonts w:ascii="Arial" w:eastAsia="Times New Roman" w:hAnsi="Arial" w:cs="Arial"/>
                <w:sz w:val="20"/>
                <w:szCs w:val="20"/>
                <w:shd w:val="clear" w:color="auto" w:fill="FFFF00"/>
                <w:lang w:eastAsia="ro-RO"/>
              </w:rPr>
              <w:t>se v</w:t>
            </w:r>
            <w:r>
              <w:rPr>
                <w:rFonts w:ascii="Arial" w:eastAsia="Times New Roman" w:hAnsi="Arial" w:cs="Arial"/>
                <w:sz w:val="20"/>
                <w:szCs w:val="20"/>
                <w:shd w:val="clear" w:color="auto" w:fill="FFFF00"/>
                <w:lang w:eastAsia="ro-RO"/>
              </w:rPr>
              <w:t>a</w:t>
            </w:r>
            <w:r w:rsidRPr="00182171">
              <w:rPr>
                <w:rFonts w:ascii="Arial" w:eastAsia="Times New Roman" w:hAnsi="Arial" w:cs="Arial"/>
                <w:sz w:val="20"/>
                <w:szCs w:val="20"/>
                <w:shd w:val="clear" w:color="auto" w:fill="FFFF00"/>
                <w:lang w:eastAsia="ro-RO"/>
              </w:rPr>
              <w:t xml:space="preserve"> asigura 1 sala in cadrul unui hotel clasificat cu 4 stele</w:t>
            </w:r>
            <w:r w:rsidR="000D7362">
              <w:rPr>
                <w:rFonts w:ascii="Arial" w:eastAsia="Times New Roman" w:hAnsi="Arial" w:cs="Arial"/>
                <w:sz w:val="20"/>
                <w:szCs w:val="20"/>
                <w:shd w:val="clear" w:color="auto" w:fill="FFFF00"/>
                <w:lang w:eastAsia="ro-RO"/>
              </w:rPr>
              <w:t xml:space="preserve"> </w:t>
            </w:r>
            <w:r w:rsidRPr="00182171">
              <w:rPr>
                <w:rFonts w:ascii="Arial" w:eastAsia="Times New Roman" w:hAnsi="Arial" w:cs="Arial"/>
                <w:sz w:val="20"/>
                <w:szCs w:val="20"/>
                <w:shd w:val="clear" w:color="auto" w:fill="FFFF00"/>
                <w:lang w:eastAsia="ro-RO"/>
              </w:rPr>
              <w:t xml:space="preserve"> (in cadrul ofertei se depune certificatul de clasificare al hotelului)</w:t>
            </w:r>
            <w:r w:rsidR="000D7362">
              <w:rPr>
                <w:rFonts w:ascii="Arial" w:eastAsia="Times New Roman" w:hAnsi="Arial" w:cs="Arial"/>
                <w:sz w:val="20"/>
                <w:szCs w:val="20"/>
                <w:shd w:val="clear" w:color="auto" w:fill="FFFF00"/>
                <w:lang w:eastAsia="ro-RO"/>
              </w:rPr>
              <w:t xml:space="preserve">. Motivam aceasta alegere deoarece organizarea evenimentului in cadrul unui hotel de categoria mentionata mai sus ofera </w:t>
            </w:r>
            <w:r w:rsidR="004C72A6">
              <w:rPr>
                <w:rFonts w:ascii="Arial" w:eastAsia="Times New Roman" w:hAnsi="Arial" w:cs="Arial"/>
                <w:sz w:val="20"/>
                <w:szCs w:val="20"/>
                <w:shd w:val="clear" w:color="auto" w:fill="FFFF00"/>
                <w:lang w:eastAsia="ro-RO"/>
              </w:rPr>
              <w:t xml:space="preserve">posibilitatea de a asigura </w:t>
            </w:r>
            <w:r w:rsidR="000D7362">
              <w:rPr>
                <w:rFonts w:ascii="Arial" w:eastAsia="Times New Roman" w:hAnsi="Arial" w:cs="Arial"/>
                <w:sz w:val="20"/>
                <w:szCs w:val="20"/>
                <w:shd w:val="clear" w:color="auto" w:fill="FFFF00"/>
                <w:lang w:eastAsia="ro-RO"/>
              </w:rPr>
              <w:t>pauz</w:t>
            </w:r>
            <w:r w:rsidR="004C72A6">
              <w:rPr>
                <w:rFonts w:ascii="Arial" w:eastAsia="Times New Roman" w:hAnsi="Arial" w:cs="Arial"/>
                <w:sz w:val="20"/>
                <w:szCs w:val="20"/>
                <w:shd w:val="clear" w:color="auto" w:fill="FFFF00"/>
                <w:lang w:eastAsia="ro-RO"/>
              </w:rPr>
              <w:t>a</w:t>
            </w:r>
            <w:r w:rsidR="000D7362">
              <w:rPr>
                <w:rFonts w:ascii="Arial" w:eastAsia="Times New Roman" w:hAnsi="Arial" w:cs="Arial"/>
                <w:sz w:val="20"/>
                <w:szCs w:val="20"/>
                <w:shd w:val="clear" w:color="auto" w:fill="FFFF00"/>
                <w:lang w:eastAsia="ro-RO"/>
              </w:rPr>
              <w:t xml:space="preserve"> de pran</w:t>
            </w:r>
            <w:r w:rsidR="005D1B88">
              <w:rPr>
                <w:rFonts w:ascii="Arial" w:eastAsia="Times New Roman" w:hAnsi="Arial" w:cs="Arial"/>
                <w:sz w:val="20"/>
                <w:szCs w:val="20"/>
                <w:shd w:val="clear" w:color="auto" w:fill="FFFF00"/>
                <w:lang w:eastAsia="ro-RO"/>
              </w:rPr>
              <w:t>z</w:t>
            </w:r>
            <w:r w:rsidR="000D7362">
              <w:rPr>
                <w:rFonts w:ascii="Arial" w:eastAsia="Times New Roman" w:hAnsi="Arial" w:cs="Arial"/>
                <w:sz w:val="20"/>
                <w:szCs w:val="20"/>
                <w:shd w:val="clear" w:color="auto" w:fill="FFFF00"/>
                <w:lang w:eastAsia="ro-RO"/>
              </w:rPr>
              <w:t xml:space="preserve"> </w:t>
            </w:r>
            <w:r w:rsidR="000D7362">
              <w:rPr>
                <w:rFonts w:ascii="Arial" w:eastAsia="Times New Roman" w:hAnsi="Arial" w:cs="Arial"/>
                <w:sz w:val="20"/>
                <w:szCs w:val="20"/>
                <w:shd w:val="clear" w:color="auto" w:fill="FFFF00"/>
                <w:lang w:eastAsia="ro-RO"/>
              </w:rPr>
              <w:lastRenderedPageBreak/>
              <w:t>si ci</w:t>
            </w:r>
            <w:r w:rsidR="004C72A6">
              <w:rPr>
                <w:rFonts w:ascii="Arial" w:eastAsia="Times New Roman" w:hAnsi="Arial" w:cs="Arial"/>
                <w:sz w:val="20"/>
                <w:szCs w:val="20"/>
                <w:shd w:val="clear" w:color="auto" w:fill="FFFF00"/>
                <w:lang w:eastAsia="ro-RO"/>
              </w:rPr>
              <w:t>na</w:t>
            </w:r>
            <w:r w:rsidR="000D7362">
              <w:rPr>
                <w:rFonts w:ascii="Arial" w:eastAsia="Times New Roman" w:hAnsi="Arial" w:cs="Arial"/>
                <w:sz w:val="20"/>
                <w:szCs w:val="20"/>
                <w:shd w:val="clear" w:color="auto" w:fill="FFFF00"/>
                <w:lang w:eastAsia="ro-RO"/>
              </w:rPr>
              <w:t xml:space="preserve"> intr-un spatiu cu destinatie restaurant </w:t>
            </w:r>
            <w:r w:rsidR="005D1B88">
              <w:rPr>
                <w:rFonts w:ascii="Arial" w:eastAsia="Times New Roman" w:hAnsi="Arial" w:cs="Arial"/>
                <w:sz w:val="20"/>
                <w:szCs w:val="20"/>
                <w:shd w:val="clear" w:color="auto" w:fill="FFFF00"/>
                <w:lang w:eastAsia="ro-RO"/>
              </w:rPr>
              <w:t>din cadrul ace</w:t>
            </w:r>
            <w:r w:rsidR="007E3F98">
              <w:rPr>
                <w:rFonts w:ascii="Arial" w:eastAsia="Times New Roman" w:hAnsi="Arial" w:cs="Arial"/>
                <w:sz w:val="20"/>
                <w:szCs w:val="20"/>
                <w:shd w:val="clear" w:color="auto" w:fill="FFFF00"/>
                <w:lang w:eastAsia="ro-RO"/>
              </w:rPr>
              <w:t>luiasi</w:t>
            </w:r>
            <w:r w:rsidR="005D1B88">
              <w:rPr>
                <w:rFonts w:ascii="Arial" w:eastAsia="Times New Roman" w:hAnsi="Arial" w:cs="Arial"/>
                <w:sz w:val="20"/>
                <w:szCs w:val="20"/>
                <w:shd w:val="clear" w:color="auto" w:fill="FFFF00"/>
                <w:lang w:eastAsia="ro-RO"/>
              </w:rPr>
              <w:t xml:space="preserve"> complex hotelier, lucru care asigura confortul participantilor si desfasurarea evenimentului in conditii optime</w:t>
            </w:r>
            <w:r w:rsidR="000D7362">
              <w:rPr>
                <w:rFonts w:ascii="Arial" w:eastAsia="Times New Roman" w:hAnsi="Arial" w:cs="Arial"/>
                <w:sz w:val="20"/>
                <w:szCs w:val="20"/>
                <w:shd w:val="clear" w:color="auto" w:fill="FFFF00"/>
                <w:lang w:eastAsia="ro-RO"/>
              </w:rPr>
              <w:t>. B</w:t>
            </w:r>
            <w:r w:rsidRPr="00182171">
              <w:rPr>
                <w:rFonts w:ascii="Arial" w:eastAsia="Times New Roman" w:hAnsi="Arial" w:cs="Arial"/>
                <w:sz w:val="20"/>
                <w:szCs w:val="20"/>
                <w:lang w:eastAsia="ro-RO"/>
              </w:rPr>
              <w:t xml:space="preserve">uget in limita de </w:t>
            </w:r>
            <w:r w:rsidRPr="00182171">
              <w:rPr>
                <w:rFonts w:ascii="Arial" w:eastAsia="Times New Roman" w:hAnsi="Arial" w:cs="Arial"/>
                <w:sz w:val="20"/>
                <w:szCs w:val="20"/>
                <w:highlight w:val="yellow"/>
                <w:lang w:eastAsia="ro-RO"/>
              </w:rPr>
              <w:t>1</w:t>
            </w:r>
            <w:r>
              <w:rPr>
                <w:rFonts w:ascii="Arial" w:eastAsia="Times New Roman" w:hAnsi="Arial" w:cs="Arial"/>
                <w:sz w:val="20"/>
                <w:szCs w:val="20"/>
                <w:highlight w:val="yellow"/>
                <w:lang w:eastAsia="ro-RO"/>
              </w:rPr>
              <w:t>0</w:t>
            </w:r>
            <w:r w:rsidRPr="00182171">
              <w:rPr>
                <w:rFonts w:ascii="Arial" w:eastAsia="Times New Roman" w:hAnsi="Arial" w:cs="Arial"/>
                <w:sz w:val="20"/>
                <w:szCs w:val="20"/>
                <w:highlight w:val="yellow"/>
                <w:lang w:eastAsia="ro-RO"/>
              </w:rPr>
              <w:t>00 lei fara TVA, cu următoarele caracteristici:</w:t>
            </w:r>
          </w:p>
          <w:p w:rsidR="002E23F6" w:rsidRPr="00182171" w:rsidRDefault="002E23F6" w:rsidP="002E23F6">
            <w:pPr>
              <w:ind w:left="75"/>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Capacitate de minim 80 - maxim 100 persoane</w:t>
            </w:r>
          </w:p>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Amenajarea sălii in format teatru + 1 masă pentru 5 vorbitori (prezidiu), vizibilă din toate colţurile sălii;</w:t>
            </w:r>
          </w:p>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 xml:space="preserve">Să nu aibă stâlpi interiori/alte elemente care pot îngusta/limita vizibilitatea directă între participanti; </w:t>
            </w:r>
          </w:p>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Să dispună de instalaţie de iluminat funcţională, care să asigure vizibilitatea optimă pe întreaga suprafață a sălii;</w:t>
            </w:r>
          </w:p>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Să dispună de instalație de climatizare funcționala si silențioasa (exclus aparate de aer condiționat individuale);</w:t>
            </w:r>
          </w:p>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Să fie izolate din punct de vedere fonic, astfel încât derularea evenimentelor să nu fie perturbată de eventuale zgomote exterioare sălii;</w:t>
            </w:r>
          </w:p>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Sa fie dotate cu următoarele echipamente tehnice, perfect funcționale:</w:t>
            </w:r>
          </w:p>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instalaţie de sonorizare microfoane fixe şi mobile (cel puțin 1 microfon fix pentru prezidiu şi 2 microfoane mobile)</w:t>
            </w:r>
          </w:p>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acces internet wireless, videoproiector a cărui stare tehnica sa permita redarea unei imagini vizibile din orice colț al salii, ecran de proiecție cu dimensiune care sa asigure vizibilitatea proiecției din toate colţurile sălii, laptop;</w:t>
            </w:r>
          </w:p>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Prestatorul trebuie să asigure:</w:t>
            </w:r>
          </w:p>
          <w:p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un spaţiu pentru primirea şi înregistrarea participanţilor de către personalul propriu al achizitorului, localizat în imediata apropiere (max. 5 m) a sălii de conferinţă (exclus organizarea secretariatului în sala de organizare eveniment), care să dispuna de:</w:t>
            </w:r>
          </w:p>
          <w:p w:rsidR="002E23F6" w:rsidRPr="00182171" w:rsidRDefault="002E23F6" w:rsidP="002E23F6">
            <w:pPr>
              <w:ind w:left="75"/>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 xml:space="preserve">2 mese pentru secretariatul evenimentului (cu capacitate de 2 persoane) </w:t>
            </w:r>
          </w:p>
          <w:p w:rsidR="002E23F6" w:rsidRDefault="002E23F6" w:rsidP="002E23F6">
            <w:pPr>
              <w:ind w:left="75"/>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 xml:space="preserve">acces la toaletă </w:t>
            </w:r>
            <w:r>
              <w:rPr>
                <w:rFonts w:ascii="Arial" w:eastAsia="Times New Roman" w:hAnsi="Arial" w:cs="Arial"/>
                <w:sz w:val="20"/>
                <w:szCs w:val="20"/>
                <w:lang w:eastAsia="ro-RO"/>
              </w:rPr>
              <w:t xml:space="preserve">si garderoba </w:t>
            </w:r>
            <w:r w:rsidRPr="00182171">
              <w:rPr>
                <w:rFonts w:ascii="Arial" w:eastAsia="Times New Roman" w:hAnsi="Arial" w:cs="Arial"/>
                <w:sz w:val="20"/>
                <w:szCs w:val="20"/>
                <w:lang w:eastAsia="ro-RO"/>
              </w:rPr>
              <w:t>in proximitatea salii de eveniment;</w:t>
            </w:r>
          </w:p>
          <w:p w:rsidR="00D733C9" w:rsidRDefault="00D733C9" w:rsidP="002E23F6">
            <w:pPr>
              <w:ind w:left="75"/>
            </w:pPr>
          </w:p>
        </w:tc>
        <w:tc>
          <w:tcPr>
            <w:tcW w:w="3904" w:type="dxa"/>
          </w:tcPr>
          <w:p w:rsidR="00D733C9" w:rsidRDefault="00D733C9"/>
        </w:tc>
      </w:tr>
      <w:tr w:rsidR="00D733C9" w:rsidTr="00DE35F5">
        <w:tc>
          <w:tcPr>
            <w:tcW w:w="10311" w:type="dxa"/>
          </w:tcPr>
          <w:p w:rsidR="002E23F6" w:rsidRPr="00182171" w:rsidRDefault="002E23F6" w:rsidP="002E23F6">
            <w:pPr>
              <w:ind w:left="80"/>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b).</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b/>
                <w:bCs/>
                <w:sz w:val="20"/>
                <w:szCs w:val="20"/>
                <w:lang w:eastAsia="ro-RO"/>
              </w:rPr>
              <w:t>Servicii de catering pauza de cafea, pranz si cina:</w:t>
            </w:r>
          </w:p>
          <w:p w:rsidR="002E23F6" w:rsidRPr="00182171" w:rsidRDefault="002E23F6" w:rsidP="002E23F6">
            <w:pPr>
              <w:ind w:left="80"/>
              <w:rPr>
                <w:rFonts w:ascii="Times New Roman" w:eastAsia="Times New Roman" w:hAnsi="Times New Roman" w:cs="Times New Roman"/>
                <w:sz w:val="24"/>
                <w:szCs w:val="24"/>
                <w:lang w:eastAsia="ro-RO"/>
              </w:rPr>
            </w:pPr>
          </w:p>
          <w:p w:rsidR="002E23F6" w:rsidRPr="00182171" w:rsidRDefault="002E23F6" w:rsidP="002E23F6">
            <w:pPr>
              <w:pStyle w:val="ListParagraph"/>
              <w:numPr>
                <w:ilvl w:val="0"/>
                <w:numId w:val="2"/>
              </w:numPr>
              <w:rPr>
                <w:rFonts w:ascii="Arial" w:eastAsia="Times New Roman" w:hAnsi="Arial" w:cs="Arial"/>
                <w:b/>
                <w:sz w:val="20"/>
                <w:szCs w:val="20"/>
                <w:lang w:eastAsia="ro-RO"/>
              </w:rPr>
            </w:pPr>
            <w:r w:rsidRPr="00182171">
              <w:rPr>
                <w:rFonts w:ascii="Arial" w:eastAsia="Times New Roman" w:hAnsi="Arial" w:cs="Arial"/>
                <w:b/>
                <w:sz w:val="20"/>
                <w:szCs w:val="20"/>
                <w:lang w:eastAsia="ro-RO"/>
              </w:rPr>
              <w:t>3 pauze de cafea</w:t>
            </w:r>
            <w:r w:rsidRPr="00182171">
              <w:rPr>
                <w:rFonts w:ascii="Arial" w:eastAsia="Times New Roman" w:hAnsi="Arial" w:cs="Arial"/>
                <w:sz w:val="20"/>
                <w:szCs w:val="20"/>
                <w:lang w:eastAsia="ro-RO"/>
              </w:rPr>
              <w:t xml:space="preserve"> (agenda evenimentului va fi pusă la dispoziția prestatorului cu </w:t>
            </w:r>
            <w:r w:rsidR="00096DEB">
              <w:rPr>
                <w:rFonts w:ascii="Arial" w:eastAsia="Times New Roman" w:hAnsi="Arial" w:cs="Arial"/>
                <w:sz w:val="20"/>
                <w:szCs w:val="20"/>
                <w:lang w:eastAsia="ro-RO"/>
              </w:rPr>
              <w:t>4</w:t>
            </w:r>
            <w:r w:rsidRPr="00182171">
              <w:rPr>
                <w:rFonts w:ascii="Arial" w:eastAsia="Times New Roman" w:hAnsi="Arial" w:cs="Arial"/>
                <w:sz w:val="20"/>
                <w:szCs w:val="20"/>
                <w:lang w:eastAsia="ro-RO"/>
              </w:rPr>
              <w:t xml:space="preserve"> zile lucratoare inainte de desfășurarea evenimentului) pentru un număr minim de </w:t>
            </w:r>
            <w:r w:rsidRPr="00182171">
              <w:rPr>
                <w:rFonts w:ascii="Arial" w:eastAsia="Times New Roman" w:hAnsi="Arial" w:cs="Arial"/>
                <w:sz w:val="20"/>
                <w:szCs w:val="20"/>
                <w:shd w:val="clear" w:color="auto" w:fill="FFFF00"/>
                <w:lang w:eastAsia="ro-RO"/>
              </w:rPr>
              <w:t>80 persoane – număr maxim de 100 persoane</w:t>
            </w:r>
            <w:r w:rsidRPr="00182171">
              <w:rPr>
                <w:rFonts w:ascii="Arial" w:eastAsia="Times New Roman" w:hAnsi="Arial" w:cs="Arial"/>
                <w:sz w:val="20"/>
                <w:szCs w:val="20"/>
                <w:lang w:eastAsia="ro-RO"/>
              </w:rPr>
              <w:t xml:space="preserve"> prestatorul va asigura următoarele tipuri de produse în cantități suficiente pentru numărul de participanți la eveniment: cafea, minim o cafea de persoana de 150 ml, zahar la plic ambalat individual 5g, lapte condensat, ceai la plic ambalat individual, apă minerală/plată la 500ml, produse de patiserie(foietaj) dulce şi sărată cel putin 100g de persoana (cel puțin 3 sortimente din care unul de post/vegetarian, care se vor descrie in clar, inclusiv gramaj), in limita </w:t>
            </w:r>
            <w:r w:rsidRPr="00182171">
              <w:rPr>
                <w:rFonts w:ascii="Arial" w:eastAsia="Times New Roman" w:hAnsi="Arial" w:cs="Arial"/>
                <w:sz w:val="20"/>
                <w:szCs w:val="20"/>
                <w:shd w:val="clear" w:color="auto" w:fill="FFFF00"/>
                <w:lang w:eastAsia="ro-RO"/>
              </w:rPr>
              <w:t>a 15 lei, fără TVA/persoana</w:t>
            </w:r>
            <w:r w:rsidRPr="00182171">
              <w:rPr>
                <w:rFonts w:ascii="Arial" w:eastAsia="Times New Roman" w:hAnsi="Arial" w:cs="Arial"/>
                <w:sz w:val="20"/>
                <w:szCs w:val="20"/>
                <w:lang w:eastAsia="ro-RO"/>
              </w:rPr>
              <w:t>. Exclus covrigei din comerț si snacks-uri tip salatini.</w:t>
            </w:r>
          </w:p>
          <w:p w:rsidR="002E23F6" w:rsidRPr="00182171" w:rsidRDefault="002E23F6" w:rsidP="002E23F6">
            <w:pPr>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rsidR="002E23F6" w:rsidRPr="00182171" w:rsidRDefault="002E23F6" w:rsidP="002E23F6">
            <w:pPr>
              <w:pStyle w:val="ListParagraph"/>
              <w:numPr>
                <w:ilvl w:val="0"/>
                <w:numId w:val="2"/>
              </w:numPr>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Pranz</w:t>
            </w:r>
            <w:r w:rsidRPr="00182171">
              <w:rPr>
                <w:rFonts w:ascii="Arial" w:eastAsia="Times New Roman" w:hAnsi="Arial" w:cs="Arial"/>
                <w:sz w:val="20"/>
                <w:szCs w:val="20"/>
                <w:lang w:eastAsia="ro-RO"/>
              </w:rPr>
              <w:t xml:space="preserve"> pentru un numar de minim </w:t>
            </w:r>
            <w:r w:rsidRPr="00182171">
              <w:rPr>
                <w:rFonts w:ascii="Arial" w:eastAsia="Times New Roman" w:hAnsi="Arial" w:cs="Arial"/>
                <w:sz w:val="20"/>
                <w:szCs w:val="20"/>
                <w:shd w:val="clear" w:color="auto" w:fill="FFFF00"/>
                <w:lang w:eastAsia="ro-RO"/>
              </w:rPr>
              <w:t>80 persoane – maxim 100 persoane</w:t>
            </w:r>
            <w:r w:rsidRPr="00182171">
              <w:rPr>
                <w:rFonts w:ascii="Arial" w:eastAsia="Times New Roman" w:hAnsi="Arial" w:cs="Arial"/>
                <w:sz w:val="20"/>
                <w:szCs w:val="20"/>
                <w:lang w:eastAsia="ro-RO"/>
              </w:rPr>
              <w:t xml:space="preserve"> ce va fi organizat în sistem bufet suedez</w:t>
            </w:r>
            <w:r w:rsidR="00096DEB">
              <w:rPr>
                <w:rFonts w:ascii="Arial" w:eastAsia="Times New Roman" w:hAnsi="Arial" w:cs="Arial"/>
                <w:sz w:val="20"/>
                <w:szCs w:val="20"/>
                <w:lang w:eastAsia="ro-RO"/>
              </w:rPr>
              <w:t xml:space="preserve"> in cadrul salii de restaurant a hotelului</w:t>
            </w:r>
            <w:r w:rsidRPr="00182171">
              <w:rPr>
                <w:rFonts w:ascii="Arial" w:eastAsia="Times New Roman" w:hAnsi="Arial" w:cs="Arial"/>
                <w:sz w:val="20"/>
                <w:szCs w:val="20"/>
                <w:lang w:eastAsia="ro-RO"/>
              </w:rPr>
              <w:t xml:space="preserve"> – bucatarie internationala: - 2 sortimente de supe/ciorbe- 300 gr finit; carne – 2 variante (pui, curcan, vita sau porc) 200 gr finit cu garnitura – 2 variante (paste, orez, legume, cartofi) 150 gr finit, desert 2 variante120 gr finit, paine; apa minerala/plata la sticla de 500ml., in </w:t>
            </w:r>
            <w:r w:rsidRPr="00182171">
              <w:rPr>
                <w:rFonts w:ascii="Arial" w:eastAsia="Times New Roman" w:hAnsi="Arial" w:cs="Arial"/>
                <w:sz w:val="20"/>
                <w:szCs w:val="20"/>
                <w:shd w:val="clear" w:color="auto" w:fill="FFFF00"/>
                <w:lang w:eastAsia="ro-RO"/>
              </w:rPr>
              <w:t xml:space="preserve">limita a </w:t>
            </w:r>
            <w:r w:rsidR="00703BE8">
              <w:rPr>
                <w:rFonts w:ascii="Arial" w:eastAsia="Times New Roman" w:hAnsi="Arial" w:cs="Arial"/>
                <w:sz w:val="20"/>
                <w:szCs w:val="20"/>
                <w:shd w:val="clear" w:color="auto" w:fill="FFFF00"/>
                <w:lang w:eastAsia="ro-RO"/>
              </w:rPr>
              <w:t>55</w:t>
            </w:r>
            <w:r w:rsidRPr="00182171">
              <w:rPr>
                <w:rFonts w:ascii="Arial" w:eastAsia="Times New Roman" w:hAnsi="Arial" w:cs="Arial"/>
                <w:sz w:val="20"/>
                <w:szCs w:val="20"/>
                <w:shd w:val="clear" w:color="auto" w:fill="FFFF00"/>
                <w:lang w:eastAsia="ro-RO"/>
              </w:rPr>
              <w:t xml:space="preserve"> lei, fără TVA/persoană</w:t>
            </w:r>
            <w:r w:rsidRPr="00182171">
              <w:rPr>
                <w:rFonts w:ascii="Arial" w:eastAsia="Times New Roman" w:hAnsi="Arial" w:cs="Arial"/>
                <w:sz w:val="20"/>
                <w:szCs w:val="20"/>
                <w:lang w:eastAsia="ro-RO"/>
              </w:rPr>
              <w:t xml:space="preserve">. </w:t>
            </w:r>
          </w:p>
          <w:p w:rsidR="002E23F6" w:rsidRPr="00182171" w:rsidRDefault="002E23F6" w:rsidP="002E23F6">
            <w:pPr>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rsidR="002E23F6" w:rsidRPr="00182171" w:rsidRDefault="002E23F6" w:rsidP="002E23F6">
            <w:pPr>
              <w:pStyle w:val="ListParagraph"/>
              <w:numPr>
                <w:ilvl w:val="0"/>
                <w:numId w:val="2"/>
              </w:numPr>
              <w:rPr>
                <w:rFonts w:ascii="Arial" w:eastAsia="Times New Roman" w:hAnsi="Arial" w:cs="Arial"/>
                <w:sz w:val="20"/>
                <w:szCs w:val="20"/>
                <w:lang w:eastAsia="ro-RO"/>
              </w:rPr>
            </w:pPr>
            <w:r w:rsidRPr="00182171">
              <w:rPr>
                <w:rFonts w:ascii="Arial" w:eastAsia="Times New Roman" w:hAnsi="Arial" w:cs="Arial"/>
                <w:b/>
                <w:bCs/>
                <w:sz w:val="20"/>
                <w:szCs w:val="20"/>
                <w:lang w:eastAsia="ro-RO"/>
              </w:rPr>
              <w:lastRenderedPageBreak/>
              <w:t xml:space="preserve">Cina </w:t>
            </w:r>
            <w:r w:rsidRPr="00182171">
              <w:rPr>
                <w:rFonts w:ascii="Arial" w:eastAsia="Times New Roman" w:hAnsi="Arial" w:cs="Arial"/>
                <w:sz w:val="20"/>
                <w:szCs w:val="20"/>
                <w:lang w:eastAsia="ro-RO"/>
              </w:rPr>
              <w:t xml:space="preserve">pentru un numar de minim </w:t>
            </w:r>
            <w:r w:rsidRPr="00182171">
              <w:rPr>
                <w:rFonts w:ascii="Arial" w:eastAsia="Times New Roman" w:hAnsi="Arial" w:cs="Arial"/>
                <w:sz w:val="20"/>
                <w:szCs w:val="20"/>
                <w:shd w:val="clear" w:color="auto" w:fill="FFFF00"/>
                <w:lang w:eastAsia="ro-RO"/>
              </w:rPr>
              <w:t>30 persoane – maxim 50 persoane</w:t>
            </w:r>
            <w:r w:rsidRPr="00182171">
              <w:rPr>
                <w:rFonts w:ascii="Arial" w:eastAsia="Times New Roman" w:hAnsi="Arial" w:cs="Arial"/>
                <w:sz w:val="20"/>
                <w:szCs w:val="20"/>
                <w:lang w:eastAsia="ro-RO"/>
              </w:rPr>
              <w:t xml:space="preserve"> ce va fi organizat în sistem bufet suedez- bucatarie internationala: carne – 2 variante (pui,curcan, peste, vita sau porc) 200gr, garnitura - 2 variante (orez, legume, cartofi) 200 gr finit, salata asortata – 2 variante – 250</w:t>
            </w:r>
            <w:r w:rsidR="00096DEB">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 xml:space="preserve">gr finit, desert 120 gr finit, paine, apa minerala/plata la sticla de 500 ml., in </w:t>
            </w:r>
            <w:r w:rsidRPr="00182171">
              <w:rPr>
                <w:rFonts w:ascii="Arial" w:eastAsia="Times New Roman" w:hAnsi="Arial" w:cs="Arial"/>
                <w:sz w:val="20"/>
                <w:szCs w:val="20"/>
                <w:shd w:val="clear" w:color="auto" w:fill="FFFF00"/>
                <w:lang w:eastAsia="ro-RO"/>
              </w:rPr>
              <w:t xml:space="preserve">limita a </w:t>
            </w:r>
            <w:r w:rsidR="008110AA">
              <w:rPr>
                <w:rFonts w:ascii="Arial" w:eastAsia="Times New Roman" w:hAnsi="Arial" w:cs="Arial"/>
                <w:sz w:val="20"/>
                <w:szCs w:val="20"/>
                <w:shd w:val="clear" w:color="auto" w:fill="FFFF00"/>
                <w:lang w:eastAsia="ro-RO"/>
              </w:rPr>
              <w:t>65</w:t>
            </w:r>
            <w:r w:rsidRPr="00182171">
              <w:rPr>
                <w:rFonts w:ascii="Arial" w:eastAsia="Times New Roman" w:hAnsi="Arial" w:cs="Arial"/>
                <w:sz w:val="20"/>
                <w:szCs w:val="20"/>
                <w:shd w:val="clear" w:color="auto" w:fill="FFFF00"/>
                <w:lang w:eastAsia="ro-RO"/>
              </w:rPr>
              <w:t xml:space="preserve"> lei, fără TVA/persoană</w:t>
            </w:r>
            <w:r w:rsidRPr="00182171">
              <w:rPr>
                <w:rFonts w:ascii="Arial" w:eastAsia="Times New Roman" w:hAnsi="Arial" w:cs="Arial"/>
                <w:sz w:val="20"/>
                <w:szCs w:val="20"/>
                <w:lang w:eastAsia="ro-RO"/>
              </w:rPr>
              <w:t>.</w:t>
            </w:r>
          </w:p>
          <w:p w:rsidR="002E23F6" w:rsidRPr="00182171" w:rsidRDefault="002E23F6" w:rsidP="002E23F6">
            <w:pPr>
              <w:ind w:left="-280"/>
              <w:rPr>
                <w:rFonts w:ascii="Arial" w:eastAsia="Times New Roman" w:hAnsi="Arial" w:cs="Arial"/>
                <w:sz w:val="20"/>
                <w:szCs w:val="20"/>
                <w:lang w:eastAsia="ro-RO"/>
              </w:rPr>
            </w:pPr>
          </w:p>
          <w:p w:rsidR="002E23F6" w:rsidRPr="00182171" w:rsidRDefault="002E23F6" w:rsidP="002E23F6">
            <w:pPr>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Ofertantul va propune cel puțin 3 variante de meniu complete, pranz si cina, din care una de post/vegetariana, iar varianta de meniu finală se va stabili împreună cu autoritatea contractantă. Prestatorul se va asigura că mâncarea este caldă în momentul servirii (daca este cazul).</w:t>
            </w:r>
          </w:p>
          <w:p w:rsidR="002E23F6" w:rsidRPr="00182171" w:rsidRDefault="002E23F6" w:rsidP="002E23F6">
            <w:pPr>
              <w:rPr>
                <w:rFonts w:ascii="Times New Roman" w:eastAsia="Times New Roman" w:hAnsi="Times New Roman" w:cs="Times New Roman"/>
                <w:sz w:val="24"/>
                <w:szCs w:val="24"/>
                <w:lang w:eastAsia="ro-RO"/>
              </w:rPr>
            </w:pPr>
          </w:p>
          <w:p w:rsidR="002E23F6" w:rsidRPr="00182171" w:rsidRDefault="002E23F6" w:rsidP="002E23F6">
            <w:pPr>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Prestatorul se va asigura că toti participanții la eveniment au la dispozitie:</w:t>
            </w:r>
          </w:p>
          <w:p w:rsidR="002E23F6" w:rsidRPr="00182171" w:rsidRDefault="002E23F6" w:rsidP="002E23F6">
            <w:pPr>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accesorii de servire, în numar suficient (pahare, cești de cafea, platouri, farfurii, șervețele, tacâmuri etc.) Nu se acceptă accesorii de servire din material plastic /de unică folosință.</w:t>
            </w:r>
          </w:p>
          <w:p w:rsidR="002E23F6" w:rsidRPr="00182171" w:rsidRDefault="002E23F6" w:rsidP="002E23F6">
            <w:pPr>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recipiente pentru păstrarea la cald a preparatelor.</w:t>
            </w:r>
          </w:p>
          <w:p w:rsidR="00D733C9" w:rsidRDefault="00D733C9"/>
        </w:tc>
        <w:tc>
          <w:tcPr>
            <w:tcW w:w="3904" w:type="dxa"/>
          </w:tcPr>
          <w:p w:rsidR="00D733C9" w:rsidRDefault="00D733C9"/>
        </w:tc>
      </w:tr>
      <w:tr w:rsidR="00D733C9" w:rsidTr="00DE35F5">
        <w:tc>
          <w:tcPr>
            <w:tcW w:w="10311" w:type="dxa"/>
          </w:tcPr>
          <w:p w:rsidR="00872FE5" w:rsidRPr="00182171" w:rsidRDefault="00872FE5" w:rsidP="00872FE5">
            <w:pPr>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c). Servicii prestate de lectori</w:t>
            </w:r>
          </w:p>
          <w:p w:rsidR="00872FE5" w:rsidRPr="00A1260C" w:rsidRDefault="00872FE5" w:rsidP="00872FE5">
            <w:pPr>
              <w:rPr>
                <w:rFonts w:ascii="Arial" w:eastAsia="Times New Roman" w:hAnsi="Arial" w:cs="Arial"/>
                <w:sz w:val="20"/>
                <w:szCs w:val="20"/>
                <w:lang w:eastAsia="ro-RO"/>
              </w:rPr>
            </w:pPr>
            <w:r w:rsidRPr="00A1260C">
              <w:rPr>
                <w:rFonts w:ascii="Arial" w:eastAsia="Times New Roman" w:hAnsi="Arial" w:cs="Arial"/>
                <w:sz w:val="20"/>
                <w:szCs w:val="20"/>
                <w:lang w:eastAsia="ro-RO"/>
              </w:rPr>
              <w:t xml:space="preserve">Se va asigura prezenta a 2 lectori care sa dețină expertiza in domeniul </w:t>
            </w:r>
            <w:r w:rsidR="00096DEB" w:rsidRPr="00A1260C">
              <w:rPr>
                <w:rFonts w:ascii="Arial" w:eastAsia="Times New Roman" w:hAnsi="Arial" w:cs="Arial"/>
                <w:sz w:val="20"/>
                <w:szCs w:val="20"/>
                <w:lang w:eastAsia="ro-RO"/>
              </w:rPr>
              <w:t>antreprenorialului</w:t>
            </w:r>
            <w:r w:rsidRPr="00A1260C">
              <w:rPr>
                <w:rFonts w:ascii="Arial" w:eastAsia="Times New Roman" w:hAnsi="Arial" w:cs="Arial"/>
                <w:sz w:val="20"/>
                <w:szCs w:val="20"/>
                <w:lang w:eastAsia="ro-RO"/>
              </w:rPr>
              <w:t xml:space="preserve"> si sa se încadreze intr-una din următoarele situații: sa fie antreprenor cu experiența in domeniu agro-food/fondator de startup in domeniu agro-food/expert in dezvoltarea de comunități. Aceștia vor susține prezentări in sesiunea plenara legate de importanta adoptării si integrării celor mai noi tehnologii in dezvoltarea sectorului economic agro-food si importanta de a dezvolta comunități formate din antreprenori care împreuna cu mediul academic si cu administrațiile publice sa reușească sa se sprijine reciproc si sa aducă acel plus de valoare adăugată atât de necesara dezvoltării regiunii. </w:t>
            </w:r>
          </w:p>
          <w:p w:rsidR="00872FE5" w:rsidRPr="00A1260C" w:rsidRDefault="00872FE5" w:rsidP="00872FE5">
            <w:pPr>
              <w:rPr>
                <w:rFonts w:ascii="Arial" w:eastAsia="Times New Roman" w:hAnsi="Arial" w:cs="Arial"/>
                <w:sz w:val="20"/>
                <w:szCs w:val="20"/>
                <w:lang w:eastAsia="ro-RO"/>
              </w:rPr>
            </w:pPr>
            <w:r w:rsidRPr="00A1260C">
              <w:rPr>
                <w:rFonts w:ascii="Arial" w:eastAsia="Times New Roman" w:hAnsi="Arial" w:cs="Arial"/>
                <w:sz w:val="20"/>
                <w:szCs w:val="20"/>
                <w:lang w:eastAsia="ro-RO"/>
              </w:rPr>
              <w:t>Expertiza lectorilor este necesara in cadrul evenimentului, in panelurile de discuție (max. 45 min/ panel) pentru a transmite informații relevante publicului prezent la eveniment. Prezentările vor fi puse la dispoziția autorității contractante cu minim 7 zile înaintea zilei de desfășurare a evenimentului.</w:t>
            </w:r>
          </w:p>
          <w:p w:rsidR="00872FE5" w:rsidRPr="00A1260C" w:rsidRDefault="00872FE5" w:rsidP="00872FE5">
            <w:pPr>
              <w:rPr>
                <w:rFonts w:ascii="Arial" w:eastAsia="Times New Roman" w:hAnsi="Arial" w:cs="Arial"/>
                <w:sz w:val="20"/>
                <w:szCs w:val="20"/>
                <w:lang w:eastAsia="ro-RO"/>
              </w:rPr>
            </w:pPr>
          </w:p>
          <w:p w:rsidR="00872FE5" w:rsidRPr="00A1260C" w:rsidRDefault="00872FE5" w:rsidP="00872FE5">
            <w:pPr>
              <w:rPr>
                <w:rFonts w:ascii="Arial" w:eastAsia="Times New Roman" w:hAnsi="Arial" w:cs="Arial"/>
                <w:b/>
                <w:sz w:val="20"/>
                <w:szCs w:val="20"/>
                <w:lang w:eastAsia="ro-RO"/>
              </w:rPr>
            </w:pPr>
            <w:r w:rsidRPr="00A1260C">
              <w:rPr>
                <w:rFonts w:ascii="Arial" w:eastAsia="Times New Roman" w:hAnsi="Arial" w:cs="Arial"/>
                <w:sz w:val="20"/>
                <w:szCs w:val="20"/>
                <w:lang w:eastAsia="ro-RO"/>
              </w:rPr>
              <w:t xml:space="preserve">Se vor depun orice documente care demonstrează experiența solicitata celor 2 lectori: </w:t>
            </w:r>
            <w:r w:rsidRPr="00A1260C">
              <w:rPr>
                <w:rFonts w:ascii="Arial" w:eastAsia="Times New Roman" w:hAnsi="Arial" w:cs="Arial"/>
                <w:b/>
                <w:sz w:val="20"/>
                <w:szCs w:val="20"/>
                <w:lang w:eastAsia="ro-RO"/>
              </w:rPr>
              <w:t>CV insotit de minim o recomandare sau extrase din articole /publicații, etc.</w:t>
            </w:r>
          </w:p>
          <w:p w:rsidR="00872FE5" w:rsidRDefault="00872FE5" w:rsidP="00872FE5">
            <w:pPr>
              <w:rPr>
                <w:rFonts w:ascii="Arial" w:eastAsia="Times New Roman" w:hAnsi="Arial" w:cs="Arial"/>
                <w:sz w:val="20"/>
                <w:szCs w:val="20"/>
                <w:highlight w:val="yellow"/>
                <w:lang w:eastAsia="ro-RO"/>
              </w:rPr>
            </w:pPr>
          </w:p>
          <w:p w:rsidR="00872FE5" w:rsidRPr="00182171" w:rsidRDefault="00872FE5" w:rsidP="00872FE5">
            <w:pPr>
              <w:rPr>
                <w:rFonts w:ascii="Arial" w:eastAsia="Times New Roman" w:hAnsi="Arial" w:cs="Arial"/>
                <w:sz w:val="20"/>
                <w:szCs w:val="20"/>
                <w:lang w:eastAsia="ro-RO"/>
              </w:rPr>
            </w:pPr>
            <w:r w:rsidRPr="00182171">
              <w:rPr>
                <w:rFonts w:ascii="Arial" w:eastAsia="Times New Roman" w:hAnsi="Arial" w:cs="Arial"/>
                <w:sz w:val="20"/>
                <w:szCs w:val="20"/>
                <w:highlight w:val="yellow"/>
                <w:lang w:eastAsia="ro-RO"/>
              </w:rPr>
              <w:t>Bugetul maxim disponibil pentru onorariul unui lector este de  3000 lei, fără TVA si conține toate cheltuielile si comisioane legate de eveniment (cazare, transport, fee, etc)</w:t>
            </w:r>
          </w:p>
          <w:p w:rsidR="00D733C9" w:rsidRDefault="00D733C9"/>
        </w:tc>
        <w:tc>
          <w:tcPr>
            <w:tcW w:w="3904" w:type="dxa"/>
          </w:tcPr>
          <w:p w:rsidR="00D733C9" w:rsidRDefault="00D733C9"/>
        </w:tc>
      </w:tr>
      <w:tr w:rsidR="00D733C9" w:rsidTr="00DE35F5">
        <w:tc>
          <w:tcPr>
            <w:tcW w:w="10311" w:type="dxa"/>
          </w:tcPr>
          <w:p w:rsidR="00872FE5" w:rsidRPr="00182171" w:rsidRDefault="00872FE5" w:rsidP="00872FE5">
            <w:pPr>
              <w:ind w:left="255"/>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d). Servicii de cazare:</w:t>
            </w:r>
          </w:p>
          <w:p w:rsidR="00872FE5" w:rsidRPr="00182171" w:rsidRDefault="00872FE5" w:rsidP="00872FE5">
            <w:pPr>
              <w:ind w:left="25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Rezervarea a 5 camere single hotel de 4* (cu cazare in regim de 3*) în Iasi (</w:t>
            </w:r>
            <w:r w:rsidRPr="00182171">
              <w:rPr>
                <w:rFonts w:ascii="Arial" w:eastAsia="Times New Roman" w:hAnsi="Arial" w:cs="Arial"/>
                <w:sz w:val="20"/>
                <w:szCs w:val="20"/>
                <w:shd w:val="clear" w:color="auto" w:fill="FFFF00"/>
                <w:lang w:eastAsia="ro-RO"/>
              </w:rPr>
              <w:t>pentru care se depune certificat de clasificare</w:t>
            </w:r>
            <w:r w:rsidRPr="00182171">
              <w:rPr>
                <w:rFonts w:ascii="Arial" w:eastAsia="Times New Roman" w:hAnsi="Arial" w:cs="Arial"/>
                <w:sz w:val="20"/>
                <w:szCs w:val="20"/>
                <w:lang w:eastAsia="ro-RO"/>
              </w:rPr>
              <w:t xml:space="preserve">) localizat in apropierea </w:t>
            </w:r>
            <w:r>
              <w:rPr>
                <w:rFonts w:ascii="Arial" w:eastAsia="Times New Roman" w:hAnsi="Arial" w:cs="Arial"/>
                <w:sz w:val="20"/>
                <w:szCs w:val="20"/>
                <w:lang w:eastAsia="ro-RO"/>
              </w:rPr>
              <w:t>locației evenimentului</w:t>
            </w:r>
            <w:r w:rsidRPr="00182171">
              <w:rPr>
                <w:rFonts w:ascii="Arial" w:eastAsia="Times New Roman" w:hAnsi="Arial" w:cs="Arial"/>
                <w:sz w:val="20"/>
                <w:szCs w:val="20"/>
                <w:lang w:eastAsia="ro-RO"/>
              </w:rPr>
              <w:t xml:space="preserve">, cu mic dejun inclus, în plafon maxim de </w:t>
            </w:r>
            <w:r w:rsidRPr="00182171">
              <w:rPr>
                <w:rFonts w:ascii="Arial" w:eastAsia="Times New Roman" w:hAnsi="Arial" w:cs="Arial"/>
                <w:sz w:val="20"/>
                <w:szCs w:val="20"/>
                <w:shd w:val="clear" w:color="auto" w:fill="FFFF00"/>
                <w:lang w:eastAsia="ro-RO"/>
              </w:rPr>
              <w:t>250 lei/noapte/fără TVA</w:t>
            </w:r>
            <w:r w:rsidRPr="00182171">
              <w:rPr>
                <w:rFonts w:ascii="Arial" w:eastAsia="Times New Roman" w:hAnsi="Arial" w:cs="Arial"/>
                <w:sz w:val="20"/>
                <w:szCs w:val="20"/>
                <w:lang w:eastAsia="ro-RO"/>
              </w:rPr>
              <w:t xml:space="preserve">, dupa cum urmeaza: </w:t>
            </w:r>
            <w:r w:rsidR="00096DEB">
              <w:rPr>
                <w:rFonts w:ascii="Arial" w:eastAsia="Times New Roman" w:hAnsi="Arial" w:cs="Arial"/>
                <w:sz w:val="20"/>
                <w:szCs w:val="20"/>
                <w:lang w:eastAsia="ro-RO"/>
              </w:rPr>
              <w:t>5</w:t>
            </w:r>
            <w:r w:rsidRPr="00182171">
              <w:rPr>
                <w:rFonts w:ascii="Arial" w:eastAsia="Times New Roman" w:hAnsi="Arial" w:cs="Arial"/>
                <w:sz w:val="20"/>
                <w:szCs w:val="20"/>
                <w:lang w:eastAsia="ro-RO"/>
              </w:rPr>
              <w:t xml:space="preserve"> camere single pentru 2 nopti de cazare (intrare 22 martie 2018 - iesire 24 martie 2018)</w:t>
            </w:r>
          </w:p>
          <w:p w:rsidR="00872FE5" w:rsidRPr="00182171" w:rsidRDefault="00872FE5" w:rsidP="00872FE5">
            <w:pPr>
              <w:ind w:left="25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rsidR="00872FE5" w:rsidRPr="00182171" w:rsidRDefault="00872FE5" w:rsidP="00872FE5">
            <w:pPr>
              <w:ind w:left="25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lastRenderedPageBreak/>
              <w:t xml:space="preserve">Anularea rezervarilor (partial sau total) se va putea efectua cu minim </w:t>
            </w:r>
            <w:r w:rsidR="00096DEB">
              <w:rPr>
                <w:rFonts w:ascii="Arial" w:eastAsia="Times New Roman" w:hAnsi="Arial" w:cs="Arial"/>
                <w:b/>
                <w:bCs/>
                <w:sz w:val="20"/>
                <w:szCs w:val="20"/>
                <w:u w:val="single"/>
                <w:lang w:eastAsia="ro-RO"/>
              </w:rPr>
              <w:t>48</w:t>
            </w:r>
            <w:r w:rsidRPr="00182171">
              <w:rPr>
                <w:rFonts w:ascii="Arial" w:eastAsia="Times New Roman" w:hAnsi="Arial" w:cs="Arial"/>
                <w:b/>
                <w:bCs/>
                <w:sz w:val="20"/>
                <w:szCs w:val="20"/>
                <w:u w:val="single"/>
                <w:lang w:eastAsia="ro-RO"/>
              </w:rPr>
              <w:t xml:space="preserve"> ore inainte de intrarea la cazare.</w:t>
            </w:r>
          </w:p>
          <w:p w:rsidR="00872FE5" w:rsidRPr="00182171" w:rsidRDefault="00872FE5" w:rsidP="00872FE5">
            <w:pPr>
              <w:ind w:left="255"/>
              <w:rPr>
                <w:rFonts w:ascii="Times New Roman" w:eastAsia="Times New Roman" w:hAnsi="Times New Roman" w:cs="Times New Roman"/>
                <w:sz w:val="24"/>
                <w:szCs w:val="24"/>
                <w:lang w:eastAsia="ro-RO"/>
              </w:rPr>
            </w:pPr>
            <w:r w:rsidRPr="00182171">
              <w:rPr>
                <w:rFonts w:ascii="Arial" w:eastAsia="Times New Roman" w:hAnsi="Arial" w:cs="Arial"/>
                <w:sz w:val="20"/>
                <w:szCs w:val="20"/>
                <w:shd w:val="clear" w:color="auto" w:fill="FFFF00"/>
                <w:lang w:eastAsia="ro-RO"/>
              </w:rPr>
              <w:t>Toate costurile suplimentare determinate de servicii oferite de hoteluri (mini-bar, room-service, servicii de spălătorie, convorbiri telefonice etc.) vor fi achitate individual, de fiecare participant, înainte de părăsirea locației.</w:t>
            </w:r>
          </w:p>
          <w:p w:rsidR="00D733C9" w:rsidRDefault="00D733C9"/>
        </w:tc>
        <w:tc>
          <w:tcPr>
            <w:tcW w:w="3904" w:type="dxa"/>
          </w:tcPr>
          <w:p w:rsidR="00D733C9" w:rsidRDefault="00D733C9"/>
        </w:tc>
      </w:tr>
      <w:bookmarkEnd w:id="1"/>
    </w:tbl>
    <w:p w:rsidR="00D733C9" w:rsidRDefault="00D733C9"/>
    <w:p w:rsidR="00DE35F5" w:rsidRPr="00182171" w:rsidRDefault="00DE35F5" w:rsidP="00DE35F5">
      <w:pPr>
        <w:pStyle w:val="ListParagraph"/>
        <w:numPr>
          <w:ilvl w:val="0"/>
          <w:numId w:val="3"/>
        </w:numPr>
        <w:spacing w:after="0" w:line="240" w:lineRule="auto"/>
        <w:rPr>
          <w:rFonts w:ascii="Arial" w:eastAsia="Times New Roman" w:hAnsi="Arial" w:cs="Arial"/>
          <w:b/>
          <w:bCs/>
          <w:sz w:val="20"/>
          <w:szCs w:val="20"/>
          <w:u w:val="single"/>
          <w:lang w:eastAsia="ro-RO"/>
        </w:rPr>
      </w:pPr>
      <w:r w:rsidRPr="00182171">
        <w:rPr>
          <w:rFonts w:ascii="Arial" w:eastAsia="Times New Roman" w:hAnsi="Arial" w:cs="Arial"/>
          <w:b/>
          <w:bCs/>
          <w:sz w:val="20"/>
          <w:szCs w:val="20"/>
          <w:u w:val="single"/>
          <w:lang w:eastAsia="ro-RO"/>
        </w:rPr>
        <w:t>Servicii organizare eveniment de descoperire antreprenoriala octombrie 2018, la Iasi</w:t>
      </w:r>
    </w:p>
    <w:p w:rsidR="00DE35F5" w:rsidRPr="00182171" w:rsidRDefault="00DE35F5" w:rsidP="00DE35F5">
      <w:pPr>
        <w:pStyle w:val="ListParagraph"/>
        <w:spacing w:after="0" w:line="240" w:lineRule="auto"/>
        <w:ind w:left="738"/>
        <w:rPr>
          <w:rFonts w:ascii="Times New Roman" w:eastAsia="Times New Roman" w:hAnsi="Times New Roman" w:cs="Times New Roman"/>
          <w:sz w:val="24"/>
          <w:szCs w:val="24"/>
          <w:lang w:eastAsia="ro-RO"/>
        </w:rPr>
      </w:pPr>
    </w:p>
    <w:p w:rsidR="00DE35F5" w:rsidRPr="00182171" w:rsidRDefault="00DE35F5" w:rsidP="00DE35F5">
      <w:pPr>
        <w:spacing w:after="0" w:line="240" w:lineRule="auto"/>
        <w:ind w:left="-26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Data/locatia</w:t>
      </w:r>
      <w:r w:rsidRPr="00182171">
        <w:rPr>
          <w:rFonts w:ascii="Arial" w:eastAsia="Times New Roman" w:hAnsi="Arial" w:cs="Arial"/>
          <w:sz w:val="20"/>
          <w:szCs w:val="20"/>
          <w:shd w:val="clear" w:color="auto" w:fill="FFFF00"/>
          <w:lang w:eastAsia="ro-RO"/>
        </w:rPr>
        <w:t xml:space="preserve">: </w:t>
      </w:r>
      <w:r w:rsidRPr="00182171">
        <w:rPr>
          <w:rFonts w:ascii="Arial" w:eastAsia="Times New Roman" w:hAnsi="Arial" w:cs="Arial"/>
          <w:b/>
          <w:bCs/>
          <w:sz w:val="20"/>
          <w:szCs w:val="20"/>
          <w:shd w:val="clear" w:color="auto" w:fill="FFFF00"/>
          <w:lang w:eastAsia="ro-RO"/>
        </w:rPr>
        <w:t xml:space="preserve">octombrie 2018, la Iasi, zona centrala, data exacta a desfășurării evenimentului va fi comunicata prestatorului cu cel puțin </w:t>
      </w:r>
      <w:r>
        <w:rPr>
          <w:rFonts w:ascii="Arial" w:eastAsia="Times New Roman" w:hAnsi="Arial" w:cs="Arial"/>
          <w:b/>
          <w:bCs/>
          <w:sz w:val="20"/>
          <w:szCs w:val="20"/>
          <w:shd w:val="clear" w:color="auto" w:fill="FFFF00"/>
          <w:lang w:eastAsia="ro-RO"/>
        </w:rPr>
        <w:t>6</w:t>
      </w:r>
      <w:r w:rsidRPr="00182171">
        <w:rPr>
          <w:rFonts w:ascii="Arial" w:eastAsia="Times New Roman" w:hAnsi="Arial" w:cs="Arial"/>
          <w:b/>
          <w:bCs/>
          <w:sz w:val="20"/>
          <w:szCs w:val="20"/>
          <w:shd w:val="clear" w:color="auto" w:fill="FFFF00"/>
          <w:lang w:eastAsia="ro-RO"/>
        </w:rPr>
        <w:t>0 de zile înainte de desfășurarea evenimentului</w:t>
      </w:r>
    </w:p>
    <w:p w:rsidR="00DE35F5" w:rsidRPr="00182171" w:rsidRDefault="00DE35F5" w:rsidP="00DE35F5">
      <w:pPr>
        <w:spacing w:after="0" w:line="240" w:lineRule="auto"/>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Participanţi la eveniment: </w:t>
      </w:r>
      <w:r w:rsidRPr="00182171">
        <w:rPr>
          <w:rFonts w:ascii="Arial" w:eastAsia="Times New Roman" w:hAnsi="Arial" w:cs="Arial"/>
          <w:sz w:val="20"/>
          <w:szCs w:val="20"/>
          <w:shd w:val="clear" w:color="auto" w:fill="FFFF00"/>
          <w:lang w:eastAsia="ro-RO"/>
        </w:rPr>
        <w:t>număr minim 80 persoane – numar maxim 135 persoane</w:t>
      </w:r>
    </w:p>
    <w:p w:rsidR="00DE35F5" w:rsidRPr="00182171" w:rsidRDefault="00DE35F5" w:rsidP="00DE35F5">
      <w:pPr>
        <w:spacing w:after="0" w:line="240" w:lineRule="auto"/>
        <w:ind w:left="-280"/>
        <w:rPr>
          <w:rFonts w:ascii="Arial" w:eastAsia="Times New Roman" w:hAnsi="Arial" w:cs="Arial"/>
          <w:iCs/>
          <w:sz w:val="20"/>
          <w:szCs w:val="20"/>
          <w:lang w:eastAsia="ro-RO"/>
        </w:rPr>
      </w:pPr>
      <w:r w:rsidRPr="00182171">
        <w:rPr>
          <w:rFonts w:ascii="Arial" w:eastAsia="Times New Roman" w:hAnsi="Arial" w:cs="Arial"/>
          <w:sz w:val="20"/>
          <w:szCs w:val="20"/>
          <w:lang w:eastAsia="ro-RO"/>
        </w:rPr>
        <w:t xml:space="preserve">Durata evenimentului: 1 zi, </w:t>
      </w:r>
      <w:r w:rsidRPr="00182171">
        <w:rPr>
          <w:rFonts w:ascii="Arial" w:eastAsia="Times New Roman" w:hAnsi="Arial" w:cs="Arial"/>
          <w:iCs/>
          <w:sz w:val="20"/>
          <w:szCs w:val="20"/>
          <w:lang w:eastAsia="ro-RO"/>
        </w:rPr>
        <w:t>intervalul orar 09:00-18:00</w:t>
      </w:r>
    </w:p>
    <w:p w:rsidR="00DE35F5" w:rsidRPr="00182171" w:rsidRDefault="00DE35F5" w:rsidP="00DE35F5">
      <w:pPr>
        <w:spacing w:after="0" w:line="240" w:lineRule="auto"/>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Agenda evenimentului va fi pusă la dispoziția prestatorului cu 5 zile lucratoare inainte de desfasurarea evenimentului.</w:t>
      </w:r>
    </w:p>
    <w:p w:rsidR="00DE35F5" w:rsidRPr="00182171" w:rsidRDefault="00DE35F5" w:rsidP="00DE35F5">
      <w:pPr>
        <w:spacing w:after="0" w:line="240" w:lineRule="auto"/>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Numarul exact de participanti va fi comunicat prestatorului cu 2 zile lucratoare inainte de data desfasurarii evenimentului.</w:t>
      </w:r>
    </w:p>
    <w:p w:rsidR="00DE35F5" w:rsidRDefault="00DE35F5"/>
    <w:tbl>
      <w:tblPr>
        <w:tblStyle w:val="TableGrid"/>
        <w:tblW w:w="0" w:type="auto"/>
        <w:tblInd w:w="-275" w:type="dxa"/>
        <w:tblLook w:val="04A0" w:firstRow="1" w:lastRow="0" w:firstColumn="1" w:lastColumn="0" w:noHBand="0" w:noVBand="1"/>
      </w:tblPr>
      <w:tblGrid>
        <w:gridCol w:w="10311"/>
        <w:gridCol w:w="3904"/>
      </w:tblGrid>
      <w:tr w:rsidR="00DE35F5" w:rsidTr="000D7362">
        <w:tc>
          <w:tcPr>
            <w:tcW w:w="10311" w:type="dxa"/>
          </w:tcPr>
          <w:p w:rsidR="00DE35F5" w:rsidRPr="00D733C9" w:rsidRDefault="00DE35F5" w:rsidP="000D7362">
            <w:pPr>
              <w:rPr>
                <w:rFonts w:ascii="Arial" w:hAnsi="Arial" w:cs="Arial"/>
                <w:b/>
              </w:rPr>
            </w:pPr>
            <w:r w:rsidRPr="00D733C9">
              <w:rPr>
                <w:rFonts w:ascii="Arial" w:hAnsi="Arial" w:cs="Arial"/>
                <w:b/>
              </w:rPr>
              <w:t>Cerinte minime caiet de sarcini</w:t>
            </w:r>
          </w:p>
        </w:tc>
        <w:tc>
          <w:tcPr>
            <w:tcW w:w="3904" w:type="dxa"/>
          </w:tcPr>
          <w:p w:rsidR="00DE35F5" w:rsidRPr="00D733C9" w:rsidRDefault="00DE35F5" w:rsidP="000D7362">
            <w:pPr>
              <w:rPr>
                <w:rFonts w:ascii="Arial" w:hAnsi="Arial" w:cs="Arial"/>
                <w:b/>
              </w:rPr>
            </w:pPr>
            <w:r w:rsidRPr="00D733C9">
              <w:rPr>
                <w:rFonts w:ascii="Arial" w:hAnsi="Arial" w:cs="Arial"/>
                <w:b/>
              </w:rPr>
              <w:t>Propunere tehnica ofertant</w:t>
            </w:r>
          </w:p>
        </w:tc>
      </w:tr>
      <w:tr w:rsidR="00DE35F5" w:rsidTr="000D7362">
        <w:tc>
          <w:tcPr>
            <w:tcW w:w="10311" w:type="dxa"/>
          </w:tcPr>
          <w:p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a) Inchiriere Săli de conferinte:</w:t>
            </w:r>
          </w:p>
          <w:p w:rsidR="00DE35F5"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Pentru desfăşurarea in bune conditii a evenimentului </w:t>
            </w:r>
            <w:r w:rsidRPr="00182171">
              <w:rPr>
                <w:rFonts w:ascii="Arial" w:eastAsia="Times New Roman" w:hAnsi="Arial" w:cs="Arial"/>
                <w:sz w:val="20"/>
                <w:szCs w:val="20"/>
                <w:shd w:val="clear" w:color="auto" w:fill="FFFF00"/>
                <w:lang w:eastAsia="ro-RO"/>
              </w:rPr>
              <w:t>se v</w:t>
            </w:r>
            <w:r>
              <w:rPr>
                <w:rFonts w:ascii="Arial" w:eastAsia="Times New Roman" w:hAnsi="Arial" w:cs="Arial"/>
                <w:sz w:val="20"/>
                <w:szCs w:val="20"/>
                <w:shd w:val="clear" w:color="auto" w:fill="FFFF00"/>
                <w:lang w:eastAsia="ro-RO"/>
              </w:rPr>
              <w:t>or</w:t>
            </w:r>
            <w:r w:rsidRPr="00182171">
              <w:rPr>
                <w:rFonts w:ascii="Arial" w:eastAsia="Times New Roman" w:hAnsi="Arial" w:cs="Arial"/>
                <w:sz w:val="20"/>
                <w:szCs w:val="20"/>
                <w:shd w:val="clear" w:color="auto" w:fill="FFFF00"/>
                <w:lang w:eastAsia="ro-RO"/>
              </w:rPr>
              <w:t xml:space="preserve"> asigura </w:t>
            </w:r>
            <w:r w:rsidRPr="009B1EEF">
              <w:rPr>
                <w:rFonts w:ascii="Arial" w:eastAsia="Times New Roman" w:hAnsi="Arial" w:cs="Arial"/>
                <w:b/>
                <w:sz w:val="20"/>
                <w:szCs w:val="20"/>
                <w:shd w:val="clear" w:color="auto" w:fill="FFFF00"/>
                <w:lang w:eastAsia="ro-RO"/>
              </w:rPr>
              <w:t>2 sali</w:t>
            </w: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shd w:val="clear" w:color="auto" w:fill="FFFF00"/>
                <w:lang w:eastAsia="ro-RO"/>
              </w:rPr>
              <w:t xml:space="preserve">in cadrul unui hotel clasificat la 4 sau 5 stele (in cadrul ofertei se depune certificatul de clasificare al hotelului), buget in limita a </w:t>
            </w:r>
            <w:r>
              <w:rPr>
                <w:rFonts w:ascii="Arial" w:eastAsia="Times New Roman" w:hAnsi="Arial" w:cs="Arial"/>
                <w:sz w:val="20"/>
                <w:szCs w:val="20"/>
                <w:shd w:val="clear" w:color="auto" w:fill="FFFF00"/>
                <w:lang w:eastAsia="ro-RO"/>
              </w:rPr>
              <w:t>20</w:t>
            </w:r>
            <w:r w:rsidRPr="00182171">
              <w:rPr>
                <w:rFonts w:ascii="Arial" w:eastAsia="Times New Roman" w:hAnsi="Arial" w:cs="Arial"/>
                <w:sz w:val="20"/>
                <w:szCs w:val="20"/>
                <w:shd w:val="clear" w:color="auto" w:fill="FFFF00"/>
                <w:lang w:eastAsia="ro-RO"/>
              </w:rPr>
              <w:t>00 Lei fara TVA</w:t>
            </w:r>
            <w:r w:rsidRPr="00182171">
              <w:rPr>
                <w:rFonts w:ascii="Arial" w:eastAsia="Times New Roman" w:hAnsi="Arial" w:cs="Arial"/>
                <w:sz w:val="20"/>
                <w:szCs w:val="20"/>
                <w:lang w:eastAsia="ro-RO"/>
              </w:rPr>
              <w:t xml:space="preserve"> din locația solicitată, cu următoarele caracteristici:</w:t>
            </w:r>
          </w:p>
          <w:p w:rsidR="00DE35F5" w:rsidRPr="00182171" w:rsidRDefault="00DE35F5" w:rsidP="00DE35F5">
            <w:pPr>
              <w:ind w:left="75"/>
              <w:rPr>
                <w:rFonts w:ascii="Times New Roman" w:eastAsia="Times New Roman" w:hAnsi="Times New Roman" w:cs="Times New Roman"/>
                <w:sz w:val="24"/>
                <w:szCs w:val="24"/>
                <w:lang w:eastAsia="ro-RO"/>
              </w:rPr>
            </w:pPr>
          </w:p>
          <w:p w:rsidR="00DE35F5" w:rsidRDefault="00DE35F5" w:rsidP="00DE35F5">
            <w:pPr>
              <w:ind w:left="75"/>
              <w:rPr>
                <w:rFonts w:ascii="Arial" w:eastAsia="Times New Roman" w:hAnsi="Arial" w:cs="Arial"/>
                <w:sz w:val="20"/>
                <w:szCs w:val="20"/>
                <w:lang w:eastAsia="ro-RO"/>
              </w:rPr>
            </w:pPr>
            <w:r w:rsidRPr="009B1EEF">
              <w:rPr>
                <w:rFonts w:ascii="Arial" w:eastAsia="Times New Roman" w:hAnsi="Arial" w:cs="Arial"/>
                <w:b/>
                <w:sz w:val="20"/>
                <w:szCs w:val="20"/>
                <w:lang w:eastAsia="ro-RO"/>
              </w:rPr>
              <w:t>sala</w:t>
            </w:r>
            <w:r>
              <w:rPr>
                <w:rFonts w:ascii="Arial" w:eastAsia="Times New Roman" w:hAnsi="Arial" w:cs="Arial"/>
                <w:b/>
                <w:sz w:val="20"/>
                <w:szCs w:val="20"/>
                <w:lang w:eastAsia="ro-RO"/>
              </w:rPr>
              <w:t xml:space="preserve"> </w:t>
            </w:r>
            <w:r w:rsidRPr="009B1EEF">
              <w:rPr>
                <w:rFonts w:ascii="Arial" w:eastAsia="Times New Roman" w:hAnsi="Arial" w:cs="Arial"/>
                <w:b/>
                <w:sz w:val="20"/>
                <w:szCs w:val="20"/>
                <w:lang w:eastAsia="ro-RO"/>
              </w:rPr>
              <w:t>1  cu capacitate de minim 80</w:t>
            </w:r>
            <w:r w:rsidR="006B5450">
              <w:rPr>
                <w:rFonts w:ascii="Arial" w:eastAsia="Times New Roman" w:hAnsi="Arial" w:cs="Arial"/>
                <w:b/>
                <w:sz w:val="20"/>
                <w:szCs w:val="20"/>
                <w:lang w:eastAsia="ro-RO"/>
              </w:rPr>
              <w:t xml:space="preserve"> </w:t>
            </w:r>
            <w:r w:rsidRPr="009B1EEF">
              <w:rPr>
                <w:rFonts w:ascii="Arial" w:eastAsia="Times New Roman" w:hAnsi="Arial" w:cs="Arial"/>
                <w:b/>
                <w:sz w:val="20"/>
                <w:szCs w:val="20"/>
                <w:lang w:eastAsia="ro-RO"/>
              </w:rPr>
              <w:t>- maxim 135</w:t>
            </w:r>
            <w:r w:rsidRPr="00182171">
              <w:rPr>
                <w:rFonts w:ascii="Arial" w:eastAsia="Times New Roman" w:hAnsi="Arial" w:cs="Arial"/>
                <w:sz w:val="20"/>
                <w:szCs w:val="20"/>
                <w:lang w:eastAsia="ro-RO"/>
              </w:rPr>
              <w:t xml:space="preserve"> persoane</w:t>
            </w:r>
            <w:r>
              <w:rPr>
                <w:rFonts w:ascii="Arial" w:eastAsia="Times New Roman" w:hAnsi="Arial" w:cs="Arial"/>
                <w:sz w:val="20"/>
                <w:szCs w:val="20"/>
                <w:lang w:eastAsia="ro-RO"/>
              </w:rPr>
              <w:t xml:space="preserve"> pentru sesiunea plenara</w:t>
            </w:r>
          </w:p>
          <w:p w:rsidR="00DE35F5" w:rsidRPr="009B1EEF" w:rsidRDefault="00DE35F5" w:rsidP="00DE35F5">
            <w:pPr>
              <w:pStyle w:val="ListParagraph"/>
              <w:numPr>
                <w:ilvl w:val="0"/>
                <w:numId w:val="2"/>
              </w:numPr>
              <w:ind w:left="75" w:firstLine="0"/>
              <w:rPr>
                <w:rFonts w:ascii="Times New Roman" w:eastAsia="Times New Roman" w:hAnsi="Times New Roman" w:cs="Times New Roman"/>
                <w:sz w:val="24"/>
                <w:szCs w:val="24"/>
                <w:lang w:eastAsia="ro-RO"/>
              </w:rPr>
            </w:pPr>
            <w:r w:rsidRPr="009B1EEF">
              <w:rPr>
                <w:rFonts w:ascii="Arial" w:eastAsia="Times New Roman" w:hAnsi="Arial" w:cs="Arial"/>
                <w:sz w:val="20"/>
                <w:szCs w:val="20"/>
                <w:lang w:eastAsia="ro-RO"/>
              </w:rPr>
              <w:t xml:space="preserve">intervalul orar </w:t>
            </w:r>
            <w:r w:rsidRPr="009B1EEF">
              <w:rPr>
                <w:rFonts w:ascii="Arial" w:eastAsia="Times New Roman" w:hAnsi="Arial" w:cs="Arial"/>
                <w:b/>
                <w:sz w:val="20"/>
                <w:szCs w:val="20"/>
                <w:lang w:eastAsia="ro-RO"/>
              </w:rPr>
              <w:t>09:00-13:30</w:t>
            </w:r>
            <w:r w:rsidRPr="009B1EEF">
              <w:rPr>
                <w:rFonts w:ascii="Times New Roman" w:eastAsia="Times New Roman" w:hAnsi="Times New Roman" w:cs="Times New Roman"/>
                <w:b/>
                <w:sz w:val="24"/>
                <w:szCs w:val="24"/>
                <w:lang w:eastAsia="ro-RO"/>
              </w:rPr>
              <w:t xml:space="preserve"> a</w:t>
            </w:r>
            <w:r w:rsidRPr="009B1EEF">
              <w:rPr>
                <w:rFonts w:ascii="Arial" w:eastAsia="Times New Roman" w:hAnsi="Arial" w:cs="Arial"/>
                <w:b/>
                <w:sz w:val="20"/>
                <w:szCs w:val="20"/>
                <w:lang w:eastAsia="ro-RO"/>
              </w:rPr>
              <w:t>menajarea sălii in format teatru</w:t>
            </w:r>
            <w:r w:rsidRPr="009B1EEF">
              <w:rPr>
                <w:rFonts w:ascii="Arial" w:eastAsia="Times New Roman" w:hAnsi="Arial" w:cs="Arial"/>
                <w:sz w:val="20"/>
                <w:szCs w:val="20"/>
                <w:lang w:eastAsia="ro-RO"/>
              </w:rPr>
              <w:t xml:space="preserve"> + 1 masă pentru 5 vorbitori (prezidiu), vizibilă din toate colțurile sălii;</w:t>
            </w:r>
          </w:p>
          <w:p w:rsidR="00DE35F5" w:rsidRPr="009B1EEF" w:rsidRDefault="00DE35F5" w:rsidP="00DE35F5">
            <w:pPr>
              <w:pStyle w:val="ListParagraph"/>
              <w:numPr>
                <w:ilvl w:val="0"/>
                <w:numId w:val="2"/>
              </w:numPr>
              <w:ind w:left="75" w:firstLine="0"/>
              <w:rPr>
                <w:rFonts w:ascii="Times New Roman" w:eastAsia="Times New Roman" w:hAnsi="Times New Roman" w:cs="Times New Roman"/>
                <w:sz w:val="24"/>
                <w:szCs w:val="24"/>
                <w:lang w:eastAsia="ro-RO"/>
              </w:rPr>
            </w:pPr>
            <w:r w:rsidRPr="009B1EEF">
              <w:rPr>
                <w:rFonts w:ascii="Arial" w:eastAsia="Times New Roman" w:hAnsi="Arial" w:cs="Arial"/>
                <w:sz w:val="20"/>
                <w:szCs w:val="20"/>
                <w:lang w:eastAsia="ro-RO"/>
              </w:rPr>
              <w:t xml:space="preserve">intervalul orar </w:t>
            </w:r>
            <w:r w:rsidRPr="009B1EEF">
              <w:rPr>
                <w:rFonts w:ascii="Arial" w:eastAsia="Times New Roman" w:hAnsi="Arial" w:cs="Arial"/>
                <w:b/>
                <w:sz w:val="20"/>
                <w:szCs w:val="20"/>
                <w:lang w:eastAsia="ro-RO"/>
              </w:rPr>
              <w:t xml:space="preserve">14:00-18:00 </w:t>
            </w:r>
            <w:r w:rsidRPr="009B1EEF">
              <w:rPr>
                <w:rFonts w:ascii="Times New Roman" w:eastAsia="Times New Roman" w:hAnsi="Times New Roman" w:cs="Times New Roman"/>
                <w:b/>
                <w:sz w:val="24"/>
                <w:szCs w:val="24"/>
                <w:lang w:eastAsia="ro-RO"/>
              </w:rPr>
              <w:t>a</w:t>
            </w:r>
            <w:r w:rsidRPr="009B1EEF">
              <w:rPr>
                <w:rFonts w:ascii="Arial" w:eastAsia="Times New Roman" w:hAnsi="Arial" w:cs="Arial"/>
                <w:b/>
                <w:sz w:val="20"/>
                <w:szCs w:val="20"/>
                <w:lang w:eastAsia="ro-RO"/>
              </w:rPr>
              <w:t>menajarea sălii pentru workshop cu 9 mese  de lucru</w:t>
            </w:r>
            <w:r w:rsidRPr="009B1EEF">
              <w:rPr>
                <w:rFonts w:ascii="Arial" w:eastAsia="Times New Roman" w:hAnsi="Arial" w:cs="Arial"/>
                <w:sz w:val="20"/>
                <w:szCs w:val="20"/>
                <w:lang w:eastAsia="ro-RO"/>
              </w:rPr>
              <w:t xml:space="preserve"> (10 persoane la o masa) cu posibilitatea suplimentarii numarului de scaune</w:t>
            </w:r>
          </w:p>
          <w:p w:rsidR="00DE35F5" w:rsidRDefault="00DE35F5" w:rsidP="00DE35F5">
            <w:pPr>
              <w:ind w:left="75"/>
              <w:rPr>
                <w:rFonts w:ascii="Arial" w:eastAsia="Times New Roman" w:hAnsi="Arial" w:cs="Arial"/>
                <w:sz w:val="20"/>
                <w:szCs w:val="20"/>
                <w:lang w:eastAsia="ro-RO"/>
              </w:rPr>
            </w:pPr>
          </w:p>
          <w:p w:rsidR="00DE35F5" w:rsidRPr="009B1EEF" w:rsidRDefault="00DE35F5" w:rsidP="00DE35F5">
            <w:pPr>
              <w:ind w:left="75"/>
              <w:rPr>
                <w:rFonts w:ascii="Arial" w:eastAsia="Times New Roman" w:hAnsi="Arial" w:cs="Arial"/>
                <w:sz w:val="20"/>
                <w:szCs w:val="20"/>
                <w:lang w:eastAsia="ro-RO"/>
              </w:rPr>
            </w:pPr>
            <w:r w:rsidRPr="009B1EEF">
              <w:rPr>
                <w:rFonts w:ascii="Arial" w:eastAsia="Times New Roman" w:hAnsi="Arial" w:cs="Arial"/>
                <w:b/>
                <w:sz w:val="20"/>
                <w:szCs w:val="20"/>
                <w:lang w:eastAsia="ro-RO"/>
              </w:rPr>
              <w:t>sala 2 cu capacitate de minim 30</w:t>
            </w:r>
            <w:r w:rsidR="006B5450">
              <w:rPr>
                <w:rFonts w:ascii="Arial" w:eastAsia="Times New Roman" w:hAnsi="Arial" w:cs="Arial"/>
                <w:b/>
                <w:sz w:val="20"/>
                <w:szCs w:val="20"/>
                <w:lang w:eastAsia="ro-RO"/>
              </w:rPr>
              <w:t xml:space="preserve"> </w:t>
            </w:r>
            <w:r w:rsidRPr="009B1EEF">
              <w:rPr>
                <w:rFonts w:ascii="Arial" w:eastAsia="Times New Roman" w:hAnsi="Arial" w:cs="Arial"/>
                <w:b/>
                <w:sz w:val="20"/>
                <w:szCs w:val="20"/>
                <w:lang w:eastAsia="ro-RO"/>
              </w:rPr>
              <w:t>- maxim 45 persoane pentru workshop</w:t>
            </w:r>
          </w:p>
          <w:p w:rsidR="00DE35F5" w:rsidRPr="009B1EEF" w:rsidRDefault="00DE35F5" w:rsidP="00DE35F5">
            <w:pPr>
              <w:pStyle w:val="ListParagraph"/>
              <w:numPr>
                <w:ilvl w:val="0"/>
                <w:numId w:val="2"/>
              </w:numPr>
              <w:ind w:left="75" w:firstLine="0"/>
              <w:rPr>
                <w:rFonts w:ascii="Times New Roman" w:eastAsia="Times New Roman" w:hAnsi="Times New Roman" w:cs="Times New Roman"/>
                <w:sz w:val="24"/>
                <w:szCs w:val="24"/>
                <w:lang w:eastAsia="ro-RO"/>
              </w:rPr>
            </w:pPr>
            <w:r w:rsidRPr="009B1EEF">
              <w:rPr>
                <w:rFonts w:ascii="Arial" w:eastAsia="Times New Roman" w:hAnsi="Arial" w:cs="Arial"/>
                <w:sz w:val="20"/>
                <w:szCs w:val="20"/>
                <w:lang w:eastAsia="ro-RO"/>
              </w:rPr>
              <w:t xml:space="preserve">intervalul orar 14:00-18:00 </w:t>
            </w:r>
            <w:r w:rsidRPr="009B1EEF">
              <w:rPr>
                <w:rFonts w:ascii="Times New Roman" w:eastAsia="Times New Roman" w:hAnsi="Times New Roman" w:cs="Times New Roman"/>
                <w:sz w:val="24"/>
                <w:szCs w:val="24"/>
                <w:lang w:eastAsia="ro-RO"/>
              </w:rPr>
              <w:t>a</w:t>
            </w:r>
            <w:r w:rsidRPr="009B1EEF">
              <w:rPr>
                <w:rFonts w:ascii="Arial" w:eastAsia="Times New Roman" w:hAnsi="Arial" w:cs="Arial"/>
                <w:sz w:val="20"/>
                <w:szCs w:val="20"/>
                <w:lang w:eastAsia="ro-RO"/>
              </w:rPr>
              <w:t>menajarea sălii pentru workshop cu 3 mese  de lucru (10 persoane la o masa) cu posibilitatea suplimentarii numărului de scaune</w:t>
            </w:r>
          </w:p>
          <w:p w:rsidR="00DE35F5" w:rsidRPr="00182171" w:rsidRDefault="00DE35F5" w:rsidP="00DE35F5">
            <w:pPr>
              <w:ind w:left="75"/>
              <w:rPr>
                <w:rFonts w:ascii="Times New Roman" w:eastAsia="Times New Roman" w:hAnsi="Times New Roman" w:cs="Times New Roman"/>
                <w:sz w:val="24"/>
                <w:szCs w:val="24"/>
                <w:lang w:eastAsia="ro-RO"/>
              </w:rPr>
            </w:pPr>
          </w:p>
          <w:p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 xml:space="preserve">Să nu aibă stâlpi interiori/alte elemente care pot îngusta/limita vizibilitatea directă între participanti; </w:t>
            </w:r>
          </w:p>
          <w:p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Să dispună de instalaţie de iluminat funcțională, care să asigure vizibilitatea optimă pe întreaga suprafață a sălii;</w:t>
            </w:r>
          </w:p>
          <w:p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Să dispună de instalație de climatizare funcționala si silențioasa (exclus aparate de aer condiționat individuale);</w:t>
            </w:r>
          </w:p>
          <w:p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w:t>
            </w:r>
            <w:r w:rsidRPr="00182171">
              <w:rPr>
                <w:rFonts w:ascii="Arial" w:eastAsia="Times New Roman" w:hAnsi="Arial" w:cs="Arial"/>
                <w:sz w:val="20"/>
                <w:szCs w:val="20"/>
                <w:lang w:eastAsia="ro-RO"/>
              </w:rPr>
              <w:tab/>
              <w:t>Să fie izolate din punct de vedere fonic, astfel încât derularea evenimentelor să nu fie perturbată de eventuale zgomote exterioare sălii;</w:t>
            </w:r>
          </w:p>
          <w:p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Sa fie dotate cu următoarele echipamente tehnice, perfect funcționale:</w:t>
            </w:r>
          </w:p>
          <w:p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instalaţie de sonorizare microfoane fixe şi mobile (cel puțin 1 microfon fix pentru prezidiu şi 2 microfoane mobile)</w:t>
            </w:r>
          </w:p>
          <w:p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acces internet wireless, videoproiector a cărui stare tehnica sa permita redarea unei imagini vizibile din orice colț al salii, ecran de proiecţie cu dimensiune care sa asigure vizibilitatea proiecției din toate colţurile sălii, laptop;</w:t>
            </w:r>
          </w:p>
          <w:p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Prestatorul trebuie să asigure:</w:t>
            </w:r>
          </w:p>
          <w:p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un spaţiu pentru primirea şi înregistrarea participanţilor de către personalul propriu al achizitorului, localizat în imediata apropiere (max. 5 m) a sălii de conferinţă (exclus organizarea secretariatului în sala de organizare eveniment), care să dispuna de:</w:t>
            </w:r>
          </w:p>
          <w:p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3 m</w:t>
            </w:r>
            <w:r>
              <w:rPr>
                <w:rFonts w:ascii="Arial" w:eastAsia="Times New Roman" w:hAnsi="Arial" w:cs="Arial"/>
                <w:sz w:val="20"/>
                <w:szCs w:val="20"/>
                <w:lang w:eastAsia="ro-RO"/>
              </w:rPr>
              <w:t>e</w:t>
            </w:r>
            <w:r w:rsidRPr="00182171">
              <w:rPr>
                <w:rFonts w:ascii="Arial" w:eastAsia="Times New Roman" w:hAnsi="Arial" w:cs="Arial"/>
                <w:sz w:val="20"/>
                <w:szCs w:val="20"/>
                <w:lang w:eastAsia="ro-RO"/>
              </w:rPr>
              <w:t xml:space="preserve">se pentru secretariatul evenimentului (cu capacitate de 2 persoane) </w:t>
            </w:r>
          </w:p>
          <w:p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acces la toaletă in proximitatea salii de eveniment;</w:t>
            </w:r>
          </w:p>
          <w:p w:rsidR="00DE35F5" w:rsidRDefault="00DE35F5" w:rsidP="000D7362"/>
        </w:tc>
        <w:tc>
          <w:tcPr>
            <w:tcW w:w="3904" w:type="dxa"/>
          </w:tcPr>
          <w:p w:rsidR="00DE35F5" w:rsidRDefault="00DE35F5" w:rsidP="000D7362"/>
        </w:tc>
      </w:tr>
      <w:tr w:rsidR="00DE35F5" w:rsidTr="000D7362">
        <w:tc>
          <w:tcPr>
            <w:tcW w:w="10311" w:type="dxa"/>
          </w:tcPr>
          <w:p w:rsidR="00DE35F5" w:rsidRPr="00182171" w:rsidRDefault="00DE35F5" w:rsidP="00DE35F5">
            <w:pPr>
              <w:ind w:left="80"/>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b)</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b/>
                <w:bCs/>
                <w:sz w:val="20"/>
                <w:szCs w:val="20"/>
                <w:lang w:eastAsia="ro-RO"/>
              </w:rPr>
              <w:t>Servicii de catering pauza de cafea, pranz si cina:</w:t>
            </w:r>
          </w:p>
          <w:p w:rsidR="00DE35F5" w:rsidRPr="00182171" w:rsidRDefault="00DE35F5" w:rsidP="00DE35F5">
            <w:pPr>
              <w:ind w:left="80"/>
              <w:rPr>
                <w:rFonts w:ascii="Times New Roman" w:eastAsia="Times New Roman" w:hAnsi="Times New Roman" w:cs="Times New Roman"/>
                <w:sz w:val="24"/>
                <w:szCs w:val="24"/>
                <w:lang w:eastAsia="ro-RO"/>
              </w:rPr>
            </w:pPr>
          </w:p>
          <w:p w:rsidR="00DE35F5" w:rsidRPr="00182171" w:rsidRDefault="00DE35F5" w:rsidP="00DE35F5">
            <w:pPr>
              <w:pStyle w:val="ListParagraph"/>
              <w:numPr>
                <w:ilvl w:val="0"/>
                <w:numId w:val="2"/>
              </w:numPr>
              <w:rPr>
                <w:rFonts w:ascii="Times New Roman" w:eastAsia="Times New Roman" w:hAnsi="Times New Roman" w:cs="Times New Roman"/>
                <w:sz w:val="24"/>
                <w:szCs w:val="24"/>
                <w:lang w:eastAsia="ro-RO"/>
              </w:rPr>
            </w:pPr>
            <w:bookmarkStart w:id="2" w:name="_Hlk506393962"/>
            <w:r w:rsidRPr="00182171">
              <w:rPr>
                <w:rFonts w:ascii="Arial" w:eastAsia="Times New Roman" w:hAnsi="Arial" w:cs="Arial"/>
                <w:b/>
                <w:sz w:val="20"/>
                <w:szCs w:val="20"/>
                <w:lang w:eastAsia="ro-RO"/>
              </w:rPr>
              <w:t>3 pauze de cafea</w:t>
            </w:r>
            <w:r w:rsidRPr="00182171">
              <w:rPr>
                <w:rFonts w:ascii="Arial" w:eastAsia="Times New Roman" w:hAnsi="Arial" w:cs="Arial"/>
                <w:sz w:val="20"/>
                <w:szCs w:val="20"/>
                <w:lang w:eastAsia="ro-RO"/>
              </w:rPr>
              <w:t xml:space="preserve"> (agenda evenimentului va fi pusă la dispoziția prestatorului cu 5 zile lucratoare inainte de desfășurarea evenimentului) pentru un număr minim de </w:t>
            </w:r>
            <w:r w:rsidRPr="00182171">
              <w:rPr>
                <w:rFonts w:ascii="Arial" w:eastAsia="Times New Roman" w:hAnsi="Arial" w:cs="Arial"/>
                <w:sz w:val="20"/>
                <w:szCs w:val="20"/>
                <w:shd w:val="clear" w:color="auto" w:fill="FFFF00"/>
                <w:lang w:eastAsia="ro-RO"/>
              </w:rPr>
              <w:t>80 persoane – număr maxim de 135 persoane</w:t>
            </w:r>
            <w:r w:rsidRPr="00182171">
              <w:rPr>
                <w:rFonts w:ascii="Arial" w:eastAsia="Times New Roman" w:hAnsi="Arial" w:cs="Arial"/>
                <w:sz w:val="20"/>
                <w:szCs w:val="20"/>
                <w:lang w:eastAsia="ro-RO"/>
              </w:rPr>
              <w:t xml:space="preserve"> prestatorul va asigura următoarele tipuri de produse în cantități suficiente pentru numărul de participanți la eveniment: cafea, minim o cafea de persoana de 150 ml, zahar la plic ambalat individual 5g, lapte condensat, ceai la plic ambalat individual, apă minerală/plată la 500ml, produse de patiserie(foietaj) dulce şi sărată cel putin 100g de persoana (cel puțin 3 sortimente din care unul de post/vegetarian, care se vor descrie in clar, inclusiv gramaj), in limita </w:t>
            </w:r>
            <w:r w:rsidRPr="00182171">
              <w:rPr>
                <w:rFonts w:ascii="Arial" w:eastAsia="Times New Roman" w:hAnsi="Arial" w:cs="Arial"/>
                <w:sz w:val="20"/>
                <w:szCs w:val="20"/>
                <w:shd w:val="clear" w:color="auto" w:fill="FFFF00"/>
                <w:lang w:eastAsia="ro-RO"/>
              </w:rPr>
              <w:t>a 15 lei, fără TVA/persoana</w:t>
            </w:r>
            <w:r w:rsidRPr="00182171">
              <w:rPr>
                <w:rFonts w:ascii="Arial" w:eastAsia="Times New Roman" w:hAnsi="Arial" w:cs="Arial"/>
                <w:sz w:val="20"/>
                <w:szCs w:val="20"/>
                <w:lang w:eastAsia="ro-RO"/>
              </w:rPr>
              <w:t>. Exclus covrigei din comerț si snacks-uri tip salatini.</w:t>
            </w:r>
          </w:p>
          <w:bookmarkEnd w:id="2"/>
          <w:p w:rsidR="00DE35F5" w:rsidRPr="00182171" w:rsidRDefault="00DE35F5" w:rsidP="00DE35F5">
            <w:pPr>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rsidR="00DE35F5" w:rsidRPr="00182171" w:rsidRDefault="00DE35F5" w:rsidP="00DE35F5">
            <w:pPr>
              <w:pStyle w:val="ListParagraph"/>
              <w:numPr>
                <w:ilvl w:val="0"/>
                <w:numId w:val="2"/>
              </w:numPr>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Pranz</w:t>
            </w:r>
            <w:r w:rsidRPr="00182171">
              <w:rPr>
                <w:rFonts w:ascii="Arial" w:eastAsia="Times New Roman" w:hAnsi="Arial" w:cs="Arial"/>
                <w:sz w:val="20"/>
                <w:szCs w:val="20"/>
                <w:lang w:eastAsia="ro-RO"/>
              </w:rPr>
              <w:t xml:space="preserve"> pentru un numar de minim </w:t>
            </w:r>
            <w:r w:rsidRPr="00182171">
              <w:rPr>
                <w:rFonts w:ascii="Arial" w:eastAsia="Times New Roman" w:hAnsi="Arial" w:cs="Arial"/>
                <w:sz w:val="20"/>
                <w:szCs w:val="20"/>
                <w:shd w:val="clear" w:color="auto" w:fill="FFFF00"/>
                <w:lang w:eastAsia="ro-RO"/>
              </w:rPr>
              <w:t>80 persoane – maxim 135 persoane</w:t>
            </w:r>
            <w:r w:rsidRPr="00182171">
              <w:rPr>
                <w:rFonts w:ascii="Arial" w:eastAsia="Times New Roman" w:hAnsi="Arial" w:cs="Arial"/>
                <w:sz w:val="20"/>
                <w:szCs w:val="20"/>
                <w:lang w:eastAsia="ro-RO"/>
              </w:rPr>
              <w:t xml:space="preserve"> ce va fi organizat în sistem bufet suedez – bucatarie internationala: - 2 sortimente de supe/ciorbe- 300 gr finit; carne – 2 variante (pui, curcan, vita sau porc) 200 gr finit cu garnitura – 2 variante (paste, orez, legume, cartofi) 150 gr finit, desert 2 variante120 gr finit, paine; apa minerala/plata la sticla de 500ml., in </w:t>
            </w:r>
            <w:r w:rsidRPr="00182171">
              <w:rPr>
                <w:rFonts w:ascii="Arial" w:eastAsia="Times New Roman" w:hAnsi="Arial" w:cs="Arial"/>
                <w:sz w:val="20"/>
                <w:szCs w:val="20"/>
                <w:shd w:val="clear" w:color="auto" w:fill="FFFF00"/>
                <w:lang w:eastAsia="ro-RO"/>
              </w:rPr>
              <w:t xml:space="preserve">limita a </w:t>
            </w:r>
            <w:r w:rsidR="008110AA">
              <w:rPr>
                <w:rFonts w:ascii="Arial" w:eastAsia="Times New Roman" w:hAnsi="Arial" w:cs="Arial"/>
                <w:sz w:val="20"/>
                <w:szCs w:val="20"/>
                <w:shd w:val="clear" w:color="auto" w:fill="FFFF00"/>
                <w:lang w:eastAsia="ro-RO"/>
              </w:rPr>
              <w:t>55</w:t>
            </w:r>
            <w:r w:rsidRPr="00182171">
              <w:rPr>
                <w:rFonts w:ascii="Arial" w:eastAsia="Times New Roman" w:hAnsi="Arial" w:cs="Arial"/>
                <w:sz w:val="20"/>
                <w:szCs w:val="20"/>
                <w:shd w:val="clear" w:color="auto" w:fill="FFFF00"/>
                <w:lang w:eastAsia="ro-RO"/>
              </w:rPr>
              <w:t xml:space="preserve"> lei, fără TVA/persoană</w:t>
            </w:r>
            <w:r w:rsidRPr="00182171">
              <w:rPr>
                <w:rFonts w:ascii="Arial" w:eastAsia="Times New Roman" w:hAnsi="Arial" w:cs="Arial"/>
                <w:sz w:val="20"/>
                <w:szCs w:val="20"/>
                <w:lang w:eastAsia="ro-RO"/>
              </w:rPr>
              <w:t xml:space="preserve">. </w:t>
            </w:r>
          </w:p>
          <w:p w:rsidR="00DE35F5" w:rsidRPr="00182171" w:rsidRDefault="00DE35F5" w:rsidP="00DE35F5">
            <w:pPr>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rsidR="00DE35F5" w:rsidRPr="00182171" w:rsidRDefault="00DE35F5" w:rsidP="00DE35F5">
            <w:pPr>
              <w:pStyle w:val="ListParagraph"/>
              <w:numPr>
                <w:ilvl w:val="0"/>
                <w:numId w:val="2"/>
              </w:numPr>
              <w:rPr>
                <w:rFonts w:ascii="Arial" w:eastAsia="Times New Roman" w:hAnsi="Arial" w:cs="Arial"/>
                <w:sz w:val="20"/>
                <w:szCs w:val="20"/>
                <w:lang w:eastAsia="ro-RO"/>
              </w:rPr>
            </w:pPr>
            <w:r w:rsidRPr="00182171">
              <w:rPr>
                <w:rFonts w:ascii="Arial" w:eastAsia="Times New Roman" w:hAnsi="Arial" w:cs="Arial"/>
                <w:b/>
                <w:bCs/>
                <w:sz w:val="20"/>
                <w:szCs w:val="20"/>
                <w:lang w:eastAsia="ro-RO"/>
              </w:rPr>
              <w:t xml:space="preserve">Cina </w:t>
            </w:r>
            <w:r w:rsidRPr="00182171">
              <w:rPr>
                <w:rFonts w:ascii="Arial" w:eastAsia="Times New Roman" w:hAnsi="Arial" w:cs="Arial"/>
                <w:sz w:val="20"/>
                <w:szCs w:val="20"/>
                <w:lang w:eastAsia="ro-RO"/>
              </w:rPr>
              <w:t xml:space="preserve">pentru un numar de minim </w:t>
            </w:r>
            <w:r w:rsidRPr="00182171">
              <w:rPr>
                <w:rFonts w:ascii="Arial" w:eastAsia="Times New Roman" w:hAnsi="Arial" w:cs="Arial"/>
                <w:sz w:val="20"/>
                <w:szCs w:val="20"/>
                <w:shd w:val="clear" w:color="auto" w:fill="FFFF00"/>
                <w:lang w:eastAsia="ro-RO"/>
              </w:rPr>
              <w:t xml:space="preserve">30 persoane – maxim </w:t>
            </w:r>
            <w:r w:rsidR="006B5450">
              <w:rPr>
                <w:rFonts w:ascii="Arial" w:eastAsia="Times New Roman" w:hAnsi="Arial" w:cs="Arial"/>
                <w:sz w:val="20"/>
                <w:szCs w:val="20"/>
                <w:shd w:val="clear" w:color="auto" w:fill="FFFF00"/>
                <w:lang w:eastAsia="ro-RO"/>
              </w:rPr>
              <w:t>5</w:t>
            </w:r>
            <w:r w:rsidRPr="00182171">
              <w:rPr>
                <w:rFonts w:ascii="Arial" w:eastAsia="Times New Roman" w:hAnsi="Arial" w:cs="Arial"/>
                <w:sz w:val="20"/>
                <w:szCs w:val="20"/>
                <w:shd w:val="clear" w:color="auto" w:fill="FFFF00"/>
                <w:lang w:eastAsia="ro-RO"/>
              </w:rPr>
              <w:t>0 persoane</w:t>
            </w:r>
            <w:r w:rsidRPr="00182171">
              <w:rPr>
                <w:rFonts w:ascii="Arial" w:eastAsia="Times New Roman" w:hAnsi="Arial" w:cs="Arial"/>
                <w:sz w:val="20"/>
                <w:szCs w:val="20"/>
                <w:lang w:eastAsia="ro-RO"/>
              </w:rPr>
              <w:t xml:space="preserve"> ce va fi organizat în sistem bufet suedez- bucatarie internationala: carne – 2 variante (pui,</w:t>
            </w:r>
            <w:r>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 xml:space="preserve">curcan, peste, vita sau porc) 200gr, garnitura - 2 variante (orez, legume, cartofi) 200 gr finit, salata asortata – 2 variante – 250vgr finit, desert 120 gr finit, paine, apa minerala/plata la sticla de 500 ml., in </w:t>
            </w:r>
            <w:r w:rsidRPr="00182171">
              <w:rPr>
                <w:rFonts w:ascii="Arial" w:eastAsia="Times New Roman" w:hAnsi="Arial" w:cs="Arial"/>
                <w:sz w:val="20"/>
                <w:szCs w:val="20"/>
                <w:shd w:val="clear" w:color="auto" w:fill="FFFF00"/>
                <w:lang w:eastAsia="ro-RO"/>
              </w:rPr>
              <w:t xml:space="preserve">limita a </w:t>
            </w:r>
            <w:r w:rsidR="008110AA">
              <w:rPr>
                <w:rFonts w:ascii="Arial" w:eastAsia="Times New Roman" w:hAnsi="Arial" w:cs="Arial"/>
                <w:sz w:val="20"/>
                <w:szCs w:val="20"/>
                <w:shd w:val="clear" w:color="auto" w:fill="FFFF00"/>
                <w:lang w:eastAsia="ro-RO"/>
              </w:rPr>
              <w:t>65</w:t>
            </w:r>
            <w:r w:rsidRPr="00182171">
              <w:rPr>
                <w:rFonts w:ascii="Arial" w:eastAsia="Times New Roman" w:hAnsi="Arial" w:cs="Arial"/>
                <w:sz w:val="20"/>
                <w:szCs w:val="20"/>
                <w:shd w:val="clear" w:color="auto" w:fill="FFFF00"/>
                <w:lang w:eastAsia="ro-RO"/>
              </w:rPr>
              <w:t xml:space="preserve"> lei, fără TVA/persoană</w:t>
            </w:r>
            <w:r w:rsidRPr="00182171">
              <w:rPr>
                <w:rFonts w:ascii="Arial" w:eastAsia="Times New Roman" w:hAnsi="Arial" w:cs="Arial"/>
                <w:sz w:val="20"/>
                <w:szCs w:val="20"/>
                <w:lang w:eastAsia="ro-RO"/>
              </w:rPr>
              <w:t>.</w:t>
            </w:r>
          </w:p>
          <w:p w:rsidR="00DE35F5" w:rsidRPr="00182171" w:rsidRDefault="00DE35F5" w:rsidP="00DE35F5">
            <w:pPr>
              <w:ind w:left="-280"/>
              <w:rPr>
                <w:rFonts w:ascii="Arial" w:eastAsia="Times New Roman" w:hAnsi="Arial" w:cs="Arial"/>
                <w:sz w:val="20"/>
                <w:szCs w:val="20"/>
                <w:lang w:eastAsia="ro-RO"/>
              </w:rPr>
            </w:pPr>
          </w:p>
          <w:p w:rsidR="00DE35F5" w:rsidRPr="00182171" w:rsidRDefault="00DE35F5" w:rsidP="00A063C5">
            <w:pPr>
              <w:ind w:left="75"/>
              <w:rPr>
                <w:rFonts w:ascii="Arial" w:eastAsia="Times New Roman" w:hAnsi="Arial" w:cs="Arial"/>
                <w:sz w:val="20"/>
                <w:szCs w:val="20"/>
                <w:lang w:eastAsia="ro-RO"/>
              </w:rPr>
            </w:pPr>
          </w:p>
          <w:p w:rsidR="00DE35F5" w:rsidRPr="00182171" w:rsidRDefault="00DE35F5" w:rsidP="00A063C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Ofertantul va propune cel puțin 3 variante de meniu complete, pranz si cina, din care una de post/vegetariana, iar varianta de meniu finală se va stabili împreună cu autoritatea contractantă. Prestatorul se va asigura că mâncarea este caldă în momentul servirii (daca este cazul).</w:t>
            </w:r>
          </w:p>
          <w:p w:rsidR="00DE35F5" w:rsidRPr="00182171" w:rsidRDefault="00DE35F5" w:rsidP="00A063C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Prestatorul se va asigura că toti participanții la eveniment au la dispozitie:</w:t>
            </w:r>
          </w:p>
          <w:p w:rsidR="00DE35F5" w:rsidRPr="00182171" w:rsidRDefault="00DE35F5" w:rsidP="00A063C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w:t>
            </w:r>
            <w:r w:rsidRPr="00182171">
              <w:rPr>
                <w:rFonts w:ascii="Arial" w:eastAsia="Times New Roman" w:hAnsi="Arial" w:cs="Arial"/>
                <w:sz w:val="20"/>
                <w:szCs w:val="20"/>
                <w:lang w:eastAsia="ro-RO"/>
              </w:rPr>
              <w:tab/>
              <w:t>accesorii de servire, în număr suficient (pahare, cești de cafea, platouri, farfurii, șervețele, tacâmuri etc.) Nu se acceptă accesorii de servire din material plastic /de unică folosință.</w:t>
            </w:r>
          </w:p>
          <w:p w:rsidR="00DE35F5" w:rsidRPr="00182171" w:rsidRDefault="00DE35F5" w:rsidP="00A063C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recipiente pentru păstrarea la cald a preparatelor.</w:t>
            </w:r>
          </w:p>
          <w:p w:rsidR="00DE35F5" w:rsidRDefault="00DE35F5" w:rsidP="000D7362">
            <w:pPr>
              <w:ind w:left="75"/>
            </w:pPr>
          </w:p>
        </w:tc>
        <w:tc>
          <w:tcPr>
            <w:tcW w:w="3904" w:type="dxa"/>
          </w:tcPr>
          <w:p w:rsidR="00DE35F5" w:rsidRDefault="00DE35F5" w:rsidP="000D7362"/>
        </w:tc>
      </w:tr>
      <w:tr w:rsidR="00DE35F5" w:rsidTr="000D7362">
        <w:tc>
          <w:tcPr>
            <w:tcW w:w="10311" w:type="dxa"/>
          </w:tcPr>
          <w:p w:rsidR="0093044C" w:rsidRPr="00182171" w:rsidRDefault="0093044C" w:rsidP="0093044C">
            <w:pPr>
              <w:ind w:left="75"/>
              <w:rPr>
                <w:rFonts w:ascii="Times New Roman" w:eastAsia="Times New Roman" w:hAnsi="Times New Roman" w:cs="Times New Roman"/>
                <w:b/>
                <w:sz w:val="24"/>
                <w:szCs w:val="24"/>
                <w:lang w:eastAsia="ro-RO"/>
              </w:rPr>
            </w:pPr>
            <w:r w:rsidRPr="00182171">
              <w:rPr>
                <w:rFonts w:ascii="Arial" w:eastAsia="Times New Roman" w:hAnsi="Arial" w:cs="Arial"/>
                <w:b/>
                <w:iCs/>
                <w:sz w:val="20"/>
                <w:szCs w:val="20"/>
                <w:lang w:eastAsia="ro-RO"/>
              </w:rPr>
              <w:t>c). Servicii prestate de lectori</w:t>
            </w:r>
          </w:p>
          <w:p w:rsidR="0093044C" w:rsidRPr="00182171" w:rsidRDefault="0093044C" w:rsidP="0093044C">
            <w:pPr>
              <w:ind w:left="75"/>
            </w:pPr>
            <w:bookmarkStart w:id="3" w:name="_Hlk506287420"/>
            <w:r w:rsidRPr="00182171">
              <w:rPr>
                <w:rFonts w:ascii="Arial" w:eastAsia="Times New Roman" w:hAnsi="Arial" w:cs="Arial"/>
                <w:sz w:val="20"/>
                <w:szCs w:val="20"/>
                <w:lang w:eastAsia="ro-RO"/>
              </w:rPr>
              <w:t xml:space="preserve">Se va asigura prezenta a 2 lectori care sa dețină expertiza in domeniul antreprenorialului si sa se încadreze intr-una din următoarele situații: sa fie antreprenor cu experiența intr-unul domeniile </w:t>
            </w:r>
            <w:r>
              <w:rPr>
                <w:rFonts w:ascii="Arial" w:eastAsia="Times New Roman" w:hAnsi="Arial" w:cs="Arial"/>
                <w:sz w:val="20"/>
                <w:szCs w:val="20"/>
                <w:lang w:eastAsia="ro-RO"/>
              </w:rPr>
              <w:t>vizate</w:t>
            </w:r>
            <w:r w:rsidRPr="00182171">
              <w:rPr>
                <w:rFonts w:ascii="Arial" w:eastAsia="Times New Roman" w:hAnsi="Arial" w:cs="Arial"/>
                <w:sz w:val="20"/>
                <w:szCs w:val="20"/>
                <w:lang w:eastAsia="ro-RO"/>
              </w:rPr>
              <w:t xml:space="preserve"> in cadrul evenimentului /fondator de startup intr-unul domeniile </w:t>
            </w:r>
            <w:r>
              <w:rPr>
                <w:rFonts w:ascii="Arial" w:eastAsia="Times New Roman" w:hAnsi="Arial" w:cs="Arial"/>
                <w:sz w:val="20"/>
                <w:szCs w:val="20"/>
                <w:lang w:eastAsia="ro-RO"/>
              </w:rPr>
              <w:t>vizate</w:t>
            </w:r>
            <w:r w:rsidRPr="00182171">
              <w:rPr>
                <w:rFonts w:ascii="Arial" w:eastAsia="Times New Roman" w:hAnsi="Arial" w:cs="Arial"/>
                <w:sz w:val="20"/>
                <w:szCs w:val="20"/>
                <w:lang w:eastAsia="ro-RO"/>
              </w:rPr>
              <w:t xml:space="preserve"> in dezvoltarea de comunități.</w:t>
            </w:r>
            <w:r w:rsidRPr="00182171">
              <w:t xml:space="preserve"> </w:t>
            </w:r>
          </w:p>
          <w:p w:rsidR="0093044C" w:rsidRPr="00182171" w:rsidRDefault="0093044C" w:rsidP="0093044C">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Aceștia vor fi contractați pentru susținerea unor prezentări in sesiunea plenara legate de importanta adoptării si integrării celor mai noi tehnologii in dezvoltarea in sectoar</w:t>
            </w:r>
            <w:r>
              <w:rPr>
                <w:rFonts w:ascii="Arial" w:eastAsia="Times New Roman" w:hAnsi="Arial" w:cs="Arial"/>
                <w:sz w:val="20"/>
                <w:szCs w:val="20"/>
                <w:lang w:eastAsia="ro-RO"/>
              </w:rPr>
              <w:t>e</w:t>
            </w:r>
            <w:r w:rsidRPr="00182171">
              <w:rPr>
                <w:rFonts w:ascii="Arial" w:eastAsia="Times New Roman" w:hAnsi="Arial" w:cs="Arial"/>
                <w:sz w:val="20"/>
                <w:szCs w:val="20"/>
                <w:lang w:eastAsia="ro-RO"/>
              </w:rPr>
              <w:t xml:space="preserve">le economice targetate de eveniment si importanta de a dezvolta comunități formate din antreprenori care împreuna cu mediul academic si cu administrațiile publice sa reușească sa se sprijine reciproc si sa aducă acel plus de valoare adăugată atât de necesara dezvoltării regiunii. </w:t>
            </w:r>
          </w:p>
          <w:p w:rsidR="0093044C" w:rsidRPr="00182171" w:rsidRDefault="0093044C" w:rsidP="0093044C">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Expertiza lectorului este necesara in cadrul evenimentului, in panelurile de discuție (max. 45 min/ panel) pentru a transmite informații relevante publicului prezent la eveniment. Prezentările vor fi puse la dispoziția autorității contractante cu minim 7 zile înaintea zilei de desfășurare a evenimentului.</w:t>
            </w:r>
          </w:p>
          <w:p w:rsidR="0093044C" w:rsidRPr="00182171" w:rsidRDefault="0093044C" w:rsidP="0093044C">
            <w:pPr>
              <w:ind w:left="75"/>
              <w:rPr>
                <w:rFonts w:ascii="Arial" w:eastAsia="Times New Roman" w:hAnsi="Arial" w:cs="Arial"/>
                <w:sz w:val="20"/>
                <w:szCs w:val="20"/>
                <w:lang w:eastAsia="ro-RO"/>
              </w:rPr>
            </w:pPr>
          </w:p>
          <w:bookmarkEnd w:id="3"/>
          <w:p w:rsidR="0093044C" w:rsidRDefault="0093044C" w:rsidP="0093044C">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 xml:space="preserve">Se vor depun orice documente care demonstreaza experienta solicitata celor  lectori: </w:t>
            </w:r>
            <w:r w:rsidRPr="00182171">
              <w:rPr>
                <w:rFonts w:ascii="Arial" w:eastAsia="Times New Roman" w:hAnsi="Arial" w:cs="Arial"/>
                <w:b/>
                <w:sz w:val="20"/>
                <w:szCs w:val="20"/>
                <w:lang w:eastAsia="ro-RO"/>
              </w:rPr>
              <w:t>CV insotit de minim o recomandare</w:t>
            </w:r>
            <w:r>
              <w:rPr>
                <w:rFonts w:ascii="Arial" w:eastAsia="Times New Roman" w:hAnsi="Arial" w:cs="Arial"/>
                <w:b/>
                <w:sz w:val="20"/>
                <w:szCs w:val="20"/>
                <w:lang w:eastAsia="ro-RO"/>
              </w:rPr>
              <w:t xml:space="preserve"> sau</w:t>
            </w:r>
            <w:r w:rsidRPr="00182171">
              <w:rPr>
                <w:rFonts w:ascii="Arial" w:eastAsia="Times New Roman" w:hAnsi="Arial" w:cs="Arial"/>
                <w:b/>
                <w:sz w:val="20"/>
                <w:szCs w:val="20"/>
                <w:lang w:eastAsia="ro-RO"/>
              </w:rPr>
              <w:t xml:space="preserve"> extrase din articole /publicatii, etc</w:t>
            </w:r>
            <w:r>
              <w:rPr>
                <w:rFonts w:ascii="Arial" w:eastAsia="Times New Roman" w:hAnsi="Arial" w:cs="Arial"/>
                <w:b/>
                <w:sz w:val="20"/>
                <w:szCs w:val="20"/>
                <w:lang w:eastAsia="ro-RO"/>
              </w:rPr>
              <w:t>.</w:t>
            </w:r>
          </w:p>
          <w:p w:rsidR="0093044C" w:rsidRPr="00C910AA" w:rsidRDefault="0093044C" w:rsidP="0093044C">
            <w:pPr>
              <w:ind w:left="75"/>
              <w:rPr>
                <w:rFonts w:ascii="Arial" w:eastAsia="Times New Roman" w:hAnsi="Arial" w:cs="Arial"/>
                <w:b/>
                <w:color w:val="000000"/>
                <w:sz w:val="20"/>
                <w:szCs w:val="20"/>
                <w:lang w:eastAsia="ro-RO"/>
              </w:rPr>
            </w:pPr>
            <w:r>
              <w:rPr>
                <w:rFonts w:ascii="Arial" w:eastAsia="Times New Roman" w:hAnsi="Arial" w:cs="Arial"/>
                <w:b/>
                <w:color w:val="000000"/>
                <w:sz w:val="20"/>
                <w:szCs w:val="20"/>
                <w:lang w:eastAsia="ro-RO"/>
              </w:rPr>
              <w:t xml:space="preserve">Lectorii pot fi aceiași ca cei propusi  pentru evenimentul din 23.03.2018 si in situația indisponibilității vor fi înlocuiți cu alții care îndeplinesc condițiile de mai sus, </w:t>
            </w:r>
            <w:r w:rsidRPr="00C910AA">
              <w:rPr>
                <w:rFonts w:ascii="Arial" w:eastAsia="Times New Roman" w:hAnsi="Arial" w:cs="Arial"/>
                <w:b/>
                <w:color w:val="000000"/>
                <w:sz w:val="20"/>
                <w:szCs w:val="20"/>
                <w:lang w:eastAsia="ro-RO"/>
              </w:rPr>
              <w:t xml:space="preserve">responsabilul de proiect din partea autoritatii contractante urmand </w:t>
            </w:r>
            <w:r>
              <w:rPr>
                <w:rFonts w:ascii="Arial" w:eastAsia="Times New Roman" w:hAnsi="Arial" w:cs="Arial"/>
                <w:b/>
                <w:color w:val="000000"/>
                <w:sz w:val="20"/>
                <w:szCs w:val="20"/>
                <w:lang w:eastAsia="ro-RO"/>
              </w:rPr>
              <w:t xml:space="preserve">a </w:t>
            </w:r>
            <w:r w:rsidRPr="00C910AA">
              <w:rPr>
                <w:rFonts w:ascii="Arial" w:eastAsia="Times New Roman" w:hAnsi="Arial" w:cs="Arial"/>
                <w:b/>
                <w:color w:val="000000"/>
                <w:sz w:val="20"/>
                <w:szCs w:val="20"/>
                <w:lang w:eastAsia="ro-RO"/>
              </w:rPr>
              <w:t>fi notificat cu</w:t>
            </w:r>
            <w:r>
              <w:rPr>
                <w:rFonts w:ascii="Arial" w:eastAsia="Times New Roman" w:hAnsi="Arial" w:cs="Arial"/>
                <w:b/>
                <w:color w:val="000000"/>
                <w:sz w:val="20"/>
                <w:szCs w:val="20"/>
                <w:lang w:eastAsia="ro-RO"/>
              </w:rPr>
              <w:t xml:space="preserve"> maxim</w:t>
            </w:r>
            <w:r w:rsidRPr="00C910AA">
              <w:rPr>
                <w:rFonts w:ascii="Arial" w:eastAsia="Times New Roman" w:hAnsi="Arial" w:cs="Arial"/>
                <w:b/>
                <w:color w:val="000000"/>
                <w:sz w:val="20"/>
                <w:szCs w:val="20"/>
                <w:lang w:eastAsia="ro-RO"/>
              </w:rPr>
              <w:t xml:space="preserve"> 2 </w:t>
            </w:r>
            <w:r>
              <w:rPr>
                <w:rFonts w:ascii="Arial" w:eastAsia="Times New Roman" w:hAnsi="Arial" w:cs="Arial"/>
                <w:b/>
                <w:color w:val="000000"/>
                <w:sz w:val="20"/>
                <w:szCs w:val="20"/>
                <w:lang w:eastAsia="ro-RO"/>
              </w:rPr>
              <w:t>saptamani</w:t>
            </w:r>
            <w:r w:rsidRPr="00C910AA">
              <w:rPr>
                <w:rFonts w:ascii="Arial" w:eastAsia="Times New Roman" w:hAnsi="Arial" w:cs="Arial"/>
                <w:b/>
                <w:color w:val="000000"/>
                <w:sz w:val="20"/>
                <w:szCs w:val="20"/>
                <w:lang w:eastAsia="ro-RO"/>
              </w:rPr>
              <w:t xml:space="preserve"> înainte</w:t>
            </w:r>
            <w:r>
              <w:rPr>
                <w:rFonts w:ascii="Arial" w:eastAsia="Times New Roman" w:hAnsi="Arial" w:cs="Arial"/>
                <w:b/>
                <w:color w:val="000000"/>
                <w:sz w:val="20"/>
                <w:szCs w:val="20"/>
                <w:lang w:eastAsia="ro-RO"/>
              </w:rPr>
              <w:t xml:space="preserve"> de data organizarii evenimentului</w:t>
            </w:r>
            <w:r w:rsidRPr="00C910AA">
              <w:rPr>
                <w:rFonts w:ascii="Arial" w:eastAsia="Times New Roman" w:hAnsi="Arial" w:cs="Arial"/>
                <w:b/>
                <w:color w:val="000000"/>
                <w:sz w:val="20"/>
                <w:szCs w:val="20"/>
                <w:lang w:eastAsia="ro-RO"/>
              </w:rPr>
              <w:t>.</w:t>
            </w:r>
            <w:r>
              <w:rPr>
                <w:rFonts w:ascii="Arial" w:eastAsia="Times New Roman" w:hAnsi="Arial" w:cs="Arial"/>
                <w:b/>
                <w:color w:val="000000"/>
                <w:sz w:val="20"/>
                <w:szCs w:val="20"/>
                <w:lang w:eastAsia="ro-RO"/>
              </w:rPr>
              <w:t xml:space="preserve"> In situatia indisponibilitatii lectorilor, in vederea promovarii online vor fi actualizate postarile aferente astfel incat sa corespunda cu cei care vor sustine prezentarea.</w:t>
            </w:r>
          </w:p>
          <w:p w:rsidR="0093044C" w:rsidRPr="00083544" w:rsidRDefault="0093044C" w:rsidP="0093044C">
            <w:pPr>
              <w:ind w:left="75"/>
              <w:rPr>
                <w:rFonts w:ascii="Arial" w:eastAsia="Times New Roman" w:hAnsi="Arial" w:cs="Arial"/>
                <w:b/>
                <w:color w:val="000000"/>
                <w:sz w:val="20"/>
                <w:szCs w:val="20"/>
                <w:lang w:eastAsia="ro-RO"/>
              </w:rPr>
            </w:pPr>
          </w:p>
          <w:p w:rsidR="00DE35F5" w:rsidRPr="0093044C" w:rsidRDefault="0093044C" w:rsidP="0093044C">
            <w:pPr>
              <w:ind w:left="75"/>
              <w:rPr>
                <w:rFonts w:ascii="Arial" w:eastAsia="Times New Roman" w:hAnsi="Arial" w:cs="Arial"/>
                <w:sz w:val="20"/>
                <w:szCs w:val="20"/>
                <w:lang w:eastAsia="ro-RO"/>
              </w:rPr>
            </w:pPr>
            <w:r w:rsidRPr="00182171">
              <w:rPr>
                <w:rFonts w:ascii="Arial" w:eastAsia="Times New Roman" w:hAnsi="Arial" w:cs="Arial"/>
                <w:sz w:val="20"/>
                <w:szCs w:val="20"/>
                <w:highlight w:val="yellow"/>
                <w:lang w:eastAsia="ro-RO"/>
              </w:rPr>
              <w:t>Bugetul maxim disponibil pentru onorariul unui lector este de  3000 lei, fără TVA si conține toate cheltuielile si comisioane legate de eveniment (cazare, transport, fee, etc)</w:t>
            </w:r>
          </w:p>
        </w:tc>
        <w:tc>
          <w:tcPr>
            <w:tcW w:w="3904" w:type="dxa"/>
          </w:tcPr>
          <w:p w:rsidR="00DE35F5" w:rsidRDefault="00DE35F5" w:rsidP="000D7362"/>
        </w:tc>
      </w:tr>
      <w:tr w:rsidR="00DE35F5" w:rsidTr="000D7362">
        <w:tc>
          <w:tcPr>
            <w:tcW w:w="10311" w:type="dxa"/>
          </w:tcPr>
          <w:p w:rsidR="0093044C" w:rsidRPr="00182171" w:rsidRDefault="0093044C" w:rsidP="0093044C">
            <w:pPr>
              <w:ind w:left="7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 Servicii de cazare:</w:t>
            </w:r>
          </w:p>
          <w:p w:rsidR="0093044C" w:rsidRPr="00182171" w:rsidRDefault="0093044C" w:rsidP="0093044C">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Rezervarea a 5 camere single hotel de 4* (cu cazare in regim de 3*)  în Iași (</w:t>
            </w:r>
            <w:r w:rsidRPr="00182171">
              <w:rPr>
                <w:rFonts w:ascii="Arial" w:eastAsia="Times New Roman" w:hAnsi="Arial" w:cs="Arial"/>
                <w:sz w:val="20"/>
                <w:szCs w:val="20"/>
                <w:shd w:val="clear" w:color="auto" w:fill="FFFF00"/>
                <w:lang w:eastAsia="ro-RO"/>
              </w:rPr>
              <w:t>pentru care se depune certificat de clasificare</w:t>
            </w:r>
            <w:r w:rsidRPr="00182171">
              <w:rPr>
                <w:rFonts w:ascii="Arial" w:eastAsia="Times New Roman" w:hAnsi="Arial" w:cs="Arial"/>
                <w:sz w:val="20"/>
                <w:szCs w:val="20"/>
                <w:lang w:eastAsia="ro-RO"/>
              </w:rPr>
              <w:t>), in apropierea locați</w:t>
            </w:r>
            <w:r>
              <w:rPr>
                <w:rFonts w:ascii="Arial" w:eastAsia="Times New Roman" w:hAnsi="Arial" w:cs="Arial"/>
                <w:sz w:val="20"/>
                <w:szCs w:val="20"/>
                <w:lang w:eastAsia="ro-RO"/>
              </w:rPr>
              <w:t>e</w:t>
            </w:r>
            <w:r w:rsidRPr="00182171">
              <w:rPr>
                <w:rFonts w:ascii="Arial" w:eastAsia="Times New Roman" w:hAnsi="Arial" w:cs="Arial"/>
                <w:sz w:val="20"/>
                <w:szCs w:val="20"/>
                <w:lang w:eastAsia="ro-RO"/>
              </w:rPr>
              <w:t xml:space="preserve">i evenimentului, cu mic dejun inclus, în plafon maxim de </w:t>
            </w:r>
            <w:r w:rsidRPr="00182171">
              <w:rPr>
                <w:rFonts w:ascii="Arial" w:eastAsia="Times New Roman" w:hAnsi="Arial" w:cs="Arial"/>
                <w:sz w:val="20"/>
                <w:szCs w:val="20"/>
                <w:shd w:val="clear" w:color="auto" w:fill="FFFF00"/>
                <w:lang w:eastAsia="ro-RO"/>
              </w:rPr>
              <w:t>250 lei/noapte/fără TVA,</w:t>
            </w:r>
            <w:r w:rsidRPr="00182171">
              <w:rPr>
                <w:rFonts w:ascii="Arial" w:eastAsia="Times New Roman" w:hAnsi="Arial" w:cs="Arial"/>
                <w:sz w:val="20"/>
                <w:szCs w:val="20"/>
                <w:lang w:eastAsia="ro-RO"/>
              </w:rPr>
              <w:t xml:space="preserve"> dupa cum urmeaza:</w:t>
            </w:r>
          </w:p>
          <w:p w:rsidR="0093044C" w:rsidRPr="00182171" w:rsidRDefault="0093044C" w:rsidP="0093044C">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5 camere single pentru 2 nopti de cazare (octombrie 2018</w:t>
            </w:r>
            <w:r w:rsidRPr="00182171">
              <w:rPr>
                <w:rFonts w:ascii="Arial" w:eastAsia="Times New Roman" w:hAnsi="Arial" w:cs="Arial"/>
                <w:b/>
                <w:bCs/>
                <w:sz w:val="20"/>
                <w:szCs w:val="20"/>
                <w:shd w:val="clear" w:color="auto" w:fill="FFFF00"/>
                <w:lang w:eastAsia="ro-RO"/>
              </w:rPr>
              <w:t xml:space="preserve"> data exacta a cazarilor va fi comunicata prestatorului cu cel putin 30 de zile inainte</w:t>
            </w:r>
            <w:r>
              <w:rPr>
                <w:rFonts w:ascii="Arial" w:eastAsia="Times New Roman" w:hAnsi="Arial" w:cs="Arial"/>
                <w:b/>
                <w:bCs/>
                <w:sz w:val="20"/>
                <w:szCs w:val="20"/>
                <w:shd w:val="clear" w:color="auto" w:fill="FFFF00"/>
                <w:lang w:eastAsia="ro-RO"/>
              </w:rPr>
              <w:t xml:space="preserve"> de data organizarii evenimentului</w:t>
            </w:r>
            <w:r w:rsidRPr="00182171">
              <w:rPr>
                <w:rFonts w:ascii="Arial" w:eastAsia="Times New Roman" w:hAnsi="Arial" w:cs="Arial"/>
                <w:sz w:val="20"/>
                <w:szCs w:val="20"/>
                <w:lang w:eastAsia="ro-RO"/>
              </w:rPr>
              <w:t>)</w:t>
            </w:r>
          </w:p>
          <w:p w:rsidR="0093044C" w:rsidRPr="00182171" w:rsidRDefault="0093044C" w:rsidP="0093044C">
            <w:pPr>
              <w:ind w:left="7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t>Anularea rezervarilor (partial sau total) se va putea efectua cu minim 72 ore inainte de intrarea la cazare.</w:t>
            </w:r>
          </w:p>
          <w:p w:rsidR="0093044C" w:rsidRPr="00182171" w:rsidRDefault="0093044C" w:rsidP="0093044C">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shd w:val="clear" w:color="auto" w:fill="FFFF00"/>
                <w:lang w:eastAsia="ro-RO"/>
              </w:rPr>
              <w:t>Toate costurile suplimentare determinate de servicii oferite de hoteluri (mini-bar, room-service, servicii de spălătorie, convorbiri telefonice etc.) vor fi achitate individual, de fiecare participant, înainte de părăsirea locației.</w:t>
            </w:r>
          </w:p>
          <w:p w:rsidR="00DE35F5" w:rsidRDefault="00DE35F5" w:rsidP="000D7362"/>
        </w:tc>
        <w:tc>
          <w:tcPr>
            <w:tcW w:w="3904" w:type="dxa"/>
          </w:tcPr>
          <w:p w:rsidR="00DE35F5" w:rsidRDefault="00DE35F5" w:rsidP="000D7362"/>
        </w:tc>
      </w:tr>
      <w:tr w:rsidR="00DE35F5" w:rsidTr="000D7362">
        <w:tc>
          <w:tcPr>
            <w:tcW w:w="10311" w:type="dxa"/>
          </w:tcPr>
          <w:p w:rsidR="0093044C" w:rsidRPr="00182171" w:rsidRDefault="0093044C" w:rsidP="0093044C">
            <w:pPr>
              <w:ind w:left="75" w:firstLine="260"/>
              <w:rPr>
                <w:rFonts w:ascii="Arial" w:eastAsia="Times New Roman" w:hAnsi="Arial" w:cs="Arial"/>
                <w:b/>
                <w:sz w:val="20"/>
                <w:szCs w:val="20"/>
                <w:lang w:eastAsia="ro-RO"/>
              </w:rPr>
            </w:pPr>
            <w:r w:rsidRPr="00182171">
              <w:rPr>
                <w:rFonts w:ascii="Arial" w:eastAsia="Times New Roman" w:hAnsi="Arial" w:cs="Arial"/>
                <w:b/>
                <w:bCs/>
                <w:sz w:val="20"/>
                <w:szCs w:val="20"/>
                <w:lang w:eastAsia="ro-RO"/>
              </w:rPr>
              <w:t>e). Servicii de traducere</w:t>
            </w:r>
            <w:r w:rsidRPr="00182171">
              <w:rPr>
                <w:rFonts w:ascii="Arial" w:eastAsia="Times New Roman" w:hAnsi="Arial" w:cs="Arial"/>
                <w:b/>
                <w:sz w:val="20"/>
                <w:szCs w:val="20"/>
                <w:lang w:eastAsia="ro-RO"/>
              </w:rPr>
              <w:t xml:space="preserve"> si echipamente de traducere simultana:</w:t>
            </w:r>
          </w:p>
          <w:p w:rsidR="0093044C" w:rsidRPr="00182171" w:rsidRDefault="0093044C" w:rsidP="0093044C">
            <w:pPr>
              <w:ind w:left="75" w:firstLine="260"/>
              <w:rPr>
                <w:rFonts w:ascii="Arial" w:eastAsia="Times New Roman" w:hAnsi="Arial" w:cs="Arial"/>
                <w:sz w:val="20"/>
                <w:szCs w:val="20"/>
                <w:lang w:eastAsia="ro-RO"/>
              </w:rPr>
            </w:pPr>
          </w:p>
          <w:p w:rsidR="0093044C" w:rsidRPr="00182171" w:rsidRDefault="0093044C" w:rsidP="0093044C">
            <w:pPr>
              <w:ind w:left="75" w:firstLine="260"/>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Operatorul economic trebuie să asigure instalație de traducere simultană (echipament de traducere simultană, cabine de traducere, căşti și receptori) si 2 traducători ( </w:t>
            </w:r>
            <w:r>
              <w:rPr>
                <w:rFonts w:ascii="Arial" w:eastAsia="Times New Roman" w:hAnsi="Arial" w:cs="Arial"/>
                <w:sz w:val="20"/>
                <w:szCs w:val="20"/>
                <w:lang w:eastAsia="ro-RO"/>
              </w:rPr>
              <w:t>R</w:t>
            </w:r>
            <w:r w:rsidRPr="00182171">
              <w:rPr>
                <w:rFonts w:ascii="Arial" w:eastAsia="Times New Roman" w:hAnsi="Arial" w:cs="Arial"/>
                <w:sz w:val="20"/>
                <w:szCs w:val="20"/>
                <w:lang w:eastAsia="ro-RO"/>
              </w:rPr>
              <w:t>omana-</w:t>
            </w:r>
            <w:r>
              <w:rPr>
                <w:rFonts w:ascii="Arial" w:eastAsia="Times New Roman" w:hAnsi="Arial" w:cs="Arial"/>
                <w:sz w:val="20"/>
                <w:szCs w:val="20"/>
                <w:lang w:eastAsia="ro-RO"/>
              </w:rPr>
              <w:t>E</w:t>
            </w:r>
            <w:r w:rsidRPr="00182171">
              <w:rPr>
                <w:rFonts w:ascii="Arial" w:eastAsia="Times New Roman" w:hAnsi="Arial" w:cs="Arial"/>
                <w:sz w:val="20"/>
                <w:szCs w:val="20"/>
                <w:lang w:eastAsia="ro-RO"/>
              </w:rPr>
              <w:t>ngleza</w:t>
            </w:r>
            <w:r>
              <w:rPr>
                <w:rFonts w:ascii="Arial" w:eastAsia="Times New Roman" w:hAnsi="Arial" w:cs="Arial"/>
                <w:sz w:val="20"/>
                <w:szCs w:val="20"/>
                <w:lang w:eastAsia="ro-RO"/>
              </w:rPr>
              <w:t>/ Engleza-Romana</w:t>
            </w:r>
            <w:r w:rsidRPr="00182171">
              <w:rPr>
                <w:rFonts w:ascii="Arial" w:eastAsia="Times New Roman" w:hAnsi="Arial" w:cs="Arial"/>
                <w:sz w:val="20"/>
                <w:szCs w:val="20"/>
                <w:lang w:eastAsia="ro-RO"/>
              </w:rPr>
              <w:t>).</w:t>
            </w:r>
          </w:p>
          <w:p w:rsidR="0093044C" w:rsidRPr="00182171" w:rsidRDefault="0093044C" w:rsidP="0093044C">
            <w:pPr>
              <w:ind w:left="75" w:firstLine="260"/>
              <w:rPr>
                <w:rFonts w:ascii="Arial" w:eastAsia="Times New Roman" w:hAnsi="Arial" w:cs="Arial"/>
                <w:sz w:val="20"/>
                <w:szCs w:val="20"/>
                <w:lang w:eastAsia="ro-RO"/>
              </w:rPr>
            </w:pPr>
            <w:r w:rsidRPr="00182171">
              <w:rPr>
                <w:rFonts w:ascii="Arial" w:eastAsia="Times New Roman" w:hAnsi="Arial" w:cs="Arial"/>
                <w:sz w:val="20"/>
                <w:szCs w:val="20"/>
                <w:lang w:eastAsia="ro-RO"/>
              </w:rPr>
              <w:lastRenderedPageBreak/>
              <w:t>Toate costurile aferente asigurării serviciilor de traducere simultană si închiriere echipamente de traducere simultana sunt în sarcina operatorului economic.</w:t>
            </w:r>
          </w:p>
          <w:p w:rsidR="0093044C" w:rsidRPr="00182171" w:rsidRDefault="0093044C" w:rsidP="0093044C">
            <w:pPr>
              <w:ind w:left="75" w:firstLine="260"/>
              <w:rPr>
                <w:rFonts w:ascii="Arial" w:eastAsia="Times New Roman" w:hAnsi="Arial" w:cs="Arial"/>
                <w:sz w:val="20"/>
                <w:szCs w:val="20"/>
                <w:lang w:eastAsia="ro-RO"/>
              </w:rPr>
            </w:pPr>
            <w:r w:rsidRPr="00182171">
              <w:rPr>
                <w:rFonts w:ascii="Arial" w:eastAsia="Times New Roman" w:hAnsi="Arial" w:cs="Arial"/>
                <w:sz w:val="20"/>
                <w:szCs w:val="20"/>
                <w:lang w:eastAsia="ro-RO"/>
              </w:rPr>
              <w:t>Experții care vor asigura traducerea vor fi experți traducători autorizați.</w:t>
            </w:r>
            <w:r>
              <w:rPr>
                <w:rFonts w:ascii="Arial" w:eastAsia="Times New Roman" w:hAnsi="Arial" w:cs="Arial"/>
                <w:sz w:val="20"/>
                <w:szCs w:val="20"/>
                <w:lang w:eastAsia="ro-RO"/>
              </w:rPr>
              <w:t xml:space="preserve"> Se prezinta in propunerea tehnica CV-urile traducatorilor si autorizatia acestora.</w:t>
            </w:r>
          </w:p>
          <w:p w:rsidR="0093044C" w:rsidRPr="00182171" w:rsidRDefault="0093044C" w:rsidP="0093044C">
            <w:pPr>
              <w:ind w:left="75" w:firstLine="260"/>
              <w:rPr>
                <w:rFonts w:ascii="Arial" w:eastAsia="Times New Roman" w:hAnsi="Arial" w:cs="Arial"/>
                <w:sz w:val="20"/>
                <w:szCs w:val="20"/>
                <w:lang w:eastAsia="ro-RO"/>
              </w:rPr>
            </w:pPr>
            <w:r w:rsidRPr="00182171">
              <w:rPr>
                <w:rFonts w:ascii="Arial" w:eastAsia="Times New Roman" w:hAnsi="Arial" w:cs="Arial"/>
                <w:sz w:val="20"/>
                <w:szCs w:val="20"/>
                <w:highlight w:val="yellow"/>
                <w:lang w:eastAsia="ro-RO"/>
              </w:rPr>
              <w:t xml:space="preserve">Bugetul maxim disponibil </w:t>
            </w:r>
            <w:r w:rsidRPr="00182171">
              <w:rPr>
                <w:rFonts w:ascii="Arial" w:eastAsia="Times New Roman" w:hAnsi="Arial" w:cs="Arial"/>
                <w:b/>
                <w:sz w:val="20"/>
                <w:szCs w:val="20"/>
                <w:highlight w:val="yellow"/>
                <w:lang w:eastAsia="ro-RO"/>
              </w:rPr>
              <w:t>3 780 lei fara TVA.</w:t>
            </w:r>
          </w:p>
          <w:p w:rsidR="00DE35F5" w:rsidRDefault="00DE35F5" w:rsidP="000D7362"/>
        </w:tc>
        <w:tc>
          <w:tcPr>
            <w:tcW w:w="3904" w:type="dxa"/>
          </w:tcPr>
          <w:p w:rsidR="00DE35F5" w:rsidRDefault="00DE35F5" w:rsidP="000D7362"/>
        </w:tc>
      </w:tr>
      <w:tr w:rsidR="00DE35F5" w:rsidTr="000D7362">
        <w:tc>
          <w:tcPr>
            <w:tcW w:w="10311" w:type="dxa"/>
          </w:tcPr>
          <w:p w:rsidR="0093044C" w:rsidRPr="00182171" w:rsidRDefault="0093044C" w:rsidP="0093044C">
            <w:pPr>
              <w:ind w:hanging="15"/>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f). Promovare eveniment on line, canale de social media</w:t>
            </w:r>
          </w:p>
          <w:p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u w:val="single"/>
                <w:lang w:eastAsia="ro-RO"/>
              </w:rPr>
              <w:t>Durata campaniei de promovare:</w:t>
            </w:r>
            <w:r w:rsidRPr="00182171">
              <w:rPr>
                <w:rFonts w:ascii="Arial" w:eastAsia="Times New Roman" w:hAnsi="Arial" w:cs="Arial"/>
                <w:sz w:val="20"/>
                <w:szCs w:val="20"/>
                <w:lang w:eastAsia="ro-RO"/>
              </w:rPr>
              <w:t xml:space="preserve"> serviciile se vor presta  cu minim 30 de zile înaintea evenimentului</w:t>
            </w:r>
          </w:p>
          <w:p w:rsidR="0093044C" w:rsidRPr="00182171" w:rsidRDefault="0093044C" w:rsidP="0093044C">
            <w:pPr>
              <w:ind w:hanging="15"/>
              <w:rPr>
                <w:rFonts w:ascii="Arial" w:eastAsia="Times New Roman" w:hAnsi="Arial" w:cs="Arial"/>
                <w:sz w:val="20"/>
                <w:szCs w:val="20"/>
                <w:lang w:eastAsia="ro-RO"/>
              </w:rPr>
            </w:pPr>
          </w:p>
          <w:p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t>- promovare in social media: ofertantul va primit acces la conturile de Facebook Connect NE si LinkedIN Connect NE ale autorității contractante.</w:t>
            </w:r>
          </w:p>
          <w:p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- 2 postări pe săptămână in minim </w:t>
            </w:r>
            <w:r>
              <w:rPr>
                <w:rFonts w:ascii="Arial" w:eastAsia="Times New Roman" w:hAnsi="Arial" w:cs="Arial"/>
                <w:sz w:val="20"/>
                <w:szCs w:val="20"/>
                <w:lang w:eastAsia="ro-RO"/>
              </w:rPr>
              <w:t>15</w:t>
            </w:r>
            <w:r w:rsidRPr="00182171">
              <w:rPr>
                <w:rFonts w:ascii="Arial" w:eastAsia="Times New Roman" w:hAnsi="Arial" w:cs="Arial"/>
                <w:sz w:val="20"/>
                <w:szCs w:val="20"/>
                <w:lang w:eastAsia="ro-RO"/>
              </w:rPr>
              <w:t xml:space="preserve"> de grupuri Facebook relevante evenimentului din regiune de Nord-Est. Postarile vor contine banner si text si vor încuraja participarea grupului tinta  la eveniment</w:t>
            </w:r>
          </w:p>
          <w:p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t>- Minim 2-maxim 4 postări sponsorizate pe Facebook, de pe pagina autorității contractante. Fiecare postare sponsorizata va viza grupul ținta relevant pentru eveniment si va contine banner si text. Campania va avea o durata de minim 2 zile maxim 14 zile, este permisa realizare a mai multor campanii cu durata mai mica, minim 3 zile atata timp cat se incadreza in durata campaniei de promovare a evenimentului.</w:t>
            </w:r>
          </w:p>
          <w:p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 </w:t>
            </w:r>
            <w:r>
              <w:rPr>
                <w:rFonts w:ascii="Arial" w:eastAsia="Times New Roman" w:hAnsi="Arial" w:cs="Arial"/>
                <w:sz w:val="20"/>
                <w:szCs w:val="20"/>
                <w:lang w:eastAsia="ro-RO"/>
              </w:rPr>
              <w:t>24</w:t>
            </w:r>
            <w:r w:rsidRPr="00182171">
              <w:rPr>
                <w:rFonts w:ascii="Arial" w:eastAsia="Times New Roman" w:hAnsi="Arial" w:cs="Arial"/>
                <w:sz w:val="20"/>
                <w:szCs w:val="20"/>
                <w:lang w:eastAsia="ro-RO"/>
              </w:rPr>
              <w:t xml:space="preserve"> postări pe Facebook de pe pagina autorității contractante, pentru promovarea speakeri si sesiuni conform agendei. Postările vor conține  banner si text.</w:t>
            </w:r>
          </w:p>
          <w:p w:rsidR="0093044C"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 </w:t>
            </w:r>
            <w:r>
              <w:rPr>
                <w:rFonts w:ascii="Arial" w:eastAsia="Times New Roman" w:hAnsi="Arial" w:cs="Arial"/>
                <w:sz w:val="20"/>
                <w:szCs w:val="20"/>
                <w:lang w:eastAsia="ro-RO"/>
              </w:rPr>
              <w:t>2</w:t>
            </w:r>
            <w:r w:rsidRPr="00182171">
              <w:rPr>
                <w:rFonts w:ascii="Arial" w:eastAsia="Times New Roman" w:hAnsi="Arial" w:cs="Arial"/>
                <w:sz w:val="20"/>
                <w:szCs w:val="20"/>
                <w:lang w:eastAsia="ro-RO"/>
              </w:rPr>
              <w:t xml:space="preserve"> articol</w:t>
            </w:r>
            <w:r>
              <w:rPr>
                <w:rFonts w:ascii="Arial" w:eastAsia="Times New Roman" w:hAnsi="Arial" w:cs="Arial"/>
                <w:sz w:val="20"/>
                <w:szCs w:val="20"/>
                <w:lang w:eastAsia="ro-RO"/>
              </w:rPr>
              <w:t>e</w:t>
            </w:r>
            <w:r w:rsidRPr="00182171">
              <w:rPr>
                <w:rFonts w:ascii="Arial" w:eastAsia="Times New Roman" w:hAnsi="Arial" w:cs="Arial"/>
                <w:sz w:val="20"/>
                <w:szCs w:val="20"/>
                <w:lang w:eastAsia="ro-RO"/>
              </w:rPr>
              <w:t xml:space="preserve"> publicat pe LinkedIN care v</w:t>
            </w:r>
            <w:r>
              <w:rPr>
                <w:rFonts w:ascii="Arial" w:eastAsia="Times New Roman" w:hAnsi="Arial" w:cs="Arial"/>
                <w:sz w:val="20"/>
                <w:szCs w:val="20"/>
                <w:lang w:eastAsia="ro-RO"/>
              </w:rPr>
              <w:t>or</w:t>
            </w:r>
            <w:r w:rsidRPr="00182171">
              <w:rPr>
                <w:rFonts w:ascii="Arial" w:eastAsia="Times New Roman" w:hAnsi="Arial" w:cs="Arial"/>
                <w:sz w:val="20"/>
                <w:szCs w:val="20"/>
                <w:lang w:eastAsia="ro-RO"/>
              </w:rPr>
              <w:t xml:space="preserve"> promova evenimentul. </w:t>
            </w:r>
          </w:p>
          <w:p w:rsidR="0093044C" w:rsidRPr="00216673" w:rsidRDefault="0093044C" w:rsidP="0093044C">
            <w:pPr>
              <w:ind w:hanging="15"/>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ofertantul va intocmi un raport de activitate, in ziua premergatoare evenimentului, care va contine urmatoarele informatii: postarile facute/articolele publicate/ numarul de persoane care au vizualizat postarile; raportul va fi insotit de media planul final. </w:t>
            </w:r>
          </w:p>
          <w:p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Pentru fiecare postare se vor oferi doua variante care vor fi discutate si apoi agreate de către Autoritatea contractanta înainte de postare. Autoritatea contractanta va răspunde solicitărilor legate de variantele de postare in minim 24 ore maxim 48 ore. </w:t>
            </w:r>
          </w:p>
          <w:p w:rsidR="0093044C" w:rsidRPr="00182171" w:rsidRDefault="0093044C" w:rsidP="0093044C">
            <w:pPr>
              <w:ind w:hanging="15"/>
              <w:rPr>
                <w:rFonts w:ascii="Arial" w:eastAsia="Times New Roman" w:hAnsi="Arial" w:cs="Arial"/>
                <w:b/>
                <w:sz w:val="20"/>
                <w:szCs w:val="20"/>
                <w:highlight w:val="yellow"/>
                <w:lang w:eastAsia="ro-RO"/>
              </w:rPr>
            </w:pPr>
            <w:r w:rsidRPr="00182171">
              <w:rPr>
                <w:rFonts w:ascii="Arial" w:eastAsia="Times New Roman" w:hAnsi="Arial" w:cs="Arial"/>
                <w:b/>
                <w:sz w:val="20"/>
                <w:szCs w:val="20"/>
                <w:highlight w:val="yellow"/>
                <w:lang w:eastAsia="ro-RO"/>
              </w:rPr>
              <w:t xml:space="preserve">Buget maxim disponibil </w:t>
            </w:r>
            <w:r>
              <w:rPr>
                <w:rFonts w:ascii="Arial" w:eastAsia="Times New Roman" w:hAnsi="Arial" w:cs="Arial"/>
                <w:b/>
                <w:sz w:val="20"/>
                <w:szCs w:val="20"/>
                <w:highlight w:val="yellow"/>
                <w:lang w:eastAsia="ro-RO"/>
              </w:rPr>
              <w:t>95</w:t>
            </w:r>
            <w:r w:rsidRPr="00182171">
              <w:rPr>
                <w:rFonts w:ascii="Arial" w:eastAsia="Times New Roman" w:hAnsi="Arial" w:cs="Arial"/>
                <w:b/>
                <w:sz w:val="20"/>
                <w:szCs w:val="20"/>
                <w:highlight w:val="yellow"/>
                <w:lang w:eastAsia="ro-RO"/>
              </w:rPr>
              <w:t>00 lei fără TVA</w:t>
            </w:r>
          </w:p>
          <w:p w:rsidR="00DE35F5" w:rsidRDefault="00DE35F5" w:rsidP="000D7362"/>
        </w:tc>
        <w:tc>
          <w:tcPr>
            <w:tcW w:w="3904" w:type="dxa"/>
          </w:tcPr>
          <w:p w:rsidR="00DE35F5" w:rsidRDefault="00DE35F5" w:rsidP="000D7362"/>
        </w:tc>
      </w:tr>
      <w:tr w:rsidR="00DE35F5" w:rsidTr="00911F67">
        <w:trPr>
          <w:trHeight w:val="4778"/>
        </w:trPr>
        <w:tc>
          <w:tcPr>
            <w:tcW w:w="10311" w:type="dxa"/>
          </w:tcPr>
          <w:p w:rsidR="0094063F" w:rsidRPr="00182171" w:rsidRDefault="0094063F" w:rsidP="0094063F">
            <w:pPr>
              <w:ind w:left="75"/>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lastRenderedPageBreak/>
              <w:t>g). Materiale promotionale</w:t>
            </w:r>
          </w:p>
          <w:tbl>
            <w:tblPr>
              <w:tblStyle w:val="TableGrid"/>
              <w:tblW w:w="0" w:type="auto"/>
              <w:tblLook w:val="04A0" w:firstRow="1" w:lastRow="0" w:firstColumn="1" w:lastColumn="0" w:noHBand="0" w:noVBand="1"/>
            </w:tblPr>
            <w:tblGrid>
              <w:gridCol w:w="5855"/>
              <w:gridCol w:w="2790"/>
            </w:tblGrid>
            <w:tr w:rsidR="0094063F" w:rsidRPr="00182171" w:rsidTr="000D7362">
              <w:tc>
                <w:tcPr>
                  <w:tcW w:w="5855" w:type="dxa"/>
                </w:tcPr>
                <w:p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Denumire produs</w:t>
                  </w:r>
                </w:p>
              </w:tc>
              <w:tc>
                <w:tcPr>
                  <w:tcW w:w="2790" w:type="dxa"/>
                </w:tcPr>
                <w:p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Cantitate</w:t>
                  </w:r>
                </w:p>
              </w:tc>
            </w:tr>
            <w:tr w:rsidR="0094063F" w:rsidRPr="00182171" w:rsidTr="000D7362">
              <w:tc>
                <w:tcPr>
                  <w:tcW w:w="5855" w:type="dxa"/>
                </w:tcPr>
                <w:p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Notes format A5, cu el</w:t>
                  </w:r>
                  <w:r>
                    <w:rPr>
                      <w:rFonts w:ascii="Arial" w:eastAsia="Times New Roman" w:hAnsi="Arial" w:cs="Arial"/>
                      <w:sz w:val="20"/>
                      <w:szCs w:val="20"/>
                      <w:lang w:eastAsia="ro-RO"/>
                    </w:rPr>
                    <w:t>a</w:t>
                  </w:r>
                  <w:r w:rsidRPr="00182171">
                    <w:rPr>
                      <w:rFonts w:ascii="Arial" w:eastAsia="Times New Roman" w:hAnsi="Arial" w:cs="Arial"/>
                      <w:sz w:val="20"/>
                      <w:szCs w:val="20"/>
                      <w:lang w:eastAsia="ro-RO"/>
                    </w:rPr>
                    <w:t>stic si  suport pix, de minim 100 foi liniate, coperta din vinil, personalizare in  3 culori</w:t>
                  </w:r>
                </w:p>
              </w:tc>
              <w:tc>
                <w:tcPr>
                  <w:tcW w:w="2790" w:type="dxa"/>
                </w:tcPr>
                <w:p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135</w:t>
                  </w:r>
                </w:p>
              </w:tc>
            </w:tr>
            <w:tr w:rsidR="0094063F" w:rsidRPr="00182171" w:rsidTr="000D7362">
              <w:tc>
                <w:tcPr>
                  <w:tcW w:w="5855" w:type="dxa"/>
                </w:tcPr>
                <w:p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Sticla din plastic transparent, Capacitate 700 ml, tritan fara BPA, cu buton de deschidere a capacului flip open, personalizare in 3 culori</w:t>
                  </w:r>
                </w:p>
              </w:tc>
              <w:tc>
                <w:tcPr>
                  <w:tcW w:w="2790" w:type="dxa"/>
                </w:tcPr>
                <w:p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135</w:t>
                  </w:r>
                </w:p>
              </w:tc>
            </w:tr>
            <w:tr w:rsidR="0094063F" w:rsidRPr="00182171" w:rsidTr="000D7362">
              <w:tc>
                <w:tcPr>
                  <w:tcW w:w="5855" w:type="dxa"/>
                </w:tcPr>
                <w:p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Snur textil pentru ecusoane, din poliester, culoare negru 84 cm</w:t>
                  </w:r>
                </w:p>
              </w:tc>
              <w:tc>
                <w:tcPr>
                  <w:tcW w:w="2790" w:type="dxa"/>
                </w:tcPr>
                <w:p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135</w:t>
                  </w:r>
                </w:p>
              </w:tc>
            </w:tr>
            <w:tr w:rsidR="0094063F" w:rsidRPr="00182171" w:rsidTr="000D7362">
              <w:tc>
                <w:tcPr>
                  <w:tcW w:w="5855" w:type="dxa"/>
                </w:tcPr>
                <w:p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Suport ecuson orizontal, 100x57 mm Grosime: 0,25 Dimensiuni exterior: 105 x 80 mm Dimensiuni print: 100 x 57 mm,</w:t>
                  </w:r>
                </w:p>
              </w:tc>
              <w:tc>
                <w:tcPr>
                  <w:tcW w:w="2790" w:type="dxa"/>
                </w:tcPr>
                <w:p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135</w:t>
                  </w:r>
                </w:p>
              </w:tc>
            </w:tr>
            <w:tr w:rsidR="0094063F" w:rsidRPr="00182171" w:rsidTr="000D7362">
              <w:tc>
                <w:tcPr>
                  <w:tcW w:w="5855" w:type="dxa"/>
                </w:tcPr>
                <w:p w:rsidR="0094063F" w:rsidRPr="00182171" w:rsidRDefault="0094063F" w:rsidP="0094063F">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Creion grafit culoare – negru, cu radiera, personalizare in</w:t>
                  </w:r>
                  <w:r>
                    <w:rPr>
                      <w:rFonts w:ascii="Arial" w:eastAsia="Times New Roman" w:hAnsi="Arial" w:cs="Arial"/>
                      <w:sz w:val="20"/>
                      <w:szCs w:val="20"/>
                      <w:lang w:eastAsia="ro-RO"/>
                    </w:rPr>
                    <w:t xml:space="preserve"> 1</w:t>
                  </w:r>
                  <w:r w:rsidRPr="00182171">
                    <w:rPr>
                      <w:rFonts w:ascii="Arial" w:eastAsia="Times New Roman" w:hAnsi="Arial" w:cs="Arial"/>
                      <w:sz w:val="20"/>
                      <w:szCs w:val="20"/>
                      <w:lang w:eastAsia="ro-RO"/>
                    </w:rPr>
                    <w:t>culo</w:t>
                  </w:r>
                  <w:r>
                    <w:rPr>
                      <w:rFonts w:ascii="Arial" w:eastAsia="Times New Roman" w:hAnsi="Arial" w:cs="Arial"/>
                      <w:sz w:val="20"/>
                      <w:szCs w:val="20"/>
                      <w:lang w:eastAsia="ro-RO"/>
                    </w:rPr>
                    <w:t>a</w:t>
                  </w:r>
                  <w:r w:rsidRPr="00182171">
                    <w:rPr>
                      <w:rFonts w:ascii="Arial" w:eastAsia="Times New Roman" w:hAnsi="Arial" w:cs="Arial"/>
                      <w:sz w:val="20"/>
                      <w:szCs w:val="20"/>
                      <w:lang w:eastAsia="ro-RO"/>
                    </w:rPr>
                    <w:t>r</w:t>
                  </w:r>
                  <w:r>
                    <w:rPr>
                      <w:rFonts w:ascii="Arial" w:eastAsia="Times New Roman" w:hAnsi="Arial" w:cs="Arial"/>
                      <w:sz w:val="20"/>
                      <w:szCs w:val="20"/>
                      <w:lang w:eastAsia="ro-RO"/>
                    </w:rPr>
                    <w:t>e</w:t>
                  </w:r>
                </w:p>
              </w:tc>
              <w:tc>
                <w:tcPr>
                  <w:tcW w:w="2790" w:type="dxa"/>
                </w:tcPr>
                <w:p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135</w:t>
                  </w:r>
                </w:p>
              </w:tc>
            </w:tr>
          </w:tbl>
          <w:p w:rsidR="0094063F" w:rsidRPr="00182171" w:rsidRDefault="0094063F" w:rsidP="0094063F">
            <w:pPr>
              <w:ind w:left="75"/>
              <w:rPr>
                <w:rFonts w:ascii="Times New Roman" w:eastAsia="Times New Roman" w:hAnsi="Times New Roman" w:cs="Times New Roman"/>
                <w:sz w:val="24"/>
                <w:szCs w:val="24"/>
                <w:lang w:eastAsia="ro-RO"/>
              </w:rPr>
            </w:pPr>
          </w:p>
          <w:p w:rsidR="0094063F" w:rsidRPr="00182171" w:rsidRDefault="0094063F" w:rsidP="0094063F">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Autoritatea contractata va pune la dispoziția prestatorului elemente grafice/logo/ coduri de culori</w:t>
            </w:r>
            <w:r>
              <w:rPr>
                <w:rFonts w:ascii="Arial" w:eastAsia="Times New Roman" w:hAnsi="Arial" w:cs="Arial"/>
                <w:sz w:val="20"/>
                <w:szCs w:val="20"/>
                <w:lang w:eastAsia="ro-RO"/>
              </w:rPr>
              <w:t>.</w:t>
            </w:r>
            <w:r w:rsidRPr="00717E23">
              <w:t xml:space="preserve"> </w:t>
            </w:r>
            <w:r w:rsidRPr="00717E23">
              <w:rPr>
                <w:rFonts w:ascii="Arial" w:eastAsia="Times New Roman" w:hAnsi="Arial" w:cs="Arial"/>
                <w:sz w:val="20"/>
                <w:szCs w:val="20"/>
                <w:lang w:eastAsia="ro-RO"/>
              </w:rPr>
              <w:t>Bunul de tipar pe macheta se va da de catre responsabilul de proiect in maxim 48 de ore de la primirea machetei. Toate materialele solicitate la acest punct vor fi livrate cel tarziu in preziua evenimentului si vor fi receptionate de responsabilul de proiect pe baza de proces verbal de receptie.</w:t>
            </w:r>
          </w:p>
          <w:p w:rsidR="0094063F" w:rsidRDefault="0094063F" w:rsidP="0094063F">
            <w:pPr>
              <w:ind w:left="75"/>
              <w:rPr>
                <w:rFonts w:ascii="Arial" w:eastAsia="Times New Roman" w:hAnsi="Arial" w:cs="Arial"/>
                <w:sz w:val="20"/>
                <w:szCs w:val="20"/>
                <w:highlight w:val="yellow"/>
                <w:lang w:eastAsia="ro-RO"/>
              </w:rPr>
            </w:pPr>
          </w:p>
          <w:p w:rsidR="0094063F" w:rsidRPr="00182171" w:rsidRDefault="0094063F" w:rsidP="0094063F">
            <w:pPr>
              <w:ind w:left="75"/>
              <w:rPr>
                <w:rFonts w:ascii="Arial" w:eastAsia="Times New Roman" w:hAnsi="Arial" w:cs="Arial"/>
                <w:sz w:val="20"/>
                <w:szCs w:val="20"/>
                <w:lang w:eastAsia="ro-RO"/>
              </w:rPr>
            </w:pPr>
            <w:r w:rsidRPr="00182171">
              <w:rPr>
                <w:rFonts w:ascii="Arial" w:eastAsia="Times New Roman" w:hAnsi="Arial" w:cs="Arial"/>
                <w:sz w:val="20"/>
                <w:szCs w:val="20"/>
                <w:highlight w:val="yellow"/>
                <w:lang w:eastAsia="ro-RO"/>
              </w:rPr>
              <w:t xml:space="preserve">Buget maxim diponibil </w:t>
            </w:r>
            <w:r w:rsidRPr="00182171">
              <w:rPr>
                <w:rFonts w:ascii="Arial" w:eastAsia="Times New Roman" w:hAnsi="Arial" w:cs="Arial"/>
                <w:b/>
                <w:sz w:val="20"/>
                <w:szCs w:val="20"/>
                <w:highlight w:val="yellow"/>
                <w:lang w:eastAsia="ro-RO"/>
              </w:rPr>
              <w:t>6</w:t>
            </w:r>
            <w:r w:rsidR="003C0580">
              <w:rPr>
                <w:rFonts w:ascii="Arial" w:eastAsia="Times New Roman" w:hAnsi="Arial" w:cs="Arial"/>
                <w:b/>
                <w:sz w:val="20"/>
                <w:szCs w:val="20"/>
                <w:highlight w:val="yellow"/>
                <w:lang w:eastAsia="ro-RO"/>
              </w:rPr>
              <w:t>210</w:t>
            </w:r>
            <w:r w:rsidRPr="00182171">
              <w:rPr>
                <w:rFonts w:ascii="Arial" w:eastAsia="Times New Roman" w:hAnsi="Arial" w:cs="Arial"/>
                <w:b/>
                <w:sz w:val="20"/>
                <w:szCs w:val="20"/>
                <w:highlight w:val="yellow"/>
                <w:lang w:eastAsia="ro-RO"/>
              </w:rPr>
              <w:t xml:space="preserve"> lei fara TVA</w:t>
            </w:r>
          </w:p>
          <w:p w:rsidR="00DE35F5" w:rsidRDefault="00DE35F5" w:rsidP="000D7362"/>
        </w:tc>
        <w:tc>
          <w:tcPr>
            <w:tcW w:w="3904" w:type="dxa"/>
          </w:tcPr>
          <w:p w:rsidR="00DE35F5" w:rsidRDefault="00DE35F5" w:rsidP="000D7362"/>
        </w:tc>
      </w:tr>
    </w:tbl>
    <w:p w:rsidR="00DE35F5" w:rsidRDefault="00DE35F5"/>
    <w:p w:rsidR="005A4D41" w:rsidRPr="008F5EDE"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t>OFERTA FINANCIARA</w:t>
      </w:r>
      <w:r w:rsidRPr="00182171">
        <w:rPr>
          <w:rFonts w:ascii="Arial" w:eastAsia="Times New Roman" w:hAnsi="Arial" w:cs="Arial"/>
          <w:sz w:val="20"/>
          <w:szCs w:val="20"/>
          <w:lang w:eastAsia="ro-RO"/>
        </w:rPr>
        <w:t xml:space="preserve"> va contine costurile de organizare a evenimentului, detaliate astfel:</w:t>
      </w:r>
    </w:p>
    <w:p w:rsidR="005A4D41" w:rsidRPr="00182171" w:rsidRDefault="005A4D41" w:rsidP="005A4D41">
      <w:pPr>
        <w:spacing w:after="0" w:line="240" w:lineRule="auto"/>
        <w:ind w:left="-280"/>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rsidR="005A4D41" w:rsidRPr="00182171" w:rsidRDefault="005A4D41" w:rsidP="005A4D41">
      <w:pPr>
        <w:spacing w:after="0" w:line="240" w:lineRule="auto"/>
        <w:ind w:left="80"/>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b/>
          <w:bCs/>
          <w:sz w:val="20"/>
          <w:szCs w:val="20"/>
          <w:lang w:eastAsia="ro-RO"/>
        </w:rPr>
        <w:t xml:space="preserve">Servicii organizare eveniment de descoperire antreprenoriala 23 martie 2018, la Iasi </w:t>
      </w:r>
      <w:r w:rsidRPr="00182171">
        <w:rPr>
          <w:rFonts w:ascii="Arial" w:eastAsia="Times New Roman" w:hAnsi="Arial" w:cs="Arial"/>
          <w:b/>
          <w:bCs/>
          <w:sz w:val="20"/>
          <w:szCs w:val="20"/>
          <w:shd w:val="clear" w:color="auto" w:fill="FFFF00"/>
          <w:lang w:eastAsia="ro-RO"/>
        </w:rPr>
        <w:t>:</w:t>
      </w:r>
      <w:r w:rsidR="00E404DD">
        <w:rPr>
          <w:rFonts w:ascii="Arial" w:eastAsia="Times New Roman" w:hAnsi="Arial" w:cs="Arial"/>
          <w:b/>
          <w:bCs/>
          <w:sz w:val="20"/>
          <w:szCs w:val="20"/>
          <w:shd w:val="clear" w:color="auto" w:fill="FFFF00"/>
          <w:lang w:eastAsia="ro-RO"/>
        </w:rPr>
        <w:t>22</w:t>
      </w:r>
      <w:r w:rsidR="0004074D">
        <w:rPr>
          <w:rFonts w:ascii="Arial" w:eastAsia="Times New Roman" w:hAnsi="Arial" w:cs="Arial"/>
          <w:b/>
          <w:bCs/>
          <w:sz w:val="20"/>
          <w:szCs w:val="20"/>
          <w:shd w:val="clear" w:color="auto" w:fill="FFFF00"/>
          <w:lang w:eastAsia="ro-RO"/>
        </w:rPr>
        <w:t>,</w:t>
      </w:r>
      <w:r w:rsidR="00E404DD">
        <w:rPr>
          <w:rFonts w:ascii="Arial" w:eastAsia="Times New Roman" w:hAnsi="Arial" w:cs="Arial"/>
          <w:b/>
          <w:bCs/>
          <w:sz w:val="20"/>
          <w:szCs w:val="20"/>
          <w:shd w:val="clear" w:color="auto" w:fill="FFFF00"/>
          <w:lang w:eastAsia="ro-RO"/>
        </w:rPr>
        <w:t>7</w:t>
      </w:r>
      <w:r w:rsidR="0004074D">
        <w:rPr>
          <w:rFonts w:ascii="Arial" w:eastAsia="Times New Roman" w:hAnsi="Arial" w:cs="Arial"/>
          <w:b/>
          <w:bCs/>
          <w:sz w:val="20"/>
          <w:szCs w:val="20"/>
          <w:shd w:val="clear" w:color="auto" w:fill="FFFF00"/>
          <w:lang w:eastAsia="ro-RO"/>
        </w:rPr>
        <w:t>50.00</w:t>
      </w:r>
      <w:r>
        <w:rPr>
          <w:rFonts w:ascii="Arial" w:eastAsia="Times New Roman" w:hAnsi="Arial" w:cs="Arial"/>
          <w:b/>
          <w:bCs/>
          <w:sz w:val="20"/>
          <w:szCs w:val="20"/>
          <w:shd w:val="clear" w:color="auto" w:fill="FFFF00"/>
          <w:lang w:eastAsia="ro-RO"/>
        </w:rPr>
        <w:t xml:space="preserve"> </w:t>
      </w:r>
      <w:r w:rsidRPr="00182171">
        <w:rPr>
          <w:rFonts w:ascii="Arial" w:eastAsia="Times New Roman" w:hAnsi="Arial" w:cs="Arial"/>
          <w:b/>
          <w:bCs/>
          <w:sz w:val="20"/>
          <w:szCs w:val="20"/>
          <w:shd w:val="clear" w:color="auto" w:fill="FFFF00"/>
          <w:lang w:eastAsia="ro-RO"/>
        </w:rPr>
        <w:t xml:space="preserve">lei fara TVA </w:t>
      </w:r>
      <w:r w:rsidRPr="00182171">
        <w:rPr>
          <w:rFonts w:ascii="Arial" w:eastAsia="Times New Roman" w:hAnsi="Arial" w:cs="Arial"/>
          <w:b/>
          <w:bCs/>
          <w:sz w:val="20"/>
          <w:szCs w:val="20"/>
          <w:shd w:val="clear" w:color="auto" w:fill="FFFF00"/>
          <w:lang w:eastAsia="ro-RO"/>
        </w:rPr>
        <w:tab/>
      </w:r>
    </w:p>
    <w:tbl>
      <w:tblPr>
        <w:tblW w:w="0" w:type="auto"/>
        <w:tblCellMar>
          <w:top w:w="15" w:type="dxa"/>
          <w:left w:w="15" w:type="dxa"/>
          <w:bottom w:w="15" w:type="dxa"/>
          <w:right w:w="15" w:type="dxa"/>
        </w:tblCellMar>
        <w:tblLook w:val="04A0" w:firstRow="1" w:lastRow="0" w:firstColumn="1" w:lastColumn="0" w:noHBand="0" w:noVBand="1"/>
      </w:tblPr>
      <w:tblGrid>
        <w:gridCol w:w="7474"/>
        <w:gridCol w:w="2191"/>
        <w:gridCol w:w="1991"/>
        <w:gridCol w:w="2274"/>
      </w:tblGrid>
      <w:tr w:rsidR="005A4D41" w:rsidRPr="00182171" w:rsidTr="000D7362">
        <w:trPr>
          <w:trHeight w:val="1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Tip de activitate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Nr. de unități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Preț unitar ofertat (LEI fără TVA)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Preț total ofertat  (LEI fără TVA)</w:t>
            </w:r>
          </w:p>
        </w:tc>
      </w:tr>
      <w:tr w:rsidR="005A4D41" w:rsidRPr="00182171" w:rsidTr="00911F67">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911F67">
            <w:pPr>
              <w:spacing w:after="0" w:line="240" w:lineRule="auto"/>
              <w:ind w:left="105" w:right="105" w:hanging="9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Servicii de închiriere sală de evenimente pentru 1 zi in Iasi, conform cerințelor menționate anterior in data de  </w:t>
            </w:r>
            <w:r w:rsidRPr="00182171">
              <w:rPr>
                <w:rFonts w:ascii="Arial" w:eastAsia="Times New Roman" w:hAnsi="Arial" w:cs="Arial"/>
                <w:b/>
                <w:bCs/>
                <w:sz w:val="20"/>
                <w:szCs w:val="20"/>
                <w:lang w:eastAsia="ro-RO"/>
              </w:rPr>
              <w:t>23 martie  2018</w:t>
            </w:r>
            <w:r w:rsidRPr="00182171">
              <w:rPr>
                <w:rFonts w:ascii="Arial" w:eastAsia="Times New Roman" w:hAnsi="Arial" w:cs="Arial"/>
                <w:sz w:val="20"/>
                <w:szCs w:val="20"/>
                <w:lang w:eastAsia="ro-RO"/>
              </w:rPr>
              <w:t>, capacitate min. 80 persoane- max 100</w:t>
            </w:r>
            <w:r w:rsidR="00911F67">
              <w:rPr>
                <w:rFonts w:ascii="Times New Roman" w:eastAsia="Times New Roman" w:hAnsi="Times New Roman" w:cs="Times New Roman"/>
                <w:sz w:val="24"/>
                <w:szCs w:val="24"/>
                <w:lang w:eastAsia="ro-RO"/>
              </w:rPr>
              <w:t xml:space="preserve"> </w:t>
            </w:r>
            <w:r w:rsidRPr="00182171">
              <w:rPr>
                <w:rFonts w:ascii="Arial" w:eastAsia="Times New Roman" w:hAnsi="Arial" w:cs="Arial"/>
                <w:sz w:val="20"/>
                <w:szCs w:val="20"/>
                <w:lang w:eastAsia="ro-RO"/>
              </w:rPr>
              <w:t>(asezare scaune tip teatru)</w:t>
            </w:r>
          </w:p>
          <w:p w:rsidR="005A4D41" w:rsidRPr="00182171" w:rsidRDefault="005A4D41" w:rsidP="000D7362">
            <w:pPr>
              <w:spacing w:after="0" w:line="240" w:lineRule="auto"/>
              <w:ind w:left="105" w:right="105" w:hanging="9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TVA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 sala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rsidTr="00911F67">
        <w:trPr>
          <w:trHeight w:val="6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lastRenderedPageBreak/>
              <w:t>3 pauze de cafea</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i/>
                <w:iCs/>
                <w:sz w:val="20"/>
                <w:szCs w:val="20"/>
                <w:lang w:eastAsia="ro-RO"/>
              </w:rPr>
              <w:t> </w:t>
            </w:r>
            <w:r w:rsidRPr="00182171">
              <w:rPr>
                <w:rFonts w:ascii="Arial" w:eastAsia="Times New Roman" w:hAnsi="Arial" w:cs="Arial"/>
                <w:sz w:val="20"/>
                <w:szCs w:val="20"/>
                <w:lang w:eastAsia="ro-RO"/>
              </w:rPr>
              <w:t xml:space="preserve">in  data de </w:t>
            </w:r>
            <w:r w:rsidRPr="00182171">
              <w:rPr>
                <w:rFonts w:ascii="Arial" w:eastAsia="Times New Roman" w:hAnsi="Arial" w:cs="Arial"/>
                <w:b/>
                <w:bCs/>
                <w:sz w:val="20"/>
                <w:szCs w:val="20"/>
                <w:lang w:eastAsia="ro-RO"/>
              </w:rPr>
              <w:t xml:space="preserve">23 martie  2018 </w:t>
            </w:r>
            <w:r w:rsidRPr="00182171">
              <w:rPr>
                <w:rFonts w:ascii="Arial" w:eastAsia="Times New Roman" w:hAnsi="Arial" w:cs="Arial"/>
                <w:sz w:val="20"/>
                <w:szCs w:val="20"/>
                <w:lang w:eastAsia="ro-RO"/>
              </w:rPr>
              <w:t>pentru un număr minim de 80 persoane – număr maxim 100 persoane.</w:t>
            </w:r>
          </w:p>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100 pers X 3 pauze de cafea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rsidTr="000D7362">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t xml:space="preserve">Pranz </w:t>
            </w:r>
            <w:r w:rsidRPr="00182171">
              <w:rPr>
                <w:rFonts w:ascii="Arial" w:eastAsia="Times New Roman" w:hAnsi="Arial" w:cs="Arial"/>
                <w:sz w:val="20"/>
                <w:szCs w:val="20"/>
                <w:lang w:eastAsia="ro-RO"/>
              </w:rPr>
              <w:t xml:space="preserve">in  data de </w:t>
            </w:r>
            <w:r w:rsidR="00911F67">
              <w:rPr>
                <w:rFonts w:ascii="Arial" w:eastAsia="Times New Roman" w:hAnsi="Arial" w:cs="Arial"/>
                <w:b/>
                <w:bCs/>
                <w:sz w:val="20"/>
                <w:szCs w:val="20"/>
                <w:lang w:eastAsia="ro-RO"/>
              </w:rPr>
              <w:t>23 martie 2018</w:t>
            </w:r>
            <w:r w:rsidRPr="00182171">
              <w:rPr>
                <w:rFonts w:ascii="Arial" w:eastAsia="Times New Roman" w:hAnsi="Arial" w:cs="Arial"/>
                <w:sz w:val="20"/>
                <w:szCs w:val="20"/>
                <w:lang w:eastAsia="ro-RO"/>
              </w:rPr>
              <w:t>, pentru un număr minim de 80 persoane – număr maxim 100 persoane.</w:t>
            </w:r>
          </w:p>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100 pers. X 1 pranz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rsidTr="00911F67">
        <w:trPr>
          <w:trHeight w:val="6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t>Cina</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i/>
                <w:iCs/>
                <w:sz w:val="20"/>
                <w:szCs w:val="20"/>
                <w:lang w:eastAsia="ro-RO"/>
              </w:rPr>
              <w:t> </w:t>
            </w:r>
            <w:r w:rsidRPr="00182171">
              <w:rPr>
                <w:rFonts w:ascii="Arial" w:eastAsia="Times New Roman" w:hAnsi="Arial" w:cs="Arial"/>
                <w:sz w:val="20"/>
                <w:szCs w:val="20"/>
                <w:lang w:eastAsia="ro-RO"/>
              </w:rPr>
              <w:t xml:space="preserve">in  data de </w:t>
            </w:r>
            <w:r w:rsidR="00911F67">
              <w:rPr>
                <w:rFonts w:ascii="Arial" w:eastAsia="Times New Roman" w:hAnsi="Arial" w:cs="Arial"/>
                <w:b/>
                <w:bCs/>
                <w:sz w:val="20"/>
                <w:szCs w:val="20"/>
                <w:lang w:eastAsia="ro-RO"/>
              </w:rPr>
              <w:t xml:space="preserve">23 martie 2018 </w:t>
            </w:r>
            <w:r w:rsidRPr="00182171">
              <w:rPr>
                <w:rFonts w:ascii="Arial" w:eastAsia="Times New Roman" w:hAnsi="Arial" w:cs="Arial"/>
                <w:sz w:val="20"/>
                <w:szCs w:val="20"/>
                <w:lang w:eastAsia="ro-RO"/>
              </w:rPr>
              <w:t>, pentru un număr minim de 30 persoane – număr maxim 50 persoane.</w:t>
            </w:r>
          </w:p>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50 pers. X 1 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r>
      <w:tr w:rsidR="005A4D41" w:rsidRPr="00182171" w:rsidTr="000D7362">
        <w:trPr>
          <w:trHeight w:val="4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Servicii prestate de lectori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4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2 </w:t>
            </w:r>
            <w:r>
              <w:rPr>
                <w:rFonts w:ascii="Arial" w:eastAsia="Times New Roman" w:hAnsi="Arial" w:cs="Arial"/>
                <w:b/>
                <w:bCs/>
                <w:sz w:val="20"/>
                <w:szCs w:val="20"/>
                <w:lang w:eastAsia="ro-RO"/>
              </w:rPr>
              <w:t>lectori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r>
      <w:tr w:rsidR="005A4D41" w:rsidRPr="00182171" w:rsidTr="000D7362">
        <w:trPr>
          <w:trHeight w:val="5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Servicii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4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5 camere single pentru 2 nopti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r>
      <w:tr w:rsidR="005A4D41" w:rsidRPr="00182171" w:rsidTr="000D7362">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r>
    </w:tbl>
    <w:p w:rsidR="005A4D41" w:rsidRPr="00182171" w:rsidRDefault="005A4D41" w:rsidP="005A4D41">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rsidR="005A4D41" w:rsidRPr="00182171" w:rsidRDefault="005A4D41" w:rsidP="005A4D41">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rsidR="005A4D41" w:rsidRPr="00182171" w:rsidRDefault="005A4D41" w:rsidP="005A4D41">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2.      Servicii organizare eveniment de descoperire antreprenoriala octombrie 2018, la Iasi: </w:t>
      </w:r>
      <w:r w:rsidR="0004074D">
        <w:rPr>
          <w:rFonts w:ascii="Arial" w:eastAsia="Times New Roman" w:hAnsi="Arial" w:cs="Arial"/>
          <w:b/>
          <w:bCs/>
          <w:sz w:val="20"/>
          <w:szCs w:val="20"/>
          <w:shd w:val="clear" w:color="auto" w:fill="FFFF00"/>
          <w:lang w:eastAsia="ro-RO"/>
        </w:rPr>
        <w:t>46,740.00</w:t>
      </w:r>
      <w:r w:rsidRPr="00182171">
        <w:rPr>
          <w:rFonts w:ascii="Arial" w:eastAsia="Times New Roman" w:hAnsi="Arial" w:cs="Arial"/>
          <w:b/>
          <w:bCs/>
          <w:sz w:val="20"/>
          <w:szCs w:val="20"/>
          <w:shd w:val="clear" w:color="auto" w:fill="FFFF00"/>
          <w:lang w:eastAsia="ro-RO"/>
        </w:rPr>
        <w:t xml:space="preserve"> lei fara TVA</w:t>
      </w:r>
    </w:p>
    <w:p w:rsidR="005A4D41" w:rsidRPr="00182171" w:rsidRDefault="005A4D41" w:rsidP="005A4D41">
      <w:pPr>
        <w:spacing w:after="0" w:line="240" w:lineRule="auto"/>
        <w:rPr>
          <w:rFonts w:ascii="Times New Roman" w:eastAsia="Times New Roman" w:hAnsi="Times New Roman" w:cs="Times New Roman"/>
          <w:sz w:val="24"/>
          <w:szCs w:val="24"/>
          <w:lang w:eastAsia="ro-RO"/>
        </w:rPr>
      </w:pPr>
    </w:p>
    <w:tbl>
      <w:tblPr>
        <w:tblW w:w="0" w:type="auto"/>
        <w:tblCellMar>
          <w:top w:w="15" w:type="dxa"/>
          <w:left w:w="15" w:type="dxa"/>
          <w:bottom w:w="15" w:type="dxa"/>
          <w:right w:w="15" w:type="dxa"/>
        </w:tblCellMar>
        <w:tblLook w:val="04A0" w:firstRow="1" w:lastRow="0" w:firstColumn="1" w:lastColumn="0" w:noHBand="0" w:noVBand="1"/>
      </w:tblPr>
      <w:tblGrid>
        <w:gridCol w:w="6975"/>
        <w:gridCol w:w="2531"/>
        <w:gridCol w:w="2081"/>
        <w:gridCol w:w="2343"/>
      </w:tblGrid>
      <w:tr w:rsidR="005A4D41" w:rsidRPr="00182171" w:rsidTr="005A4D41">
        <w:trPr>
          <w:trHeight w:val="7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Tip de activitate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Nr. de unități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Preț unitar ofertat (LEI fără TVA)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Preț total ofertat  (LEI fără TVA)</w:t>
            </w:r>
          </w:p>
        </w:tc>
      </w:tr>
      <w:tr w:rsidR="005A4D41" w:rsidRPr="00182171" w:rsidTr="00911F67">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Default="005A4D41" w:rsidP="000D7362">
            <w:pPr>
              <w:spacing w:after="0" w:line="240" w:lineRule="auto"/>
              <w:ind w:left="68"/>
              <w:rPr>
                <w:rFonts w:ascii="Arial" w:eastAsia="Times New Roman" w:hAnsi="Arial" w:cs="Arial"/>
                <w:sz w:val="20"/>
                <w:szCs w:val="20"/>
                <w:lang w:eastAsia="ro-RO"/>
              </w:rPr>
            </w:pPr>
            <w:r>
              <w:rPr>
                <w:rFonts w:ascii="Arial" w:eastAsia="Times New Roman" w:hAnsi="Arial" w:cs="Arial"/>
                <w:sz w:val="20"/>
                <w:szCs w:val="20"/>
                <w:lang w:eastAsia="ro-RO"/>
              </w:rPr>
              <w:t xml:space="preserve"> </w:t>
            </w:r>
            <w:r w:rsidRPr="009B1EEF">
              <w:rPr>
                <w:rFonts w:ascii="Arial" w:eastAsia="Times New Roman" w:hAnsi="Arial" w:cs="Arial"/>
                <w:b/>
                <w:sz w:val="20"/>
                <w:szCs w:val="20"/>
                <w:lang w:eastAsia="ro-RO"/>
              </w:rPr>
              <w:t>Sala</w:t>
            </w:r>
            <w:r>
              <w:rPr>
                <w:rFonts w:ascii="Arial" w:eastAsia="Times New Roman" w:hAnsi="Arial" w:cs="Arial"/>
                <w:b/>
                <w:sz w:val="20"/>
                <w:szCs w:val="20"/>
                <w:lang w:eastAsia="ro-RO"/>
              </w:rPr>
              <w:t xml:space="preserve"> </w:t>
            </w:r>
            <w:r w:rsidRPr="009B1EEF">
              <w:rPr>
                <w:rFonts w:ascii="Arial" w:eastAsia="Times New Roman" w:hAnsi="Arial" w:cs="Arial"/>
                <w:b/>
                <w:sz w:val="20"/>
                <w:szCs w:val="20"/>
                <w:lang w:eastAsia="ro-RO"/>
              </w:rPr>
              <w:t>cu capacitate de minim 80</w:t>
            </w:r>
            <w:r w:rsidR="006B5450">
              <w:rPr>
                <w:rFonts w:ascii="Arial" w:eastAsia="Times New Roman" w:hAnsi="Arial" w:cs="Arial"/>
                <w:b/>
                <w:sz w:val="20"/>
                <w:szCs w:val="20"/>
                <w:lang w:eastAsia="ro-RO"/>
              </w:rPr>
              <w:t xml:space="preserve"> </w:t>
            </w:r>
            <w:r w:rsidRPr="009B1EEF">
              <w:rPr>
                <w:rFonts w:ascii="Arial" w:eastAsia="Times New Roman" w:hAnsi="Arial" w:cs="Arial"/>
                <w:b/>
                <w:sz w:val="20"/>
                <w:szCs w:val="20"/>
                <w:lang w:eastAsia="ro-RO"/>
              </w:rPr>
              <w:t>- maxim 135</w:t>
            </w:r>
            <w:r w:rsidRPr="00182171">
              <w:rPr>
                <w:rFonts w:ascii="Arial" w:eastAsia="Times New Roman" w:hAnsi="Arial" w:cs="Arial"/>
                <w:sz w:val="20"/>
                <w:szCs w:val="20"/>
                <w:lang w:eastAsia="ro-RO"/>
              </w:rPr>
              <w:t xml:space="preserve"> persoane</w:t>
            </w:r>
            <w:r>
              <w:rPr>
                <w:rFonts w:ascii="Arial" w:eastAsia="Times New Roman" w:hAnsi="Arial" w:cs="Arial"/>
                <w:sz w:val="20"/>
                <w:szCs w:val="20"/>
                <w:lang w:eastAsia="ro-RO"/>
              </w:rPr>
              <w:t xml:space="preserve"> pentru sesiunea plenara</w:t>
            </w:r>
          </w:p>
          <w:p w:rsidR="005A4D41" w:rsidRPr="009B1EEF" w:rsidRDefault="005A4D41" w:rsidP="005A4D41">
            <w:pPr>
              <w:pStyle w:val="ListParagraph"/>
              <w:numPr>
                <w:ilvl w:val="0"/>
                <w:numId w:val="2"/>
              </w:numPr>
              <w:spacing w:after="0" w:line="240" w:lineRule="auto"/>
              <w:rPr>
                <w:rFonts w:ascii="Times New Roman" w:eastAsia="Times New Roman" w:hAnsi="Times New Roman" w:cs="Times New Roman"/>
                <w:sz w:val="24"/>
                <w:szCs w:val="24"/>
                <w:lang w:eastAsia="ro-RO"/>
              </w:rPr>
            </w:pPr>
            <w:r w:rsidRPr="009B1EEF">
              <w:rPr>
                <w:rFonts w:ascii="Arial" w:eastAsia="Times New Roman" w:hAnsi="Arial" w:cs="Arial"/>
                <w:sz w:val="20"/>
                <w:szCs w:val="20"/>
                <w:lang w:eastAsia="ro-RO"/>
              </w:rPr>
              <w:t xml:space="preserve">intervalul orar </w:t>
            </w:r>
            <w:r w:rsidRPr="009B1EEF">
              <w:rPr>
                <w:rFonts w:ascii="Arial" w:eastAsia="Times New Roman" w:hAnsi="Arial" w:cs="Arial"/>
                <w:b/>
                <w:sz w:val="20"/>
                <w:szCs w:val="20"/>
                <w:lang w:eastAsia="ro-RO"/>
              </w:rPr>
              <w:t>09:00-13:30</w:t>
            </w:r>
            <w:r w:rsidRPr="009B1EEF">
              <w:rPr>
                <w:rFonts w:ascii="Times New Roman" w:eastAsia="Times New Roman" w:hAnsi="Times New Roman" w:cs="Times New Roman"/>
                <w:b/>
                <w:sz w:val="24"/>
                <w:szCs w:val="24"/>
                <w:lang w:eastAsia="ro-RO"/>
              </w:rPr>
              <w:t xml:space="preserve"> a</w:t>
            </w:r>
            <w:r w:rsidRPr="009B1EEF">
              <w:rPr>
                <w:rFonts w:ascii="Arial" w:eastAsia="Times New Roman" w:hAnsi="Arial" w:cs="Arial"/>
                <w:b/>
                <w:sz w:val="20"/>
                <w:szCs w:val="20"/>
                <w:lang w:eastAsia="ro-RO"/>
              </w:rPr>
              <w:t>menajarea sălii in format teatru</w:t>
            </w:r>
            <w:r w:rsidRPr="009B1EEF">
              <w:rPr>
                <w:rFonts w:ascii="Arial" w:eastAsia="Times New Roman" w:hAnsi="Arial" w:cs="Arial"/>
                <w:sz w:val="20"/>
                <w:szCs w:val="20"/>
                <w:lang w:eastAsia="ro-RO"/>
              </w:rPr>
              <w:t xml:space="preserve"> </w:t>
            </w:r>
          </w:p>
          <w:p w:rsidR="005A4D41" w:rsidRPr="00717E23" w:rsidRDefault="005A4D41" w:rsidP="005A4D41">
            <w:pPr>
              <w:pStyle w:val="ListParagraph"/>
              <w:numPr>
                <w:ilvl w:val="0"/>
                <w:numId w:val="2"/>
              </w:numPr>
              <w:spacing w:after="0" w:line="240" w:lineRule="auto"/>
              <w:rPr>
                <w:rFonts w:ascii="Times New Roman" w:eastAsia="Times New Roman" w:hAnsi="Times New Roman" w:cs="Times New Roman"/>
                <w:sz w:val="24"/>
                <w:szCs w:val="24"/>
                <w:lang w:eastAsia="ro-RO"/>
              </w:rPr>
            </w:pPr>
            <w:r>
              <w:rPr>
                <w:rFonts w:ascii="Arial" w:eastAsia="Times New Roman" w:hAnsi="Arial" w:cs="Arial"/>
                <w:sz w:val="20"/>
                <w:szCs w:val="20"/>
                <w:lang w:eastAsia="ro-RO"/>
              </w:rPr>
              <w:t>-</w:t>
            </w:r>
            <w:r w:rsidRPr="009B1EEF">
              <w:rPr>
                <w:rFonts w:ascii="Arial" w:eastAsia="Times New Roman" w:hAnsi="Arial" w:cs="Arial"/>
                <w:sz w:val="20"/>
                <w:szCs w:val="20"/>
                <w:lang w:eastAsia="ro-RO"/>
              </w:rPr>
              <w:t xml:space="preserve">intervalul orar </w:t>
            </w:r>
            <w:r w:rsidRPr="009B1EEF">
              <w:rPr>
                <w:rFonts w:ascii="Arial" w:eastAsia="Times New Roman" w:hAnsi="Arial" w:cs="Arial"/>
                <w:b/>
                <w:sz w:val="20"/>
                <w:szCs w:val="20"/>
                <w:lang w:eastAsia="ro-RO"/>
              </w:rPr>
              <w:t xml:space="preserve">14:00-18:00 </w:t>
            </w:r>
            <w:r w:rsidRPr="009B1EEF">
              <w:rPr>
                <w:rFonts w:ascii="Times New Roman" w:eastAsia="Times New Roman" w:hAnsi="Times New Roman" w:cs="Times New Roman"/>
                <w:b/>
                <w:sz w:val="24"/>
                <w:szCs w:val="24"/>
                <w:lang w:eastAsia="ro-RO"/>
              </w:rPr>
              <w:t>a</w:t>
            </w:r>
            <w:r w:rsidRPr="009B1EEF">
              <w:rPr>
                <w:rFonts w:ascii="Arial" w:eastAsia="Times New Roman" w:hAnsi="Arial" w:cs="Arial"/>
                <w:b/>
                <w:sz w:val="20"/>
                <w:szCs w:val="20"/>
                <w:lang w:eastAsia="ro-RO"/>
              </w:rPr>
              <w:t>menajarea sălii pentru workshop cu 9 mese  de lucru</w:t>
            </w:r>
            <w:r w:rsidRPr="009B1EEF">
              <w:rPr>
                <w:rFonts w:ascii="Arial" w:eastAsia="Times New Roman" w:hAnsi="Arial" w:cs="Arial"/>
                <w:sz w:val="20"/>
                <w:szCs w:val="20"/>
                <w:lang w:eastAsia="ro-RO"/>
              </w:rPr>
              <w:t xml:space="preserve"> (10 persoane la o masa) cu posibilitatea suplimentarii numarului de scaune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Pr>
                <w:rFonts w:ascii="Arial" w:eastAsia="Times New Roman" w:hAnsi="Arial" w:cs="Arial"/>
                <w:b/>
                <w:bCs/>
                <w:sz w:val="20"/>
                <w:szCs w:val="20"/>
                <w:lang w:eastAsia="ro-RO"/>
              </w:rPr>
              <w:t>1</w:t>
            </w:r>
            <w:r w:rsidRPr="00182171">
              <w:rPr>
                <w:rFonts w:ascii="Arial" w:eastAsia="Times New Roman" w:hAnsi="Arial" w:cs="Arial"/>
                <w:b/>
                <w:bCs/>
                <w:sz w:val="20"/>
                <w:szCs w:val="20"/>
                <w:lang w:eastAsia="ro-RO"/>
              </w:rPr>
              <w:t xml:space="preserve"> sal</w:t>
            </w:r>
            <w:r>
              <w:rPr>
                <w:rFonts w:ascii="Arial" w:eastAsia="Times New Roman" w:hAnsi="Arial" w:cs="Arial"/>
                <w:b/>
                <w:bCs/>
                <w:sz w:val="20"/>
                <w:szCs w:val="20"/>
                <w:lang w:eastAsia="ro-RO"/>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rsidTr="00911F67">
        <w:trPr>
          <w:trHeight w:val="9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41" w:rsidRPr="009B1EEF" w:rsidRDefault="005A4D41" w:rsidP="000D7362">
            <w:pPr>
              <w:spacing w:after="0" w:line="240" w:lineRule="auto"/>
              <w:ind w:left="68"/>
              <w:rPr>
                <w:rFonts w:ascii="Arial" w:eastAsia="Times New Roman" w:hAnsi="Arial" w:cs="Arial"/>
                <w:sz w:val="20"/>
                <w:szCs w:val="20"/>
                <w:lang w:eastAsia="ro-RO"/>
              </w:rPr>
            </w:pPr>
            <w:r w:rsidRPr="009B1EEF">
              <w:rPr>
                <w:rFonts w:ascii="Arial" w:eastAsia="Times New Roman" w:hAnsi="Arial" w:cs="Arial"/>
                <w:b/>
                <w:sz w:val="20"/>
                <w:szCs w:val="20"/>
                <w:lang w:eastAsia="ro-RO"/>
              </w:rPr>
              <w:lastRenderedPageBreak/>
              <w:t>sala cu capacitate de minim 30- maxim 45 persoane pentru workshop</w:t>
            </w:r>
          </w:p>
          <w:p w:rsidR="005A4D41" w:rsidRPr="00717E23" w:rsidRDefault="005A4D41" w:rsidP="005A4D41">
            <w:pPr>
              <w:pStyle w:val="ListParagraph"/>
              <w:numPr>
                <w:ilvl w:val="0"/>
                <w:numId w:val="2"/>
              </w:numPr>
              <w:spacing w:after="0" w:line="240" w:lineRule="auto"/>
              <w:rPr>
                <w:rFonts w:ascii="Times New Roman" w:eastAsia="Times New Roman" w:hAnsi="Times New Roman" w:cs="Times New Roman"/>
                <w:sz w:val="24"/>
                <w:szCs w:val="24"/>
                <w:lang w:eastAsia="ro-RO"/>
              </w:rPr>
            </w:pPr>
            <w:r w:rsidRPr="009B1EEF">
              <w:rPr>
                <w:rFonts w:ascii="Arial" w:eastAsia="Times New Roman" w:hAnsi="Arial" w:cs="Arial"/>
                <w:sz w:val="20"/>
                <w:szCs w:val="20"/>
                <w:lang w:eastAsia="ro-RO"/>
              </w:rPr>
              <w:t xml:space="preserve">intervalul orar 14:00-18:00 </w:t>
            </w:r>
            <w:r w:rsidRPr="009B1EEF">
              <w:rPr>
                <w:rFonts w:ascii="Times New Roman" w:eastAsia="Times New Roman" w:hAnsi="Times New Roman" w:cs="Times New Roman"/>
                <w:sz w:val="24"/>
                <w:szCs w:val="24"/>
                <w:lang w:eastAsia="ro-RO"/>
              </w:rPr>
              <w:t>a</w:t>
            </w:r>
            <w:r w:rsidRPr="009B1EEF">
              <w:rPr>
                <w:rFonts w:ascii="Arial" w:eastAsia="Times New Roman" w:hAnsi="Arial" w:cs="Arial"/>
                <w:sz w:val="20"/>
                <w:szCs w:val="20"/>
                <w:lang w:eastAsia="ro-RO"/>
              </w:rPr>
              <w:t>menajarea sălii pentru workshop cu 3 mese  de lucru (10 persoane la o masa) cu posibilitatea suplimentarii numărului de scaune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41" w:rsidRDefault="005A4D41" w:rsidP="000D7362">
            <w:pPr>
              <w:spacing w:after="0" w:line="240" w:lineRule="auto"/>
              <w:ind w:left="285"/>
              <w:rPr>
                <w:rFonts w:ascii="Arial" w:eastAsia="Times New Roman" w:hAnsi="Arial" w:cs="Arial"/>
                <w:b/>
                <w:bCs/>
                <w:sz w:val="20"/>
                <w:szCs w:val="20"/>
                <w:lang w:eastAsia="ro-RO"/>
              </w:rPr>
            </w:pPr>
            <w:r>
              <w:rPr>
                <w:rFonts w:ascii="Arial" w:eastAsia="Times New Roman" w:hAnsi="Arial" w:cs="Arial"/>
                <w:b/>
                <w:bCs/>
                <w:sz w:val="20"/>
                <w:szCs w:val="20"/>
                <w:lang w:eastAsia="ro-RO"/>
              </w:rPr>
              <w:t>1 sala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41" w:rsidRPr="00182171" w:rsidRDefault="005A4D41" w:rsidP="000D7362">
            <w:pPr>
              <w:spacing w:after="0" w:line="240" w:lineRule="auto"/>
              <w:ind w:left="285"/>
              <w:rPr>
                <w:rFonts w:ascii="Arial" w:eastAsia="Times New Roman" w:hAnsi="Arial" w:cs="Arial"/>
                <w:b/>
                <w:bCs/>
                <w:sz w:val="20"/>
                <w:szCs w:val="20"/>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41" w:rsidRPr="00182171" w:rsidRDefault="005A4D41" w:rsidP="000D7362">
            <w:pPr>
              <w:spacing w:after="0" w:line="240" w:lineRule="auto"/>
              <w:ind w:left="285"/>
              <w:rPr>
                <w:rFonts w:ascii="Arial" w:eastAsia="Times New Roman" w:hAnsi="Arial" w:cs="Arial"/>
                <w:b/>
                <w:bCs/>
                <w:sz w:val="20"/>
                <w:szCs w:val="20"/>
                <w:lang w:eastAsia="ro-RO"/>
              </w:rPr>
            </w:pPr>
          </w:p>
        </w:tc>
      </w:tr>
      <w:tr w:rsidR="005A4D41" w:rsidRPr="00182171" w:rsidTr="005A4D41">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t>3 pauze de cafea</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i/>
                <w:iCs/>
                <w:sz w:val="20"/>
                <w:szCs w:val="20"/>
                <w:lang w:eastAsia="ro-RO"/>
              </w:rPr>
              <w:t> </w:t>
            </w:r>
            <w:r w:rsidRPr="00182171">
              <w:rPr>
                <w:rFonts w:ascii="Arial" w:eastAsia="Times New Roman" w:hAnsi="Arial" w:cs="Arial"/>
                <w:sz w:val="20"/>
                <w:szCs w:val="20"/>
                <w:lang w:eastAsia="ro-RO"/>
              </w:rPr>
              <w:t xml:space="preserve">in  data de </w:t>
            </w:r>
            <w:r w:rsidRPr="00182171">
              <w:rPr>
                <w:rFonts w:ascii="Arial" w:eastAsia="Times New Roman" w:hAnsi="Arial" w:cs="Arial"/>
                <w:b/>
                <w:bCs/>
                <w:sz w:val="20"/>
                <w:szCs w:val="20"/>
                <w:lang w:eastAsia="ro-RO"/>
              </w:rPr>
              <w:t xml:space="preserve">octombrie </w:t>
            </w:r>
            <w:r w:rsidRPr="00182171">
              <w:rPr>
                <w:rFonts w:ascii="Arial" w:eastAsia="Times New Roman" w:hAnsi="Arial" w:cs="Arial"/>
                <w:sz w:val="20"/>
                <w:szCs w:val="20"/>
                <w:lang w:eastAsia="ro-RO"/>
              </w:rPr>
              <w:t>pentru un număr minim de 80 persoane – număr maxim 135 persoane.</w:t>
            </w:r>
          </w:p>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135 pers X 3 pauze de cafea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rsidTr="00911F67">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t xml:space="preserve">Pranz </w:t>
            </w:r>
            <w:r w:rsidR="00911F67">
              <w:rPr>
                <w:rFonts w:ascii="Arial" w:eastAsia="Times New Roman" w:hAnsi="Arial" w:cs="Arial"/>
                <w:b/>
                <w:bCs/>
                <w:sz w:val="20"/>
                <w:szCs w:val="20"/>
                <w:lang w:eastAsia="ro-RO"/>
              </w:rPr>
              <w:t xml:space="preserve">in  octombrie 2018 </w:t>
            </w:r>
            <w:r w:rsidRPr="00182171">
              <w:rPr>
                <w:rFonts w:ascii="Arial" w:eastAsia="Times New Roman" w:hAnsi="Arial" w:cs="Arial"/>
                <w:sz w:val="20"/>
                <w:szCs w:val="20"/>
                <w:lang w:eastAsia="ro-RO"/>
              </w:rPr>
              <w:t>, pentru un număr minim de 80 persoane – număr maxim 135 persoane.</w:t>
            </w:r>
          </w:p>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135 pers. X 1 pranz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rsidTr="00911F67">
        <w:trPr>
          <w:trHeight w:val="6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t xml:space="preserve">Cina </w:t>
            </w:r>
            <w:r w:rsidRPr="00182171">
              <w:rPr>
                <w:rFonts w:ascii="Arial" w:eastAsia="Times New Roman" w:hAnsi="Arial" w:cs="Arial"/>
                <w:sz w:val="20"/>
                <w:szCs w:val="20"/>
                <w:lang w:eastAsia="ro-RO"/>
              </w:rPr>
              <w:t xml:space="preserve">in  data de </w:t>
            </w:r>
            <w:r w:rsidRPr="00182171">
              <w:rPr>
                <w:rFonts w:ascii="Arial" w:eastAsia="Times New Roman" w:hAnsi="Arial" w:cs="Arial"/>
                <w:b/>
                <w:bCs/>
                <w:sz w:val="20"/>
                <w:szCs w:val="20"/>
                <w:lang w:eastAsia="ro-RO"/>
              </w:rPr>
              <w:t>23 martie 2018</w:t>
            </w:r>
            <w:r w:rsidRPr="00182171">
              <w:rPr>
                <w:rFonts w:ascii="Arial" w:eastAsia="Times New Roman" w:hAnsi="Arial" w:cs="Arial"/>
                <w:sz w:val="20"/>
                <w:szCs w:val="20"/>
                <w:lang w:eastAsia="ro-RO"/>
              </w:rPr>
              <w:t xml:space="preserve">, pentru un număr minim de </w:t>
            </w:r>
            <w:r w:rsidR="00453CB6">
              <w:rPr>
                <w:rFonts w:ascii="Arial" w:eastAsia="Times New Roman" w:hAnsi="Arial" w:cs="Arial"/>
                <w:sz w:val="20"/>
                <w:szCs w:val="20"/>
                <w:lang w:eastAsia="ro-RO"/>
              </w:rPr>
              <w:t>30</w:t>
            </w:r>
            <w:r w:rsidRPr="00182171">
              <w:rPr>
                <w:rFonts w:ascii="Arial" w:eastAsia="Times New Roman" w:hAnsi="Arial" w:cs="Arial"/>
                <w:sz w:val="20"/>
                <w:szCs w:val="20"/>
                <w:lang w:eastAsia="ro-RO"/>
              </w:rPr>
              <w:t xml:space="preserve"> persoane – număr maxim </w:t>
            </w:r>
            <w:r w:rsidR="00453CB6">
              <w:rPr>
                <w:rFonts w:ascii="Arial" w:eastAsia="Times New Roman" w:hAnsi="Arial" w:cs="Arial"/>
                <w:sz w:val="20"/>
                <w:szCs w:val="20"/>
                <w:lang w:eastAsia="ro-RO"/>
              </w:rPr>
              <w:t>5</w:t>
            </w:r>
            <w:r w:rsidRPr="00182171">
              <w:rPr>
                <w:rFonts w:ascii="Arial" w:eastAsia="Times New Roman" w:hAnsi="Arial" w:cs="Arial"/>
                <w:sz w:val="20"/>
                <w:szCs w:val="20"/>
                <w:lang w:eastAsia="ro-RO"/>
              </w:rPr>
              <w:t>0 persoane.</w:t>
            </w:r>
          </w:p>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453CB6" w:rsidP="000D7362">
            <w:pPr>
              <w:spacing w:after="0" w:line="240" w:lineRule="auto"/>
              <w:ind w:left="285"/>
              <w:rPr>
                <w:rFonts w:ascii="Times New Roman" w:eastAsia="Times New Roman" w:hAnsi="Times New Roman" w:cs="Times New Roman"/>
                <w:sz w:val="24"/>
                <w:szCs w:val="24"/>
                <w:lang w:eastAsia="ro-RO"/>
              </w:rPr>
            </w:pPr>
            <w:r>
              <w:rPr>
                <w:rFonts w:ascii="Arial" w:eastAsia="Times New Roman" w:hAnsi="Arial" w:cs="Arial"/>
                <w:b/>
                <w:bCs/>
                <w:sz w:val="20"/>
                <w:szCs w:val="20"/>
                <w:lang w:eastAsia="ro-RO"/>
              </w:rPr>
              <w:t>5</w:t>
            </w:r>
            <w:r w:rsidR="005A4D41" w:rsidRPr="00182171">
              <w:rPr>
                <w:rFonts w:ascii="Arial" w:eastAsia="Times New Roman" w:hAnsi="Arial" w:cs="Arial"/>
                <w:b/>
                <w:bCs/>
                <w:sz w:val="20"/>
                <w:szCs w:val="20"/>
                <w:lang w:eastAsia="ro-RO"/>
              </w:rPr>
              <w:t>0 pers. X 1 pranz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r>
      <w:tr w:rsidR="005A4D41" w:rsidRPr="00182171" w:rsidTr="00911F67">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287CA1" w:rsidRDefault="005A4D41" w:rsidP="000D7362">
            <w:pPr>
              <w:spacing w:after="0" w:line="240" w:lineRule="auto"/>
              <w:ind w:left="285"/>
              <w:rPr>
                <w:rFonts w:ascii="Times New Roman" w:eastAsia="Times New Roman" w:hAnsi="Times New Roman" w:cs="Times New Roman"/>
                <w:sz w:val="24"/>
                <w:szCs w:val="24"/>
                <w:lang w:eastAsia="ro-RO"/>
              </w:rPr>
            </w:pPr>
            <w:r w:rsidRPr="00287CA1">
              <w:rPr>
                <w:rFonts w:ascii="Arial" w:eastAsia="Times New Roman" w:hAnsi="Arial" w:cs="Arial"/>
                <w:iCs/>
                <w:sz w:val="20"/>
                <w:szCs w:val="20"/>
                <w:lang w:eastAsia="ro-RO"/>
              </w:rPr>
              <w:t>Servicii prestate de lectori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4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2 </w:t>
            </w:r>
            <w:r>
              <w:rPr>
                <w:rFonts w:ascii="Arial" w:eastAsia="Times New Roman" w:hAnsi="Arial" w:cs="Arial"/>
                <w:b/>
                <w:bCs/>
                <w:sz w:val="20"/>
                <w:szCs w:val="20"/>
                <w:lang w:eastAsia="ro-RO"/>
              </w:rPr>
              <w:t>lectori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r>
      <w:tr w:rsidR="005A4D41" w:rsidRPr="00182171" w:rsidTr="00911F67">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287CA1" w:rsidRDefault="005A4D41" w:rsidP="000D7362">
            <w:pPr>
              <w:spacing w:after="0" w:line="240" w:lineRule="auto"/>
              <w:ind w:left="285"/>
              <w:rPr>
                <w:rFonts w:ascii="Times New Roman" w:eastAsia="Times New Roman" w:hAnsi="Times New Roman" w:cs="Times New Roman"/>
                <w:sz w:val="24"/>
                <w:szCs w:val="24"/>
                <w:lang w:eastAsia="ro-RO"/>
              </w:rPr>
            </w:pPr>
            <w:r w:rsidRPr="00287CA1">
              <w:rPr>
                <w:rFonts w:ascii="Arial" w:eastAsia="Times New Roman" w:hAnsi="Arial" w:cs="Arial"/>
                <w:iCs/>
                <w:sz w:val="20"/>
                <w:szCs w:val="20"/>
                <w:lang w:eastAsia="ro-RO"/>
              </w:rPr>
              <w:t>Servicii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4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5 camere single pentru 2 nopti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r>
      <w:tr w:rsidR="005A4D41" w:rsidRPr="00182171" w:rsidTr="00911F67">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287CA1" w:rsidRDefault="005A4D41" w:rsidP="000D7362">
            <w:pPr>
              <w:spacing w:after="0" w:line="240" w:lineRule="auto"/>
              <w:ind w:left="285"/>
              <w:rPr>
                <w:rFonts w:ascii="Times New Roman" w:eastAsia="Times New Roman" w:hAnsi="Times New Roman" w:cs="Times New Roman"/>
                <w:sz w:val="24"/>
                <w:szCs w:val="24"/>
                <w:lang w:eastAsia="ro-RO"/>
              </w:rPr>
            </w:pPr>
            <w:r w:rsidRPr="00287CA1">
              <w:rPr>
                <w:rFonts w:ascii="Arial" w:eastAsia="Times New Roman" w:hAnsi="Arial" w:cs="Arial"/>
                <w:bCs/>
                <w:sz w:val="20"/>
                <w:szCs w:val="20"/>
                <w:lang w:eastAsia="ro-RO"/>
              </w:rPr>
              <w:t>Servicii de traducere</w:t>
            </w:r>
            <w:r w:rsidRPr="00287CA1">
              <w:rPr>
                <w:rFonts w:ascii="Arial" w:eastAsia="Times New Roman" w:hAnsi="Arial" w:cs="Arial"/>
                <w:sz w:val="20"/>
                <w:szCs w:val="20"/>
                <w:lang w:eastAsia="ro-RO"/>
              </w:rPr>
              <w:t xml:space="preserve"> si echipamente de traducere simultana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911F67" w:rsidRDefault="00911F67" w:rsidP="000D7362">
            <w:pPr>
              <w:spacing w:after="0" w:line="240" w:lineRule="auto"/>
              <w:rPr>
                <w:rFonts w:ascii="Arial" w:eastAsia="Times New Roman" w:hAnsi="Arial" w:cs="Arial"/>
                <w:sz w:val="20"/>
                <w:szCs w:val="20"/>
                <w:lang w:eastAsia="ro-RO"/>
              </w:rPr>
            </w:pPr>
            <w:r w:rsidRPr="00911F67">
              <w:rPr>
                <w:rFonts w:ascii="Arial" w:eastAsia="Times New Roman" w:hAnsi="Arial" w:cs="Arial"/>
                <w:lang w:eastAsia="ro-RO"/>
              </w:rPr>
              <w:t xml:space="preserve"> </w:t>
            </w:r>
            <w:r w:rsidRPr="00911F67">
              <w:rPr>
                <w:rFonts w:ascii="Arial" w:eastAsia="Times New Roman" w:hAnsi="Arial" w:cs="Arial"/>
                <w:sz w:val="20"/>
                <w:szCs w:val="20"/>
                <w:lang w:eastAsia="ro-RO"/>
              </w:rPr>
              <w:t>1 serviciu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r>
      <w:tr w:rsidR="005A4D41" w:rsidRPr="00182171" w:rsidTr="00911F6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Servicii de promovare eveniment on line, canale de social media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Arial" w:eastAsia="Times New Roman" w:hAnsi="Arial" w:cs="Arial"/>
                <w:sz w:val="20"/>
                <w:szCs w:val="20"/>
                <w:lang w:eastAsia="ro-RO"/>
              </w:rPr>
            </w:pPr>
            <w:r w:rsidRPr="00182171">
              <w:rPr>
                <w:rFonts w:ascii="Arial" w:eastAsia="Times New Roman" w:hAnsi="Arial" w:cs="Arial"/>
                <w:sz w:val="20"/>
                <w:szCs w:val="20"/>
                <w:lang w:eastAsia="ro-RO"/>
              </w:rPr>
              <w:t>Promovare Facebook si LinedIN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r>
      <w:tr w:rsidR="005A4D41" w:rsidRPr="00182171" w:rsidTr="00911F67">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41" w:rsidRPr="00182171" w:rsidRDefault="00911F67" w:rsidP="000D7362">
            <w:pPr>
              <w:spacing w:after="0" w:line="240" w:lineRule="auto"/>
              <w:ind w:left="285"/>
              <w:rPr>
                <w:rFonts w:ascii="Arial" w:eastAsia="Times New Roman" w:hAnsi="Arial" w:cs="Arial"/>
                <w:sz w:val="20"/>
                <w:szCs w:val="20"/>
                <w:lang w:eastAsia="ro-RO"/>
              </w:rPr>
            </w:pPr>
            <w:r w:rsidRPr="00182171">
              <w:rPr>
                <w:rFonts w:ascii="Arial" w:eastAsia="Times New Roman" w:hAnsi="Arial" w:cs="Arial"/>
                <w:sz w:val="20"/>
                <w:szCs w:val="20"/>
                <w:lang w:eastAsia="ro-RO"/>
              </w:rPr>
              <w:t>Materiale promotionale</w:t>
            </w:r>
            <w:r>
              <w:rPr>
                <w:rFonts w:ascii="Arial" w:eastAsia="Times New Roman" w:hAnsi="Arial" w:cs="Arial"/>
                <w:sz w:val="20"/>
                <w:szCs w:val="20"/>
                <w:lang w:eastAsia="ro-RO"/>
              </w:rPr>
              <w:t xml:space="preserve"> </w:t>
            </w:r>
            <w:r w:rsidRPr="00911F67">
              <w:rPr>
                <w:rFonts w:ascii="Arial" w:eastAsia="Times New Roman" w:hAnsi="Arial" w:cs="Arial"/>
                <w:sz w:val="20"/>
                <w:szCs w:val="20"/>
                <w:highlight w:val="yellow"/>
                <w:lang w:eastAsia="ro-RO"/>
              </w:rPr>
              <w:t>( se detaliaza in tabel separat</w:t>
            </w:r>
            <w:r>
              <w:rPr>
                <w:rFonts w:ascii="Arial" w:eastAsia="Times New Roman" w:hAnsi="Arial" w:cs="Arial"/>
                <w:sz w:val="20"/>
                <w:szCs w:val="20"/>
                <w:lang w:eastAsia="ro-RO"/>
              </w:rPr>
              <w:t>) preturile unitare si totale, pe fiecare material promotional solicitat)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41" w:rsidRPr="00182171" w:rsidRDefault="005A4D41" w:rsidP="000D7362">
            <w:pPr>
              <w:spacing w:after="0" w:line="240" w:lineRule="auto"/>
              <w:ind w:left="285"/>
              <w:rPr>
                <w:rFonts w:ascii="Arial" w:eastAsia="Times New Roman" w:hAnsi="Arial" w:cs="Arial"/>
                <w:sz w:val="20"/>
                <w:szCs w:val="20"/>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r>
      <w:tr w:rsidR="005A4D41" w:rsidRPr="00182171" w:rsidTr="00911F67">
        <w:trPr>
          <w:trHeight w:val="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D41" w:rsidRPr="00182171" w:rsidRDefault="005A4D41" w:rsidP="000D7362">
            <w:pPr>
              <w:spacing w:after="0" w:line="240" w:lineRule="auto"/>
              <w:rPr>
                <w:rFonts w:ascii="Times New Roman" w:eastAsia="Times New Roman" w:hAnsi="Times New Roman" w:cs="Times New Roman"/>
                <w:sz w:val="24"/>
                <w:szCs w:val="24"/>
                <w:lang w:eastAsia="ro-RO"/>
              </w:rPr>
            </w:pPr>
          </w:p>
        </w:tc>
      </w:tr>
    </w:tbl>
    <w:p w:rsidR="005A4D41" w:rsidRPr="00182171" w:rsidRDefault="005A4D41" w:rsidP="005A4D41">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rsidR="005A4D41" w:rsidRPr="00182171"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Vom respecta prevederile legale privind cota de impozitare TVA.</w:t>
      </w:r>
    </w:p>
    <w:p w:rsidR="005A4D41" w:rsidRPr="00C276D0" w:rsidRDefault="005A4D41" w:rsidP="005A4D41">
      <w:pPr>
        <w:spacing w:after="0" w:line="240" w:lineRule="auto"/>
        <w:rPr>
          <w:rFonts w:ascii="Times New Roman" w:eastAsia="Times New Roman" w:hAnsi="Times New Roman" w:cs="Times New Roman"/>
          <w:color w:val="FF0000"/>
          <w:sz w:val="24"/>
          <w:szCs w:val="24"/>
          <w:lang w:eastAsia="ro-RO"/>
        </w:rPr>
      </w:pPr>
      <w:r w:rsidRPr="00C276D0">
        <w:rPr>
          <w:rFonts w:ascii="Arial" w:eastAsia="Times New Roman" w:hAnsi="Arial" w:cs="Arial"/>
          <w:b/>
          <w:bCs/>
          <w:color w:val="FF0000"/>
          <w:sz w:val="20"/>
          <w:szCs w:val="20"/>
          <w:lang w:eastAsia="ro-RO"/>
        </w:rPr>
        <w:t>Facturare pe eveniment/ serviciu real prestat. Serviciile de cazare</w:t>
      </w:r>
      <w:r>
        <w:rPr>
          <w:rFonts w:ascii="Arial" w:eastAsia="Times New Roman" w:hAnsi="Arial" w:cs="Arial"/>
          <w:b/>
          <w:bCs/>
          <w:color w:val="FF0000"/>
          <w:sz w:val="20"/>
          <w:szCs w:val="20"/>
          <w:lang w:eastAsia="ro-RO"/>
        </w:rPr>
        <w:t xml:space="preserve">, </w:t>
      </w:r>
      <w:r w:rsidRPr="00C276D0">
        <w:rPr>
          <w:rFonts w:ascii="Arial" w:eastAsia="Times New Roman" w:hAnsi="Arial" w:cs="Arial"/>
          <w:b/>
          <w:bCs/>
          <w:color w:val="FF0000"/>
          <w:sz w:val="20"/>
          <w:szCs w:val="20"/>
          <w:lang w:eastAsia="ro-RO"/>
        </w:rPr>
        <w:t>cuprinse in cadrul unui eveniment for fi facturate separat de celelalte tipuri de servicii.</w:t>
      </w:r>
    </w:p>
    <w:p w:rsidR="005A4D41" w:rsidRPr="00182171"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rsidR="005A4D41" w:rsidRPr="00182171"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lastRenderedPageBreak/>
        <w:t xml:space="preserve">Ne angajăm să menţinem această ofertă valabilă pentru o durată de 30 zile </w:t>
      </w:r>
      <w:r w:rsidRPr="00182171">
        <w:rPr>
          <w:rFonts w:ascii="Arial" w:eastAsia="Times New Roman" w:hAnsi="Arial" w:cs="Arial"/>
          <w:b/>
          <w:bCs/>
          <w:i/>
          <w:iCs/>
          <w:sz w:val="20"/>
          <w:szCs w:val="20"/>
          <w:lang w:eastAsia="ro-RO"/>
        </w:rPr>
        <w:t>(treizeci de zile)</w:t>
      </w:r>
      <w:r w:rsidRPr="00182171">
        <w:rPr>
          <w:rFonts w:ascii="Arial" w:eastAsia="Times New Roman" w:hAnsi="Arial" w:cs="Arial"/>
          <w:b/>
          <w:bCs/>
          <w:sz w:val="20"/>
          <w:szCs w:val="20"/>
          <w:lang w:eastAsia="ro-RO"/>
        </w:rPr>
        <w:t xml:space="preserve"> şi ea va rămâne obligatorie pentru noi şi poate fi acceptată oricând înainte de expirarea perioadei de valabilitate.</w:t>
      </w:r>
    </w:p>
    <w:p w:rsidR="005A4D41" w:rsidRPr="00182171"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rsidR="005A4D41" w:rsidRPr="00182171"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Data:                                                    </w:t>
      </w:r>
      <w:r w:rsidRPr="00182171">
        <w:rPr>
          <w:rFonts w:ascii="Arial" w:eastAsia="Times New Roman" w:hAnsi="Arial" w:cs="Arial"/>
          <w:b/>
          <w:bCs/>
          <w:sz w:val="20"/>
          <w:szCs w:val="20"/>
          <w:lang w:eastAsia="ro-RO"/>
        </w:rPr>
        <w:tab/>
        <w:t xml:space="preserve">         </w:t>
      </w:r>
      <w:r w:rsidRPr="00182171">
        <w:rPr>
          <w:rFonts w:ascii="Arial" w:eastAsia="Times New Roman" w:hAnsi="Arial" w:cs="Arial"/>
          <w:b/>
          <w:bCs/>
          <w:sz w:val="20"/>
          <w:szCs w:val="20"/>
          <w:lang w:eastAsia="ro-RO"/>
        </w:rPr>
        <w:tab/>
        <w:t>Reprezentant legal</w:t>
      </w:r>
    </w:p>
    <w:sectPr w:rsidR="005A4D41" w:rsidRPr="00182171" w:rsidSect="00FE4A27">
      <w:footerReference w:type="default" r:id="rId7"/>
      <w:pgSz w:w="15840" w:h="12240" w:orient="landscape"/>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749" w:rsidRDefault="00405749" w:rsidP="00243C22">
      <w:pPr>
        <w:spacing w:after="0" w:line="240" w:lineRule="auto"/>
      </w:pPr>
      <w:r>
        <w:separator/>
      </w:r>
    </w:p>
  </w:endnote>
  <w:endnote w:type="continuationSeparator" w:id="0">
    <w:p w:rsidR="00405749" w:rsidRDefault="00405749" w:rsidP="0024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002827"/>
      <w:docPartObj>
        <w:docPartGallery w:val="Page Numbers (Bottom of Page)"/>
        <w:docPartUnique/>
      </w:docPartObj>
    </w:sdtPr>
    <w:sdtEndPr>
      <w:rPr>
        <w:noProof/>
      </w:rPr>
    </w:sdtEndPr>
    <w:sdtContent>
      <w:p w:rsidR="000D7362" w:rsidRDefault="000D7362">
        <w:pPr>
          <w:pStyle w:val="Footer"/>
          <w:jc w:val="center"/>
        </w:pPr>
        <w:r>
          <w:fldChar w:fldCharType="begin"/>
        </w:r>
        <w:r>
          <w:instrText xml:space="preserve"> PAGE   \* MERGEFORMAT </w:instrText>
        </w:r>
        <w:r>
          <w:fldChar w:fldCharType="separate"/>
        </w:r>
        <w:r w:rsidR="002360BE">
          <w:rPr>
            <w:noProof/>
          </w:rPr>
          <w:t>2</w:t>
        </w:r>
        <w:r>
          <w:rPr>
            <w:noProof/>
          </w:rPr>
          <w:fldChar w:fldCharType="end"/>
        </w:r>
      </w:p>
    </w:sdtContent>
  </w:sdt>
  <w:p w:rsidR="000D7362" w:rsidRDefault="000D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749" w:rsidRDefault="00405749" w:rsidP="00243C22">
      <w:pPr>
        <w:spacing w:after="0" w:line="240" w:lineRule="auto"/>
      </w:pPr>
      <w:r>
        <w:separator/>
      </w:r>
    </w:p>
  </w:footnote>
  <w:footnote w:type="continuationSeparator" w:id="0">
    <w:p w:rsidR="00405749" w:rsidRDefault="00405749" w:rsidP="00243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94E19"/>
    <w:multiLevelType w:val="hybridMultilevel"/>
    <w:tmpl w:val="3800B37C"/>
    <w:lvl w:ilvl="0" w:tplc="1C44E7E8">
      <w:start w:val="1"/>
      <w:numFmt w:val="decimal"/>
      <w:lvlText w:val="%1."/>
      <w:lvlJc w:val="left"/>
      <w:pPr>
        <w:ind w:left="738" w:hanging="3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0536D"/>
    <w:multiLevelType w:val="hybridMultilevel"/>
    <w:tmpl w:val="F6D4B47A"/>
    <w:lvl w:ilvl="0" w:tplc="C40448DE">
      <w:start w:val="2"/>
      <w:numFmt w:val="bullet"/>
      <w:lvlText w:val="-"/>
      <w:lvlJc w:val="left"/>
      <w:pPr>
        <w:ind w:left="80" w:hanging="360"/>
      </w:pPr>
      <w:rPr>
        <w:rFonts w:ascii="Arial" w:eastAsia="Times New Roman" w:hAnsi="Arial" w:cs="Arial" w:hint="default"/>
      </w:rPr>
    </w:lvl>
    <w:lvl w:ilvl="1" w:tplc="04180003" w:tentative="1">
      <w:start w:val="1"/>
      <w:numFmt w:val="bullet"/>
      <w:lvlText w:val="o"/>
      <w:lvlJc w:val="left"/>
      <w:pPr>
        <w:ind w:left="800" w:hanging="360"/>
      </w:pPr>
      <w:rPr>
        <w:rFonts w:ascii="Courier New" w:hAnsi="Courier New" w:cs="Courier New" w:hint="default"/>
      </w:rPr>
    </w:lvl>
    <w:lvl w:ilvl="2" w:tplc="04180005" w:tentative="1">
      <w:start w:val="1"/>
      <w:numFmt w:val="bullet"/>
      <w:lvlText w:val=""/>
      <w:lvlJc w:val="left"/>
      <w:pPr>
        <w:ind w:left="1520" w:hanging="360"/>
      </w:pPr>
      <w:rPr>
        <w:rFonts w:ascii="Wingdings" w:hAnsi="Wingdings" w:hint="default"/>
      </w:rPr>
    </w:lvl>
    <w:lvl w:ilvl="3" w:tplc="04180001" w:tentative="1">
      <w:start w:val="1"/>
      <w:numFmt w:val="bullet"/>
      <w:lvlText w:val=""/>
      <w:lvlJc w:val="left"/>
      <w:pPr>
        <w:ind w:left="2240" w:hanging="360"/>
      </w:pPr>
      <w:rPr>
        <w:rFonts w:ascii="Symbol" w:hAnsi="Symbol" w:hint="default"/>
      </w:rPr>
    </w:lvl>
    <w:lvl w:ilvl="4" w:tplc="04180003" w:tentative="1">
      <w:start w:val="1"/>
      <w:numFmt w:val="bullet"/>
      <w:lvlText w:val="o"/>
      <w:lvlJc w:val="left"/>
      <w:pPr>
        <w:ind w:left="2960" w:hanging="360"/>
      </w:pPr>
      <w:rPr>
        <w:rFonts w:ascii="Courier New" w:hAnsi="Courier New" w:cs="Courier New" w:hint="default"/>
      </w:rPr>
    </w:lvl>
    <w:lvl w:ilvl="5" w:tplc="04180005" w:tentative="1">
      <w:start w:val="1"/>
      <w:numFmt w:val="bullet"/>
      <w:lvlText w:val=""/>
      <w:lvlJc w:val="left"/>
      <w:pPr>
        <w:ind w:left="3680" w:hanging="360"/>
      </w:pPr>
      <w:rPr>
        <w:rFonts w:ascii="Wingdings" w:hAnsi="Wingdings" w:hint="default"/>
      </w:rPr>
    </w:lvl>
    <w:lvl w:ilvl="6" w:tplc="04180001" w:tentative="1">
      <w:start w:val="1"/>
      <w:numFmt w:val="bullet"/>
      <w:lvlText w:val=""/>
      <w:lvlJc w:val="left"/>
      <w:pPr>
        <w:ind w:left="4400" w:hanging="360"/>
      </w:pPr>
      <w:rPr>
        <w:rFonts w:ascii="Symbol" w:hAnsi="Symbol" w:hint="default"/>
      </w:rPr>
    </w:lvl>
    <w:lvl w:ilvl="7" w:tplc="04180003" w:tentative="1">
      <w:start w:val="1"/>
      <w:numFmt w:val="bullet"/>
      <w:lvlText w:val="o"/>
      <w:lvlJc w:val="left"/>
      <w:pPr>
        <w:ind w:left="5120" w:hanging="360"/>
      </w:pPr>
      <w:rPr>
        <w:rFonts w:ascii="Courier New" w:hAnsi="Courier New" w:cs="Courier New" w:hint="default"/>
      </w:rPr>
    </w:lvl>
    <w:lvl w:ilvl="8" w:tplc="04180005" w:tentative="1">
      <w:start w:val="1"/>
      <w:numFmt w:val="bullet"/>
      <w:lvlText w:val=""/>
      <w:lvlJc w:val="left"/>
      <w:pPr>
        <w:ind w:left="5840" w:hanging="360"/>
      </w:pPr>
      <w:rPr>
        <w:rFonts w:ascii="Wingdings" w:hAnsi="Wingdings" w:hint="default"/>
      </w:rPr>
    </w:lvl>
  </w:abstractNum>
  <w:abstractNum w:abstractNumId="2" w15:restartNumberingAfterBreak="0">
    <w:nsid w:val="5E855437"/>
    <w:multiLevelType w:val="hybridMultilevel"/>
    <w:tmpl w:val="3800B37C"/>
    <w:lvl w:ilvl="0" w:tplc="1C44E7E8">
      <w:start w:val="1"/>
      <w:numFmt w:val="decimal"/>
      <w:lvlText w:val="%1."/>
      <w:lvlJc w:val="left"/>
      <w:pPr>
        <w:ind w:left="738" w:hanging="3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27"/>
    <w:rsid w:val="000014DB"/>
    <w:rsid w:val="00001940"/>
    <w:rsid w:val="0000251E"/>
    <w:rsid w:val="00002DEB"/>
    <w:rsid w:val="000066E3"/>
    <w:rsid w:val="00006799"/>
    <w:rsid w:val="000068F0"/>
    <w:rsid w:val="000073B8"/>
    <w:rsid w:val="00007979"/>
    <w:rsid w:val="00007AB3"/>
    <w:rsid w:val="00011223"/>
    <w:rsid w:val="00012140"/>
    <w:rsid w:val="000136DC"/>
    <w:rsid w:val="00013AFD"/>
    <w:rsid w:val="000143A0"/>
    <w:rsid w:val="00016066"/>
    <w:rsid w:val="0001659C"/>
    <w:rsid w:val="00017A85"/>
    <w:rsid w:val="000206C5"/>
    <w:rsid w:val="00023D81"/>
    <w:rsid w:val="000263FC"/>
    <w:rsid w:val="00030120"/>
    <w:rsid w:val="00031822"/>
    <w:rsid w:val="000325AB"/>
    <w:rsid w:val="00032BCD"/>
    <w:rsid w:val="00033372"/>
    <w:rsid w:val="000358BC"/>
    <w:rsid w:val="0003649B"/>
    <w:rsid w:val="0003797C"/>
    <w:rsid w:val="00037BC1"/>
    <w:rsid w:val="00040208"/>
    <w:rsid w:val="0004074D"/>
    <w:rsid w:val="0004136C"/>
    <w:rsid w:val="00042C65"/>
    <w:rsid w:val="000448B1"/>
    <w:rsid w:val="00044904"/>
    <w:rsid w:val="00051C0A"/>
    <w:rsid w:val="00052896"/>
    <w:rsid w:val="00052A73"/>
    <w:rsid w:val="00054E5B"/>
    <w:rsid w:val="000565B3"/>
    <w:rsid w:val="000570A7"/>
    <w:rsid w:val="0006066C"/>
    <w:rsid w:val="00061582"/>
    <w:rsid w:val="00064A65"/>
    <w:rsid w:val="00065036"/>
    <w:rsid w:val="00065165"/>
    <w:rsid w:val="00065490"/>
    <w:rsid w:val="00065594"/>
    <w:rsid w:val="00066CC6"/>
    <w:rsid w:val="000672A7"/>
    <w:rsid w:val="000676E8"/>
    <w:rsid w:val="0007056A"/>
    <w:rsid w:val="00070B83"/>
    <w:rsid w:val="00070C81"/>
    <w:rsid w:val="0007162A"/>
    <w:rsid w:val="00072726"/>
    <w:rsid w:val="000737B9"/>
    <w:rsid w:val="00074606"/>
    <w:rsid w:val="00074A6B"/>
    <w:rsid w:val="000774F1"/>
    <w:rsid w:val="00077548"/>
    <w:rsid w:val="00080881"/>
    <w:rsid w:val="00080E02"/>
    <w:rsid w:val="000813FC"/>
    <w:rsid w:val="00081EB0"/>
    <w:rsid w:val="00081F22"/>
    <w:rsid w:val="00083610"/>
    <w:rsid w:val="00083933"/>
    <w:rsid w:val="0008407F"/>
    <w:rsid w:val="00085365"/>
    <w:rsid w:val="0008746A"/>
    <w:rsid w:val="00090AC5"/>
    <w:rsid w:val="000910D9"/>
    <w:rsid w:val="00094359"/>
    <w:rsid w:val="00095508"/>
    <w:rsid w:val="0009650D"/>
    <w:rsid w:val="00096DEB"/>
    <w:rsid w:val="00096E83"/>
    <w:rsid w:val="000A0B84"/>
    <w:rsid w:val="000A0E6A"/>
    <w:rsid w:val="000A1E71"/>
    <w:rsid w:val="000A203E"/>
    <w:rsid w:val="000A2939"/>
    <w:rsid w:val="000A3E3A"/>
    <w:rsid w:val="000A5A96"/>
    <w:rsid w:val="000A5CCB"/>
    <w:rsid w:val="000A6D10"/>
    <w:rsid w:val="000B16BC"/>
    <w:rsid w:val="000B2D0C"/>
    <w:rsid w:val="000B4520"/>
    <w:rsid w:val="000B499D"/>
    <w:rsid w:val="000B6C8F"/>
    <w:rsid w:val="000C0507"/>
    <w:rsid w:val="000C1E93"/>
    <w:rsid w:val="000C39B9"/>
    <w:rsid w:val="000C72E9"/>
    <w:rsid w:val="000D071B"/>
    <w:rsid w:val="000D2B60"/>
    <w:rsid w:val="000D2F72"/>
    <w:rsid w:val="000D404F"/>
    <w:rsid w:val="000D46CC"/>
    <w:rsid w:val="000D47E8"/>
    <w:rsid w:val="000D5ABE"/>
    <w:rsid w:val="000D7362"/>
    <w:rsid w:val="000D74B0"/>
    <w:rsid w:val="000D7693"/>
    <w:rsid w:val="000D7CF0"/>
    <w:rsid w:val="000D7E99"/>
    <w:rsid w:val="000D7F87"/>
    <w:rsid w:val="000E01B0"/>
    <w:rsid w:val="000E1587"/>
    <w:rsid w:val="000E1E86"/>
    <w:rsid w:val="000E1F7A"/>
    <w:rsid w:val="000E404E"/>
    <w:rsid w:val="000E4798"/>
    <w:rsid w:val="000F0A36"/>
    <w:rsid w:val="000F133E"/>
    <w:rsid w:val="000F1559"/>
    <w:rsid w:val="000F15ED"/>
    <w:rsid w:val="000F16F8"/>
    <w:rsid w:val="000F2644"/>
    <w:rsid w:val="000F2F9E"/>
    <w:rsid w:val="000F3340"/>
    <w:rsid w:val="000F346D"/>
    <w:rsid w:val="000F6D9E"/>
    <w:rsid w:val="000F6F81"/>
    <w:rsid w:val="000F77FB"/>
    <w:rsid w:val="00101E94"/>
    <w:rsid w:val="00102B0D"/>
    <w:rsid w:val="00103878"/>
    <w:rsid w:val="001042A8"/>
    <w:rsid w:val="0010520C"/>
    <w:rsid w:val="0010541C"/>
    <w:rsid w:val="00105992"/>
    <w:rsid w:val="0010612B"/>
    <w:rsid w:val="00107105"/>
    <w:rsid w:val="00107323"/>
    <w:rsid w:val="00107CBA"/>
    <w:rsid w:val="00107DD4"/>
    <w:rsid w:val="0011068F"/>
    <w:rsid w:val="00110B42"/>
    <w:rsid w:val="00111FFC"/>
    <w:rsid w:val="0011234D"/>
    <w:rsid w:val="00112400"/>
    <w:rsid w:val="001125FF"/>
    <w:rsid w:val="0011403F"/>
    <w:rsid w:val="00115EE1"/>
    <w:rsid w:val="00117AA0"/>
    <w:rsid w:val="00120044"/>
    <w:rsid w:val="00120701"/>
    <w:rsid w:val="001211E4"/>
    <w:rsid w:val="001225D2"/>
    <w:rsid w:val="00122839"/>
    <w:rsid w:val="00123FC7"/>
    <w:rsid w:val="00124C05"/>
    <w:rsid w:val="001250EF"/>
    <w:rsid w:val="00125B0C"/>
    <w:rsid w:val="00126AE7"/>
    <w:rsid w:val="001278CD"/>
    <w:rsid w:val="00130F9F"/>
    <w:rsid w:val="00131BEC"/>
    <w:rsid w:val="001335C4"/>
    <w:rsid w:val="0013455D"/>
    <w:rsid w:val="00134E70"/>
    <w:rsid w:val="0013636E"/>
    <w:rsid w:val="00136DB1"/>
    <w:rsid w:val="00137ADE"/>
    <w:rsid w:val="0014162F"/>
    <w:rsid w:val="00141B15"/>
    <w:rsid w:val="001420C4"/>
    <w:rsid w:val="00144EA0"/>
    <w:rsid w:val="0014699E"/>
    <w:rsid w:val="0014719E"/>
    <w:rsid w:val="00147D53"/>
    <w:rsid w:val="0015024D"/>
    <w:rsid w:val="00150AE0"/>
    <w:rsid w:val="0015307D"/>
    <w:rsid w:val="001538C9"/>
    <w:rsid w:val="00153CF3"/>
    <w:rsid w:val="00153D51"/>
    <w:rsid w:val="001545AD"/>
    <w:rsid w:val="00154D08"/>
    <w:rsid w:val="0015543F"/>
    <w:rsid w:val="0015795B"/>
    <w:rsid w:val="00160461"/>
    <w:rsid w:val="00160E69"/>
    <w:rsid w:val="00161008"/>
    <w:rsid w:val="00162591"/>
    <w:rsid w:val="001625D0"/>
    <w:rsid w:val="0016632F"/>
    <w:rsid w:val="00167606"/>
    <w:rsid w:val="0017082C"/>
    <w:rsid w:val="00171FA6"/>
    <w:rsid w:val="0017313B"/>
    <w:rsid w:val="0017359D"/>
    <w:rsid w:val="001746FB"/>
    <w:rsid w:val="00174F9D"/>
    <w:rsid w:val="0017597E"/>
    <w:rsid w:val="001778C6"/>
    <w:rsid w:val="00177DCE"/>
    <w:rsid w:val="00181B32"/>
    <w:rsid w:val="00183D0D"/>
    <w:rsid w:val="00185DAA"/>
    <w:rsid w:val="001861D8"/>
    <w:rsid w:val="001867AA"/>
    <w:rsid w:val="001901B6"/>
    <w:rsid w:val="00191194"/>
    <w:rsid w:val="00191A82"/>
    <w:rsid w:val="0019407E"/>
    <w:rsid w:val="00197033"/>
    <w:rsid w:val="001A0B99"/>
    <w:rsid w:val="001A17A8"/>
    <w:rsid w:val="001A216E"/>
    <w:rsid w:val="001A296D"/>
    <w:rsid w:val="001A589E"/>
    <w:rsid w:val="001A6050"/>
    <w:rsid w:val="001A67A1"/>
    <w:rsid w:val="001B09C0"/>
    <w:rsid w:val="001B1509"/>
    <w:rsid w:val="001B1740"/>
    <w:rsid w:val="001B3DBE"/>
    <w:rsid w:val="001B59C6"/>
    <w:rsid w:val="001B5A9B"/>
    <w:rsid w:val="001C00B6"/>
    <w:rsid w:val="001C0FC9"/>
    <w:rsid w:val="001C15F4"/>
    <w:rsid w:val="001C167C"/>
    <w:rsid w:val="001C1B2F"/>
    <w:rsid w:val="001C2E63"/>
    <w:rsid w:val="001C31B7"/>
    <w:rsid w:val="001C3819"/>
    <w:rsid w:val="001C3C3C"/>
    <w:rsid w:val="001C4426"/>
    <w:rsid w:val="001C4934"/>
    <w:rsid w:val="001C5CCD"/>
    <w:rsid w:val="001C5F49"/>
    <w:rsid w:val="001C7A79"/>
    <w:rsid w:val="001D064F"/>
    <w:rsid w:val="001D07B1"/>
    <w:rsid w:val="001D24D5"/>
    <w:rsid w:val="001D5397"/>
    <w:rsid w:val="001D677E"/>
    <w:rsid w:val="001D6FE7"/>
    <w:rsid w:val="001D7E30"/>
    <w:rsid w:val="001E078E"/>
    <w:rsid w:val="001E0BAE"/>
    <w:rsid w:val="001E222A"/>
    <w:rsid w:val="001E27C6"/>
    <w:rsid w:val="001E2DB1"/>
    <w:rsid w:val="001E324F"/>
    <w:rsid w:val="001E43AD"/>
    <w:rsid w:val="001E4A37"/>
    <w:rsid w:val="001F113C"/>
    <w:rsid w:val="001F135C"/>
    <w:rsid w:val="001F137E"/>
    <w:rsid w:val="001F2992"/>
    <w:rsid w:val="001F3240"/>
    <w:rsid w:val="001F37FD"/>
    <w:rsid w:val="001F50E1"/>
    <w:rsid w:val="001F7FFA"/>
    <w:rsid w:val="0020009E"/>
    <w:rsid w:val="00201936"/>
    <w:rsid w:val="00203686"/>
    <w:rsid w:val="00203837"/>
    <w:rsid w:val="00203BAB"/>
    <w:rsid w:val="002040CB"/>
    <w:rsid w:val="002050E4"/>
    <w:rsid w:val="002051DE"/>
    <w:rsid w:val="002067A5"/>
    <w:rsid w:val="00206FA2"/>
    <w:rsid w:val="00207028"/>
    <w:rsid w:val="00207929"/>
    <w:rsid w:val="002104EC"/>
    <w:rsid w:val="00211C16"/>
    <w:rsid w:val="00211D9A"/>
    <w:rsid w:val="00212DCB"/>
    <w:rsid w:val="00213A46"/>
    <w:rsid w:val="00215F3A"/>
    <w:rsid w:val="00216848"/>
    <w:rsid w:val="00216F5C"/>
    <w:rsid w:val="002205B4"/>
    <w:rsid w:val="00221A46"/>
    <w:rsid w:val="00224A1B"/>
    <w:rsid w:val="00226EA9"/>
    <w:rsid w:val="002301F6"/>
    <w:rsid w:val="00230B8E"/>
    <w:rsid w:val="00231781"/>
    <w:rsid w:val="00231EE1"/>
    <w:rsid w:val="002330F5"/>
    <w:rsid w:val="002343A2"/>
    <w:rsid w:val="00234A7B"/>
    <w:rsid w:val="002360BE"/>
    <w:rsid w:val="0023723A"/>
    <w:rsid w:val="002404CF"/>
    <w:rsid w:val="00241471"/>
    <w:rsid w:val="0024148B"/>
    <w:rsid w:val="002416C7"/>
    <w:rsid w:val="00241801"/>
    <w:rsid w:val="00241C23"/>
    <w:rsid w:val="002421B6"/>
    <w:rsid w:val="0024309C"/>
    <w:rsid w:val="002433C6"/>
    <w:rsid w:val="00243C22"/>
    <w:rsid w:val="00244B78"/>
    <w:rsid w:val="00247460"/>
    <w:rsid w:val="00247945"/>
    <w:rsid w:val="00250E71"/>
    <w:rsid w:val="00252556"/>
    <w:rsid w:val="0025272C"/>
    <w:rsid w:val="00252933"/>
    <w:rsid w:val="002533C9"/>
    <w:rsid w:val="00254335"/>
    <w:rsid w:val="00261E24"/>
    <w:rsid w:val="002629AC"/>
    <w:rsid w:val="00262CA9"/>
    <w:rsid w:val="00263B37"/>
    <w:rsid w:val="00264CDD"/>
    <w:rsid w:val="0027000E"/>
    <w:rsid w:val="0027055E"/>
    <w:rsid w:val="00270AEA"/>
    <w:rsid w:val="002715DE"/>
    <w:rsid w:val="00271D2F"/>
    <w:rsid w:val="00271F53"/>
    <w:rsid w:val="00271FE2"/>
    <w:rsid w:val="002724F8"/>
    <w:rsid w:val="00272B01"/>
    <w:rsid w:val="00272FEB"/>
    <w:rsid w:val="0027424C"/>
    <w:rsid w:val="002743AB"/>
    <w:rsid w:val="0027529C"/>
    <w:rsid w:val="00277223"/>
    <w:rsid w:val="0028047A"/>
    <w:rsid w:val="0028056E"/>
    <w:rsid w:val="00280CA8"/>
    <w:rsid w:val="002812E9"/>
    <w:rsid w:val="002817D0"/>
    <w:rsid w:val="00281F53"/>
    <w:rsid w:val="0028204C"/>
    <w:rsid w:val="0028465F"/>
    <w:rsid w:val="002861C6"/>
    <w:rsid w:val="002863C8"/>
    <w:rsid w:val="00286966"/>
    <w:rsid w:val="002869DF"/>
    <w:rsid w:val="00286EE8"/>
    <w:rsid w:val="002870C7"/>
    <w:rsid w:val="002905BA"/>
    <w:rsid w:val="00290F55"/>
    <w:rsid w:val="002915B1"/>
    <w:rsid w:val="002922A9"/>
    <w:rsid w:val="00292E05"/>
    <w:rsid w:val="002932AE"/>
    <w:rsid w:val="00293D82"/>
    <w:rsid w:val="00295451"/>
    <w:rsid w:val="002965C3"/>
    <w:rsid w:val="00297C78"/>
    <w:rsid w:val="002A0D73"/>
    <w:rsid w:val="002A0DFD"/>
    <w:rsid w:val="002A1661"/>
    <w:rsid w:val="002A24DE"/>
    <w:rsid w:val="002A4E0C"/>
    <w:rsid w:val="002A61D6"/>
    <w:rsid w:val="002A78B9"/>
    <w:rsid w:val="002B151D"/>
    <w:rsid w:val="002B1784"/>
    <w:rsid w:val="002B4063"/>
    <w:rsid w:val="002B480B"/>
    <w:rsid w:val="002B5140"/>
    <w:rsid w:val="002B544F"/>
    <w:rsid w:val="002B6EAD"/>
    <w:rsid w:val="002B7401"/>
    <w:rsid w:val="002C1918"/>
    <w:rsid w:val="002C30B3"/>
    <w:rsid w:val="002C313B"/>
    <w:rsid w:val="002C315A"/>
    <w:rsid w:val="002C3FBF"/>
    <w:rsid w:val="002C480A"/>
    <w:rsid w:val="002C7A45"/>
    <w:rsid w:val="002D02E0"/>
    <w:rsid w:val="002D3460"/>
    <w:rsid w:val="002D3A9D"/>
    <w:rsid w:val="002D429F"/>
    <w:rsid w:val="002D460E"/>
    <w:rsid w:val="002D58A7"/>
    <w:rsid w:val="002D656A"/>
    <w:rsid w:val="002D684B"/>
    <w:rsid w:val="002E0352"/>
    <w:rsid w:val="002E2394"/>
    <w:rsid w:val="002E23F6"/>
    <w:rsid w:val="002E3884"/>
    <w:rsid w:val="002E3D08"/>
    <w:rsid w:val="002E4234"/>
    <w:rsid w:val="002E496D"/>
    <w:rsid w:val="002E538D"/>
    <w:rsid w:val="002F06A5"/>
    <w:rsid w:val="002F094E"/>
    <w:rsid w:val="002F0EDB"/>
    <w:rsid w:val="002F1A75"/>
    <w:rsid w:val="002F25ED"/>
    <w:rsid w:val="002F4670"/>
    <w:rsid w:val="002F621A"/>
    <w:rsid w:val="002F6642"/>
    <w:rsid w:val="00301DEC"/>
    <w:rsid w:val="00305071"/>
    <w:rsid w:val="0030672C"/>
    <w:rsid w:val="00306CBF"/>
    <w:rsid w:val="003076C0"/>
    <w:rsid w:val="003106C3"/>
    <w:rsid w:val="00312B5D"/>
    <w:rsid w:val="00313946"/>
    <w:rsid w:val="0031409B"/>
    <w:rsid w:val="00315A29"/>
    <w:rsid w:val="0031635E"/>
    <w:rsid w:val="00316453"/>
    <w:rsid w:val="00317988"/>
    <w:rsid w:val="00317CFA"/>
    <w:rsid w:val="00317D42"/>
    <w:rsid w:val="00320484"/>
    <w:rsid w:val="0032290D"/>
    <w:rsid w:val="00323F21"/>
    <w:rsid w:val="00324B03"/>
    <w:rsid w:val="00324C04"/>
    <w:rsid w:val="003261B5"/>
    <w:rsid w:val="003304EA"/>
    <w:rsid w:val="003308AB"/>
    <w:rsid w:val="0033091C"/>
    <w:rsid w:val="00332D85"/>
    <w:rsid w:val="0033307C"/>
    <w:rsid w:val="00333D95"/>
    <w:rsid w:val="003348B1"/>
    <w:rsid w:val="00334DF0"/>
    <w:rsid w:val="00336637"/>
    <w:rsid w:val="00337332"/>
    <w:rsid w:val="00337974"/>
    <w:rsid w:val="00337E2B"/>
    <w:rsid w:val="0034009E"/>
    <w:rsid w:val="00342FC3"/>
    <w:rsid w:val="0034573F"/>
    <w:rsid w:val="0034693F"/>
    <w:rsid w:val="00350117"/>
    <w:rsid w:val="003503D4"/>
    <w:rsid w:val="0035068E"/>
    <w:rsid w:val="0035103A"/>
    <w:rsid w:val="0035120E"/>
    <w:rsid w:val="0035206F"/>
    <w:rsid w:val="003520AC"/>
    <w:rsid w:val="003522D9"/>
    <w:rsid w:val="0035250A"/>
    <w:rsid w:val="00353173"/>
    <w:rsid w:val="00353338"/>
    <w:rsid w:val="003542A4"/>
    <w:rsid w:val="00355143"/>
    <w:rsid w:val="00355D5D"/>
    <w:rsid w:val="00356087"/>
    <w:rsid w:val="00357A3A"/>
    <w:rsid w:val="00362ECB"/>
    <w:rsid w:val="003644B3"/>
    <w:rsid w:val="00364B35"/>
    <w:rsid w:val="00371324"/>
    <w:rsid w:val="00374B6F"/>
    <w:rsid w:val="00375409"/>
    <w:rsid w:val="00375B4C"/>
    <w:rsid w:val="003767CB"/>
    <w:rsid w:val="00376FAD"/>
    <w:rsid w:val="003771E0"/>
    <w:rsid w:val="00377BF2"/>
    <w:rsid w:val="00377DE2"/>
    <w:rsid w:val="00377FFB"/>
    <w:rsid w:val="00380E5B"/>
    <w:rsid w:val="003863EE"/>
    <w:rsid w:val="003866E5"/>
    <w:rsid w:val="00386DA2"/>
    <w:rsid w:val="00386E33"/>
    <w:rsid w:val="003871A8"/>
    <w:rsid w:val="00390D54"/>
    <w:rsid w:val="00391941"/>
    <w:rsid w:val="003919AC"/>
    <w:rsid w:val="00391E5F"/>
    <w:rsid w:val="00391EEE"/>
    <w:rsid w:val="003930C9"/>
    <w:rsid w:val="00395863"/>
    <w:rsid w:val="00396796"/>
    <w:rsid w:val="00397306"/>
    <w:rsid w:val="00397592"/>
    <w:rsid w:val="00397C4C"/>
    <w:rsid w:val="003A134B"/>
    <w:rsid w:val="003A4737"/>
    <w:rsid w:val="003A497A"/>
    <w:rsid w:val="003A7A30"/>
    <w:rsid w:val="003B0A36"/>
    <w:rsid w:val="003B0B19"/>
    <w:rsid w:val="003B1873"/>
    <w:rsid w:val="003C0580"/>
    <w:rsid w:val="003C151E"/>
    <w:rsid w:val="003C1B9D"/>
    <w:rsid w:val="003C1F94"/>
    <w:rsid w:val="003C49EA"/>
    <w:rsid w:val="003C63A8"/>
    <w:rsid w:val="003C6E1D"/>
    <w:rsid w:val="003C75D5"/>
    <w:rsid w:val="003D106D"/>
    <w:rsid w:val="003D13BD"/>
    <w:rsid w:val="003D1959"/>
    <w:rsid w:val="003D2263"/>
    <w:rsid w:val="003D2516"/>
    <w:rsid w:val="003D3379"/>
    <w:rsid w:val="003D36A7"/>
    <w:rsid w:val="003D49AC"/>
    <w:rsid w:val="003D63F7"/>
    <w:rsid w:val="003D6FBC"/>
    <w:rsid w:val="003E136F"/>
    <w:rsid w:val="003E14BD"/>
    <w:rsid w:val="003E204F"/>
    <w:rsid w:val="003E2F3E"/>
    <w:rsid w:val="003E36B3"/>
    <w:rsid w:val="003E3893"/>
    <w:rsid w:val="003E3EC0"/>
    <w:rsid w:val="003E530F"/>
    <w:rsid w:val="003E5CAE"/>
    <w:rsid w:val="003E61B5"/>
    <w:rsid w:val="003E78A7"/>
    <w:rsid w:val="003F2404"/>
    <w:rsid w:val="003F2A7C"/>
    <w:rsid w:val="003F37B9"/>
    <w:rsid w:val="003F4369"/>
    <w:rsid w:val="003F5395"/>
    <w:rsid w:val="003F54EF"/>
    <w:rsid w:val="003F5E04"/>
    <w:rsid w:val="003F63AD"/>
    <w:rsid w:val="003F7211"/>
    <w:rsid w:val="003F7413"/>
    <w:rsid w:val="00400E07"/>
    <w:rsid w:val="00403029"/>
    <w:rsid w:val="00403941"/>
    <w:rsid w:val="0040414A"/>
    <w:rsid w:val="00404E98"/>
    <w:rsid w:val="00405749"/>
    <w:rsid w:val="00410E33"/>
    <w:rsid w:val="00411F5C"/>
    <w:rsid w:val="0041383F"/>
    <w:rsid w:val="00413DE1"/>
    <w:rsid w:val="00415AAA"/>
    <w:rsid w:val="00417E6E"/>
    <w:rsid w:val="004200FD"/>
    <w:rsid w:val="00421586"/>
    <w:rsid w:val="00422AB4"/>
    <w:rsid w:val="00423A51"/>
    <w:rsid w:val="0042543A"/>
    <w:rsid w:val="00425A58"/>
    <w:rsid w:val="004268E5"/>
    <w:rsid w:val="00426A72"/>
    <w:rsid w:val="00426B0B"/>
    <w:rsid w:val="00426D7B"/>
    <w:rsid w:val="00431D90"/>
    <w:rsid w:val="00433150"/>
    <w:rsid w:val="004350AA"/>
    <w:rsid w:val="00435A9C"/>
    <w:rsid w:val="0043605C"/>
    <w:rsid w:val="00436222"/>
    <w:rsid w:val="004400B5"/>
    <w:rsid w:val="0044050E"/>
    <w:rsid w:val="004410CD"/>
    <w:rsid w:val="004413E8"/>
    <w:rsid w:val="00441BEA"/>
    <w:rsid w:val="004460E5"/>
    <w:rsid w:val="00446EE3"/>
    <w:rsid w:val="004474A8"/>
    <w:rsid w:val="0044772B"/>
    <w:rsid w:val="00453CB6"/>
    <w:rsid w:val="0045449A"/>
    <w:rsid w:val="004563B1"/>
    <w:rsid w:val="0045685D"/>
    <w:rsid w:val="00461584"/>
    <w:rsid w:val="004618ED"/>
    <w:rsid w:val="004625B7"/>
    <w:rsid w:val="0046405B"/>
    <w:rsid w:val="004646A5"/>
    <w:rsid w:val="00466AF1"/>
    <w:rsid w:val="00466B09"/>
    <w:rsid w:val="00467156"/>
    <w:rsid w:val="0047103F"/>
    <w:rsid w:val="004729DD"/>
    <w:rsid w:val="004740D7"/>
    <w:rsid w:val="004743C9"/>
    <w:rsid w:val="00475206"/>
    <w:rsid w:val="0047655A"/>
    <w:rsid w:val="00477CC7"/>
    <w:rsid w:val="0048027C"/>
    <w:rsid w:val="00482BE9"/>
    <w:rsid w:val="00482F8A"/>
    <w:rsid w:val="004836FA"/>
    <w:rsid w:val="004839A0"/>
    <w:rsid w:val="00484A62"/>
    <w:rsid w:val="004855D3"/>
    <w:rsid w:val="00485EFD"/>
    <w:rsid w:val="00486B15"/>
    <w:rsid w:val="00487B24"/>
    <w:rsid w:val="00490E40"/>
    <w:rsid w:val="00492D83"/>
    <w:rsid w:val="00494034"/>
    <w:rsid w:val="00495785"/>
    <w:rsid w:val="00497EBA"/>
    <w:rsid w:val="004A0266"/>
    <w:rsid w:val="004A296B"/>
    <w:rsid w:val="004A2F29"/>
    <w:rsid w:val="004A3C64"/>
    <w:rsid w:val="004A4DAF"/>
    <w:rsid w:val="004A4FAD"/>
    <w:rsid w:val="004A6B1F"/>
    <w:rsid w:val="004A728B"/>
    <w:rsid w:val="004B0136"/>
    <w:rsid w:val="004B02B3"/>
    <w:rsid w:val="004B0C02"/>
    <w:rsid w:val="004B1892"/>
    <w:rsid w:val="004B1999"/>
    <w:rsid w:val="004B3022"/>
    <w:rsid w:val="004B305F"/>
    <w:rsid w:val="004B3C03"/>
    <w:rsid w:val="004B7CA5"/>
    <w:rsid w:val="004C0073"/>
    <w:rsid w:val="004C07B2"/>
    <w:rsid w:val="004C0CF3"/>
    <w:rsid w:val="004C0F17"/>
    <w:rsid w:val="004C1EE1"/>
    <w:rsid w:val="004C20E1"/>
    <w:rsid w:val="004C3BCF"/>
    <w:rsid w:val="004C520E"/>
    <w:rsid w:val="004C72A6"/>
    <w:rsid w:val="004C7889"/>
    <w:rsid w:val="004C791D"/>
    <w:rsid w:val="004D156B"/>
    <w:rsid w:val="004D1CC6"/>
    <w:rsid w:val="004D1FF9"/>
    <w:rsid w:val="004D3C19"/>
    <w:rsid w:val="004D6C7C"/>
    <w:rsid w:val="004E0473"/>
    <w:rsid w:val="004E06C6"/>
    <w:rsid w:val="004E1EF9"/>
    <w:rsid w:val="004E3291"/>
    <w:rsid w:val="004E3938"/>
    <w:rsid w:val="004E4191"/>
    <w:rsid w:val="004E4FB9"/>
    <w:rsid w:val="004E5C95"/>
    <w:rsid w:val="004E6DD8"/>
    <w:rsid w:val="004E6F57"/>
    <w:rsid w:val="004E749C"/>
    <w:rsid w:val="004F0BDF"/>
    <w:rsid w:val="004F1BC0"/>
    <w:rsid w:val="004F2FEB"/>
    <w:rsid w:val="004F6419"/>
    <w:rsid w:val="004F6ACB"/>
    <w:rsid w:val="00501A06"/>
    <w:rsid w:val="00501F4A"/>
    <w:rsid w:val="00502E9D"/>
    <w:rsid w:val="0050651E"/>
    <w:rsid w:val="00506B6F"/>
    <w:rsid w:val="0050761F"/>
    <w:rsid w:val="00507E8A"/>
    <w:rsid w:val="00513197"/>
    <w:rsid w:val="00514B48"/>
    <w:rsid w:val="0051514D"/>
    <w:rsid w:val="00515D2E"/>
    <w:rsid w:val="00516A60"/>
    <w:rsid w:val="005170E6"/>
    <w:rsid w:val="005200C7"/>
    <w:rsid w:val="00520468"/>
    <w:rsid w:val="00520D39"/>
    <w:rsid w:val="005210C2"/>
    <w:rsid w:val="005246FE"/>
    <w:rsid w:val="00524A69"/>
    <w:rsid w:val="00524EEE"/>
    <w:rsid w:val="005250BB"/>
    <w:rsid w:val="00525797"/>
    <w:rsid w:val="00526D29"/>
    <w:rsid w:val="00527D5C"/>
    <w:rsid w:val="00531035"/>
    <w:rsid w:val="005315CB"/>
    <w:rsid w:val="0053298C"/>
    <w:rsid w:val="00532E8C"/>
    <w:rsid w:val="0053382A"/>
    <w:rsid w:val="00533E46"/>
    <w:rsid w:val="005365A9"/>
    <w:rsid w:val="0053660E"/>
    <w:rsid w:val="00537374"/>
    <w:rsid w:val="00537EDD"/>
    <w:rsid w:val="00540F2F"/>
    <w:rsid w:val="00540F53"/>
    <w:rsid w:val="0054130D"/>
    <w:rsid w:val="00541BB1"/>
    <w:rsid w:val="00541F78"/>
    <w:rsid w:val="005428F9"/>
    <w:rsid w:val="005454D6"/>
    <w:rsid w:val="00550628"/>
    <w:rsid w:val="00551811"/>
    <w:rsid w:val="00554638"/>
    <w:rsid w:val="00554BE0"/>
    <w:rsid w:val="00554D54"/>
    <w:rsid w:val="00554E80"/>
    <w:rsid w:val="00554FA8"/>
    <w:rsid w:val="005553F5"/>
    <w:rsid w:val="0055711E"/>
    <w:rsid w:val="00557D95"/>
    <w:rsid w:val="0056014F"/>
    <w:rsid w:val="0056059A"/>
    <w:rsid w:val="0056160E"/>
    <w:rsid w:val="00561D29"/>
    <w:rsid w:val="00561E7A"/>
    <w:rsid w:val="00561EB2"/>
    <w:rsid w:val="00562504"/>
    <w:rsid w:val="005637A5"/>
    <w:rsid w:val="00564EBB"/>
    <w:rsid w:val="005664A4"/>
    <w:rsid w:val="0056665E"/>
    <w:rsid w:val="00566905"/>
    <w:rsid w:val="00572507"/>
    <w:rsid w:val="0057435B"/>
    <w:rsid w:val="00574C2E"/>
    <w:rsid w:val="00575EAD"/>
    <w:rsid w:val="005776E3"/>
    <w:rsid w:val="00580DE2"/>
    <w:rsid w:val="00582D18"/>
    <w:rsid w:val="00583012"/>
    <w:rsid w:val="00583953"/>
    <w:rsid w:val="00583E3F"/>
    <w:rsid w:val="0058451F"/>
    <w:rsid w:val="00584E90"/>
    <w:rsid w:val="00586660"/>
    <w:rsid w:val="005911BF"/>
    <w:rsid w:val="005919A3"/>
    <w:rsid w:val="00594C20"/>
    <w:rsid w:val="005959C9"/>
    <w:rsid w:val="00595AAE"/>
    <w:rsid w:val="00597B37"/>
    <w:rsid w:val="00597CA6"/>
    <w:rsid w:val="005A16A6"/>
    <w:rsid w:val="005A3329"/>
    <w:rsid w:val="005A43F7"/>
    <w:rsid w:val="005A4D41"/>
    <w:rsid w:val="005A6D6C"/>
    <w:rsid w:val="005A7AF7"/>
    <w:rsid w:val="005B0583"/>
    <w:rsid w:val="005B1189"/>
    <w:rsid w:val="005B12F9"/>
    <w:rsid w:val="005B297D"/>
    <w:rsid w:val="005B4EAC"/>
    <w:rsid w:val="005B5664"/>
    <w:rsid w:val="005C04EB"/>
    <w:rsid w:val="005C073F"/>
    <w:rsid w:val="005C1B27"/>
    <w:rsid w:val="005C2CD8"/>
    <w:rsid w:val="005C2E16"/>
    <w:rsid w:val="005C311F"/>
    <w:rsid w:val="005C313E"/>
    <w:rsid w:val="005C45C8"/>
    <w:rsid w:val="005C505B"/>
    <w:rsid w:val="005C54EC"/>
    <w:rsid w:val="005C7E87"/>
    <w:rsid w:val="005D009D"/>
    <w:rsid w:val="005D01AA"/>
    <w:rsid w:val="005D0285"/>
    <w:rsid w:val="005D0DB9"/>
    <w:rsid w:val="005D1B88"/>
    <w:rsid w:val="005D1CF8"/>
    <w:rsid w:val="005D5066"/>
    <w:rsid w:val="005D5DF9"/>
    <w:rsid w:val="005D6150"/>
    <w:rsid w:val="005D6720"/>
    <w:rsid w:val="005D6FEF"/>
    <w:rsid w:val="005D7186"/>
    <w:rsid w:val="005D7286"/>
    <w:rsid w:val="005D7488"/>
    <w:rsid w:val="005D7D63"/>
    <w:rsid w:val="005E1332"/>
    <w:rsid w:val="005E25DF"/>
    <w:rsid w:val="005E2FC9"/>
    <w:rsid w:val="005E5C49"/>
    <w:rsid w:val="005E60C3"/>
    <w:rsid w:val="005E675C"/>
    <w:rsid w:val="005E72EF"/>
    <w:rsid w:val="005E7D7A"/>
    <w:rsid w:val="005E7DC2"/>
    <w:rsid w:val="005F2740"/>
    <w:rsid w:val="005F4A89"/>
    <w:rsid w:val="005F65DD"/>
    <w:rsid w:val="005F6902"/>
    <w:rsid w:val="005F7F48"/>
    <w:rsid w:val="0060381A"/>
    <w:rsid w:val="00604270"/>
    <w:rsid w:val="0060476E"/>
    <w:rsid w:val="00605286"/>
    <w:rsid w:val="00607004"/>
    <w:rsid w:val="006075C7"/>
    <w:rsid w:val="00610CFC"/>
    <w:rsid w:val="0061189E"/>
    <w:rsid w:val="006132EE"/>
    <w:rsid w:val="00614041"/>
    <w:rsid w:val="00614088"/>
    <w:rsid w:val="0061408F"/>
    <w:rsid w:val="00614281"/>
    <w:rsid w:val="00614969"/>
    <w:rsid w:val="00615642"/>
    <w:rsid w:val="00617623"/>
    <w:rsid w:val="00617A65"/>
    <w:rsid w:val="00617F5F"/>
    <w:rsid w:val="00621E2F"/>
    <w:rsid w:val="00622C20"/>
    <w:rsid w:val="00622F1A"/>
    <w:rsid w:val="006247B1"/>
    <w:rsid w:val="00624D65"/>
    <w:rsid w:val="00625462"/>
    <w:rsid w:val="006269CD"/>
    <w:rsid w:val="00627214"/>
    <w:rsid w:val="00627FC0"/>
    <w:rsid w:val="006320A1"/>
    <w:rsid w:val="00633982"/>
    <w:rsid w:val="00635029"/>
    <w:rsid w:val="00635B20"/>
    <w:rsid w:val="00637650"/>
    <w:rsid w:val="00637C0F"/>
    <w:rsid w:val="00641AE0"/>
    <w:rsid w:val="00641EE2"/>
    <w:rsid w:val="00644451"/>
    <w:rsid w:val="00644EA2"/>
    <w:rsid w:val="006454F7"/>
    <w:rsid w:val="00646153"/>
    <w:rsid w:val="00647852"/>
    <w:rsid w:val="00651CF0"/>
    <w:rsid w:val="00652E1F"/>
    <w:rsid w:val="006533BF"/>
    <w:rsid w:val="0065572E"/>
    <w:rsid w:val="00655B7D"/>
    <w:rsid w:val="0065608C"/>
    <w:rsid w:val="0065671D"/>
    <w:rsid w:val="00657EDD"/>
    <w:rsid w:val="00662045"/>
    <w:rsid w:val="0066246A"/>
    <w:rsid w:val="006628DF"/>
    <w:rsid w:val="00663C34"/>
    <w:rsid w:val="006643A7"/>
    <w:rsid w:val="00665875"/>
    <w:rsid w:val="00665A14"/>
    <w:rsid w:val="00665CB9"/>
    <w:rsid w:val="006703F1"/>
    <w:rsid w:val="00670827"/>
    <w:rsid w:val="00671EE9"/>
    <w:rsid w:val="006741D6"/>
    <w:rsid w:val="00674C29"/>
    <w:rsid w:val="00675E06"/>
    <w:rsid w:val="00676071"/>
    <w:rsid w:val="00676654"/>
    <w:rsid w:val="0067668C"/>
    <w:rsid w:val="00682617"/>
    <w:rsid w:val="00683FA8"/>
    <w:rsid w:val="00684826"/>
    <w:rsid w:val="00684FBD"/>
    <w:rsid w:val="00685A4B"/>
    <w:rsid w:val="00686529"/>
    <w:rsid w:val="00687524"/>
    <w:rsid w:val="00687A79"/>
    <w:rsid w:val="0069042C"/>
    <w:rsid w:val="00690EE2"/>
    <w:rsid w:val="00691FE4"/>
    <w:rsid w:val="0069254E"/>
    <w:rsid w:val="00693E30"/>
    <w:rsid w:val="00695B8E"/>
    <w:rsid w:val="006962D6"/>
    <w:rsid w:val="00697018"/>
    <w:rsid w:val="006A08AC"/>
    <w:rsid w:val="006A0E4F"/>
    <w:rsid w:val="006A1104"/>
    <w:rsid w:val="006A1247"/>
    <w:rsid w:val="006A3611"/>
    <w:rsid w:val="006A44AC"/>
    <w:rsid w:val="006A48B5"/>
    <w:rsid w:val="006A48BF"/>
    <w:rsid w:val="006A49A1"/>
    <w:rsid w:val="006A54E1"/>
    <w:rsid w:val="006A571E"/>
    <w:rsid w:val="006A7275"/>
    <w:rsid w:val="006B0AAA"/>
    <w:rsid w:val="006B1B15"/>
    <w:rsid w:val="006B2675"/>
    <w:rsid w:val="006B3709"/>
    <w:rsid w:val="006B40D8"/>
    <w:rsid w:val="006B4D33"/>
    <w:rsid w:val="006B5052"/>
    <w:rsid w:val="006B5450"/>
    <w:rsid w:val="006B62AF"/>
    <w:rsid w:val="006B6A6E"/>
    <w:rsid w:val="006B6A89"/>
    <w:rsid w:val="006C0407"/>
    <w:rsid w:val="006C23FF"/>
    <w:rsid w:val="006C4CA0"/>
    <w:rsid w:val="006C5D90"/>
    <w:rsid w:val="006C71B2"/>
    <w:rsid w:val="006D261D"/>
    <w:rsid w:val="006D3B55"/>
    <w:rsid w:val="006D3C95"/>
    <w:rsid w:val="006D3E74"/>
    <w:rsid w:val="006D4691"/>
    <w:rsid w:val="006D4F4B"/>
    <w:rsid w:val="006D5ACC"/>
    <w:rsid w:val="006D60C2"/>
    <w:rsid w:val="006D6613"/>
    <w:rsid w:val="006E0B11"/>
    <w:rsid w:val="006E2DAC"/>
    <w:rsid w:val="006E2DAF"/>
    <w:rsid w:val="006E3377"/>
    <w:rsid w:val="006E381E"/>
    <w:rsid w:val="006E4CF4"/>
    <w:rsid w:val="006E6CEB"/>
    <w:rsid w:val="006E7717"/>
    <w:rsid w:val="006F0327"/>
    <w:rsid w:val="006F07A1"/>
    <w:rsid w:val="006F1D18"/>
    <w:rsid w:val="006F320C"/>
    <w:rsid w:val="006F34D2"/>
    <w:rsid w:val="006F3ADB"/>
    <w:rsid w:val="006F3C0C"/>
    <w:rsid w:val="006F4544"/>
    <w:rsid w:val="006F591D"/>
    <w:rsid w:val="006F656E"/>
    <w:rsid w:val="006F6A52"/>
    <w:rsid w:val="006F7BEE"/>
    <w:rsid w:val="00700FE1"/>
    <w:rsid w:val="00702F57"/>
    <w:rsid w:val="00702FEE"/>
    <w:rsid w:val="007033A7"/>
    <w:rsid w:val="00703B7A"/>
    <w:rsid w:val="00703BE8"/>
    <w:rsid w:val="0070659E"/>
    <w:rsid w:val="007104EB"/>
    <w:rsid w:val="007110D6"/>
    <w:rsid w:val="00711B0A"/>
    <w:rsid w:val="00711BBE"/>
    <w:rsid w:val="00711F98"/>
    <w:rsid w:val="00714E07"/>
    <w:rsid w:val="00717871"/>
    <w:rsid w:val="00720B42"/>
    <w:rsid w:val="00722B60"/>
    <w:rsid w:val="007251FD"/>
    <w:rsid w:val="00726487"/>
    <w:rsid w:val="007267D7"/>
    <w:rsid w:val="00726DFF"/>
    <w:rsid w:val="00727ECD"/>
    <w:rsid w:val="0073068F"/>
    <w:rsid w:val="00731219"/>
    <w:rsid w:val="00732572"/>
    <w:rsid w:val="00733D09"/>
    <w:rsid w:val="00734699"/>
    <w:rsid w:val="00736BA9"/>
    <w:rsid w:val="00740D11"/>
    <w:rsid w:val="00741B85"/>
    <w:rsid w:val="00741DD9"/>
    <w:rsid w:val="007430CE"/>
    <w:rsid w:val="00743DB0"/>
    <w:rsid w:val="00744FDC"/>
    <w:rsid w:val="00745AC4"/>
    <w:rsid w:val="007461A8"/>
    <w:rsid w:val="00746975"/>
    <w:rsid w:val="00746D0A"/>
    <w:rsid w:val="0074760F"/>
    <w:rsid w:val="007502DB"/>
    <w:rsid w:val="00752152"/>
    <w:rsid w:val="00752518"/>
    <w:rsid w:val="007528F0"/>
    <w:rsid w:val="007529C4"/>
    <w:rsid w:val="0075391C"/>
    <w:rsid w:val="007546AC"/>
    <w:rsid w:val="00755F94"/>
    <w:rsid w:val="007615E4"/>
    <w:rsid w:val="007622AB"/>
    <w:rsid w:val="007623A0"/>
    <w:rsid w:val="007634AC"/>
    <w:rsid w:val="0076396D"/>
    <w:rsid w:val="0076572F"/>
    <w:rsid w:val="0076601A"/>
    <w:rsid w:val="00767029"/>
    <w:rsid w:val="0077011F"/>
    <w:rsid w:val="007703AC"/>
    <w:rsid w:val="007714C6"/>
    <w:rsid w:val="00772275"/>
    <w:rsid w:val="0077315C"/>
    <w:rsid w:val="00773ED0"/>
    <w:rsid w:val="00775B0F"/>
    <w:rsid w:val="00775B83"/>
    <w:rsid w:val="00775E84"/>
    <w:rsid w:val="00776896"/>
    <w:rsid w:val="00780974"/>
    <w:rsid w:val="00786935"/>
    <w:rsid w:val="00786CF5"/>
    <w:rsid w:val="00791047"/>
    <w:rsid w:val="00791592"/>
    <w:rsid w:val="00791A80"/>
    <w:rsid w:val="00791CBD"/>
    <w:rsid w:val="00791D3A"/>
    <w:rsid w:val="00792FAD"/>
    <w:rsid w:val="0079362B"/>
    <w:rsid w:val="007937BD"/>
    <w:rsid w:val="00794042"/>
    <w:rsid w:val="00794A11"/>
    <w:rsid w:val="007962B6"/>
    <w:rsid w:val="00796622"/>
    <w:rsid w:val="00796BBA"/>
    <w:rsid w:val="007A00B4"/>
    <w:rsid w:val="007A0415"/>
    <w:rsid w:val="007A0FE2"/>
    <w:rsid w:val="007A15C6"/>
    <w:rsid w:val="007A1CA9"/>
    <w:rsid w:val="007A32A9"/>
    <w:rsid w:val="007A40BB"/>
    <w:rsid w:val="007A4AC0"/>
    <w:rsid w:val="007A4C12"/>
    <w:rsid w:val="007A567A"/>
    <w:rsid w:val="007A6724"/>
    <w:rsid w:val="007A76B2"/>
    <w:rsid w:val="007B2CAE"/>
    <w:rsid w:val="007B3B38"/>
    <w:rsid w:val="007B4287"/>
    <w:rsid w:val="007B5355"/>
    <w:rsid w:val="007B6E92"/>
    <w:rsid w:val="007C2450"/>
    <w:rsid w:val="007C2919"/>
    <w:rsid w:val="007C2C68"/>
    <w:rsid w:val="007C2D69"/>
    <w:rsid w:val="007C5819"/>
    <w:rsid w:val="007C7988"/>
    <w:rsid w:val="007D2A01"/>
    <w:rsid w:val="007D35F7"/>
    <w:rsid w:val="007D3C52"/>
    <w:rsid w:val="007D4222"/>
    <w:rsid w:val="007D474C"/>
    <w:rsid w:val="007D50B0"/>
    <w:rsid w:val="007D5331"/>
    <w:rsid w:val="007D69A2"/>
    <w:rsid w:val="007D6BA0"/>
    <w:rsid w:val="007D6E7F"/>
    <w:rsid w:val="007D71E2"/>
    <w:rsid w:val="007D71FE"/>
    <w:rsid w:val="007D77DC"/>
    <w:rsid w:val="007E0E9B"/>
    <w:rsid w:val="007E3F98"/>
    <w:rsid w:val="007E433F"/>
    <w:rsid w:val="007E4EAF"/>
    <w:rsid w:val="007E6E39"/>
    <w:rsid w:val="007E72E0"/>
    <w:rsid w:val="007E776A"/>
    <w:rsid w:val="007E7C1C"/>
    <w:rsid w:val="007F013F"/>
    <w:rsid w:val="007F1286"/>
    <w:rsid w:val="007F128D"/>
    <w:rsid w:val="007F1541"/>
    <w:rsid w:val="007F2A78"/>
    <w:rsid w:val="007F3429"/>
    <w:rsid w:val="007F5687"/>
    <w:rsid w:val="007F6CB5"/>
    <w:rsid w:val="007F70C5"/>
    <w:rsid w:val="007F750D"/>
    <w:rsid w:val="00801709"/>
    <w:rsid w:val="00801AD2"/>
    <w:rsid w:val="00801F28"/>
    <w:rsid w:val="00802090"/>
    <w:rsid w:val="008023E9"/>
    <w:rsid w:val="00803F69"/>
    <w:rsid w:val="00805510"/>
    <w:rsid w:val="008058E2"/>
    <w:rsid w:val="0080760D"/>
    <w:rsid w:val="00810B10"/>
    <w:rsid w:val="008110AA"/>
    <w:rsid w:val="008117FA"/>
    <w:rsid w:val="00811E78"/>
    <w:rsid w:val="00812BE0"/>
    <w:rsid w:val="008137FA"/>
    <w:rsid w:val="008201A7"/>
    <w:rsid w:val="00821D6C"/>
    <w:rsid w:val="00822E3D"/>
    <w:rsid w:val="00824182"/>
    <w:rsid w:val="00824CBC"/>
    <w:rsid w:val="00824FEB"/>
    <w:rsid w:val="00825C86"/>
    <w:rsid w:val="008265E3"/>
    <w:rsid w:val="00826E82"/>
    <w:rsid w:val="00827760"/>
    <w:rsid w:val="008277CD"/>
    <w:rsid w:val="00830E64"/>
    <w:rsid w:val="00833D8E"/>
    <w:rsid w:val="00835022"/>
    <w:rsid w:val="00835030"/>
    <w:rsid w:val="00835F48"/>
    <w:rsid w:val="00836508"/>
    <w:rsid w:val="0083684D"/>
    <w:rsid w:val="00837ADF"/>
    <w:rsid w:val="00840B63"/>
    <w:rsid w:val="00841869"/>
    <w:rsid w:val="00842839"/>
    <w:rsid w:val="008432A7"/>
    <w:rsid w:val="00844C84"/>
    <w:rsid w:val="00844F27"/>
    <w:rsid w:val="0084636D"/>
    <w:rsid w:val="00847571"/>
    <w:rsid w:val="008477DD"/>
    <w:rsid w:val="00852182"/>
    <w:rsid w:val="0085344E"/>
    <w:rsid w:val="0085523B"/>
    <w:rsid w:val="00855AD5"/>
    <w:rsid w:val="0085661D"/>
    <w:rsid w:val="0085699C"/>
    <w:rsid w:val="00861514"/>
    <w:rsid w:val="00861978"/>
    <w:rsid w:val="00863721"/>
    <w:rsid w:val="00863961"/>
    <w:rsid w:val="00864A14"/>
    <w:rsid w:val="008658BE"/>
    <w:rsid w:val="00867435"/>
    <w:rsid w:val="008676F1"/>
    <w:rsid w:val="00870A72"/>
    <w:rsid w:val="008719FC"/>
    <w:rsid w:val="008729F1"/>
    <w:rsid w:val="00872DE1"/>
    <w:rsid w:val="00872FE5"/>
    <w:rsid w:val="008741F8"/>
    <w:rsid w:val="008777C8"/>
    <w:rsid w:val="00877F66"/>
    <w:rsid w:val="00880672"/>
    <w:rsid w:val="00880BB0"/>
    <w:rsid w:val="008823C5"/>
    <w:rsid w:val="00882BC2"/>
    <w:rsid w:val="00883443"/>
    <w:rsid w:val="008845C7"/>
    <w:rsid w:val="00885706"/>
    <w:rsid w:val="00885C36"/>
    <w:rsid w:val="008878B1"/>
    <w:rsid w:val="0089082B"/>
    <w:rsid w:val="008936AF"/>
    <w:rsid w:val="008938AB"/>
    <w:rsid w:val="00893DFA"/>
    <w:rsid w:val="00894E5D"/>
    <w:rsid w:val="00895379"/>
    <w:rsid w:val="008954CB"/>
    <w:rsid w:val="00895D74"/>
    <w:rsid w:val="00895FDC"/>
    <w:rsid w:val="00897836"/>
    <w:rsid w:val="008A08E8"/>
    <w:rsid w:val="008A0B94"/>
    <w:rsid w:val="008A3625"/>
    <w:rsid w:val="008A45A1"/>
    <w:rsid w:val="008A5287"/>
    <w:rsid w:val="008A557D"/>
    <w:rsid w:val="008A5D9A"/>
    <w:rsid w:val="008A6511"/>
    <w:rsid w:val="008A7677"/>
    <w:rsid w:val="008A786F"/>
    <w:rsid w:val="008B10FE"/>
    <w:rsid w:val="008B25E6"/>
    <w:rsid w:val="008B292C"/>
    <w:rsid w:val="008B2D55"/>
    <w:rsid w:val="008B37D8"/>
    <w:rsid w:val="008B423B"/>
    <w:rsid w:val="008B4D62"/>
    <w:rsid w:val="008B5C08"/>
    <w:rsid w:val="008B64B5"/>
    <w:rsid w:val="008B6C69"/>
    <w:rsid w:val="008B6E49"/>
    <w:rsid w:val="008B759C"/>
    <w:rsid w:val="008C02D3"/>
    <w:rsid w:val="008C0694"/>
    <w:rsid w:val="008C2214"/>
    <w:rsid w:val="008C238C"/>
    <w:rsid w:val="008C27C4"/>
    <w:rsid w:val="008C3DB5"/>
    <w:rsid w:val="008C595D"/>
    <w:rsid w:val="008C6D63"/>
    <w:rsid w:val="008C7B1F"/>
    <w:rsid w:val="008D2066"/>
    <w:rsid w:val="008D235B"/>
    <w:rsid w:val="008D296F"/>
    <w:rsid w:val="008D358C"/>
    <w:rsid w:val="008D5BDF"/>
    <w:rsid w:val="008D75B5"/>
    <w:rsid w:val="008E0196"/>
    <w:rsid w:val="008E04BE"/>
    <w:rsid w:val="008E0A75"/>
    <w:rsid w:val="008E189A"/>
    <w:rsid w:val="008E29DF"/>
    <w:rsid w:val="008E2CF7"/>
    <w:rsid w:val="008E3CD1"/>
    <w:rsid w:val="008E63A6"/>
    <w:rsid w:val="008F1192"/>
    <w:rsid w:val="008F3120"/>
    <w:rsid w:val="008F672F"/>
    <w:rsid w:val="00900E2B"/>
    <w:rsid w:val="0090192F"/>
    <w:rsid w:val="00903693"/>
    <w:rsid w:val="00904077"/>
    <w:rsid w:val="009056F0"/>
    <w:rsid w:val="00905A93"/>
    <w:rsid w:val="00906222"/>
    <w:rsid w:val="009067E0"/>
    <w:rsid w:val="00907A40"/>
    <w:rsid w:val="00910B60"/>
    <w:rsid w:val="0091191C"/>
    <w:rsid w:val="00911F67"/>
    <w:rsid w:val="00914309"/>
    <w:rsid w:val="00916CB1"/>
    <w:rsid w:val="00916F20"/>
    <w:rsid w:val="00917450"/>
    <w:rsid w:val="00917636"/>
    <w:rsid w:val="009201B8"/>
    <w:rsid w:val="00921EDA"/>
    <w:rsid w:val="00922B50"/>
    <w:rsid w:val="00922C57"/>
    <w:rsid w:val="00924449"/>
    <w:rsid w:val="00924503"/>
    <w:rsid w:val="00924B63"/>
    <w:rsid w:val="00927727"/>
    <w:rsid w:val="0093044C"/>
    <w:rsid w:val="009336CB"/>
    <w:rsid w:val="00934524"/>
    <w:rsid w:val="00934FB9"/>
    <w:rsid w:val="009371EC"/>
    <w:rsid w:val="009372F3"/>
    <w:rsid w:val="0094009C"/>
    <w:rsid w:val="0094063F"/>
    <w:rsid w:val="009406AF"/>
    <w:rsid w:val="00943505"/>
    <w:rsid w:val="00943612"/>
    <w:rsid w:val="00943EE0"/>
    <w:rsid w:val="00945BB1"/>
    <w:rsid w:val="00947544"/>
    <w:rsid w:val="00950F31"/>
    <w:rsid w:val="00952A35"/>
    <w:rsid w:val="00953A7F"/>
    <w:rsid w:val="00955AF2"/>
    <w:rsid w:val="009561D4"/>
    <w:rsid w:val="00957113"/>
    <w:rsid w:val="009576C5"/>
    <w:rsid w:val="009600E2"/>
    <w:rsid w:val="00961DCC"/>
    <w:rsid w:val="00961E13"/>
    <w:rsid w:val="0096603D"/>
    <w:rsid w:val="0096691B"/>
    <w:rsid w:val="00971009"/>
    <w:rsid w:val="00972377"/>
    <w:rsid w:val="0097257A"/>
    <w:rsid w:val="00974942"/>
    <w:rsid w:val="00974E39"/>
    <w:rsid w:val="00981A9D"/>
    <w:rsid w:val="009824E3"/>
    <w:rsid w:val="00982B42"/>
    <w:rsid w:val="009836F1"/>
    <w:rsid w:val="00983B5B"/>
    <w:rsid w:val="00984B84"/>
    <w:rsid w:val="00986EC3"/>
    <w:rsid w:val="009911A0"/>
    <w:rsid w:val="00992F39"/>
    <w:rsid w:val="00995941"/>
    <w:rsid w:val="0099770B"/>
    <w:rsid w:val="009A169E"/>
    <w:rsid w:val="009A24C0"/>
    <w:rsid w:val="009A2DCF"/>
    <w:rsid w:val="009A3112"/>
    <w:rsid w:val="009A3249"/>
    <w:rsid w:val="009B0C29"/>
    <w:rsid w:val="009B0F36"/>
    <w:rsid w:val="009B1A3D"/>
    <w:rsid w:val="009B21DA"/>
    <w:rsid w:val="009B5F16"/>
    <w:rsid w:val="009B7CBF"/>
    <w:rsid w:val="009C0D45"/>
    <w:rsid w:val="009C1058"/>
    <w:rsid w:val="009C4E5D"/>
    <w:rsid w:val="009C5B77"/>
    <w:rsid w:val="009C69B7"/>
    <w:rsid w:val="009C6D67"/>
    <w:rsid w:val="009C6DB2"/>
    <w:rsid w:val="009D0823"/>
    <w:rsid w:val="009D0B07"/>
    <w:rsid w:val="009D0FCD"/>
    <w:rsid w:val="009D1BBA"/>
    <w:rsid w:val="009D32B9"/>
    <w:rsid w:val="009D51AE"/>
    <w:rsid w:val="009D541C"/>
    <w:rsid w:val="009D7172"/>
    <w:rsid w:val="009D7CF9"/>
    <w:rsid w:val="009E1488"/>
    <w:rsid w:val="009E2276"/>
    <w:rsid w:val="009E29A8"/>
    <w:rsid w:val="009E6BA2"/>
    <w:rsid w:val="009E7692"/>
    <w:rsid w:val="009F0226"/>
    <w:rsid w:val="009F1252"/>
    <w:rsid w:val="009F16E2"/>
    <w:rsid w:val="009F2D85"/>
    <w:rsid w:val="009F3EEF"/>
    <w:rsid w:val="009F461F"/>
    <w:rsid w:val="009F4E94"/>
    <w:rsid w:val="009F7C7C"/>
    <w:rsid w:val="00A00683"/>
    <w:rsid w:val="00A0163E"/>
    <w:rsid w:val="00A01808"/>
    <w:rsid w:val="00A01FC8"/>
    <w:rsid w:val="00A035B8"/>
    <w:rsid w:val="00A04476"/>
    <w:rsid w:val="00A04723"/>
    <w:rsid w:val="00A063C5"/>
    <w:rsid w:val="00A07803"/>
    <w:rsid w:val="00A10319"/>
    <w:rsid w:val="00A105F0"/>
    <w:rsid w:val="00A106E0"/>
    <w:rsid w:val="00A11196"/>
    <w:rsid w:val="00A1128B"/>
    <w:rsid w:val="00A12125"/>
    <w:rsid w:val="00A1260C"/>
    <w:rsid w:val="00A15607"/>
    <w:rsid w:val="00A1561A"/>
    <w:rsid w:val="00A157A7"/>
    <w:rsid w:val="00A15AE9"/>
    <w:rsid w:val="00A17485"/>
    <w:rsid w:val="00A2134C"/>
    <w:rsid w:val="00A22F39"/>
    <w:rsid w:val="00A24F0A"/>
    <w:rsid w:val="00A25B89"/>
    <w:rsid w:val="00A26D56"/>
    <w:rsid w:val="00A26F15"/>
    <w:rsid w:val="00A27746"/>
    <w:rsid w:val="00A27A08"/>
    <w:rsid w:val="00A27C7E"/>
    <w:rsid w:val="00A3089A"/>
    <w:rsid w:val="00A30F31"/>
    <w:rsid w:val="00A3171D"/>
    <w:rsid w:val="00A33D88"/>
    <w:rsid w:val="00A366D1"/>
    <w:rsid w:val="00A37104"/>
    <w:rsid w:val="00A40D14"/>
    <w:rsid w:val="00A4188D"/>
    <w:rsid w:val="00A43E55"/>
    <w:rsid w:val="00A44073"/>
    <w:rsid w:val="00A46DEB"/>
    <w:rsid w:val="00A50757"/>
    <w:rsid w:val="00A5096F"/>
    <w:rsid w:val="00A51C26"/>
    <w:rsid w:val="00A535E2"/>
    <w:rsid w:val="00A54A59"/>
    <w:rsid w:val="00A54BC0"/>
    <w:rsid w:val="00A55BD8"/>
    <w:rsid w:val="00A568EB"/>
    <w:rsid w:val="00A57362"/>
    <w:rsid w:val="00A57375"/>
    <w:rsid w:val="00A5756A"/>
    <w:rsid w:val="00A57791"/>
    <w:rsid w:val="00A57C65"/>
    <w:rsid w:val="00A60532"/>
    <w:rsid w:val="00A605BA"/>
    <w:rsid w:val="00A60A60"/>
    <w:rsid w:val="00A62596"/>
    <w:rsid w:val="00A65841"/>
    <w:rsid w:val="00A65F8C"/>
    <w:rsid w:val="00A66AB8"/>
    <w:rsid w:val="00A678FA"/>
    <w:rsid w:val="00A700D5"/>
    <w:rsid w:val="00A7223B"/>
    <w:rsid w:val="00A72E40"/>
    <w:rsid w:val="00A72F7C"/>
    <w:rsid w:val="00A7336C"/>
    <w:rsid w:val="00A73A74"/>
    <w:rsid w:val="00A73AD6"/>
    <w:rsid w:val="00A74165"/>
    <w:rsid w:val="00A7616B"/>
    <w:rsid w:val="00A76641"/>
    <w:rsid w:val="00A7707E"/>
    <w:rsid w:val="00A81C67"/>
    <w:rsid w:val="00A83311"/>
    <w:rsid w:val="00A84ACC"/>
    <w:rsid w:val="00A86107"/>
    <w:rsid w:val="00A86280"/>
    <w:rsid w:val="00A8640B"/>
    <w:rsid w:val="00A86EB1"/>
    <w:rsid w:val="00A8765F"/>
    <w:rsid w:val="00A9057F"/>
    <w:rsid w:val="00A91A43"/>
    <w:rsid w:val="00A94302"/>
    <w:rsid w:val="00A94570"/>
    <w:rsid w:val="00A95466"/>
    <w:rsid w:val="00A958BC"/>
    <w:rsid w:val="00A96D3A"/>
    <w:rsid w:val="00AA0313"/>
    <w:rsid w:val="00AA077D"/>
    <w:rsid w:val="00AA235D"/>
    <w:rsid w:val="00AA24C2"/>
    <w:rsid w:val="00AA2938"/>
    <w:rsid w:val="00AA2ABC"/>
    <w:rsid w:val="00AA30FD"/>
    <w:rsid w:val="00AA3169"/>
    <w:rsid w:val="00AA353F"/>
    <w:rsid w:val="00AA4AA7"/>
    <w:rsid w:val="00AA59DD"/>
    <w:rsid w:val="00AA6600"/>
    <w:rsid w:val="00AA6AED"/>
    <w:rsid w:val="00AA7475"/>
    <w:rsid w:val="00AA7A7A"/>
    <w:rsid w:val="00AA7C62"/>
    <w:rsid w:val="00AB171D"/>
    <w:rsid w:val="00AB1AA4"/>
    <w:rsid w:val="00AB2126"/>
    <w:rsid w:val="00AB24B3"/>
    <w:rsid w:val="00AB2698"/>
    <w:rsid w:val="00AB2961"/>
    <w:rsid w:val="00AB2C52"/>
    <w:rsid w:val="00AB3B49"/>
    <w:rsid w:val="00AB3BF2"/>
    <w:rsid w:val="00AB40C1"/>
    <w:rsid w:val="00AB4CF5"/>
    <w:rsid w:val="00AB4D3C"/>
    <w:rsid w:val="00AB5F20"/>
    <w:rsid w:val="00AB615B"/>
    <w:rsid w:val="00AB6246"/>
    <w:rsid w:val="00AB6A52"/>
    <w:rsid w:val="00AB6D17"/>
    <w:rsid w:val="00AB7140"/>
    <w:rsid w:val="00AB7533"/>
    <w:rsid w:val="00AC0444"/>
    <w:rsid w:val="00AC0580"/>
    <w:rsid w:val="00AC0DB6"/>
    <w:rsid w:val="00AC213E"/>
    <w:rsid w:val="00AC216C"/>
    <w:rsid w:val="00AC2753"/>
    <w:rsid w:val="00AC2C78"/>
    <w:rsid w:val="00AC3A31"/>
    <w:rsid w:val="00AC3B76"/>
    <w:rsid w:val="00AC46C4"/>
    <w:rsid w:val="00AC7025"/>
    <w:rsid w:val="00AD0FB2"/>
    <w:rsid w:val="00AD12FA"/>
    <w:rsid w:val="00AD250A"/>
    <w:rsid w:val="00AD3371"/>
    <w:rsid w:val="00AD34C2"/>
    <w:rsid w:val="00AD6833"/>
    <w:rsid w:val="00AE0B95"/>
    <w:rsid w:val="00AE13F5"/>
    <w:rsid w:val="00AE272C"/>
    <w:rsid w:val="00AE2EBA"/>
    <w:rsid w:val="00AE4870"/>
    <w:rsid w:val="00AE5157"/>
    <w:rsid w:val="00AE5805"/>
    <w:rsid w:val="00AE715C"/>
    <w:rsid w:val="00AE73B9"/>
    <w:rsid w:val="00AE766E"/>
    <w:rsid w:val="00AF0DC8"/>
    <w:rsid w:val="00AF1304"/>
    <w:rsid w:val="00AF1ACD"/>
    <w:rsid w:val="00AF1BD5"/>
    <w:rsid w:val="00AF226F"/>
    <w:rsid w:val="00AF331E"/>
    <w:rsid w:val="00AF35EB"/>
    <w:rsid w:val="00AF7A1C"/>
    <w:rsid w:val="00B00C0F"/>
    <w:rsid w:val="00B01900"/>
    <w:rsid w:val="00B02718"/>
    <w:rsid w:val="00B02FB8"/>
    <w:rsid w:val="00B0346B"/>
    <w:rsid w:val="00B05C48"/>
    <w:rsid w:val="00B10C64"/>
    <w:rsid w:val="00B13DBE"/>
    <w:rsid w:val="00B141EE"/>
    <w:rsid w:val="00B15531"/>
    <w:rsid w:val="00B162EB"/>
    <w:rsid w:val="00B16815"/>
    <w:rsid w:val="00B172F0"/>
    <w:rsid w:val="00B21ED7"/>
    <w:rsid w:val="00B225B3"/>
    <w:rsid w:val="00B22DD8"/>
    <w:rsid w:val="00B23E16"/>
    <w:rsid w:val="00B258B5"/>
    <w:rsid w:val="00B25FFB"/>
    <w:rsid w:val="00B2601C"/>
    <w:rsid w:val="00B26A3F"/>
    <w:rsid w:val="00B2709F"/>
    <w:rsid w:val="00B27201"/>
    <w:rsid w:val="00B2764A"/>
    <w:rsid w:val="00B276D8"/>
    <w:rsid w:val="00B32028"/>
    <w:rsid w:val="00B32DAA"/>
    <w:rsid w:val="00B35DAF"/>
    <w:rsid w:val="00B36355"/>
    <w:rsid w:val="00B37654"/>
    <w:rsid w:val="00B40078"/>
    <w:rsid w:val="00B41650"/>
    <w:rsid w:val="00B41CA7"/>
    <w:rsid w:val="00B431AC"/>
    <w:rsid w:val="00B459DA"/>
    <w:rsid w:val="00B45F57"/>
    <w:rsid w:val="00B46931"/>
    <w:rsid w:val="00B476DE"/>
    <w:rsid w:val="00B512F8"/>
    <w:rsid w:val="00B53854"/>
    <w:rsid w:val="00B539BC"/>
    <w:rsid w:val="00B55477"/>
    <w:rsid w:val="00B56230"/>
    <w:rsid w:val="00B5668D"/>
    <w:rsid w:val="00B60770"/>
    <w:rsid w:val="00B62009"/>
    <w:rsid w:val="00B65FDC"/>
    <w:rsid w:val="00B66A4B"/>
    <w:rsid w:val="00B66AE2"/>
    <w:rsid w:val="00B66CD6"/>
    <w:rsid w:val="00B72CCA"/>
    <w:rsid w:val="00B74942"/>
    <w:rsid w:val="00B74A92"/>
    <w:rsid w:val="00B74DBE"/>
    <w:rsid w:val="00B75049"/>
    <w:rsid w:val="00B77483"/>
    <w:rsid w:val="00B7792D"/>
    <w:rsid w:val="00B8156B"/>
    <w:rsid w:val="00B81B86"/>
    <w:rsid w:val="00B821F0"/>
    <w:rsid w:val="00B8277F"/>
    <w:rsid w:val="00B85676"/>
    <w:rsid w:val="00B873CC"/>
    <w:rsid w:val="00B91258"/>
    <w:rsid w:val="00B92538"/>
    <w:rsid w:val="00B926E1"/>
    <w:rsid w:val="00B931B5"/>
    <w:rsid w:val="00B94094"/>
    <w:rsid w:val="00B9535D"/>
    <w:rsid w:val="00B964FA"/>
    <w:rsid w:val="00B96AF3"/>
    <w:rsid w:val="00B971B0"/>
    <w:rsid w:val="00BA2922"/>
    <w:rsid w:val="00BA3801"/>
    <w:rsid w:val="00BA5A0D"/>
    <w:rsid w:val="00BB0715"/>
    <w:rsid w:val="00BB0807"/>
    <w:rsid w:val="00BB2317"/>
    <w:rsid w:val="00BB2757"/>
    <w:rsid w:val="00BB3E85"/>
    <w:rsid w:val="00BB5001"/>
    <w:rsid w:val="00BB5DC3"/>
    <w:rsid w:val="00BB6368"/>
    <w:rsid w:val="00BB6861"/>
    <w:rsid w:val="00BB69E4"/>
    <w:rsid w:val="00BC1C45"/>
    <w:rsid w:val="00BC2D55"/>
    <w:rsid w:val="00BC3F6E"/>
    <w:rsid w:val="00BC5042"/>
    <w:rsid w:val="00BC58D1"/>
    <w:rsid w:val="00BC645C"/>
    <w:rsid w:val="00BC6A43"/>
    <w:rsid w:val="00BD0731"/>
    <w:rsid w:val="00BD17B7"/>
    <w:rsid w:val="00BD2639"/>
    <w:rsid w:val="00BD27E2"/>
    <w:rsid w:val="00BD3101"/>
    <w:rsid w:val="00BD423C"/>
    <w:rsid w:val="00BD6318"/>
    <w:rsid w:val="00BD76FA"/>
    <w:rsid w:val="00BE06ED"/>
    <w:rsid w:val="00BE2EF6"/>
    <w:rsid w:val="00BE397F"/>
    <w:rsid w:val="00BE4BD4"/>
    <w:rsid w:val="00BE6928"/>
    <w:rsid w:val="00BE71CD"/>
    <w:rsid w:val="00BE75B2"/>
    <w:rsid w:val="00BE7ACF"/>
    <w:rsid w:val="00BE7CDF"/>
    <w:rsid w:val="00BF0140"/>
    <w:rsid w:val="00BF19B4"/>
    <w:rsid w:val="00BF1DAA"/>
    <w:rsid w:val="00BF4062"/>
    <w:rsid w:val="00BF43EA"/>
    <w:rsid w:val="00BF54CD"/>
    <w:rsid w:val="00BF6142"/>
    <w:rsid w:val="00BF7062"/>
    <w:rsid w:val="00BF7B62"/>
    <w:rsid w:val="00C015DD"/>
    <w:rsid w:val="00C02954"/>
    <w:rsid w:val="00C02F95"/>
    <w:rsid w:val="00C03B76"/>
    <w:rsid w:val="00C04A53"/>
    <w:rsid w:val="00C0663F"/>
    <w:rsid w:val="00C077E3"/>
    <w:rsid w:val="00C07CD1"/>
    <w:rsid w:val="00C10C5A"/>
    <w:rsid w:val="00C12896"/>
    <w:rsid w:val="00C1332D"/>
    <w:rsid w:val="00C14778"/>
    <w:rsid w:val="00C15333"/>
    <w:rsid w:val="00C16439"/>
    <w:rsid w:val="00C1728D"/>
    <w:rsid w:val="00C1746A"/>
    <w:rsid w:val="00C2038B"/>
    <w:rsid w:val="00C2293F"/>
    <w:rsid w:val="00C22A4F"/>
    <w:rsid w:val="00C22B49"/>
    <w:rsid w:val="00C25AE0"/>
    <w:rsid w:val="00C264CF"/>
    <w:rsid w:val="00C27F98"/>
    <w:rsid w:val="00C34338"/>
    <w:rsid w:val="00C34CAA"/>
    <w:rsid w:val="00C34FAB"/>
    <w:rsid w:val="00C353E6"/>
    <w:rsid w:val="00C358DB"/>
    <w:rsid w:val="00C3769A"/>
    <w:rsid w:val="00C40340"/>
    <w:rsid w:val="00C40429"/>
    <w:rsid w:val="00C40FA7"/>
    <w:rsid w:val="00C41145"/>
    <w:rsid w:val="00C419DE"/>
    <w:rsid w:val="00C41E8C"/>
    <w:rsid w:val="00C42E5C"/>
    <w:rsid w:val="00C42F42"/>
    <w:rsid w:val="00C43436"/>
    <w:rsid w:val="00C44DF9"/>
    <w:rsid w:val="00C45D60"/>
    <w:rsid w:val="00C46189"/>
    <w:rsid w:val="00C4746B"/>
    <w:rsid w:val="00C50864"/>
    <w:rsid w:val="00C50898"/>
    <w:rsid w:val="00C50BDF"/>
    <w:rsid w:val="00C51097"/>
    <w:rsid w:val="00C5335F"/>
    <w:rsid w:val="00C54869"/>
    <w:rsid w:val="00C548EB"/>
    <w:rsid w:val="00C557FE"/>
    <w:rsid w:val="00C57768"/>
    <w:rsid w:val="00C5789E"/>
    <w:rsid w:val="00C57BDE"/>
    <w:rsid w:val="00C601FD"/>
    <w:rsid w:val="00C66734"/>
    <w:rsid w:val="00C66743"/>
    <w:rsid w:val="00C7040F"/>
    <w:rsid w:val="00C70718"/>
    <w:rsid w:val="00C71889"/>
    <w:rsid w:val="00C728D6"/>
    <w:rsid w:val="00C7344D"/>
    <w:rsid w:val="00C73DF5"/>
    <w:rsid w:val="00C74D46"/>
    <w:rsid w:val="00C75B05"/>
    <w:rsid w:val="00C77295"/>
    <w:rsid w:val="00C81312"/>
    <w:rsid w:val="00C82FF7"/>
    <w:rsid w:val="00C83616"/>
    <w:rsid w:val="00C83FDE"/>
    <w:rsid w:val="00C85EF5"/>
    <w:rsid w:val="00C86E23"/>
    <w:rsid w:val="00C87E78"/>
    <w:rsid w:val="00C91127"/>
    <w:rsid w:val="00C91419"/>
    <w:rsid w:val="00C919BB"/>
    <w:rsid w:val="00C91CEE"/>
    <w:rsid w:val="00C91CFE"/>
    <w:rsid w:val="00C93240"/>
    <w:rsid w:val="00C93630"/>
    <w:rsid w:val="00C95A39"/>
    <w:rsid w:val="00C97243"/>
    <w:rsid w:val="00C97A5B"/>
    <w:rsid w:val="00C97D8E"/>
    <w:rsid w:val="00CA0D67"/>
    <w:rsid w:val="00CA17AA"/>
    <w:rsid w:val="00CA3758"/>
    <w:rsid w:val="00CB03D4"/>
    <w:rsid w:val="00CB185C"/>
    <w:rsid w:val="00CB3820"/>
    <w:rsid w:val="00CB51D6"/>
    <w:rsid w:val="00CB6471"/>
    <w:rsid w:val="00CB6E40"/>
    <w:rsid w:val="00CB7779"/>
    <w:rsid w:val="00CC00BB"/>
    <w:rsid w:val="00CC081A"/>
    <w:rsid w:val="00CC37C8"/>
    <w:rsid w:val="00CC477A"/>
    <w:rsid w:val="00CC5F90"/>
    <w:rsid w:val="00CC623C"/>
    <w:rsid w:val="00CC711A"/>
    <w:rsid w:val="00CC7EFC"/>
    <w:rsid w:val="00CD02D5"/>
    <w:rsid w:val="00CD2339"/>
    <w:rsid w:val="00CD240D"/>
    <w:rsid w:val="00CD2FC7"/>
    <w:rsid w:val="00CD5657"/>
    <w:rsid w:val="00CD64E7"/>
    <w:rsid w:val="00CD7033"/>
    <w:rsid w:val="00CD737E"/>
    <w:rsid w:val="00CD7E9E"/>
    <w:rsid w:val="00CE1B41"/>
    <w:rsid w:val="00CE2642"/>
    <w:rsid w:val="00CE576E"/>
    <w:rsid w:val="00CE66CE"/>
    <w:rsid w:val="00CE6AD6"/>
    <w:rsid w:val="00CE7B78"/>
    <w:rsid w:val="00CF0D2E"/>
    <w:rsid w:val="00CF18D2"/>
    <w:rsid w:val="00CF2812"/>
    <w:rsid w:val="00CF44B6"/>
    <w:rsid w:val="00CF45FA"/>
    <w:rsid w:val="00CF63A7"/>
    <w:rsid w:val="00CF650D"/>
    <w:rsid w:val="00CF6C4F"/>
    <w:rsid w:val="00CF6CFE"/>
    <w:rsid w:val="00CF78B1"/>
    <w:rsid w:val="00D00399"/>
    <w:rsid w:val="00D00E57"/>
    <w:rsid w:val="00D0168B"/>
    <w:rsid w:val="00D01D2C"/>
    <w:rsid w:val="00D029CF"/>
    <w:rsid w:val="00D036FA"/>
    <w:rsid w:val="00D03A8D"/>
    <w:rsid w:val="00D05592"/>
    <w:rsid w:val="00D060DC"/>
    <w:rsid w:val="00D06552"/>
    <w:rsid w:val="00D067A0"/>
    <w:rsid w:val="00D06F8E"/>
    <w:rsid w:val="00D0711C"/>
    <w:rsid w:val="00D102A4"/>
    <w:rsid w:val="00D13D45"/>
    <w:rsid w:val="00D1471E"/>
    <w:rsid w:val="00D14F93"/>
    <w:rsid w:val="00D15E26"/>
    <w:rsid w:val="00D162CD"/>
    <w:rsid w:val="00D1652D"/>
    <w:rsid w:val="00D21EEC"/>
    <w:rsid w:val="00D22BA7"/>
    <w:rsid w:val="00D23560"/>
    <w:rsid w:val="00D26C63"/>
    <w:rsid w:val="00D27DBC"/>
    <w:rsid w:val="00D30D64"/>
    <w:rsid w:val="00D317AA"/>
    <w:rsid w:val="00D331FE"/>
    <w:rsid w:val="00D33EC5"/>
    <w:rsid w:val="00D3740A"/>
    <w:rsid w:val="00D40D31"/>
    <w:rsid w:val="00D40FB5"/>
    <w:rsid w:val="00D426DD"/>
    <w:rsid w:val="00D4364E"/>
    <w:rsid w:val="00D4374F"/>
    <w:rsid w:val="00D451B7"/>
    <w:rsid w:val="00D470AD"/>
    <w:rsid w:val="00D473EB"/>
    <w:rsid w:val="00D4781B"/>
    <w:rsid w:val="00D51F22"/>
    <w:rsid w:val="00D53FEE"/>
    <w:rsid w:val="00D54736"/>
    <w:rsid w:val="00D547A9"/>
    <w:rsid w:val="00D55403"/>
    <w:rsid w:val="00D568B9"/>
    <w:rsid w:val="00D56979"/>
    <w:rsid w:val="00D56E8A"/>
    <w:rsid w:val="00D602B6"/>
    <w:rsid w:val="00D61213"/>
    <w:rsid w:val="00D6292A"/>
    <w:rsid w:val="00D62CB0"/>
    <w:rsid w:val="00D63908"/>
    <w:rsid w:val="00D644CF"/>
    <w:rsid w:val="00D652BF"/>
    <w:rsid w:val="00D65FAD"/>
    <w:rsid w:val="00D66E17"/>
    <w:rsid w:val="00D67D51"/>
    <w:rsid w:val="00D733C9"/>
    <w:rsid w:val="00D7388F"/>
    <w:rsid w:val="00D73932"/>
    <w:rsid w:val="00D74BAA"/>
    <w:rsid w:val="00D76410"/>
    <w:rsid w:val="00D765BF"/>
    <w:rsid w:val="00D76727"/>
    <w:rsid w:val="00D773A8"/>
    <w:rsid w:val="00D77C00"/>
    <w:rsid w:val="00D81CD3"/>
    <w:rsid w:val="00D84016"/>
    <w:rsid w:val="00D84B38"/>
    <w:rsid w:val="00D85ED1"/>
    <w:rsid w:val="00D864AC"/>
    <w:rsid w:val="00D86585"/>
    <w:rsid w:val="00D86777"/>
    <w:rsid w:val="00D8746C"/>
    <w:rsid w:val="00D87978"/>
    <w:rsid w:val="00D90A25"/>
    <w:rsid w:val="00D91CC6"/>
    <w:rsid w:val="00D92DCB"/>
    <w:rsid w:val="00D9454A"/>
    <w:rsid w:val="00D95D32"/>
    <w:rsid w:val="00D966CE"/>
    <w:rsid w:val="00D97E5C"/>
    <w:rsid w:val="00DA000A"/>
    <w:rsid w:val="00DA1B0E"/>
    <w:rsid w:val="00DA1CE8"/>
    <w:rsid w:val="00DA1E04"/>
    <w:rsid w:val="00DA1FA1"/>
    <w:rsid w:val="00DA3D63"/>
    <w:rsid w:val="00DA52C7"/>
    <w:rsid w:val="00DA731B"/>
    <w:rsid w:val="00DB0172"/>
    <w:rsid w:val="00DB03A2"/>
    <w:rsid w:val="00DB0F63"/>
    <w:rsid w:val="00DB1315"/>
    <w:rsid w:val="00DB218E"/>
    <w:rsid w:val="00DB291A"/>
    <w:rsid w:val="00DB34C0"/>
    <w:rsid w:val="00DB4AE4"/>
    <w:rsid w:val="00DB5C41"/>
    <w:rsid w:val="00DB5D58"/>
    <w:rsid w:val="00DB6B2B"/>
    <w:rsid w:val="00DC0128"/>
    <w:rsid w:val="00DC0B65"/>
    <w:rsid w:val="00DC2110"/>
    <w:rsid w:val="00DC2C12"/>
    <w:rsid w:val="00DC394C"/>
    <w:rsid w:val="00DC3CD3"/>
    <w:rsid w:val="00DC58F8"/>
    <w:rsid w:val="00DD046A"/>
    <w:rsid w:val="00DD1ACB"/>
    <w:rsid w:val="00DD28DB"/>
    <w:rsid w:val="00DD2F18"/>
    <w:rsid w:val="00DD3298"/>
    <w:rsid w:val="00DD3F9A"/>
    <w:rsid w:val="00DD5ABC"/>
    <w:rsid w:val="00DD7DB1"/>
    <w:rsid w:val="00DD7E5E"/>
    <w:rsid w:val="00DE0880"/>
    <w:rsid w:val="00DE157E"/>
    <w:rsid w:val="00DE2A26"/>
    <w:rsid w:val="00DE35F5"/>
    <w:rsid w:val="00DE4690"/>
    <w:rsid w:val="00DE4D07"/>
    <w:rsid w:val="00DE5368"/>
    <w:rsid w:val="00DE62DF"/>
    <w:rsid w:val="00DE6BE6"/>
    <w:rsid w:val="00DE6E1E"/>
    <w:rsid w:val="00DE7DC3"/>
    <w:rsid w:val="00DF1BCF"/>
    <w:rsid w:val="00DF2083"/>
    <w:rsid w:val="00DF31FF"/>
    <w:rsid w:val="00DF3A1D"/>
    <w:rsid w:val="00DF48A3"/>
    <w:rsid w:val="00DF4B69"/>
    <w:rsid w:val="00DF4D8C"/>
    <w:rsid w:val="00DF70D9"/>
    <w:rsid w:val="00E0047A"/>
    <w:rsid w:val="00E00536"/>
    <w:rsid w:val="00E01654"/>
    <w:rsid w:val="00E02A0C"/>
    <w:rsid w:val="00E0373C"/>
    <w:rsid w:val="00E03DD1"/>
    <w:rsid w:val="00E06637"/>
    <w:rsid w:val="00E06DF5"/>
    <w:rsid w:val="00E1075E"/>
    <w:rsid w:val="00E12369"/>
    <w:rsid w:val="00E127B2"/>
    <w:rsid w:val="00E137F0"/>
    <w:rsid w:val="00E145E3"/>
    <w:rsid w:val="00E153FE"/>
    <w:rsid w:val="00E16CAD"/>
    <w:rsid w:val="00E207CC"/>
    <w:rsid w:val="00E20FF9"/>
    <w:rsid w:val="00E212FF"/>
    <w:rsid w:val="00E22A37"/>
    <w:rsid w:val="00E23FC3"/>
    <w:rsid w:val="00E247DD"/>
    <w:rsid w:val="00E248FB"/>
    <w:rsid w:val="00E2702C"/>
    <w:rsid w:val="00E273D3"/>
    <w:rsid w:val="00E273DC"/>
    <w:rsid w:val="00E278C5"/>
    <w:rsid w:val="00E27A0A"/>
    <w:rsid w:val="00E31285"/>
    <w:rsid w:val="00E321E2"/>
    <w:rsid w:val="00E33F82"/>
    <w:rsid w:val="00E3663B"/>
    <w:rsid w:val="00E36E8C"/>
    <w:rsid w:val="00E3714E"/>
    <w:rsid w:val="00E378CE"/>
    <w:rsid w:val="00E37D24"/>
    <w:rsid w:val="00E404DD"/>
    <w:rsid w:val="00E40E18"/>
    <w:rsid w:val="00E421B8"/>
    <w:rsid w:val="00E42D5F"/>
    <w:rsid w:val="00E4382F"/>
    <w:rsid w:val="00E43E90"/>
    <w:rsid w:val="00E44207"/>
    <w:rsid w:val="00E462C2"/>
    <w:rsid w:val="00E46D8C"/>
    <w:rsid w:val="00E50C80"/>
    <w:rsid w:val="00E5180E"/>
    <w:rsid w:val="00E522DA"/>
    <w:rsid w:val="00E52CB3"/>
    <w:rsid w:val="00E53DC6"/>
    <w:rsid w:val="00E560A9"/>
    <w:rsid w:val="00E564D7"/>
    <w:rsid w:val="00E57381"/>
    <w:rsid w:val="00E57512"/>
    <w:rsid w:val="00E57C05"/>
    <w:rsid w:val="00E57FBC"/>
    <w:rsid w:val="00E630C7"/>
    <w:rsid w:val="00E639BF"/>
    <w:rsid w:val="00E64808"/>
    <w:rsid w:val="00E648D2"/>
    <w:rsid w:val="00E64F7E"/>
    <w:rsid w:val="00E6528C"/>
    <w:rsid w:val="00E65957"/>
    <w:rsid w:val="00E6610F"/>
    <w:rsid w:val="00E662E8"/>
    <w:rsid w:val="00E668B3"/>
    <w:rsid w:val="00E6750E"/>
    <w:rsid w:val="00E67BD9"/>
    <w:rsid w:val="00E70192"/>
    <w:rsid w:val="00E713F0"/>
    <w:rsid w:val="00E713F1"/>
    <w:rsid w:val="00E725D4"/>
    <w:rsid w:val="00E72EA5"/>
    <w:rsid w:val="00E732F8"/>
    <w:rsid w:val="00E75F0D"/>
    <w:rsid w:val="00E76CC9"/>
    <w:rsid w:val="00E77F53"/>
    <w:rsid w:val="00E806DA"/>
    <w:rsid w:val="00E80B5B"/>
    <w:rsid w:val="00E80C83"/>
    <w:rsid w:val="00E8122F"/>
    <w:rsid w:val="00E81922"/>
    <w:rsid w:val="00E8251A"/>
    <w:rsid w:val="00E84284"/>
    <w:rsid w:val="00E842FB"/>
    <w:rsid w:val="00E856DB"/>
    <w:rsid w:val="00E909C8"/>
    <w:rsid w:val="00E919A4"/>
    <w:rsid w:val="00E92D56"/>
    <w:rsid w:val="00E93AFE"/>
    <w:rsid w:val="00E93E29"/>
    <w:rsid w:val="00E945F4"/>
    <w:rsid w:val="00E95AC8"/>
    <w:rsid w:val="00E967A3"/>
    <w:rsid w:val="00EA1042"/>
    <w:rsid w:val="00EA1581"/>
    <w:rsid w:val="00EA1A03"/>
    <w:rsid w:val="00EA2289"/>
    <w:rsid w:val="00EA262E"/>
    <w:rsid w:val="00EA443B"/>
    <w:rsid w:val="00EA4F95"/>
    <w:rsid w:val="00EA614D"/>
    <w:rsid w:val="00EA64D8"/>
    <w:rsid w:val="00EB1FBD"/>
    <w:rsid w:val="00EB205A"/>
    <w:rsid w:val="00EB2390"/>
    <w:rsid w:val="00EB2A37"/>
    <w:rsid w:val="00EB455B"/>
    <w:rsid w:val="00EB7083"/>
    <w:rsid w:val="00EB7211"/>
    <w:rsid w:val="00EB75F0"/>
    <w:rsid w:val="00EB7E4D"/>
    <w:rsid w:val="00EB7FA6"/>
    <w:rsid w:val="00EC05CC"/>
    <w:rsid w:val="00EC1041"/>
    <w:rsid w:val="00EC123F"/>
    <w:rsid w:val="00EC2F04"/>
    <w:rsid w:val="00EC2F36"/>
    <w:rsid w:val="00EC381A"/>
    <w:rsid w:val="00EC7C3A"/>
    <w:rsid w:val="00ED0FF0"/>
    <w:rsid w:val="00ED1AF6"/>
    <w:rsid w:val="00ED1EA7"/>
    <w:rsid w:val="00ED4B08"/>
    <w:rsid w:val="00ED4D81"/>
    <w:rsid w:val="00ED50D8"/>
    <w:rsid w:val="00ED6E17"/>
    <w:rsid w:val="00EE19A6"/>
    <w:rsid w:val="00EE3E0F"/>
    <w:rsid w:val="00EE43DC"/>
    <w:rsid w:val="00EE4B84"/>
    <w:rsid w:val="00EE4F5F"/>
    <w:rsid w:val="00EE5B64"/>
    <w:rsid w:val="00EE5D86"/>
    <w:rsid w:val="00EE7355"/>
    <w:rsid w:val="00EF312A"/>
    <w:rsid w:val="00EF3218"/>
    <w:rsid w:val="00EF363D"/>
    <w:rsid w:val="00EF4331"/>
    <w:rsid w:val="00EF483A"/>
    <w:rsid w:val="00EF52E5"/>
    <w:rsid w:val="00EF652A"/>
    <w:rsid w:val="00F02410"/>
    <w:rsid w:val="00F0256A"/>
    <w:rsid w:val="00F0345C"/>
    <w:rsid w:val="00F0430A"/>
    <w:rsid w:val="00F04D7A"/>
    <w:rsid w:val="00F054C7"/>
    <w:rsid w:val="00F05529"/>
    <w:rsid w:val="00F05C10"/>
    <w:rsid w:val="00F05DC3"/>
    <w:rsid w:val="00F05E5B"/>
    <w:rsid w:val="00F06C27"/>
    <w:rsid w:val="00F07278"/>
    <w:rsid w:val="00F1163B"/>
    <w:rsid w:val="00F12829"/>
    <w:rsid w:val="00F1509A"/>
    <w:rsid w:val="00F15553"/>
    <w:rsid w:val="00F20154"/>
    <w:rsid w:val="00F2058A"/>
    <w:rsid w:val="00F210ED"/>
    <w:rsid w:val="00F2133A"/>
    <w:rsid w:val="00F21344"/>
    <w:rsid w:val="00F233C1"/>
    <w:rsid w:val="00F250F4"/>
    <w:rsid w:val="00F25AA4"/>
    <w:rsid w:val="00F25C4C"/>
    <w:rsid w:val="00F26740"/>
    <w:rsid w:val="00F2679C"/>
    <w:rsid w:val="00F26E70"/>
    <w:rsid w:val="00F303BE"/>
    <w:rsid w:val="00F3134B"/>
    <w:rsid w:val="00F31AA9"/>
    <w:rsid w:val="00F325FE"/>
    <w:rsid w:val="00F333C1"/>
    <w:rsid w:val="00F33D41"/>
    <w:rsid w:val="00F34319"/>
    <w:rsid w:val="00F34FB5"/>
    <w:rsid w:val="00F358FD"/>
    <w:rsid w:val="00F36085"/>
    <w:rsid w:val="00F36205"/>
    <w:rsid w:val="00F36650"/>
    <w:rsid w:val="00F41497"/>
    <w:rsid w:val="00F43D91"/>
    <w:rsid w:val="00F4446F"/>
    <w:rsid w:val="00F45209"/>
    <w:rsid w:val="00F45593"/>
    <w:rsid w:val="00F462B8"/>
    <w:rsid w:val="00F47899"/>
    <w:rsid w:val="00F565A4"/>
    <w:rsid w:val="00F56BD0"/>
    <w:rsid w:val="00F56C99"/>
    <w:rsid w:val="00F57683"/>
    <w:rsid w:val="00F624F7"/>
    <w:rsid w:val="00F62C33"/>
    <w:rsid w:val="00F63137"/>
    <w:rsid w:val="00F63713"/>
    <w:rsid w:val="00F63C67"/>
    <w:rsid w:val="00F64438"/>
    <w:rsid w:val="00F65655"/>
    <w:rsid w:val="00F65ED6"/>
    <w:rsid w:val="00F65F8E"/>
    <w:rsid w:val="00F666CE"/>
    <w:rsid w:val="00F666F2"/>
    <w:rsid w:val="00F66FB3"/>
    <w:rsid w:val="00F6726C"/>
    <w:rsid w:val="00F673B9"/>
    <w:rsid w:val="00F67CBD"/>
    <w:rsid w:val="00F72609"/>
    <w:rsid w:val="00F738A1"/>
    <w:rsid w:val="00F741DC"/>
    <w:rsid w:val="00F76F4A"/>
    <w:rsid w:val="00F81730"/>
    <w:rsid w:val="00F817F8"/>
    <w:rsid w:val="00F82288"/>
    <w:rsid w:val="00F83D76"/>
    <w:rsid w:val="00F845AF"/>
    <w:rsid w:val="00F85AA4"/>
    <w:rsid w:val="00F91A7A"/>
    <w:rsid w:val="00F92589"/>
    <w:rsid w:val="00F9277A"/>
    <w:rsid w:val="00F93043"/>
    <w:rsid w:val="00F934E4"/>
    <w:rsid w:val="00F9602E"/>
    <w:rsid w:val="00F9638B"/>
    <w:rsid w:val="00FA050A"/>
    <w:rsid w:val="00FA1648"/>
    <w:rsid w:val="00FA1F6C"/>
    <w:rsid w:val="00FA354C"/>
    <w:rsid w:val="00FA4334"/>
    <w:rsid w:val="00FA50A0"/>
    <w:rsid w:val="00FA551B"/>
    <w:rsid w:val="00FA5DC4"/>
    <w:rsid w:val="00FA5E7C"/>
    <w:rsid w:val="00FA69BF"/>
    <w:rsid w:val="00FB1D81"/>
    <w:rsid w:val="00FB1ECD"/>
    <w:rsid w:val="00FB2757"/>
    <w:rsid w:val="00FB27D5"/>
    <w:rsid w:val="00FB2C23"/>
    <w:rsid w:val="00FB2DF4"/>
    <w:rsid w:val="00FB30BE"/>
    <w:rsid w:val="00FB3D62"/>
    <w:rsid w:val="00FB5E69"/>
    <w:rsid w:val="00FC0E92"/>
    <w:rsid w:val="00FC0EC0"/>
    <w:rsid w:val="00FC15E7"/>
    <w:rsid w:val="00FC2373"/>
    <w:rsid w:val="00FC44CE"/>
    <w:rsid w:val="00FC59E1"/>
    <w:rsid w:val="00FC79DB"/>
    <w:rsid w:val="00FD0969"/>
    <w:rsid w:val="00FD0DB3"/>
    <w:rsid w:val="00FD18F8"/>
    <w:rsid w:val="00FD2332"/>
    <w:rsid w:val="00FD238B"/>
    <w:rsid w:val="00FD274B"/>
    <w:rsid w:val="00FD33C4"/>
    <w:rsid w:val="00FD4633"/>
    <w:rsid w:val="00FD4AC1"/>
    <w:rsid w:val="00FD7078"/>
    <w:rsid w:val="00FE0016"/>
    <w:rsid w:val="00FE4A27"/>
    <w:rsid w:val="00FE6484"/>
    <w:rsid w:val="00FE6728"/>
    <w:rsid w:val="00FE6DA5"/>
    <w:rsid w:val="00FE7155"/>
    <w:rsid w:val="00FF169F"/>
    <w:rsid w:val="00FF47ED"/>
    <w:rsid w:val="00FF4BB9"/>
    <w:rsid w:val="00FF630A"/>
    <w:rsid w:val="00FF73E6"/>
    <w:rsid w:val="00FF770D"/>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381A6-BF10-44F2-9C10-A32D31F2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A2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A27"/>
    <w:rPr>
      <w:color w:val="0000FF"/>
      <w:u w:val="single"/>
    </w:rPr>
  </w:style>
  <w:style w:type="table" w:styleId="TableGrid">
    <w:name w:val="Table Grid"/>
    <w:basedOn w:val="TableNormal"/>
    <w:uiPriority w:val="39"/>
    <w:rsid w:val="00D7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
    <w:basedOn w:val="Normal"/>
    <w:link w:val="ListParagraphChar"/>
    <w:qFormat/>
    <w:rsid w:val="00D733C9"/>
    <w:pPr>
      <w:ind w:left="720"/>
      <w:contextualSpacing/>
    </w:pPr>
  </w:style>
  <w:style w:type="character" w:customStyle="1" w:styleId="ListParagraphChar">
    <w:name w:val="List Paragraph Char"/>
    <w:aliases w:val="Normal bullet 2 Char,List Paragraph1 Char"/>
    <w:link w:val="ListParagraph"/>
    <w:locked/>
    <w:rsid w:val="00D733C9"/>
    <w:rPr>
      <w:lang w:val="ro-RO"/>
    </w:rPr>
  </w:style>
  <w:style w:type="paragraph" w:styleId="Header">
    <w:name w:val="header"/>
    <w:basedOn w:val="Normal"/>
    <w:link w:val="HeaderChar"/>
    <w:uiPriority w:val="99"/>
    <w:unhideWhenUsed/>
    <w:rsid w:val="0024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C22"/>
    <w:rPr>
      <w:lang w:val="ro-RO"/>
    </w:rPr>
  </w:style>
  <w:style w:type="paragraph" w:styleId="Footer">
    <w:name w:val="footer"/>
    <w:basedOn w:val="Normal"/>
    <w:link w:val="FooterChar"/>
    <w:uiPriority w:val="99"/>
    <w:unhideWhenUsed/>
    <w:rsid w:val="0024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C22"/>
    <w:rPr>
      <w:lang w:val="ro-RO"/>
    </w:rPr>
  </w:style>
  <w:style w:type="paragraph" w:styleId="BalloonText">
    <w:name w:val="Balloon Text"/>
    <w:basedOn w:val="Normal"/>
    <w:link w:val="BalloonTextChar"/>
    <w:uiPriority w:val="99"/>
    <w:semiHidden/>
    <w:unhideWhenUsed/>
    <w:rsid w:val="00390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D54"/>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2</cp:revision>
  <cp:lastPrinted>2018-03-05T13:59:00Z</cp:lastPrinted>
  <dcterms:created xsi:type="dcterms:W3CDTF">2018-03-05T13:59:00Z</dcterms:created>
  <dcterms:modified xsi:type="dcterms:W3CDTF">2018-03-05T13:59:00Z</dcterms:modified>
</cp:coreProperties>
</file>