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A4F9" w14:textId="77777777" w:rsidR="00FE4A27" w:rsidRPr="00182171" w:rsidRDefault="00FE4A27" w:rsidP="00FE4A27">
      <w:pPr>
        <w:spacing w:after="0" w:line="240" w:lineRule="auto"/>
        <w:ind w:left="-280"/>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Documentație de atribuire:</w:t>
      </w:r>
    </w:p>
    <w:p w14:paraId="6D70D778"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„Servicii organizare evenimente de dezvoltare a ecosistemului antreprenorial”</w:t>
      </w:r>
    </w:p>
    <w:p w14:paraId="1799707F" w14:textId="700DB66C"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182171">
        <w:rPr>
          <w:rFonts w:ascii="Arial" w:eastAsia="Times New Roman" w:hAnsi="Arial" w:cs="Arial"/>
          <w:sz w:val="20"/>
          <w:szCs w:val="20"/>
          <w:lang w:eastAsia="ro-RO"/>
        </w:rPr>
        <w:t xml:space="preserve">Potrivit </w:t>
      </w:r>
      <w:r w:rsidRPr="00182171">
        <w:rPr>
          <w:rFonts w:ascii="Arial" w:eastAsia="Times New Roman" w:hAnsi="Arial" w:cs="Arial"/>
          <w:i/>
          <w:iCs/>
          <w:sz w:val="20"/>
          <w:szCs w:val="20"/>
          <w:lang w:eastAsia="ro-RO"/>
        </w:rPr>
        <w:t xml:space="preserve">Procedurii proprii simplificate </w:t>
      </w:r>
      <w:r w:rsidRPr="00182171">
        <w:rPr>
          <w:rFonts w:ascii="Arial" w:eastAsia="Times New Roman" w:hAnsi="Arial" w:cs="Arial"/>
          <w:sz w:val="20"/>
          <w:szCs w:val="20"/>
          <w:lang w:eastAsia="ro-RO"/>
        </w:rPr>
        <w:t xml:space="preserve">a autoritatii contractante, </w:t>
      </w:r>
      <w:r>
        <w:rPr>
          <w:rFonts w:ascii="Arial" w:eastAsia="Times New Roman" w:hAnsi="Arial" w:cs="Arial"/>
          <w:sz w:val="20"/>
          <w:szCs w:val="20"/>
          <w:lang w:eastAsia="ro-RO"/>
        </w:rPr>
        <w:t>e</w:t>
      </w:r>
      <w:r w:rsidRPr="00FE4A27">
        <w:rPr>
          <w:rFonts w:ascii="Arial" w:eastAsia="Times New Roman" w:hAnsi="Arial" w:cs="Arial"/>
          <w:sz w:val="20"/>
          <w:szCs w:val="20"/>
          <w:lang w:eastAsia="ro-RO"/>
        </w:rPr>
        <w:t>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PR emite un document unic- procesul verbal de deschidere si evaluare a ofertelor depuse in cadrul  procedurii proprii de atribuire.</w:t>
      </w:r>
    </w:p>
    <w:p w14:paraId="747D6DC8" w14:textId="77777777"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-In cazul in care, in cadrul procedurii este depusa doar o singura oferta care indeplineste cerintele documentatiei de atribuire, se va emite un document procedural unic si anume comunicarea rezultatului procedurii.  Daca oferta unica depusa nu indeplineste cerintele documentatiei de atribuire, procedura va fi anulata;</w:t>
      </w:r>
    </w:p>
    <w:p w14:paraId="0AE993F6" w14:textId="77777777"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 xml:space="preserve">- În procesul de evaluare a ofertelor PR va solicita operatorilor economici care au depus ofertă, clarificări de confirmare/completare după caz. În situaţia în care operatorii economici  care au depus ofertă nu răspund la clarificări în termenul stabilit, oferta acestora va fi respinsă. </w:t>
      </w:r>
    </w:p>
    <w:p w14:paraId="3DDDF30C" w14:textId="77777777"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 Solicitarile de clarificari se pot transmite in atentia operatorilor economici in aceeasi zi in care a avut loc sedinta de deschidere a ofertelor, pentru scurtarea timpilor procedurali. Solicitarile de clarificari si raspunsurile la acestea se vor transmite pe e-mail, PR avand in vedere inregistrarea la secretariat a acestora.</w:t>
      </w:r>
    </w:p>
    <w:p w14:paraId="06C1F36C" w14:textId="77777777" w:rsidR="00FE4A27" w:rsidRPr="00FE4A27" w:rsidRDefault="00FE4A27" w:rsidP="00FE4A27">
      <w:pPr>
        <w:spacing w:after="0" w:line="240" w:lineRule="auto"/>
        <w:ind w:left="-280"/>
        <w:jc w:val="both"/>
        <w:rPr>
          <w:rFonts w:ascii="Arial" w:eastAsia="Times New Roman" w:hAnsi="Arial" w:cs="Arial"/>
          <w:sz w:val="20"/>
          <w:szCs w:val="20"/>
          <w:lang w:eastAsia="ro-RO"/>
        </w:rPr>
      </w:pPr>
      <w:r w:rsidRPr="00FE4A27">
        <w:rPr>
          <w:rFonts w:ascii="Arial" w:eastAsia="Times New Roman" w:hAnsi="Arial" w:cs="Arial"/>
          <w:sz w:val="20"/>
          <w:szCs w:val="20"/>
          <w:lang w:eastAsia="ro-RO"/>
        </w:rPr>
        <w:t>- In cazul în care criteriul de atribuire este "pretul cel mai scazut" atunci persoana responsabila/ comisia de evaluare are posibilitatea de a analiza doar oferta cu pretul cel mai mic preţ ofertat, iar în cazul în care aceasta corespunde necesitatilor autoritatii contractante, atribuirea se face fara a mai analiza celelalte oferte. Pe cale de consecinta, în cazul în care oferta cu pretul cel mai scazut nu îndeplineste cerintele autoritatii contractante, PR/ comisia de evaluare vor/ va proceda la analizarea ofertei care are pretul imediat urmator (din punct de vedere crescator).</w:t>
      </w:r>
    </w:p>
    <w:p w14:paraId="4ADF56F4" w14:textId="59A424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FE4A27">
        <w:rPr>
          <w:rFonts w:ascii="Arial" w:eastAsia="Times New Roman" w:hAnsi="Arial" w:cs="Arial"/>
          <w:sz w:val="20"/>
          <w:szCs w:val="20"/>
          <w:lang w:eastAsia="ro-RO"/>
        </w:rPr>
        <w:t>Ofertele care nu vor fi analizate ca urmare a declararii castigatoare a unei oferte cu pret mai mic, vor fi declarate "oferte participante".</w:t>
      </w:r>
    </w:p>
    <w:p w14:paraId="7517BE81" w14:textId="77777777" w:rsidR="00FE4A27" w:rsidRPr="00182171" w:rsidRDefault="00FE4A27" w:rsidP="00FE4A27">
      <w:pPr>
        <w:spacing w:after="0" w:line="240" w:lineRule="auto"/>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2AF46256"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Criterii de calificare:</w:t>
      </w:r>
    </w:p>
    <w:p w14:paraId="7C6D404D"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1.  Declaratie privind neincadrarea in prevederile art. 164 din Legea nr. 98/2016 (cerinta este valabila si pentru eventualii subcontractanti/terti, in temeiul art. 170 (1) din Legea  nr. 98/2016)</w:t>
      </w:r>
    </w:p>
    <w:p w14:paraId="0648B99F"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2.  Declaratie privind neincadrarea in prevederile art. 167 din Legea nr. 98/2016 (cerinta este valabila si pentru eventualii subcontractanti/terti, in temeiul art. 170 (1) din Legea  nr. 98/2016)</w:t>
      </w:r>
    </w:p>
    <w:p w14:paraId="2F05AEC0"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3.  Declaratie, in conformitate cu prevederile art. 165 din Legea nr. 98/2016(cerinta este valabila si pentru eventualii subcontractanti/terti, in temeiul art. 170 (1) din Legea  nr. 98/2016)</w:t>
      </w:r>
    </w:p>
    <w:p w14:paraId="080DD91D"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4.  Declaratie pe propria raspundere a ofertantului/ subcontractantului/ tertului sustinator  privind evitarea conflictului de interese in temeiul art. 58-63 din Legea  nr. 98/2016</w:t>
      </w:r>
    </w:p>
    <w:p w14:paraId="164EED74"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5.  Certificat constatator emis de ONRC sau documente relevante care sa dovedeasca forma de inregistrare si, dupa caz, de apartenenta din punct de vedere profesional (din care trebuie sa rezulte ca are capacitatea profesionala de a realiza activitatile ce fac obiectul contractului).</w:t>
      </w:r>
    </w:p>
    <w:p w14:paraId="6CF82C4B"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Caietul de sarcini, care contine specificatiile tehnice, minime si obligatorii, pe care operatorul economic are obligatia de a le respecta, in intocmirea ofertei precum si alte documente necesare pentru achizitia in cauza, sunt publicate pe site-ul</w:t>
      </w:r>
      <w:hyperlink w:history="1">
        <w:r w:rsidRPr="005F7B5A">
          <w:rPr>
            <w:rStyle w:val="Hyperlink"/>
            <w:rFonts w:ascii="Arial" w:eastAsia="Times New Roman" w:hAnsi="Arial" w:cs="Arial"/>
            <w:sz w:val="20"/>
            <w:szCs w:val="20"/>
            <w:lang w:eastAsia="ro-RO"/>
          </w:rPr>
          <w:t xml:space="preserve"> www.adrnordest.ro</w:t>
        </w:r>
      </w:hyperlink>
      <w:r w:rsidRPr="00182171">
        <w:rPr>
          <w:rFonts w:ascii="Arial" w:eastAsia="Times New Roman" w:hAnsi="Arial" w:cs="Arial"/>
          <w:b/>
          <w:bCs/>
          <w:i/>
          <w:iCs/>
          <w:sz w:val="20"/>
          <w:szCs w:val="20"/>
          <w:lang w:eastAsia="ro-RO"/>
        </w:rPr>
        <w:t>.</w:t>
      </w:r>
    </w:p>
    <w:p w14:paraId="2F2F14A9" w14:textId="77777777" w:rsidR="00FE4A27" w:rsidRDefault="00FE4A27" w:rsidP="00FE4A27">
      <w:pPr>
        <w:spacing w:after="0" w:line="240" w:lineRule="auto"/>
        <w:ind w:left="-280"/>
        <w:jc w:val="both"/>
        <w:rPr>
          <w:rFonts w:ascii="Arial" w:eastAsia="Times New Roman" w:hAnsi="Arial" w:cs="Arial"/>
          <w:sz w:val="20"/>
          <w:szCs w:val="20"/>
          <w:lang w:eastAsia="ro-RO"/>
        </w:rPr>
      </w:pPr>
    </w:p>
    <w:p w14:paraId="07C81915" w14:textId="35238842"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Ofertele/ solicitarile de clarificari/ comunicarile vor fi transmise pe/de pe e-mail: monica.lutz@adrnordest.ro.</w:t>
      </w:r>
    </w:p>
    <w:p w14:paraId="57B6D202" w14:textId="237C30CF" w:rsidR="00FE4A27" w:rsidRPr="00FE4A27" w:rsidRDefault="00FE4A27" w:rsidP="00FE4A27">
      <w:pPr>
        <w:spacing w:after="0" w:line="240" w:lineRule="auto"/>
        <w:ind w:left="-280"/>
        <w:jc w:val="both"/>
        <w:rPr>
          <w:rFonts w:ascii="Arial" w:eastAsia="Times New Roman" w:hAnsi="Arial" w:cs="Arial"/>
          <w:b/>
          <w:sz w:val="20"/>
          <w:szCs w:val="20"/>
          <w:lang w:eastAsia="ro-RO"/>
        </w:rPr>
      </w:pPr>
      <w:r w:rsidRPr="00FE4A27">
        <w:rPr>
          <w:rFonts w:ascii="Arial" w:eastAsia="Times New Roman" w:hAnsi="Arial" w:cs="Arial"/>
          <w:b/>
          <w:sz w:val="20"/>
          <w:szCs w:val="20"/>
          <w:highlight w:val="yellow"/>
          <w:lang w:eastAsia="ro-RO"/>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punctele 1-5 de mai sus si pentru</w:t>
      </w:r>
      <w:r w:rsidRPr="00FE4A27">
        <w:rPr>
          <w:highlight w:val="yellow"/>
        </w:rPr>
        <w:t xml:space="preserve"> </w:t>
      </w:r>
      <w:r w:rsidRPr="00FE4A27">
        <w:rPr>
          <w:rFonts w:ascii="Arial" w:eastAsia="Times New Roman" w:hAnsi="Arial" w:cs="Arial"/>
          <w:b/>
          <w:sz w:val="20"/>
          <w:szCs w:val="20"/>
          <w:highlight w:val="yellow"/>
          <w:lang w:eastAsia="ro-RO"/>
        </w:rPr>
        <w:t>eventualii subcontractanti/ asociati/terti, inclusiv acordurile de subcontractare/asociere.</w:t>
      </w:r>
    </w:p>
    <w:p w14:paraId="2276FA65" w14:textId="3C38523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Oferta tehnico-financiara reprezinta documentul emis de operatorul economic care raspunde la urmatoarele cerinte:</w:t>
      </w:r>
    </w:p>
    <w:p w14:paraId="4970BE45"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-detalierea serviciilor ce urmeaza sa fie achizitionate asa cum sunt solicitate in caietul de sarcini intocmit de autoritatea contractanta, cu nominalizarea in clar a persoanei de contact, a locatiei si a modului de indeplinire a cerintelor specifice;</w:t>
      </w:r>
    </w:p>
    <w:p w14:paraId="05404525" w14:textId="77777777" w:rsidR="00FE4A27" w:rsidRPr="00182171" w:rsidRDefault="00FE4A27" w:rsidP="00FE4A27">
      <w:pPr>
        <w:spacing w:after="0" w:line="240" w:lineRule="auto"/>
        <w:ind w:left="-280"/>
        <w:jc w:val="both"/>
        <w:rPr>
          <w:rFonts w:ascii="Times New Roman" w:eastAsia="Times New Roman" w:hAnsi="Times New Roman" w:cs="Times New Roman"/>
          <w:sz w:val="24"/>
          <w:szCs w:val="24"/>
          <w:lang w:eastAsia="ro-RO"/>
        </w:rPr>
      </w:pPr>
      <w:r w:rsidRPr="00182171">
        <w:rPr>
          <w:rFonts w:ascii="Arial" w:eastAsia="Times New Roman" w:hAnsi="Arial" w:cs="Arial"/>
          <w:sz w:val="20"/>
          <w:szCs w:val="20"/>
          <w:lang w:eastAsia="ro-RO"/>
        </w:rPr>
        <w:t>-completarea formularului financiar, conform cerintei autoritatii contractante.</w:t>
      </w:r>
    </w:p>
    <w:p w14:paraId="0DA95B62" w14:textId="68C0EE85" w:rsidR="00FE4A27" w:rsidRDefault="00D733C9" w:rsidP="00FE4A27">
      <w:pPr>
        <w:spacing w:after="0" w:line="240" w:lineRule="auto"/>
        <w:jc w:val="center"/>
        <w:rPr>
          <w:rFonts w:ascii="Arial" w:eastAsia="Times New Roman" w:hAnsi="Arial" w:cs="Arial"/>
          <w:b/>
          <w:bCs/>
          <w:sz w:val="20"/>
          <w:szCs w:val="20"/>
          <w:u w:val="single"/>
          <w:lang w:eastAsia="ro-RO"/>
        </w:rPr>
      </w:pPr>
      <w:r w:rsidRPr="00D733C9">
        <w:rPr>
          <w:rFonts w:ascii="Arial" w:eastAsia="Times New Roman" w:hAnsi="Arial" w:cs="Arial"/>
          <w:b/>
          <w:bCs/>
          <w:sz w:val="20"/>
          <w:szCs w:val="20"/>
          <w:u w:val="single"/>
          <w:lang w:eastAsia="ro-RO"/>
        </w:rPr>
        <w:lastRenderedPageBreak/>
        <w:t>Caiet de sarcini</w:t>
      </w:r>
      <w:r w:rsidR="00FE4A27" w:rsidRPr="00D733C9">
        <w:rPr>
          <w:rFonts w:ascii="Arial" w:eastAsia="Times New Roman" w:hAnsi="Arial" w:cs="Arial"/>
          <w:b/>
          <w:bCs/>
          <w:sz w:val="20"/>
          <w:szCs w:val="20"/>
          <w:u w:val="single"/>
          <w:lang w:eastAsia="ro-RO"/>
        </w:rPr>
        <w:t xml:space="preserve"> </w:t>
      </w:r>
    </w:p>
    <w:p w14:paraId="4C8B5575" w14:textId="42DB8B02" w:rsidR="00D733C9" w:rsidRPr="00D733C9" w:rsidRDefault="00D733C9" w:rsidP="00FE4A27">
      <w:pPr>
        <w:spacing w:after="0" w:line="240" w:lineRule="auto"/>
        <w:jc w:val="center"/>
        <w:rPr>
          <w:rFonts w:ascii="Times New Roman" w:eastAsia="Times New Roman" w:hAnsi="Times New Roman" w:cs="Times New Roman"/>
          <w:sz w:val="24"/>
          <w:szCs w:val="24"/>
          <w:u w:val="single"/>
          <w:lang w:eastAsia="ro-RO"/>
        </w:rPr>
      </w:pPr>
      <w:r w:rsidRPr="00D733C9">
        <w:rPr>
          <w:rFonts w:ascii="Times New Roman" w:eastAsia="Times New Roman" w:hAnsi="Times New Roman" w:cs="Times New Roman"/>
          <w:sz w:val="24"/>
          <w:szCs w:val="24"/>
          <w:highlight w:val="yellow"/>
          <w:u w:val="single"/>
          <w:lang w:eastAsia="ro-RO"/>
        </w:rPr>
        <w:t xml:space="preserve">Lot </w:t>
      </w:r>
      <w:r w:rsidR="00E67B48">
        <w:rPr>
          <w:rFonts w:ascii="Times New Roman" w:eastAsia="Times New Roman" w:hAnsi="Times New Roman" w:cs="Times New Roman"/>
          <w:sz w:val="24"/>
          <w:szCs w:val="24"/>
          <w:highlight w:val="yellow"/>
          <w:u w:val="single"/>
          <w:lang w:eastAsia="ro-RO"/>
        </w:rPr>
        <w:t>2</w:t>
      </w:r>
    </w:p>
    <w:p w14:paraId="71159E38" w14:textId="77777777" w:rsidR="00E67B48" w:rsidRPr="00E67B48" w:rsidRDefault="00E67B48" w:rsidP="00E67B48">
      <w:pPr>
        <w:spacing w:after="0" w:line="240" w:lineRule="auto"/>
        <w:ind w:left="-280"/>
        <w:jc w:val="both"/>
        <w:rPr>
          <w:rFonts w:ascii="Arial" w:eastAsia="Times New Roman" w:hAnsi="Arial" w:cs="Arial"/>
          <w:b/>
          <w:bCs/>
          <w:sz w:val="20"/>
          <w:szCs w:val="20"/>
          <w:lang w:eastAsia="ro-RO"/>
        </w:rPr>
      </w:pPr>
      <w:r w:rsidRPr="00E67B48">
        <w:rPr>
          <w:rFonts w:ascii="Arial" w:eastAsia="Times New Roman" w:hAnsi="Arial" w:cs="Arial"/>
          <w:b/>
          <w:bCs/>
          <w:sz w:val="20"/>
          <w:szCs w:val="20"/>
          <w:lang w:eastAsia="ro-RO"/>
        </w:rPr>
        <w:t xml:space="preserve">1.  </w:t>
      </w:r>
      <w:r w:rsidRPr="00E67B48">
        <w:rPr>
          <w:rFonts w:ascii="Arial" w:eastAsia="Times New Roman" w:hAnsi="Arial" w:cs="Arial"/>
          <w:b/>
          <w:bCs/>
          <w:sz w:val="20"/>
          <w:szCs w:val="20"/>
          <w:lang w:eastAsia="ro-RO"/>
        </w:rPr>
        <w:tab/>
        <w:t>Servicii organizare eveniment de dezvoltare a ecosistemului antreprenorial 24 martie 2018, la Iasi</w:t>
      </w:r>
    </w:p>
    <w:p w14:paraId="6563CA2B" w14:textId="77777777" w:rsidR="00E67B48" w:rsidRPr="00E67B48" w:rsidRDefault="00E67B48" w:rsidP="00E67B48">
      <w:pPr>
        <w:spacing w:after="0" w:line="240" w:lineRule="auto"/>
        <w:ind w:left="-280"/>
        <w:jc w:val="both"/>
        <w:rPr>
          <w:rFonts w:ascii="Arial" w:eastAsia="Times New Roman" w:hAnsi="Arial" w:cs="Arial"/>
          <w:b/>
          <w:bCs/>
          <w:sz w:val="20"/>
          <w:szCs w:val="20"/>
          <w:lang w:eastAsia="ro-RO"/>
        </w:rPr>
      </w:pPr>
      <w:r w:rsidRPr="00E67B48">
        <w:rPr>
          <w:rFonts w:ascii="Arial" w:eastAsia="Times New Roman" w:hAnsi="Arial" w:cs="Arial"/>
          <w:b/>
          <w:bCs/>
          <w:sz w:val="20"/>
          <w:szCs w:val="20"/>
          <w:lang w:eastAsia="ro-RO"/>
        </w:rPr>
        <w:t xml:space="preserve">2.  </w:t>
      </w:r>
      <w:r w:rsidRPr="00E67B48">
        <w:rPr>
          <w:rFonts w:ascii="Arial" w:eastAsia="Times New Roman" w:hAnsi="Arial" w:cs="Arial"/>
          <w:b/>
          <w:bCs/>
          <w:sz w:val="20"/>
          <w:szCs w:val="20"/>
          <w:lang w:eastAsia="ro-RO"/>
        </w:rPr>
        <w:tab/>
        <w:t>Servicii organizare eveniment de dezvoltare a ecosistemului antreprenorial 26 mai 2018, la Piatra Neamt</w:t>
      </w:r>
    </w:p>
    <w:p w14:paraId="404FCF54" w14:textId="77777777" w:rsidR="00E67B48" w:rsidRPr="00E67B48" w:rsidRDefault="00E67B48" w:rsidP="00E67B48">
      <w:pPr>
        <w:spacing w:after="0" w:line="240" w:lineRule="auto"/>
        <w:ind w:left="-280"/>
        <w:jc w:val="both"/>
        <w:rPr>
          <w:rFonts w:ascii="Arial" w:eastAsia="Times New Roman" w:hAnsi="Arial" w:cs="Arial"/>
          <w:b/>
          <w:bCs/>
          <w:sz w:val="20"/>
          <w:szCs w:val="20"/>
          <w:lang w:eastAsia="ro-RO"/>
        </w:rPr>
      </w:pPr>
      <w:r w:rsidRPr="00E67B48">
        <w:rPr>
          <w:rFonts w:ascii="Arial" w:eastAsia="Times New Roman" w:hAnsi="Arial" w:cs="Arial"/>
          <w:b/>
          <w:bCs/>
          <w:sz w:val="20"/>
          <w:szCs w:val="20"/>
          <w:lang w:eastAsia="ro-RO"/>
        </w:rPr>
        <w:t xml:space="preserve">3.  </w:t>
      </w:r>
      <w:r w:rsidRPr="00E67B48">
        <w:rPr>
          <w:rFonts w:ascii="Arial" w:eastAsia="Times New Roman" w:hAnsi="Arial" w:cs="Arial"/>
          <w:b/>
          <w:bCs/>
          <w:sz w:val="20"/>
          <w:szCs w:val="20"/>
          <w:lang w:eastAsia="ro-RO"/>
        </w:rPr>
        <w:tab/>
        <w:t xml:space="preserve"> Servicii organizare eveniment de dezvoltare a ecosistemului antreprenorial 9 iunie 2018, la Suceava</w:t>
      </w:r>
    </w:p>
    <w:p w14:paraId="50D19F15" w14:textId="77777777" w:rsidR="00E67B48" w:rsidRPr="00E67B48" w:rsidRDefault="00E67B48" w:rsidP="00E67B48">
      <w:pPr>
        <w:spacing w:after="0" w:line="240" w:lineRule="auto"/>
        <w:ind w:left="-280"/>
        <w:jc w:val="both"/>
        <w:rPr>
          <w:rFonts w:ascii="Arial" w:eastAsia="Times New Roman" w:hAnsi="Arial" w:cs="Arial"/>
          <w:b/>
          <w:bCs/>
          <w:sz w:val="20"/>
          <w:szCs w:val="20"/>
          <w:lang w:eastAsia="ro-RO"/>
        </w:rPr>
      </w:pPr>
      <w:r w:rsidRPr="00E67B48">
        <w:rPr>
          <w:rFonts w:ascii="Arial" w:eastAsia="Times New Roman" w:hAnsi="Arial" w:cs="Arial"/>
          <w:b/>
          <w:bCs/>
          <w:sz w:val="20"/>
          <w:szCs w:val="20"/>
          <w:lang w:eastAsia="ro-RO"/>
        </w:rPr>
        <w:t>4.      Servicii organizare eveniment de dezvoltare a ecosistemului antreprenorial octombrie 2018, la Iasi</w:t>
      </w:r>
    </w:p>
    <w:p w14:paraId="14D0D31B" w14:textId="77777777" w:rsidR="00E67B48" w:rsidRPr="00E67B48" w:rsidRDefault="00E67B48" w:rsidP="00E67B48">
      <w:pPr>
        <w:spacing w:after="0" w:line="240" w:lineRule="auto"/>
        <w:ind w:left="-280"/>
        <w:jc w:val="both"/>
        <w:rPr>
          <w:rFonts w:ascii="Arial" w:eastAsia="Times New Roman" w:hAnsi="Arial" w:cs="Arial"/>
          <w:b/>
          <w:bCs/>
          <w:sz w:val="20"/>
          <w:szCs w:val="20"/>
          <w:lang w:eastAsia="ro-RO"/>
        </w:rPr>
      </w:pPr>
    </w:p>
    <w:p w14:paraId="2A3F6A8F" w14:textId="77777777" w:rsidR="00E67B48" w:rsidRPr="00E67B48" w:rsidRDefault="00E67B48" w:rsidP="00E67B48">
      <w:pPr>
        <w:spacing w:after="0" w:line="240" w:lineRule="auto"/>
        <w:ind w:left="-280"/>
        <w:jc w:val="both"/>
        <w:rPr>
          <w:rFonts w:ascii="Arial" w:eastAsia="Times New Roman" w:hAnsi="Arial" w:cs="Arial"/>
          <w:b/>
          <w:bCs/>
          <w:sz w:val="20"/>
          <w:szCs w:val="20"/>
          <w:lang w:eastAsia="ro-RO"/>
        </w:rPr>
      </w:pPr>
      <w:r w:rsidRPr="00E67B48">
        <w:rPr>
          <w:rFonts w:ascii="Arial" w:eastAsia="Times New Roman" w:hAnsi="Arial" w:cs="Arial"/>
          <w:b/>
          <w:bCs/>
          <w:sz w:val="20"/>
          <w:szCs w:val="20"/>
          <w:lang w:eastAsia="ro-RO"/>
        </w:rPr>
        <w:t>DESCRIERE ACHIZITIE:</w:t>
      </w:r>
    </w:p>
    <w:p w14:paraId="5DE7A8D1" w14:textId="77777777" w:rsidR="00E67B48" w:rsidRPr="00E67B48" w:rsidRDefault="00E67B48" w:rsidP="00E67B48">
      <w:pPr>
        <w:spacing w:after="0" w:line="240" w:lineRule="auto"/>
        <w:ind w:left="-280"/>
        <w:jc w:val="both"/>
        <w:rPr>
          <w:rFonts w:ascii="Arial" w:eastAsia="Times New Roman" w:hAnsi="Arial" w:cs="Arial"/>
          <w:bCs/>
          <w:sz w:val="20"/>
          <w:szCs w:val="20"/>
          <w:lang w:eastAsia="ro-RO"/>
        </w:rPr>
      </w:pPr>
      <w:r w:rsidRPr="00E67B48">
        <w:rPr>
          <w:rFonts w:ascii="Arial" w:eastAsia="Times New Roman" w:hAnsi="Arial" w:cs="Arial"/>
          <w:bCs/>
          <w:sz w:val="20"/>
          <w:szCs w:val="20"/>
          <w:lang w:eastAsia="ro-RO"/>
        </w:rPr>
        <w:t>Agenția pentru Dezvoltare Regionala Nord Est prin Direcția de Dezvoltare a afacerilor isi propune derularea unei serii de evenimente cu scopul de a dezvolta sistemul antreprenorial din regiune.  Evenimentele propuse doresc sa conecteze si sa încurajeze startup-urile si IMM-urile din regiune sa colaboreze si sa coalizeze sub spectrul unei viziune comune. Evenimentele vor reuni startup-uri sau persoane interesate de antreprenoriat, IMM-uri, organizaţiile de cercetare și universităţile, autoritățile publice şi societatea civilă pentru a identifica oportunități de dezvoltare adaptate la contextul local, ce pot face subiectul unor inițiative de proiecte concrete în aceste domenii.</w:t>
      </w:r>
    </w:p>
    <w:p w14:paraId="1B4454F6" w14:textId="77777777" w:rsidR="00E67B48" w:rsidRPr="00E67B48" w:rsidRDefault="00E67B48" w:rsidP="00E67B48">
      <w:pPr>
        <w:spacing w:after="0" w:line="240" w:lineRule="auto"/>
        <w:ind w:left="-280"/>
        <w:jc w:val="both"/>
        <w:rPr>
          <w:rFonts w:ascii="Arial" w:eastAsia="Times New Roman" w:hAnsi="Arial" w:cs="Arial"/>
          <w:bCs/>
          <w:sz w:val="20"/>
          <w:szCs w:val="20"/>
          <w:lang w:eastAsia="ro-RO"/>
        </w:rPr>
      </w:pPr>
      <w:r w:rsidRPr="00E67B48">
        <w:rPr>
          <w:rFonts w:ascii="Arial" w:eastAsia="Times New Roman" w:hAnsi="Arial" w:cs="Arial"/>
          <w:bCs/>
          <w:sz w:val="20"/>
          <w:szCs w:val="20"/>
          <w:lang w:eastAsia="ro-RO"/>
        </w:rPr>
        <w:t xml:space="preserve">În acest proces, un suport vital pentru aceste sectoare îl reprezintă industria IT&amp;C, fiind considerat un domeniu transversal si un punct central pentru dezvoltarea relatiilor intre organizatiile mentionate mai sus datorita multiplelor conexiuni pe care le poate stabili cu acestea. </w:t>
      </w:r>
    </w:p>
    <w:p w14:paraId="277C1E96" w14:textId="77777777" w:rsidR="00E67B48" w:rsidRPr="00E67B48" w:rsidRDefault="00E67B48" w:rsidP="00E67B48">
      <w:pPr>
        <w:spacing w:after="0" w:line="240" w:lineRule="auto"/>
        <w:ind w:left="-280"/>
        <w:jc w:val="both"/>
        <w:rPr>
          <w:rFonts w:ascii="Arial" w:eastAsia="Times New Roman" w:hAnsi="Arial" w:cs="Arial"/>
          <w:bCs/>
          <w:sz w:val="20"/>
          <w:szCs w:val="20"/>
          <w:lang w:eastAsia="ro-RO"/>
        </w:rPr>
      </w:pPr>
      <w:r w:rsidRPr="00E67B48">
        <w:rPr>
          <w:rFonts w:ascii="Arial" w:eastAsia="Times New Roman" w:hAnsi="Arial" w:cs="Arial"/>
          <w:bCs/>
          <w:sz w:val="20"/>
          <w:szCs w:val="20"/>
          <w:lang w:eastAsia="ro-RO"/>
        </w:rPr>
        <w:t xml:space="preserve">In decursul anului  2018 in lunile, martie, mai, iunie si octombrie in Regiunea Nord-Est va avea loc seria de Conferinte Codecamp – principalul eveniment dedicat comunitatii de IT din Romania, care aduna anual peste 2500 de profesionisti IT si nu numai(startup-isti, antreprenori IT&amp;C, programatori, testeri, project manageri, analiști de business, dezvoltatori de produse si servicii, manageri). </w:t>
      </w:r>
      <w:bookmarkStart w:id="0" w:name="_GoBack"/>
      <w:bookmarkEnd w:id="0"/>
    </w:p>
    <w:p w14:paraId="5FAE2354" w14:textId="77777777" w:rsidR="00E67B48" w:rsidRPr="00E67B48" w:rsidRDefault="00E67B48" w:rsidP="00E67B48">
      <w:pPr>
        <w:spacing w:after="0" w:line="240" w:lineRule="auto"/>
        <w:ind w:left="-280"/>
        <w:jc w:val="both"/>
        <w:rPr>
          <w:rFonts w:ascii="Arial" w:eastAsia="Times New Roman" w:hAnsi="Arial" w:cs="Arial"/>
          <w:bCs/>
          <w:sz w:val="20"/>
          <w:szCs w:val="20"/>
          <w:lang w:eastAsia="ro-RO"/>
        </w:rPr>
      </w:pPr>
      <w:r w:rsidRPr="000E16A0">
        <w:rPr>
          <w:rFonts w:ascii="Arial" w:eastAsia="Times New Roman" w:hAnsi="Arial" w:cs="Arial"/>
          <w:b/>
          <w:bCs/>
          <w:sz w:val="20"/>
          <w:szCs w:val="20"/>
          <w:lang w:eastAsia="ro-RO"/>
        </w:rPr>
        <w:t>In lunile martie si octombrie 2018 se va desfasura  Conferinta Codecamp  Iasi in cadrul Hotelului International</w:t>
      </w:r>
      <w:r w:rsidRPr="00E67B48">
        <w:rPr>
          <w:rFonts w:ascii="Arial" w:eastAsia="Times New Roman" w:hAnsi="Arial" w:cs="Arial"/>
          <w:bCs/>
          <w:sz w:val="20"/>
          <w:szCs w:val="20"/>
          <w:lang w:eastAsia="ro-RO"/>
        </w:rPr>
        <w:t>. Autoritatea contractanta are in vedere experienta anterioara de organizare evenimente in domeniul antreprenoriatului, participantii la evenimentul dedicat comunitatii IT fiind interesati de  posibilitatea utilizarii  inovatiilor din domeniul IT in diverse alte sectoare economice. Din acest motiv, pentru a putea valorifica oportunitatea de a atrage actori relevanti din domeniul IT&amp;C in  procesul de dezvoltare a ecosistemului antreprenorial si nu numai, autoritatea contractanta considera oportuna asocierea celor doua evenimente si organizarea evenimentelor descrise mai jos in cadrul conferințelor Codecamp.</w:t>
      </w:r>
    </w:p>
    <w:p w14:paraId="368E2841" w14:textId="77777777" w:rsidR="00E67B48" w:rsidRPr="00E67B48" w:rsidRDefault="00E67B48" w:rsidP="00E67B48">
      <w:pPr>
        <w:spacing w:after="0" w:line="240" w:lineRule="auto"/>
        <w:ind w:left="-280"/>
        <w:jc w:val="both"/>
        <w:rPr>
          <w:rFonts w:ascii="Arial" w:eastAsia="Times New Roman" w:hAnsi="Arial" w:cs="Arial"/>
          <w:bCs/>
          <w:sz w:val="20"/>
          <w:szCs w:val="20"/>
          <w:lang w:eastAsia="ro-RO"/>
        </w:rPr>
      </w:pPr>
    </w:p>
    <w:p w14:paraId="06AB1E2F" w14:textId="77777777" w:rsidR="00E67B48" w:rsidRPr="00E67B48" w:rsidRDefault="00E67B48" w:rsidP="00E67B48">
      <w:pPr>
        <w:spacing w:after="0" w:line="240" w:lineRule="auto"/>
        <w:ind w:left="-280"/>
        <w:jc w:val="both"/>
        <w:rPr>
          <w:rFonts w:ascii="Arial" w:eastAsia="Times New Roman" w:hAnsi="Arial" w:cs="Arial"/>
          <w:bCs/>
          <w:sz w:val="20"/>
          <w:szCs w:val="20"/>
          <w:lang w:eastAsia="ro-RO"/>
        </w:rPr>
      </w:pPr>
      <w:r w:rsidRPr="00E67B48">
        <w:rPr>
          <w:rFonts w:ascii="Arial" w:eastAsia="Times New Roman" w:hAnsi="Arial" w:cs="Arial"/>
          <w:bCs/>
          <w:sz w:val="20"/>
          <w:szCs w:val="20"/>
          <w:lang w:eastAsia="ro-RO"/>
        </w:rPr>
        <w:t>Evenimentele de dezvoltare a ecosistemului antreprenorial se vor desfasura la Iasi in data de 24 martie 2018 si in luna octombrie(data va fi stabilita ulterior de catre autoritatea contractanta), la Piatra Neamt in data de 26 mai 2018, la Suceava in data de 9 iunie 2018. Evenimentele vor avea urmatorul format:</w:t>
      </w:r>
    </w:p>
    <w:p w14:paraId="6DB19902" w14:textId="77777777" w:rsidR="00E67B48" w:rsidRPr="00E67B48" w:rsidRDefault="00E67B48" w:rsidP="00E67B48">
      <w:pPr>
        <w:spacing w:after="0" w:line="240" w:lineRule="auto"/>
        <w:ind w:left="-280"/>
        <w:jc w:val="both"/>
        <w:rPr>
          <w:rFonts w:ascii="Arial" w:eastAsia="Times New Roman" w:hAnsi="Arial" w:cs="Arial"/>
          <w:bCs/>
          <w:sz w:val="20"/>
          <w:szCs w:val="20"/>
          <w:lang w:eastAsia="ro-RO"/>
        </w:rPr>
      </w:pPr>
      <w:r w:rsidRPr="00E67B48">
        <w:rPr>
          <w:rFonts w:ascii="Arial" w:eastAsia="Times New Roman" w:hAnsi="Arial" w:cs="Arial"/>
          <w:bCs/>
          <w:sz w:val="20"/>
          <w:szCs w:val="20"/>
          <w:lang w:eastAsia="ro-RO"/>
        </w:rPr>
        <w:t>Evenimentul  de dezvoltare a ecosistemului antreprenorial isi propune identificare de fondatori de startup-uri cu idei inovatoare sau startup-uri cu potențial ridicat de dezvoltare care aspira sa creeze afaceri de succes la nivel global si conectarea acestora cu antreprenori de succes ,mentori din Regiune si cu potentiali  investori/business angels.Evenimentul va fi structurat pe prezentari / dialog interactiv cu cei din public si implicarea acestora in diferite activitati mentile sa le trezeasca interesul pentru domeniul antreprenorial startup. Vor fi sapte sesiuni de prezentari in plen care vor avea si o componenta de tip workshop cu partea practica si exercitii.</w:t>
      </w:r>
    </w:p>
    <w:p w14:paraId="7063FF3C" w14:textId="2584BF33" w:rsidR="00D733C9" w:rsidRPr="00E67B48" w:rsidRDefault="00E67B48" w:rsidP="00E67B48">
      <w:pPr>
        <w:spacing w:after="0" w:line="240" w:lineRule="auto"/>
        <w:ind w:left="-280"/>
        <w:jc w:val="both"/>
        <w:rPr>
          <w:rFonts w:ascii="Arial" w:eastAsia="Times New Roman" w:hAnsi="Arial" w:cs="Arial"/>
          <w:bCs/>
          <w:sz w:val="20"/>
          <w:szCs w:val="20"/>
          <w:lang w:eastAsia="ro-RO"/>
        </w:rPr>
      </w:pPr>
      <w:r w:rsidRPr="00E67B48">
        <w:rPr>
          <w:rFonts w:ascii="Arial" w:eastAsia="Times New Roman" w:hAnsi="Arial" w:cs="Arial"/>
          <w:bCs/>
          <w:sz w:val="20"/>
          <w:szCs w:val="20"/>
          <w:lang w:eastAsia="ro-RO"/>
        </w:rPr>
        <w:t xml:space="preserve"> Participantii la eveniment (grupul tinta relevant) vor fi:  fondatori de startup-uri, viitori fondatori de startup-uri, administratori si angajati din IMM-uri, experti in domeniile IT&amp;C, studenti interesati de antreprenoriat, investitori, business angels din cele 6 judete ale  Regiunii Nord-Est ( Neamt, Bacau, Suceva, Iasi, Botosani, Vaslui) femei si bărbați cu vârsta cuprinsa intre 18 si 65 ani.</w:t>
      </w:r>
    </w:p>
    <w:p w14:paraId="70A7CBEF" w14:textId="77777777" w:rsidR="00E67B48" w:rsidRPr="00182171" w:rsidRDefault="00E67B48" w:rsidP="00E67B48">
      <w:pPr>
        <w:spacing w:after="0" w:line="240" w:lineRule="auto"/>
        <w:ind w:left="-280"/>
        <w:jc w:val="both"/>
        <w:rPr>
          <w:rFonts w:ascii="Arial" w:eastAsia="Times New Roman" w:hAnsi="Arial" w:cs="Arial"/>
          <w:b/>
          <w:bCs/>
          <w:sz w:val="20"/>
          <w:szCs w:val="20"/>
          <w:lang w:eastAsia="ro-RO"/>
        </w:rPr>
      </w:pPr>
    </w:p>
    <w:p w14:paraId="22279612"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Valori estimate:</w:t>
      </w:r>
    </w:p>
    <w:p w14:paraId="63B50342" w14:textId="77777777" w:rsidR="00E67B48" w:rsidRPr="00036BC1" w:rsidRDefault="00E67B48" w:rsidP="00E67B48">
      <w:pPr>
        <w:spacing w:after="0" w:line="240" w:lineRule="auto"/>
        <w:rPr>
          <w:rFonts w:ascii="Times New Roman" w:eastAsia="Times New Roman" w:hAnsi="Times New Roman" w:cs="Times New Roman"/>
          <w:sz w:val="24"/>
          <w:szCs w:val="24"/>
          <w:lang w:eastAsia="ro-RO"/>
        </w:rPr>
      </w:pPr>
      <w:r>
        <w:rPr>
          <w:rFonts w:ascii="Arial" w:eastAsia="Times New Roman" w:hAnsi="Arial" w:cs="Arial"/>
          <w:b/>
          <w:bCs/>
          <w:color w:val="000000"/>
          <w:sz w:val="20"/>
          <w:szCs w:val="20"/>
          <w:lang w:eastAsia="ro-RO"/>
        </w:rPr>
        <w:t>1</w:t>
      </w:r>
      <w:r w:rsidRPr="00DF78AB">
        <w:rPr>
          <w:rFonts w:ascii="Arial" w:eastAsia="Times New Roman" w:hAnsi="Arial" w:cs="Arial"/>
          <w:b/>
          <w:bCs/>
          <w:color w:val="000000"/>
          <w:sz w:val="20"/>
          <w:szCs w:val="20"/>
          <w:lang w:eastAsia="ro-RO"/>
        </w:rPr>
        <w:t>.</w:t>
      </w:r>
      <w:r w:rsidRPr="00DF78AB">
        <w:rPr>
          <w:rFonts w:ascii="Times New Roman" w:eastAsia="Times New Roman" w:hAnsi="Times New Roman" w:cs="Times New Roman"/>
          <w:color w:val="000000"/>
          <w:sz w:val="14"/>
          <w:szCs w:val="14"/>
          <w:lang w:eastAsia="ro-RO"/>
        </w:rPr>
        <w:t xml:space="preserve">      </w:t>
      </w:r>
      <w:r w:rsidRPr="00DF78AB">
        <w:rPr>
          <w:rFonts w:ascii="Arial" w:eastAsia="Times New Roman" w:hAnsi="Arial" w:cs="Arial"/>
          <w:b/>
          <w:bCs/>
          <w:color w:val="000000"/>
          <w:sz w:val="20"/>
          <w:szCs w:val="20"/>
          <w:lang w:eastAsia="ro-RO"/>
        </w:rPr>
        <w:t>Servicii organizare eveniment de dezvoltare a ecosistemului antreprenorial 24 martie 2018, la Iasi</w:t>
      </w:r>
      <w:r w:rsidRPr="00036BC1">
        <w:rPr>
          <w:rFonts w:ascii="Arial" w:eastAsia="Times New Roman" w:hAnsi="Arial" w:cs="Arial"/>
          <w:b/>
          <w:bCs/>
          <w:color w:val="000000"/>
          <w:sz w:val="20"/>
          <w:szCs w:val="20"/>
          <w:lang w:eastAsia="ro-RO"/>
        </w:rPr>
        <w:t>: 26,650.00 lei fara TVA</w:t>
      </w:r>
    </w:p>
    <w:p w14:paraId="324AE932" w14:textId="77777777" w:rsidR="00E67B48" w:rsidRPr="00036BC1" w:rsidRDefault="00E67B48" w:rsidP="00E67B48">
      <w:pPr>
        <w:spacing w:after="0" w:line="240" w:lineRule="auto"/>
        <w:rPr>
          <w:rFonts w:ascii="Times New Roman" w:eastAsia="Times New Roman" w:hAnsi="Times New Roman" w:cs="Times New Roman"/>
          <w:sz w:val="24"/>
          <w:szCs w:val="24"/>
          <w:lang w:eastAsia="ro-RO"/>
        </w:rPr>
      </w:pPr>
      <w:r w:rsidRPr="00036BC1">
        <w:rPr>
          <w:rFonts w:ascii="Arial" w:eastAsia="Times New Roman" w:hAnsi="Arial" w:cs="Arial"/>
          <w:b/>
          <w:bCs/>
          <w:color w:val="000000"/>
          <w:sz w:val="20"/>
          <w:szCs w:val="20"/>
          <w:lang w:eastAsia="ro-RO"/>
        </w:rPr>
        <w:t>2.</w:t>
      </w:r>
      <w:r w:rsidRPr="00036BC1">
        <w:rPr>
          <w:rFonts w:ascii="Times New Roman" w:eastAsia="Times New Roman" w:hAnsi="Times New Roman" w:cs="Times New Roman"/>
          <w:color w:val="000000"/>
          <w:sz w:val="14"/>
          <w:szCs w:val="14"/>
          <w:lang w:eastAsia="ro-RO"/>
        </w:rPr>
        <w:t xml:space="preserve">      </w:t>
      </w:r>
      <w:r w:rsidRPr="00036BC1">
        <w:rPr>
          <w:rFonts w:ascii="Arial" w:eastAsia="Times New Roman" w:hAnsi="Arial" w:cs="Arial"/>
          <w:b/>
          <w:bCs/>
          <w:color w:val="000000"/>
          <w:sz w:val="20"/>
          <w:szCs w:val="20"/>
          <w:lang w:eastAsia="ro-RO"/>
        </w:rPr>
        <w:t>Servicii organizare eveniment de dezvoltare a ecosistemului antreprenorial 26 mai 2018, la Piatra Neamt: 27,200.00 lei fara TVA</w:t>
      </w:r>
    </w:p>
    <w:p w14:paraId="7EE1046B" w14:textId="77777777" w:rsidR="00E67B48" w:rsidRPr="00036BC1" w:rsidRDefault="00E67B48" w:rsidP="00E67B48">
      <w:pPr>
        <w:spacing w:after="0" w:line="240" w:lineRule="auto"/>
        <w:rPr>
          <w:rFonts w:ascii="Times New Roman" w:eastAsia="Times New Roman" w:hAnsi="Times New Roman" w:cs="Times New Roman"/>
          <w:sz w:val="24"/>
          <w:szCs w:val="24"/>
          <w:lang w:eastAsia="ro-RO"/>
        </w:rPr>
      </w:pPr>
      <w:r w:rsidRPr="00036BC1">
        <w:rPr>
          <w:rFonts w:ascii="Arial" w:eastAsia="Times New Roman" w:hAnsi="Arial" w:cs="Arial"/>
          <w:b/>
          <w:bCs/>
          <w:color w:val="000000"/>
          <w:sz w:val="20"/>
          <w:szCs w:val="20"/>
          <w:lang w:eastAsia="ro-RO"/>
        </w:rPr>
        <w:t>3.</w:t>
      </w:r>
      <w:r w:rsidRPr="00036BC1">
        <w:rPr>
          <w:rFonts w:ascii="Times New Roman" w:eastAsia="Times New Roman" w:hAnsi="Times New Roman" w:cs="Times New Roman"/>
          <w:color w:val="000000"/>
          <w:sz w:val="14"/>
          <w:szCs w:val="14"/>
          <w:lang w:eastAsia="ro-RO"/>
        </w:rPr>
        <w:t xml:space="preserve">      </w:t>
      </w:r>
      <w:r w:rsidRPr="00036BC1">
        <w:rPr>
          <w:rFonts w:ascii="Arial" w:eastAsia="Times New Roman" w:hAnsi="Arial" w:cs="Arial"/>
          <w:b/>
          <w:bCs/>
          <w:color w:val="000000"/>
          <w:sz w:val="20"/>
          <w:szCs w:val="20"/>
          <w:lang w:eastAsia="ro-RO"/>
        </w:rPr>
        <w:t> Servicii organizare eveniment de dezvoltare a ecosistemului antreprenorial 9 iunie 2018, la Suceava:24,650.00 lei fara TVA</w:t>
      </w:r>
    </w:p>
    <w:p w14:paraId="1973743C" w14:textId="77777777" w:rsidR="00E67B48" w:rsidRPr="00036BC1" w:rsidRDefault="00E67B48" w:rsidP="00E67B48">
      <w:pPr>
        <w:spacing w:after="0" w:line="240" w:lineRule="auto"/>
        <w:rPr>
          <w:rFonts w:ascii="Arial" w:eastAsia="Times New Roman" w:hAnsi="Arial" w:cs="Arial"/>
          <w:b/>
          <w:bCs/>
          <w:color w:val="000000"/>
          <w:sz w:val="20"/>
          <w:szCs w:val="20"/>
          <w:lang w:eastAsia="ro-RO"/>
        </w:rPr>
      </w:pPr>
      <w:r w:rsidRPr="00036BC1">
        <w:rPr>
          <w:rFonts w:ascii="Arial" w:eastAsia="Times New Roman" w:hAnsi="Arial" w:cs="Arial"/>
          <w:b/>
          <w:bCs/>
          <w:color w:val="000000"/>
          <w:sz w:val="20"/>
          <w:szCs w:val="20"/>
          <w:lang w:eastAsia="ro-RO"/>
        </w:rPr>
        <w:t>4.</w:t>
      </w:r>
      <w:r w:rsidRPr="00036BC1">
        <w:rPr>
          <w:rFonts w:ascii="Times New Roman" w:eastAsia="Times New Roman" w:hAnsi="Times New Roman" w:cs="Times New Roman"/>
          <w:color w:val="000000"/>
          <w:sz w:val="14"/>
          <w:szCs w:val="14"/>
          <w:lang w:eastAsia="ro-RO"/>
        </w:rPr>
        <w:t xml:space="preserve">      </w:t>
      </w:r>
      <w:r w:rsidRPr="00036BC1">
        <w:rPr>
          <w:rFonts w:ascii="Arial" w:eastAsia="Times New Roman" w:hAnsi="Arial" w:cs="Arial"/>
          <w:b/>
          <w:bCs/>
          <w:color w:val="000000"/>
          <w:sz w:val="20"/>
          <w:szCs w:val="20"/>
          <w:lang w:eastAsia="ro-RO"/>
        </w:rPr>
        <w:t>Servicii organizare eveniment de dezvoltare a ecosistemului antreprenorial octombrie 2018, la Iasi: 35,000.00 lei fara TVA</w:t>
      </w:r>
    </w:p>
    <w:p w14:paraId="7D3EE2E8" w14:textId="77777777" w:rsidR="00E67B48" w:rsidRPr="00DF78AB" w:rsidRDefault="00E67B48" w:rsidP="00E67B48">
      <w:pPr>
        <w:spacing w:after="0" w:line="240" w:lineRule="auto"/>
        <w:rPr>
          <w:rFonts w:ascii="Times New Roman" w:eastAsia="Times New Roman" w:hAnsi="Times New Roman" w:cs="Times New Roman"/>
          <w:sz w:val="24"/>
          <w:szCs w:val="24"/>
          <w:lang w:eastAsia="ro-RO"/>
        </w:rPr>
      </w:pPr>
    </w:p>
    <w:p w14:paraId="7093D890" w14:textId="77777777" w:rsidR="00E67B48" w:rsidRPr="00DF78AB" w:rsidRDefault="00E67B48" w:rsidP="00E67B48">
      <w:pPr>
        <w:spacing w:after="0" w:line="240" w:lineRule="auto"/>
        <w:rPr>
          <w:rFonts w:ascii="Times New Roman" w:eastAsia="Times New Roman" w:hAnsi="Times New Roman" w:cs="Times New Roman"/>
          <w:sz w:val="24"/>
          <w:szCs w:val="24"/>
          <w:lang w:eastAsia="ro-RO"/>
        </w:rPr>
      </w:pPr>
      <w:r>
        <w:rPr>
          <w:rFonts w:ascii="Arial" w:eastAsia="Times New Roman" w:hAnsi="Arial" w:cs="Arial"/>
          <w:b/>
          <w:bCs/>
          <w:color w:val="000000"/>
          <w:sz w:val="20"/>
          <w:szCs w:val="20"/>
          <w:lang w:eastAsia="ro-RO"/>
        </w:rPr>
        <w:t>Valoare estimata</w:t>
      </w:r>
      <w:r w:rsidRPr="00DF78AB">
        <w:rPr>
          <w:rFonts w:ascii="Arial" w:eastAsia="Times New Roman" w:hAnsi="Arial" w:cs="Arial"/>
          <w:b/>
          <w:bCs/>
          <w:color w:val="000000"/>
          <w:sz w:val="20"/>
          <w:szCs w:val="20"/>
          <w:lang w:eastAsia="ro-RO"/>
        </w:rPr>
        <w:t>:</w:t>
      </w:r>
      <w:r w:rsidRPr="002D6C2A">
        <w:rPr>
          <w:rFonts w:ascii="Arial" w:eastAsia="Times New Roman" w:hAnsi="Arial" w:cs="Arial"/>
          <w:b/>
          <w:bCs/>
          <w:color w:val="000000"/>
          <w:sz w:val="20"/>
          <w:szCs w:val="20"/>
          <w:highlight w:val="yellow"/>
          <w:lang w:eastAsia="ro-RO"/>
        </w:rPr>
        <w:t>113,500.00 lei fara TVA</w:t>
      </w:r>
    </w:p>
    <w:p w14:paraId="72E7F6EF" w14:textId="77777777" w:rsidR="00E67B48" w:rsidRDefault="00E67B48" w:rsidP="00E67B48">
      <w:pPr>
        <w:spacing w:after="0" w:line="240" w:lineRule="auto"/>
        <w:ind w:left="-280"/>
        <w:jc w:val="both"/>
        <w:rPr>
          <w:rFonts w:ascii="Arial" w:eastAsia="Times New Roman" w:hAnsi="Arial" w:cs="Arial"/>
          <w:b/>
          <w:bCs/>
          <w:color w:val="000000"/>
          <w:sz w:val="20"/>
          <w:szCs w:val="20"/>
          <w:lang w:eastAsia="ro-RO"/>
        </w:rPr>
      </w:pPr>
    </w:p>
    <w:p w14:paraId="47F91AF2"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Informații generale:</w:t>
      </w:r>
    </w:p>
    <w:p w14:paraId="3A8B93F3" w14:textId="77777777" w:rsidR="00E67B48" w:rsidRPr="00CF1A89" w:rsidRDefault="00E67B48" w:rsidP="00E67B48">
      <w:pPr>
        <w:spacing w:after="0" w:line="240" w:lineRule="auto"/>
        <w:ind w:left="-280"/>
        <w:jc w:val="both"/>
        <w:rPr>
          <w:rFonts w:ascii="Arial" w:eastAsia="Times New Roman" w:hAnsi="Arial" w:cs="Arial"/>
          <w:color w:val="000000"/>
          <w:sz w:val="20"/>
          <w:szCs w:val="20"/>
          <w:lang w:eastAsia="ro-RO"/>
        </w:rPr>
      </w:pPr>
      <w:bookmarkStart w:id="1" w:name="_Hlk506203840"/>
      <w:r w:rsidRPr="0008531D">
        <w:rPr>
          <w:rFonts w:ascii="Arial" w:eastAsia="Times New Roman" w:hAnsi="Arial" w:cs="Arial"/>
          <w:color w:val="000000"/>
          <w:sz w:val="20"/>
          <w:szCs w:val="20"/>
          <w:lang w:eastAsia="ro-RO"/>
        </w:rPr>
        <w:t xml:space="preserve">Invitațiile si confirmările de participare aferente evenimentelor sunt in sarcina autorității contractante. Listele de prezență de la evenimente vor fi întocmite de responsabilul de proiect din partea autorității contractante. Personalul propriu al autorității contractante va asigura primirea, înregistrarea, îndrumarea participanților, </w:t>
      </w:r>
      <w:r w:rsidRPr="00CF1A89">
        <w:rPr>
          <w:rFonts w:ascii="Arial" w:eastAsia="Times New Roman" w:hAnsi="Arial" w:cs="Arial"/>
          <w:color w:val="000000"/>
          <w:sz w:val="20"/>
          <w:szCs w:val="20"/>
          <w:lang w:eastAsia="ro-RO"/>
        </w:rPr>
        <w:t>etc.</w:t>
      </w:r>
    </w:p>
    <w:p w14:paraId="17B7A98C" w14:textId="77777777" w:rsidR="00E67B48" w:rsidRPr="00CF1A89" w:rsidRDefault="00E67B48" w:rsidP="00E67B48">
      <w:pPr>
        <w:spacing w:after="0" w:line="240" w:lineRule="auto"/>
        <w:ind w:left="-280"/>
        <w:jc w:val="both"/>
        <w:rPr>
          <w:rFonts w:ascii="Arial" w:eastAsia="Times New Roman" w:hAnsi="Arial" w:cs="Arial"/>
          <w:color w:val="000000"/>
          <w:sz w:val="20"/>
          <w:szCs w:val="20"/>
          <w:lang w:eastAsia="ro-RO"/>
        </w:rPr>
      </w:pPr>
      <w:r w:rsidRPr="00CF1A89">
        <w:rPr>
          <w:rFonts w:ascii="Arial" w:eastAsia="Times New Roman" w:hAnsi="Arial" w:cs="Arial"/>
          <w:color w:val="000000"/>
          <w:sz w:val="20"/>
          <w:szCs w:val="20"/>
          <w:lang w:eastAsia="ro-RO"/>
        </w:rPr>
        <w:t>Numarul maxim al participantilor la evenimente, care este precizat in specificatiile tehnice, poate fi depasit, dar acest fapt nu influențează modul de ofertare si bugetul maxim estimat.</w:t>
      </w:r>
    </w:p>
    <w:p w14:paraId="7BF01248" w14:textId="77777777" w:rsidR="00E67B48" w:rsidRDefault="00E67B48" w:rsidP="00E67B48">
      <w:pPr>
        <w:spacing w:after="0" w:line="240" w:lineRule="auto"/>
        <w:ind w:left="-280"/>
        <w:jc w:val="both"/>
        <w:rPr>
          <w:rFonts w:ascii="Arial" w:eastAsia="Times New Roman" w:hAnsi="Arial" w:cs="Arial"/>
          <w:color w:val="000000"/>
          <w:sz w:val="20"/>
          <w:szCs w:val="20"/>
          <w:lang w:eastAsia="ro-RO"/>
        </w:rPr>
      </w:pPr>
      <w:r w:rsidRPr="0008531D">
        <w:rPr>
          <w:rFonts w:ascii="Arial" w:eastAsia="Times New Roman" w:hAnsi="Arial" w:cs="Arial"/>
          <w:color w:val="000000"/>
          <w:sz w:val="20"/>
          <w:szCs w:val="20"/>
          <w:lang w:eastAsia="ro-RO"/>
        </w:rPr>
        <w:t xml:space="preserve">Plata serviciilor de catering (pauze de cafea, masa de prânz, cina), cazare va fi efectuata corespunzator cu numărul de persoane </w:t>
      </w:r>
      <w:r w:rsidRPr="00CF1A89">
        <w:rPr>
          <w:rFonts w:ascii="Arial" w:eastAsia="Times New Roman" w:hAnsi="Arial" w:cs="Arial"/>
          <w:color w:val="000000"/>
          <w:sz w:val="20"/>
          <w:szCs w:val="20"/>
          <w:lang w:eastAsia="ro-RO"/>
        </w:rPr>
        <w:t>participante</w:t>
      </w:r>
      <w:r w:rsidRPr="0008531D">
        <w:rPr>
          <w:rFonts w:ascii="Arial" w:eastAsia="Times New Roman" w:hAnsi="Arial" w:cs="Arial"/>
          <w:color w:val="000000"/>
          <w:sz w:val="20"/>
          <w:szCs w:val="20"/>
          <w:lang w:eastAsia="ro-RO"/>
        </w:rPr>
        <w:t xml:space="preserve"> si pentru care s-au prestat </w:t>
      </w:r>
      <w:r w:rsidRPr="00CF1A89">
        <w:rPr>
          <w:rFonts w:ascii="Arial" w:eastAsia="Times New Roman" w:hAnsi="Arial" w:cs="Arial"/>
          <w:color w:val="000000"/>
          <w:sz w:val="20"/>
          <w:szCs w:val="20"/>
          <w:lang w:eastAsia="ro-RO"/>
        </w:rPr>
        <w:t>efectiv</w:t>
      </w:r>
      <w:r w:rsidRPr="0008531D">
        <w:rPr>
          <w:rFonts w:ascii="Arial" w:eastAsia="Times New Roman" w:hAnsi="Arial" w:cs="Arial"/>
          <w:color w:val="000000"/>
          <w:sz w:val="20"/>
          <w:szCs w:val="20"/>
          <w:lang w:eastAsia="ro-RO"/>
        </w:rPr>
        <w:t xml:space="preserve"> serviciile</w:t>
      </w:r>
      <w:r>
        <w:rPr>
          <w:rFonts w:ascii="Arial" w:eastAsia="Times New Roman" w:hAnsi="Arial" w:cs="Arial"/>
          <w:color w:val="000000"/>
          <w:sz w:val="20"/>
          <w:szCs w:val="20"/>
          <w:lang w:eastAsia="ro-RO"/>
        </w:rPr>
        <w:t>.</w:t>
      </w:r>
    </w:p>
    <w:p w14:paraId="43FA5DBA" w14:textId="77777777" w:rsidR="00E67B48" w:rsidRDefault="00E67B48" w:rsidP="00E67B48">
      <w:pPr>
        <w:spacing w:after="0" w:line="240" w:lineRule="auto"/>
        <w:ind w:left="-280"/>
        <w:jc w:val="both"/>
        <w:rPr>
          <w:rFonts w:ascii="Arial" w:eastAsia="Times New Roman" w:hAnsi="Arial" w:cs="Arial"/>
          <w:color w:val="000000"/>
          <w:sz w:val="20"/>
          <w:szCs w:val="20"/>
          <w:lang w:eastAsia="ro-RO"/>
        </w:rPr>
      </w:pPr>
    </w:p>
    <w:p w14:paraId="76EA6EED"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shd w:val="clear" w:color="auto" w:fill="FFFF00"/>
          <w:lang w:eastAsia="ro-RO"/>
        </w:rPr>
        <w:t>Autoritatea contractanta va anunta prestatorul despre orice modificare, inainte de data initiala de desfasurare a evenimentelor, in masura in care aceste informatii sunt cunoscute in timp util ( dupa caz, cu cel putin 2 zile lucratoare inainte de desfasurarea evenimentului).</w:t>
      </w:r>
    </w:p>
    <w:bookmarkEnd w:id="1"/>
    <w:p w14:paraId="1AAE6972"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 </w:t>
      </w:r>
    </w:p>
    <w:p w14:paraId="300FEAE5" w14:textId="77777777" w:rsidR="00E67B48" w:rsidRDefault="00E67B48" w:rsidP="00E67B48">
      <w:pPr>
        <w:spacing w:after="0" w:line="240" w:lineRule="auto"/>
        <w:ind w:left="-280"/>
        <w:jc w:val="both"/>
        <w:rPr>
          <w:rFonts w:ascii="Arial" w:eastAsia="Times New Roman" w:hAnsi="Arial" w:cs="Arial"/>
          <w:b/>
          <w:bCs/>
          <w:color w:val="000000"/>
          <w:sz w:val="20"/>
          <w:szCs w:val="20"/>
          <w:lang w:eastAsia="ro-RO"/>
        </w:rPr>
      </w:pPr>
      <w:r w:rsidRPr="00DF78AB">
        <w:rPr>
          <w:rFonts w:ascii="Arial" w:eastAsia="Times New Roman" w:hAnsi="Arial" w:cs="Arial"/>
          <w:b/>
          <w:bCs/>
          <w:color w:val="000000"/>
          <w:sz w:val="20"/>
          <w:szCs w:val="20"/>
          <w:lang w:eastAsia="ro-RO"/>
        </w:rPr>
        <w:t>Responsabil de proiect din partea achizitorului dupa semnarea contractului:</w:t>
      </w:r>
    </w:p>
    <w:p w14:paraId="6DB31AAC"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Pr>
          <w:rFonts w:ascii="Arial" w:eastAsia="Times New Roman" w:hAnsi="Arial" w:cs="Arial"/>
          <w:b/>
          <w:bCs/>
          <w:color w:val="000000"/>
          <w:sz w:val="20"/>
          <w:szCs w:val="20"/>
          <w:lang w:eastAsia="ro-RO"/>
        </w:rPr>
        <w:t>1</w:t>
      </w:r>
      <w:r w:rsidRPr="00DF78AB">
        <w:rPr>
          <w:rFonts w:ascii="Arial" w:eastAsia="Times New Roman" w:hAnsi="Arial" w:cs="Arial"/>
          <w:b/>
          <w:bCs/>
          <w:color w:val="000000"/>
          <w:sz w:val="20"/>
          <w:szCs w:val="20"/>
          <w:lang w:eastAsia="ro-RO"/>
        </w:rPr>
        <w:t>.</w:t>
      </w:r>
      <w:r w:rsidRPr="00DF78AB">
        <w:rPr>
          <w:rFonts w:ascii="Times New Roman" w:eastAsia="Times New Roman" w:hAnsi="Times New Roman" w:cs="Times New Roman"/>
          <w:color w:val="000000"/>
          <w:sz w:val="14"/>
          <w:szCs w:val="14"/>
          <w:lang w:eastAsia="ro-RO"/>
        </w:rPr>
        <w:t xml:space="preserve">      </w:t>
      </w:r>
      <w:r w:rsidRPr="00DF78AB">
        <w:rPr>
          <w:rFonts w:ascii="Arial" w:eastAsia="Times New Roman" w:hAnsi="Arial" w:cs="Arial"/>
          <w:b/>
          <w:bCs/>
          <w:color w:val="000000"/>
          <w:sz w:val="20"/>
          <w:szCs w:val="20"/>
          <w:lang w:eastAsia="ro-RO"/>
        </w:rPr>
        <w:t xml:space="preserve">Servicii organizare eveniment de dezvoltare a ecosistemului antreprenorial 24 martie 2018, la Iasi: </w:t>
      </w:r>
      <w:r w:rsidRPr="00DF78AB">
        <w:rPr>
          <w:rFonts w:ascii="Arial" w:eastAsia="Times New Roman" w:hAnsi="Arial" w:cs="Arial"/>
          <w:color w:val="000000"/>
          <w:sz w:val="20"/>
          <w:szCs w:val="20"/>
          <w:lang w:eastAsia="ro-RO"/>
        </w:rPr>
        <w:t xml:space="preserve">Lidia Betoaea, Sef Birou Startup, Directia Dezvoltarea Afacerilor, ADR Nord-Est, E-mail: </w:t>
      </w:r>
      <w:r w:rsidRPr="00C63803">
        <w:rPr>
          <w:rFonts w:ascii="Arial" w:eastAsia="Times New Roman" w:hAnsi="Arial" w:cs="Arial"/>
          <w:color w:val="000000"/>
          <w:sz w:val="20"/>
          <w:szCs w:val="20"/>
          <w:lang w:eastAsia="ro-RO"/>
        </w:rPr>
        <w:t>lidia.betoaea@adrnordest.ro</w:t>
      </w:r>
      <w:r w:rsidRPr="00DF78AB">
        <w:rPr>
          <w:rFonts w:ascii="Arial" w:eastAsia="Times New Roman" w:hAnsi="Arial" w:cs="Arial"/>
          <w:color w:val="000000"/>
          <w:sz w:val="20"/>
          <w:szCs w:val="20"/>
          <w:lang w:eastAsia="ro-RO"/>
        </w:rPr>
        <w:t xml:space="preserve"> ; Tel. 0745 466 460.</w:t>
      </w:r>
    </w:p>
    <w:p w14:paraId="0B131D44"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Valentin Țoc, Expert Birou Startup, Directia Dezvoltarea Afacerilor, ADR Nord-Est, e-mail: valentin.toc@adrnordest.ro, Tel. 0745 549 784.</w:t>
      </w:r>
    </w:p>
    <w:p w14:paraId="77567904" w14:textId="77777777" w:rsidR="00E67B48" w:rsidRPr="00DF78AB" w:rsidRDefault="00E67B48" w:rsidP="00E67B48">
      <w:pPr>
        <w:spacing w:after="0" w:line="240" w:lineRule="auto"/>
        <w:rPr>
          <w:rFonts w:ascii="Times New Roman" w:eastAsia="Times New Roman" w:hAnsi="Times New Roman" w:cs="Times New Roman"/>
          <w:sz w:val="24"/>
          <w:szCs w:val="24"/>
          <w:lang w:eastAsia="ro-RO"/>
        </w:rPr>
      </w:pPr>
    </w:p>
    <w:p w14:paraId="4B6D7AF3" w14:textId="77777777" w:rsidR="00E67B48" w:rsidRDefault="00E67B48" w:rsidP="00E67B48">
      <w:pPr>
        <w:spacing w:after="0" w:line="240" w:lineRule="auto"/>
        <w:rPr>
          <w:rFonts w:ascii="Arial" w:eastAsia="Times New Roman" w:hAnsi="Arial" w:cs="Arial"/>
          <w:b/>
          <w:bCs/>
          <w:color w:val="000000"/>
          <w:sz w:val="20"/>
          <w:szCs w:val="20"/>
          <w:lang w:eastAsia="ro-RO"/>
        </w:rPr>
      </w:pPr>
      <w:r>
        <w:rPr>
          <w:rFonts w:ascii="Arial" w:eastAsia="Times New Roman" w:hAnsi="Arial" w:cs="Arial"/>
          <w:b/>
          <w:bCs/>
          <w:color w:val="000000"/>
          <w:sz w:val="20"/>
          <w:szCs w:val="20"/>
          <w:lang w:eastAsia="ro-RO"/>
        </w:rPr>
        <w:t>2</w:t>
      </w:r>
      <w:r w:rsidRPr="00DF78AB">
        <w:rPr>
          <w:rFonts w:ascii="Arial" w:eastAsia="Times New Roman" w:hAnsi="Arial" w:cs="Arial"/>
          <w:b/>
          <w:bCs/>
          <w:color w:val="000000"/>
          <w:sz w:val="20"/>
          <w:szCs w:val="20"/>
          <w:lang w:eastAsia="ro-RO"/>
        </w:rPr>
        <w:t>.</w:t>
      </w:r>
      <w:r w:rsidRPr="00DF78AB">
        <w:rPr>
          <w:rFonts w:ascii="Times New Roman" w:eastAsia="Times New Roman" w:hAnsi="Times New Roman" w:cs="Times New Roman"/>
          <w:color w:val="000000"/>
          <w:sz w:val="14"/>
          <w:szCs w:val="14"/>
          <w:lang w:eastAsia="ro-RO"/>
        </w:rPr>
        <w:t xml:space="preserve">      </w:t>
      </w:r>
      <w:r w:rsidRPr="00DF78AB">
        <w:rPr>
          <w:rFonts w:ascii="Arial" w:eastAsia="Times New Roman" w:hAnsi="Arial" w:cs="Arial"/>
          <w:b/>
          <w:bCs/>
          <w:color w:val="000000"/>
          <w:sz w:val="20"/>
          <w:szCs w:val="20"/>
          <w:lang w:eastAsia="ro-RO"/>
        </w:rPr>
        <w:t xml:space="preserve">Servicii organizare eveniment de dezvoltare a ecosistemului antreprenorial 26 mai 2018, la Piatra Neamt: </w:t>
      </w:r>
    </w:p>
    <w:p w14:paraId="421296B7"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Valentin Țoc, Expert Birou Startup, Directia Dezvoltarea Afacerilor, ADR Nord-Est, e-mail: valentin.toc@adrnordest.ro, Tel. 0745 549 784.</w:t>
      </w:r>
    </w:p>
    <w:p w14:paraId="5E2CCD89"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Ioana Cerescu, </w:t>
      </w:r>
      <w:r>
        <w:rPr>
          <w:rFonts w:ascii="Arial" w:eastAsia="Times New Roman" w:hAnsi="Arial" w:cs="Arial"/>
          <w:color w:val="000000"/>
          <w:sz w:val="20"/>
          <w:szCs w:val="20"/>
          <w:lang w:eastAsia="ro-RO"/>
        </w:rPr>
        <w:t xml:space="preserve">Expert </w:t>
      </w:r>
      <w:r w:rsidRPr="00DF78AB">
        <w:rPr>
          <w:rFonts w:ascii="Arial" w:eastAsia="Times New Roman" w:hAnsi="Arial" w:cs="Arial"/>
          <w:color w:val="000000"/>
          <w:sz w:val="20"/>
          <w:szCs w:val="20"/>
          <w:lang w:eastAsia="ro-RO"/>
        </w:rPr>
        <w:t>Birou Startup, Directia Dezvoltarea Afacerilor, ADR Nord-Est, e-mail: ioana.cerescu@adrnordest.ro, Tel. 0745 132 472.</w:t>
      </w:r>
    </w:p>
    <w:p w14:paraId="77D5DF8D" w14:textId="77777777" w:rsidR="00E67B48" w:rsidRPr="00DF78AB" w:rsidRDefault="00E67B48" w:rsidP="00E67B48">
      <w:pPr>
        <w:spacing w:after="0" w:line="240" w:lineRule="auto"/>
        <w:rPr>
          <w:rFonts w:ascii="Times New Roman" w:eastAsia="Times New Roman" w:hAnsi="Times New Roman" w:cs="Times New Roman"/>
          <w:sz w:val="24"/>
          <w:szCs w:val="24"/>
          <w:lang w:eastAsia="ro-RO"/>
        </w:rPr>
      </w:pPr>
    </w:p>
    <w:p w14:paraId="62EE1BCE" w14:textId="77777777" w:rsidR="00E67B48" w:rsidRDefault="00E67B48" w:rsidP="00E67B48">
      <w:pPr>
        <w:spacing w:after="0" w:line="240" w:lineRule="auto"/>
        <w:rPr>
          <w:rFonts w:ascii="Arial" w:eastAsia="Times New Roman" w:hAnsi="Arial" w:cs="Arial"/>
          <w:b/>
          <w:bCs/>
          <w:color w:val="000000"/>
          <w:sz w:val="20"/>
          <w:szCs w:val="20"/>
          <w:lang w:eastAsia="ro-RO"/>
        </w:rPr>
      </w:pPr>
      <w:r>
        <w:rPr>
          <w:rFonts w:ascii="Arial" w:eastAsia="Times New Roman" w:hAnsi="Arial" w:cs="Arial"/>
          <w:b/>
          <w:bCs/>
          <w:color w:val="000000"/>
          <w:sz w:val="20"/>
          <w:szCs w:val="20"/>
          <w:lang w:eastAsia="ro-RO"/>
        </w:rPr>
        <w:t>3</w:t>
      </w:r>
      <w:r w:rsidRPr="00DF78AB">
        <w:rPr>
          <w:rFonts w:ascii="Arial" w:eastAsia="Times New Roman" w:hAnsi="Arial" w:cs="Arial"/>
          <w:b/>
          <w:bCs/>
          <w:color w:val="000000"/>
          <w:sz w:val="20"/>
          <w:szCs w:val="20"/>
          <w:lang w:eastAsia="ro-RO"/>
        </w:rPr>
        <w:t>.</w:t>
      </w:r>
      <w:r w:rsidRPr="00DF78AB">
        <w:rPr>
          <w:rFonts w:ascii="Times New Roman" w:eastAsia="Times New Roman" w:hAnsi="Times New Roman" w:cs="Times New Roman"/>
          <w:color w:val="000000"/>
          <w:sz w:val="14"/>
          <w:szCs w:val="14"/>
          <w:lang w:eastAsia="ro-RO"/>
        </w:rPr>
        <w:t xml:space="preserve">      </w:t>
      </w:r>
      <w:r w:rsidRPr="00DF78AB">
        <w:rPr>
          <w:rFonts w:ascii="Arial" w:eastAsia="Times New Roman" w:hAnsi="Arial" w:cs="Arial"/>
          <w:b/>
          <w:bCs/>
          <w:color w:val="000000"/>
          <w:sz w:val="20"/>
          <w:szCs w:val="20"/>
          <w:lang w:eastAsia="ro-RO"/>
        </w:rPr>
        <w:t> Servicii organizare eveniment de dezvoltare a ecosistemului antreprenorial 9 iunie 2018, la Suceava:</w:t>
      </w:r>
    </w:p>
    <w:p w14:paraId="63ADAA24"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Valentin Țoc, Expert Birou Startup, Directia Dezvoltarea Afacerilor, ADR Nord-Est, e-mail: valentin.toc@adrnordest.ro, Tel. 0745 549 784.</w:t>
      </w:r>
    </w:p>
    <w:p w14:paraId="18650E08"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Ioana Cerescu, </w:t>
      </w:r>
      <w:r>
        <w:rPr>
          <w:rFonts w:ascii="Arial" w:eastAsia="Times New Roman" w:hAnsi="Arial" w:cs="Arial"/>
          <w:color w:val="000000"/>
          <w:sz w:val="20"/>
          <w:szCs w:val="20"/>
          <w:lang w:eastAsia="ro-RO"/>
        </w:rPr>
        <w:t xml:space="preserve">Expert </w:t>
      </w:r>
      <w:r w:rsidRPr="00DF78AB">
        <w:rPr>
          <w:rFonts w:ascii="Arial" w:eastAsia="Times New Roman" w:hAnsi="Arial" w:cs="Arial"/>
          <w:color w:val="000000"/>
          <w:sz w:val="20"/>
          <w:szCs w:val="20"/>
          <w:lang w:eastAsia="ro-RO"/>
        </w:rPr>
        <w:t>Birou Startup, Directia Dezvoltarea Afacerilor, ADR Nord-Est, e-mail: ioana.cerescu@adrnordest.ro, Tel. 0745 132 472.</w:t>
      </w:r>
    </w:p>
    <w:p w14:paraId="77D81268" w14:textId="77777777" w:rsidR="00E67B48" w:rsidRPr="00DF78AB" w:rsidRDefault="00E67B48" w:rsidP="00E67B48">
      <w:pPr>
        <w:spacing w:after="0" w:line="240" w:lineRule="auto"/>
        <w:rPr>
          <w:rFonts w:ascii="Times New Roman" w:eastAsia="Times New Roman" w:hAnsi="Times New Roman" w:cs="Times New Roman"/>
          <w:sz w:val="24"/>
          <w:szCs w:val="24"/>
          <w:lang w:eastAsia="ro-RO"/>
        </w:rPr>
      </w:pPr>
    </w:p>
    <w:p w14:paraId="37472741" w14:textId="77777777" w:rsidR="00E67B48" w:rsidRDefault="00E67B48" w:rsidP="00E67B48">
      <w:pPr>
        <w:spacing w:after="0" w:line="240" w:lineRule="auto"/>
        <w:rPr>
          <w:rFonts w:ascii="Arial" w:eastAsia="Times New Roman" w:hAnsi="Arial" w:cs="Arial"/>
          <w:b/>
          <w:bCs/>
          <w:color w:val="000000"/>
          <w:sz w:val="20"/>
          <w:szCs w:val="20"/>
          <w:lang w:eastAsia="ro-RO"/>
        </w:rPr>
      </w:pPr>
      <w:r>
        <w:rPr>
          <w:rFonts w:ascii="Arial" w:eastAsia="Times New Roman" w:hAnsi="Arial" w:cs="Arial"/>
          <w:b/>
          <w:bCs/>
          <w:color w:val="000000"/>
          <w:sz w:val="20"/>
          <w:szCs w:val="20"/>
          <w:lang w:eastAsia="ro-RO"/>
        </w:rPr>
        <w:t>4</w:t>
      </w:r>
      <w:r w:rsidRPr="00DF78AB">
        <w:rPr>
          <w:rFonts w:ascii="Arial" w:eastAsia="Times New Roman" w:hAnsi="Arial" w:cs="Arial"/>
          <w:b/>
          <w:bCs/>
          <w:color w:val="000000"/>
          <w:sz w:val="20"/>
          <w:szCs w:val="20"/>
          <w:lang w:eastAsia="ro-RO"/>
        </w:rPr>
        <w:t>.</w:t>
      </w:r>
      <w:r w:rsidRPr="00DF78AB">
        <w:rPr>
          <w:rFonts w:ascii="Times New Roman" w:eastAsia="Times New Roman" w:hAnsi="Times New Roman" w:cs="Times New Roman"/>
          <w:color w:val="000000"/>
          <w:sz w:val="14"/>
          <w:szCs w:val="14"/>
          <w:lang w:eastAsia="ro-RO"/>
        </w:rPr>
        <w:t xml:space="preserve">      </w:t>
      </w:r>
      <w:r w:rsidRPr="00DF78AB">
        <w:rPr>
          <w:rFonts w:ascii="Arial" w:eastAsia="Times New Roman" w:hAnsi="Arial" w:cs="Arial"/>
          <w:b/>
          <w:bCs/>
          <w:color w:val="000000"/>
          <w:sz w:val="20"/>
          <w:szCs w:val="20"/>
          <w:lang w:eastAsia="ro-RO"/>
        </w:rPr>
        <w:t xml:space="preserve">Servicii organizare eveniment de dezvoltare a ecosistemului antreprenorial octombrie 2018, la Iasi: </w:t>
      </w:r>
    </w:p>
    <w:p w14:paraId="3FB9ABAD"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Lidia Betoaea, Sef Birou Startup, Directia Dezvoltarea Afacerilor, ADR Nord-Est, E-mail: </w:t>
      </w:r>
      <w:r w:rsidRPr="00C63803">
        <w:rPr>
          <w:rFonts w:ascii="Arial" w:eastAsia="Times New Roman" w:hAnsi="Arial" w:cs="Arial"/>
          <w:color w:val="000000"/>
          <w:sz w:val="20"/>
          <w:szCs w:val="20"/>
          <w:lang w:eastAsia="ro-RO"/>
        </w:rPr>
        <w:t>lidia.betoaea@adrnordest.ro</w:t>
      </w:r>
      <w:r w:rsidRPr="00DF78AB">
        <w:rPr>
          <w:rFonts w:ascii="Arial" w:eastAsia="Times New Roman" w:hAnsi="Arial" w:cs="Arial"/>
          <w:color w:val="000000"/>
          <w:sz w:val="20"/>
          <w:szCs w:val="20"/>
          <w:lang w:eastAsia="ro-RO"/>
        </w:rPr>
        <w:t xml:space="preserve"> ; Tel. 0745 466 460.</w:t>
      </w:r>
    </w:p>
    <w:p w14:paraId="50FBD520" w14:textId="77777777" w:rsidR="00E67B48" w:rsidRPr="00DF78AB" w:rsidRDefault="00E67B48" w:rsidP="00E67B48">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Valentin Țoc, Expert Birou Startup, Directia Dezvoltarea Afacerilor, ADR Nord-Est, e-mail: valentin.toc@adrnordest.ro, Tel. 0745 549 784.</w:t>
      </w:r>
    </w:p>
    <w:p w14:paraId="682C1F30" w14:textId="77777777" w:rsidR="00E67B48" w:rsidRPr="00DF78AB" w:rsidRDefault="00E67B48" w:rsidP="00E67B48">
      <w:pPr>
        <w:spacing w:after="0" w:line="240" w:lineRule="auto"/>
        <w:rPr>
          <w:rFonts w:ascii="Times New Roman" w:eastAsia="Times New Roman" w:hAnsi="Times New Roman" w:cs="Times New Roman"/>
          <w:sz w:val="24"/>
          <w:szCs w:val="24"/>
          <w:lang w:eastAsia="ro-RO"/>
        </w:rPr>
      </w:pPr>
    </w:p>
    <w:p w14:paraId="5AA65F54" w14:textId="68A5FFA5" w:rsidR="00D733C9" w:rsidRDefault="00E67B48" w:rsidP="00207996">
      <w:pPr>
        <w:spacing w:after="0" w:line="240" w:lineRule="auto"/>
        <w:ind w:left="-280"/>
        <w:jc w:val="both"/>
      </w:pPr>
      <w:r w:rsidRPr="00DF78AB">
        <w:rPr>
          <w:rFonts w:ascii="Arial" w:eastAsia="Times New Roman" w:hAnsi="Arial" w:cs="Arial"/>
          <w:color w:val="000000"/>
          <w:sz w:val="20"/>
          <w:szCs w:val="20"/>
          <w:lang w:eastAsia="ro-RO"/>
        </w:rPr>
        <w:t xml:space="preserve"> </w:t>
      </w:r>
      <w:r w:rsidR="00D733C9" w:rsidRPr="00E67B48">
        <w:rPr>
          <w:b/>
          <w:highlight w:val="yellow"/>
        </w:rPr>
        <w:t>Responsabil de proiect din partea prestatorului:</w:t>
      </w:r>
      <w:r w:rsidR="00D733C9" w:rsidRPr="00E67B48">
        <w:rPr>
          <w:highlight w:val="yellow"/>
        </w:rPr>
        <w:t xml:space="preserve"> Se vor preciza nume, date de contact ale reprezentantilor prestatorului, care vor fi prezenti la eveniment</w:t>
      </w:r>
      <w:r w:rsidR="00207996">
        <w:rPr>
          <w:highlight w:val="yellow"/>
        </w:rPr>
        <w:t>ele din martie si octombrie 2018</w:t>
      </w:r>
      <w:r w:rsidR="00D733C9" w:rsidRPr="00E67B48">
        <w:rPr>
          <w:highlight w:val="yellow"/>
        </w:rPr>
        <w:t>.</w:t>
      </w:r>
    </w:p>
    <w:p w14:paraId="17539A7A" w14:textId="77777777" w:rsidR="00D76F25" w:rsidRPr="00DF78AB" w:rsidRDefault="00D76F25" w:rsidP="00D76F25">
      <w:pPr>
        <w:spacing w:after="0" w:line="240" w:lineRule="auto"/>
        <w:rPr>
          <w:rFonts w:ascii="Times New Roman" w:eastAsia="Times New Roman" w:hAnsi="Times New Roman" w:cs="Times New Roman"/>
          <w:sz w:val="24"/>
          <w:szCs w:val="24"/>
          <w:lang w:eastAsia="ro-RO"/>
        </w:rPr>
      </w:pPr>
      <w:r>
        <w:rPr>
          <w:rFonts w:ascii="Arial" w:eastAsia="Times New Roman" w:hAnsi="Arial" w:cs="Arial"/>
          <w:b/>
          <w:bCs/>
          <w:color w:val="000000"/>
          <w:sz w:val="20"/>
          <w:szCs w:val="20"/>
          <w:lang w:eastAsia="ro-RO"/>
        </w:rPr>
        <w:t>1</w:t>
      </w:r>
      <w:r w:rsidRPr="00DF78AB">
        <w:rPr>
          <w:rFonts w:ascii="Arial" w:eastAsia="Times New Roman" w:hAnsi="Arial" w:cs="Arial"/>
          <w:b/>
          <w:bCs/>
          <w:color w:val="000000"/>
          <w:sz w:val="20"/>
          <w:szCs w:val="20"/>
          <w:lang w:eastAsia="ro-RO"/>
        </w:rPr>
        <w:t>.</w:t>
      </w:r>
      <w:r w:rsidRPr="00DF78AB">
        <w:rPr>
          <w:rFonts w:ascii="Times New Roman" w:eastAsia="Times New Roman" w:hAnsi="Times New Roman" w:cs="Times New Roman"/>
          <w:color w:val="000000"/>
          <w:sz w:val="14"/>
          <w:szCs w:val="14"/>
          <w:lang w:eastAsia="ro-RO"/>
        </w:rPr>
        <w:t xml:space="preserve">      </w:t>
      </w:r>
      <w:r w:rsidRPr="00DF78AB">
        <w:rPr>
          <w:rFonts w:ascii="Arial" w:eastAsia="Times New Roman" w:hAnsi="Arial" w:cs="Arial"/>
          <w:b/>
          <w:bCs/>
          <w:color w:val="000000"/>
          <w:sz w:val="20"/>
          <w:szCs w:val="20"/>
          <w:lang w:eastAsia="ro-RO"/>
        </w:rPr>
        <w:t>Servicii organizare eveniment de dezvoltare a ecosistemului antreprenorial 24 martie 2018, la Iasi</w:t>
      </w:r>
    </w:p>
    <w:tbl>
      <w:tblPr>
        <w:tblStyle w:val="TableGrid"/>
        <w:tblW w:w="0" w:type="auto"/>
        <w:tblInd w:w="-275" w:type="dxa"/>
        <w:tblLook w:val="04A0" w:firstRow="1" w:lastRow="0" w:firstColumn="1" w:lastColumn="0" w:noHBand="0" w:noVBand="1"/>
      </w:tblPr>
      <w:tblGrid>
        <w:gridCol w:w="10311"/>
        <w:gridCol w:w="3904"/>
      </w:tblGrid>
      <w:tr w:rsidR="00D733C9" w14:paraId="131E2B6C" w14:textId="77777777" w:rsidTr="00DE35F5">
        <w:tc>
          <w:tcPr>
            <w:tcW w:w="10311" w:type="dxa"/>
          </w:tcPr>
          <w:p w14:paraId="6782CC1E" w14:textId="10B5EC3E" w:rsidR="00D733C9" w:rsidRPr="00D733C9" w:rsidRDefault="00D733C9">
            <w:pPr>
              <w:rPr>
                <w:rFonts w:ascii="Arial" w:hAnsi="Arial" w:cs="Arial"/>
                <w:b/>
              </w:rPr>
            </w:pPr>
            <w:bookmarkStart w:id="2" w:name="_Hlk506463482"/>
            <w:r w:rsidRPr="00D733C9">
              <w:rPr>
                <w:rFonts w:ascii="Arial" w:hAnsi="Arial" w:cs="Arial"/>
                <w:b/>
              </w:rPr>
              <w:t>Cerinte minime caiet de sarcini</w:t>
            </w:r>
          </w:p>
        </w:tc>
        <w:tc>
          <w:tcPr>
            <w:tcW w:w="3904" w:type="dxa"/>
          </w:tcPr>
          <w:p w14:paraId="1FDD9808" w14:textId="751E0CF6" w:rsidR="00D733C9" w:rsidRPr="00D733C9" w:rsidRDefault="00D733C9">
            <w:pPr>
              <w:rPr>
                <w:rFonts w:ascii="Arial" w:hAnsi="Arial" w:cs="Arial"/>
                <w:b/>
              </w:rPr>
            </w:pPr>
            <w:r w:rsidRPr="00D733C9">
              <w:rPr>
                <w:rFonts w:ascii="Arial" w:hAnsi="Arial" w:cs="Arial"/>
                <w:b/>
              </w:rPr>
              <w:t>Propunere tehnica ofertant</w:t>
            </w:r>
          </w:p>
        </w:tc>
      </w:tr>
      <w:tr w:rsidR="00D733C9" w14:paraId="1E24E6CC" w14:textId="77777777" w:rsidTr="00DE35F5">
        <w:tc>
          <w:tcPr>
            <w:tcW w:w="10311" w:type="dxa"/>
          </w:tcPr>
          <w:p w14:paraId="72E11F65" w14:textId="77777777" w:rsidR="00D76F25" w:rsidRPr="00DF78AB" w:rsidRDefault="00D76F25" w:rsidP="00D76F25">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Data/locatia</w:t>
            </w:r>
            <w:r w:rsidRPr="00DF78AB">
              <w:rPr>
                <w:rFonts w:ascii="Arial" w:eastAsia="Times New Roman" w:hAnsi="Arial" w:cs="Arial"/>
                <w:color w:val="000000"/>
                <w:sz w:val="20"/>
                <w:szCs w:val="20"/>
                <w:shd w:val="clear" w:color="auto" w:fill="FFFF00"/>
                <w:lang w:eastAsia="ro-RO"/>
              </w:rPr>
              <w:t xml:space="preserve">: </w:t>
            </w:r>
            <w:r w:rsidRPr="00DF78AB">
              <w:rPr>
                <w:rFonts w:ascii="Arial" w:eastAsia="Times New Roman" w:hAnsi="Arial" w:cs="Arial"/>
                <w:b/>
                <w:bCs/>
                <w:color w:val="000000"/>
                <w:sz w:val="20"/>
                <w:szCs w:val="20"/>
                <w:shd w:val="clear" w:color="auto" w:fill="FFFF00"/>
                <w:lang w:eastAsia="ro-RO"/>
              </w:rPr>
              <w:t>24 martie 2018, la Iasi, zona centrala</w:t>
            </w:r>
          </w:p>
          <w:p w14:paraId="417E6BD0" w14:textId="77777777" w:rsidR="00D76F25" w:rsidRPr="00DF78AB" w:rsidRDefault="00D76F25" w:rsidP="00D76F25">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Participanţi la eveniment: </w:t>
            </w:r>
            <w:r w:rsidRPr="00DF78AB">
              <w:rPr>
                <w:rFonts w:ascii="Arial" w:eastAsia="Times New Roman" w:hAnsi="Arial" w:cs="Arial"/>
                <w:color w:val="000000"/>
                <w:sz w:val="20"/>
                <w:szCs w:val="20"/>
                <w:shd w:val="clear" w:color="auto" w:fill="FFFF00"/>
                <w:lang w:eastAsia="ro-RO"/>
              </w:rPr>
              <w:t>număr minim 80 persoane – numar maxim 100 persoane</w:t>
            </w:r>
          </w:p>
          <w:p w14:paraId="29FAE9CC" w14:textId="77777777" w:rsidR="00D76F25" w:rsidRPr="00DF78AB" w:rsidRDefault="00D76F25" w:rsidP="00D76F25">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lastRenderedPageBreak/>
              <w:t xml:space="preserve">Durata evenimentului: 1 zi, </w:t>
            </w:r>
            <w:r w:rsidRPr="00216673">
              <w:rPr>
                <w:rFonts w:ascii="Arial" w:eastAsia="Times New Roman" w:hAnsi="Arial" w:cs="Arial"/>
                <w:iCs/>
                <w:sz w:val="20"/>
                <w:szCs w:val="20"/>
                <w:lang w:eastAsia="ro-RO"/>
              </w:rPr>
              <w:t>inter</w:t>
            </w:r>
            <w:r>
              <w:rPr>
                <w:rFonts w:ascii="Arial" w:eastAsia="Times New Roman" w:hAnsi="Arial" w:cs="Arial"/>
                <w:iCs/>
                <w:sz w:val="20"/>
                <w:szCs w:val="20"/>
                <w:lang w:eastAsia="ro-RO"/>
              </w:rPr>
              <w:t xml:space="preserve">val orar 08.30 – 19.30, confrom agendei </w:t>
            </w:r>
            <w:r w:rsidRPr="00FA2423">
              <w:rPr>
                <w:rFonts w:ascii="Arial" w:eastAsia="Times New Roman" w:hAnsi="Arial" w:cs="Arial"/>
                <w:b/>
                <w:iCs/>
                <w:sz w:val="20"/>
                <w:szCs w:val="20"/>
                <w:lang w:eastAsia="ro-RO"/>
              </w:rPr>
              <w:t>draft anexata</w:t>
            </w:r>
          </w:p>
          <w:p w14:paraId="19E80BC8" w14:textId="77777777" w:rsidR="00D76F25" w:rsidRDefault="00D76F25" w:rsidP="00D76F25">
            <w:pPr>
              <w:ind w:left="75"/>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Numarul exact de participanti va fi comunicat prestatorului cu 2 zile lucratoare inainte de data desfasurarii evenimentului.</w:t>
            </w:r>
          </w:p>
          <w:p w14:paraId="7618B4DF" w14:textId="77777777" w:rsidR="00D76F25" w:rsidRPr="00DF78AB" w:rsidRDefault="00D76F25" w:rsidP="00D76F25">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Agenda evenimentului va fi pusă la dispoziția prestatorului cu 5 zile lucratoare inainte de desfasurarea evenimentului.</w:t>
            </w:r>
          </w:p>
          <w:p w14:paraId="077490C6" w14:textId="77777777" w:rsidR="00D733C9" w:rsidRDefault="00D733C9"/>
        </w:tc>
        <w:tc>
          <w:tcPr>
            <w:tcW w:w="3904" w:type="dxa"/>
          </w:tcPr>
          <w:p w14:paraId="1DE2BACC" w14:textId="77777777" w:rsidR="00D733C9" w:rsidRDefault="00D733C9"/>
        </w:tc>
      </w:tr>
      <w:tr w:rsidR="00D733C9" w14:paraId="0B783AB2" w14:textId="77777777" w:rsidTr="00DE35F5">
        <w:tc>
          <w:tcPr>
            <w:tcW w:w="10311" w:type="dxa"/>
          </w:tcPr>
          <w:p w14:paraId="79DEFF40" w14:textId="77777777" w:rsidR="00D76F25" w:rsidRPr="00DF78AB" w:rsidRDefault="00D76F25" w:rsidP="00D76F25">
            <w:pPr>
              <w:ind w:firstLine="355"/>
              <w:jc w:val="both"/>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a) Inchiriere Săli de conferinte:</w:t>
            </w:r>
          </w:p>
          <w:p w14:paraId="7AF33248" w14:textId="77777777" w:rsidR="00D76F25" w:rsidRPr="00DF78AB" w:rsidRDefault="00D76F25" w:rsidP="00D76F25">
            <w:pPr>
              <w:ind w:firstLine="3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Pentru desfăşurarea in bune conditii a evenimentului </w:t>
            </w:r>
            <w:r w:rsidRPr="00DF78AB">
              <w:rPr>
                <w:rFonts w:ascii="Arial" w:eastAsia="Times New Roman" w:hAnsi="Arial" w:cs="Arial"/>
                <w:color w:val="000000"/>
                <w:sz w:val="20"/>
                <w:szCs w:val="20"/>
                <w:shd w:val="clear" w:color="auto" w:fill="FFFF00"/>
                <w:lang w:eastAsia="ro-RO"/>
              </w:rPr>
              <w:t>se va asigura 1 sala</w:t>
            </w:r>
            <w:r>
              <w:rPr>
                <w:rFonts w:ascii="Arial" w:eastAsia="Times New Roman" w:hAnsi="Arial" w:cs="Arial"/>
                <w:color w:val="000000"/>
                <w:sz w:val="20"/>
                <w:szCs w:val="20"/>
                <w:highlight w:val="yellow"/>
                <w:lang w:eastAsia="ro-RO"/>
              </w:rPr>
              <w:t xml:space="preserve"> de conferință </w:t>
            </w:r>
            <w:r w:rsidRPr="00213813">
              <w:rPr>
                <w:rFonts w:ascii="Arial" w:eastAsia="Times New Roman" w:hAnsi="Arial" w:cs="Arial"/>
                <w:color w:val="000000"/>
                <w:sz w:val="20"/>
                <w:szCs w:val="20"/>
                <w:highlight w:val="yellow"/>
                <w:shd w:val="clear" w:color="auto" w:fill="FFFF00"/>
                <w:lang w:eastAsia="ro-RO"/>
              </w:rPr>
              <w:t>in</w:t>
            </w:r>
            <w:r w:rsidRPr="00DF78AB">
              <w:rPr>
                <w:rFonts w:ascii="Arial" w:eastAsia="Times New Roman" w:hAnsi="Arial" w:cs="Arial"/>
                <w:color w:val="000000"/>
                <w:sz w:val="20"/>
                <w:szCs w:val="20"/>
                <w:shd w:val="clear" w:color="auto" w:fill="FFFF00"/>
                <w:lang w:eastAsia="ro-RO"/>
              </w:rPr>
              <w:t xml:space="preserve"> cadrul unui hotel clasificat </w:t>
            </w:r>
            <w:r>
              <w:rPr>
                <w:rFonts w:ascii="Arial" w:eastAsia="Times New Roman" w:hAnsi="Arial" w:cs="Arial"/>
                <w:color w:val="000000"/>
                <w:sz w:val="20"/>
                <w:szCs w:val="20"/>
                <w:shd w:val="clear" w:color="auto" w:fill="FFFF00"/>
                <w:lang w:eastAsia="ro-RO"/>
              </w:rPr>
              <w:t>la 4 sau</w:t>
            </w:r>
            <w:r w:rsidRPr="00DF78AB">
              <w:rPr>
                <w:rFonts w:ascii="Arial" w:eastAsia="Times New Roman" w:hAnsi="Arial" w:cs="Arial"/>
                <w:color w:val="000000"/>
                <w:sz w:val="20"/>
                <w:szCs w:val="20"/>
                <w:shd w:val="clear" w:color="auto" w:fill="FFFF00"/>
                <w:lang w:eastAsia="ro-RO"/>
              </w:rPr>
              <w:t xml:space="preserve"> 5 stele (in cadrul ofertei se depune certificatul de clasificare al hotelului)</w:t>
            </w:r>
            <w:r>
              <w:rPr>
                <w:rFonts w:ascii="Arial" w:eastAsia="Times New Roman" w:hAnsi="Arial" w:cs="Arial"/>
                <w:color w:val="000000"/>
                <w:sz w:val="20"/>
                <w:szCs w:val="20"/>
                <w:shd w:val="clear" w:color="auto" w:fill="FFFF00"/>
                <w:lang w:eastAsia="ro-RO"/>
              </w:rPr>
              <w:t>, maxim 1000 lei fara TVA</w:t>
            </w:r>
            <w:r>
              <w:rPr>
                <w:rFonts w:ascii="Arial" w:eastAsia="Times New Roman" w:hAnsi="Arial" w:cs="Arial"/>
                <w:color w:val="000000"/>
                <w:sz w:val="20"/>
                <w:szCs w:val="20"/>
                <w:lang w:eastAsia="ro-RO"/>
              </w:rPr>
              <w:t xml:space="preserve">, </w:t>
            </w:r>
            <w:r w:rsidRPr="00DF78AB">
              <w:rPr>
                <w:rFonts w:ascii="Arial" w:eastAsia="Times New Roman" w:hAnsi="Arial" w:cs="Arial"/>
                <w:color w:val="000000"/>
                <w:sz w:val="20"/>
                <w:szCs w:val="20"/>
                <w:lang w:eastAsia="ro-RO"/>
              </w:rPr>
              <w:t>cu următoarele caracteristici:</w:t>
            </w:r>
          </w:p>
          <w:p w14:paraId="5EDCF40F" w14:textId="77777777" w:rsidR="00D76F25" w:rsidRDefault="00D76F25" w:rsidP="00D76F25">
            <w:pPr>
              <w:ind w:firstLine="355"/>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Capacitate de minim 80- maxim 100 persoane</w:t>
            </w:r>
          </w:p>
          <w:p w14:paraId="5D8BBFAF" w14:textId="77777777" w:rsidR="00D76F25" w:rsidRPr="00BD389C" w:rsidRDefault="00D76F25" w:rsidP="00D76F25">
            <w:pPr>
              <w:ind w:firstLine="355"/>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r>
            <w:r w:rsidRPr="00C63803">
              <w:rPr>
                <w:rFonts w:ascii="Arial" w:eastAsia="Times New Roman" w:hAnsi="Arial" w:cs="Arial"/>
                <w:sz w:val="20"/>
                <w:szCs w:val="20"/>
                <w:lang w:eastAsia="ro-RO"/>
              </w:rPr>
              <w:t>amenajarea sălii in format teatru + 1 masă pentru 1 vorbitor, vizibilă din toate colţurile sălii;</w:t>
            </w:r>
          </w:p>
          <w:p w14:paraId="55458D6A" w14:textId="77777777" w:rsidR="00D76F25" w:rsidRPr="00DF78AB" w:rsidRDefault="00D76F25" w:rsidP="00D76F25">
            <w:pPr>
              <w:ind w:firstLine="3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 xml:space="preserve">Să nu aibă stâlpi interiori/alte elemente care pot îngusta/limita vizibilitatea directă între participanti; </w:t>
            </w:r>
          </w:p>
          <w:p w14:paraId="684F0A79" w14:textId="77777777" w:rsidR="00D76F25" w:rsidRPr="00DF78AB" w:rsidRDefault="00D76F25" w:rsidP="00D76F25">
            <w:pPr>
              <w:ind w:firstLine="3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Să dispună de instalaţie de iluminat funcţională, care să asigure vizibilitatea optimă pe întreaga suprafață a sălii;</w:t>
            </w:r>
          </w:p>
          <w:p w14:paraId="3B51C489" w14:textId="77777777" w:rsidR="00D76F25" w:rsidRPr="00DF78AB" w:rsidRDefault="00D76F25" w:rsidP="00D76F25">
            <w:pPr>
              <w:ind w:firstLine="3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Să dispună de instalație de climatizare funcționala si silențioasa (exclus aparate de aer condiționat individuale);</w:t>
            </w:r>
          </w:p>
          <w:p w14:paraId="4AED89EB" w14:textId="77777777" w:rsidR="00D76F25" w:rsidRPr="00DF78AB" w:rsidRDefault="00D76F25" w:rsidP="00D76F25">
            <w:pPr>
              <w:ind w:firstLine="3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Să fie izolat</w:t>
            </w:r>
            <w:r>
              <w:rPr>
                <w:rFonts w:ascii="Arial" w:eastAsia="Times New Roman" w:hAnsi="Arial" w:cs="Arial"/>
                <w:color w:val="000000"/>
                <w:sz w:val="20"/>
                <w:szCs w:val="20"/>
                <w:lang w:eastAsia="ro-RO"/>
              </w:rPr>
              <w:t>a</w:t>
            </w:r>
            <w:r w:rsidRPr="00DF78AB">
              <w:rPr>
                <w:rFonts w:ascii="Arial" w:eastAsia="Times New Roman" w:hAnsi="Arial" w:cs="Arial"/>
                <w:color w:val="000000"/>
                <w:sz w:val="20"/>
                <w:szCs w:val="20"/>
                <w:lang w:eastAsia="ro-RO"/>
              </w:rPr>
              <w:t xml:space="preserve"> din punct de vedere fonic, astfel încât derularea evenimentelor să nu fie perturbată de eventuale zgomote exterioare sălii;</w:t>
            </w:r>
          </w:p>
          <w:p w14:paraId="15D0E785" w14:textId="77777777" w:rsidR="00D76F25" w:rsidRPr="00DF78AB" w:rsidRDefault="00D76F25" w:rsidP="00D76F25">
            <w:pPr>
              <w:ind w:firstLine="3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Sa fie dotat</w:t>
            </w:r>
            <w:r>
              <w:rPr>
                <w:rFonts w:ascii="Arial" w:eastAsia="Times New Roman" w:hAnsi="Arial" w:cs="Arial"/>
                <w:color w:val="000000"/>
                <w:sz w:val="20"/>
                <w:szCs w:val="20"/>
                <w:lang w:eastAsia="ro-RO"/>
              </w:rPr>
              <w:t>a</w:t>
            </w:r>
            <w:r w:rsidRPr="00DF78AB">
              <w:rPr>
                <w:rFonts w:ascii="Arial" w:eastAsia="Times New Roman" w:hAnsi="Arial" w:cs="Arial"/>
                <w:color w:val="000000"/>
                <w:sz w:val="20"/>
                <w:szCs w:val="20"/>
                <w:lang w:eastAsia="ro-RO"/>
              </w:rPr>
              <w:t xml:space="preserve"> cu următoarele echipamente tehnice, perfect funcționale:</w:t>
            </w:r>
          </w:p>
          <w:p w14:paraId="0A4EA96B" w14:textId="77777777" w:rsidR="00D76F25" w:rsidRPr="00DF78AB" w:rsidRDefault="00D76F25" w:rsidP="00D76F25">
            <w:pPr>
              <w:ind w:firstLine="3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instalaţie de sonorizare microfoane fixe şi mobile (cel puțin 1 microfon fix pentru prezidiu şi 2 microfoane mobile)</w:t>
            </w:r>
          </w:p>
          <w:p w14:paraId="06C62805" w14:textId="77777777" w:rsidR="00D76F25" w:rsidRPr="00DF78AB" w:rsidRDefault="00D76F25" w:rsidP="00D76F25">
            <w:pPr>
              <w:ind w:firstLine="3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acces internet wireless, videoproiector a cărui stare tehnica sa permita redarea unei imagini vizibile din orice colț al salii, ecran de proiecţie cu dimensiune care sa asigure vizibilitatea proiecției din toate colţurile sălii, laptop;</w:t>
            </w:r>
          </w:p>
          <w:p w14:paraId="7AF9F97E" w14:textId="77777777" w:rsidR="00D76F25" w:rsidRPr="00DF78AB" w:rsidRDefault="00D76F25" w:rsidP="00D76F25">
            <w:pPr>
              <w:ind w:firstLine="3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Prestatorul trebuie să asigure:</w:t>
            </w:r>
          </w:p>
          <w:p w14:paraId="62E54105" w14:textId="77777777" w:rsidR="00D76F25" w:rsidRPr="00DF78AB" w:rsidRDefault="00D76F25" w:rsidP="00D76F25">
            <w:pPr>
              <w:ind w:firstLine="3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un spaţiu pentru primirea şi înregistrarea participanţilor de către personalul propriu al achizitorului, localizat în imediata apropiere a sălii de conferinţă care să dispuna de:</w:t>
            </w:r>
          </w:p>
          <w:p w14:paraId="0FFC4C8A" w14:textId="77777777" w:rsidR="00D76F25" w:rsidRDefault="00D76F25" w:rsidP="00D76F25">
            <w:pPr>
              <w:ind w:firstLine="355"/>
              <w:jc w:val="both"/>
              <w:rPr>
                <w:rFonts w:ascii="Arial" w:eastAsia="Times New Roman" w:hAnsi="Arial" w:cs="Arial"/>
                <w:color w:val="4472C4"/>
                <w:sz w:val="20"/>
                <w:szCs w:val="20"/>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 xml:space="preserve">1 masa pentru secretariatul evenimentului (cu capacitate de 2 persoane) </w:t>
            </w:r>
          </w:p>
          <w:p w14:paraId="5D10F6F0" w14:textId="77777777" w:rsidR="00D76F25" w:rsidRDefault="00D76F25" w:rsidP="00D76F25">
            <w:pPr>
              <w:tabs>
                <w:tab w:val="left" w:pos="708"/>
                <w:tab w:val="left" w:pos="1416"/>
                <w:tab w:val="left" w:pos="2124"/>
                <w:tab w:val="left" w:pos="2832"/>
                <w:tab w:val="left" w:pos="3540"/>
                <w:tab w:val="left" w:pos="4248"/>
                <w:tab w:val="left" w:pos="5045"/>
              </w:tabs>
              <w:ind w:firstLine="355"/>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w:t>
            </w:r>
            <w:r>
              <w:rPr>
                <w:rFonts w:ascii="Arial" w:eastAsia="Times New Roman" w:hAnsi="Arial" w:cs="Arial"/>
                <w:color w:val="000000"/>
                <w:sz w:val="20"/>
                <w:szCs w:val="20"/>
                <w:lang w:eastAsia="ro-RO"/>
              </w:rPr>
              <w:t xml:space="preserve">    </w:t>
            </w:r>
            <w:r w:rsidRPr="00DF78AB">
              <w:rPr>
                <w:rFonts w:ascii="Arial" w:eastAsia="Times New Roman" w:hAnsi="Arial" w:cs="Arial"/>
                <w:color w:val="000000"/>
                <w:sz w:val="20"/>
                <w:szCs w:val="20"/>
                <w:lang w:eastAsia="ro-RO"/>
              </w:rPr>
              <w:t>acces la toaletă in proximitatea salii de eveniment;</w:t>
            </w:r>
          </w:p>
          <w:p w14:paraId="08B6ECEA" w14:textId="60AC8DB6" w:rsidR="00D733C9" w:rsidRDefault="00D733C9" w:rsidP="002E23F6">
            <w:pPr>
              <w:ind w:left="75"/>
            </w:pPr>
          </w:p>
        </w:tc>
        <w:tc>
          <w:tcPr>
            <w:tcW w:w="3904" w:type="dxa"/>
          </w:tcPr>
          <w:p w14:paraId="6CAB8773" w14:textId="77777777" w:rsidR="00D733C9" w:rsidRDefault="00D733C9"/>
        </w:tc>
      </w:tr>
      <w:tr w:rsidR="00D733C9" w14:paraId="1D3EBF24" w14:textId="77777777" w:rsidTr="00DE35F5">
        <w:tc>
          <w:tcPr>
            <w:tcW w:w="10311" w:type="dxa"/>
          </w:tcPr>
          <w:p w14:paraId="2131E9E2" w14:textId="77777777" w:rsidR="00D76F25" w:rsidRDefault="00D76F25" w:rsidP="00D76F25">
            <w:pPr>
              <w:ind w:left="75" w:firstLine="165"/>
              <w:jc w:val="both"/>
              <w:rPr>
                <w:rFonts w:ascii="Arial" w:eastAsia="Times New Roman" w:hAnsi="Arial" w:cs="Arial"/>
                <w:sz w:val="20"/>
                <w:szCs w:val="20"/>
                <w:lang w:eastAsia="ro-RO"/>
              </w:rPr>
            </w:pPr>
            <w:r>
              <w:rPr>
                <w:rFonts w:ascii="Arial" w:eastAsia="Times New Roman" w:hAnsi="Arial" w:cs="Arial"/>
                <w:b/>
                <w:bCs/>
                <w:color w:val="000000"/>
                <w:sz w:val="20"/>
                <w:szCs w:val="20"/>
                <w:lang w:eastAsia="ro-RO"/>
              </w:rPr>
              <w:t>b</w:t>
            </w:r>
            <w:r w:rsidRPr="00DF78AB">
              <w:rPr>
                <w:rFonts w:ascii="Arial" w:eastAsia="Times New Roman" w:hAnsi="Arial" w:cs="Arial"/>
                <w:b/>
                <w:bCs/>
                <w:color w:val="000000"/>
                <w:sz w:val="20"/>
                <w:szCs w:val="20"/>
                <w:lang w:eastAsia="ro-RO"/>
              </w:rPr>
              <w:t>)</w:t>
            </w:r>
            <w:r w:rsidRPr="00DF78AB">
              <w:rPr>
                <w:rFonts w:ascii="Times New Roman" w:eastAsia="Times New Roman" w:hAnsi="Times New Roman" w:cs="Times New Roman"/>
                <w:color w:val="000000"/>
                <w:sz w:val="14"/>
                <w:szCs w:val="14"/>
                <w:lang w:eastAsia="ro-RO"/>
              </w:rPr>
              <w:t xml:space="preserve">     </w:t>
            </w:r>
            <w:r w:rsidRPr="00DF78AB">
              <w:rPr>
                <w:rFonts w:ascii="Arial" w:eastAsia="Times New Roman" w:hAnsi="Arial" w:cs="Arial"/>
                <w:b/>
                <w:bCs/>
                <w:color w:val="000000"/>
                <w:sz w:val="20"/>
                <w:szCs w:val="20"/>
                <w:lang w:eastAsia="ro-RO"/>
              </w:rPr>
              <w:t>Servicii de catering asigurate: pauza de cafea, pranz si cina</w:t>
            </w:r>
            <w:r>
              <w:rPr>
                <w:rFonts w:ascii="Arial" w:eastAsia="Times New Roman" w:hAnsi="Arial" w:cs="Arial"/>
                <w:b/>
                <w:bCs/>
                <w:color w:val="000000"/>
                <w:sz w:val="20"/>
                <w:szCs w:val="20"/>
                <w:lang w:eastAsia="ro-RO"/>
              </w:rPr>
              <w:t xml:space="preserve"> </w:t>
            </w:r>
            <w:r>
              <w:rPr>
                <w:rFonts w:ascii="Arial" w:eastAsia="Times New Roman" w:hAnsi="Arial" w:cs="Arial"/>
                <w:sz w:val="20"/>
                <w:szCs w:val="20"/>
                <w:lang w:eastAsia="ro-RO"/>
              </w:rPr>
              <w:t>conform agendei draft, ag</w:t>
            </w:r>
            <w:r w:rsidRPr="009F09E8">
              <w:rPr>
                <w:rFonts w:ascii="Arial" w:eastAsia="Times New Roman" w:hAnsi="Arial" w:cs="Arial"/>
                <w:sz w:val="20"/>
                <w:szCs w:val="20"/>
                <w:lang w:eastAsia="ro-RO"/>
              </w:rPr>
              <w:t>enda evenimentului va fi pusă la dispoziția prestatorului cu 5 zile lucratoare inainte de desfasurarea evenimentului</w:t>
            </w:r>
            <w:r>
              <w:rPr>
                <w:rFonts w:ascii="Arial" w:eastAsia="Times New Roman" w:hAnsi="Arial" w:cs="Arial"/>
                <w:sz w:val="20"/>
                <w:szCs w:val="20"/>
                <w:lang w:eastAsia="ro-RO"/>
              </w:rPr>
              <w:t>.</w:t>
            </w:r>
          </w:p>
          <w:p w14:paraId="12E63CA6" w14:textId="77777777" w:rsidR="00D76F25" w:rsidRPr="00DF78AB" w:rsidRDefault="00D76F25" w:rsidP="00D76F25">
            <w:pPr>
              <w:ind w:left="75" w:firstLine="165"/>
              <w:jc w:val="both"/>
              <w:rPr>
                <w:rFonts w:ascii="Times New Roman" w:eastAsia="Times New Roman" w:hAnsi="Times New Roman" w:cs="Times New Roman"/>
                <w:sz w:val="24"/>
                <w:szCs w:val="24"/>
                <w:lang w:eastAsia="ro-RO"/>
              </w:rPr>
            </w:pPr>
          </w:p>
          <w:p w14:paraId="25B172F7" w14:textId="77777777" w:rsidR="00D76F25" w:rsidRPr="00221F0C" w:rsidRDefault="00D76F25" w:rsidP="00D76F25">
            <w:pPr>
              <w:pStyle w:val="ListParagraph"/>
              <w:numPr>
                <w:ilvl w:val="0"/>
                <w:numId w:val="4"/>
              </w:numPr>
              <w:ind w:left="75" w:firstLine="165"/>
              <w:jc w:val="both"/>
              <w:rPr>
                <w:rFonts w:ascii="Arial" w:eastAsia="Times New Roman" w:hAnsi="Arial" w:cs="Arial"/>
                <w:sz w:val="20"/>
                <w:szCs w:val="20"/>
                <w:lang w:eastAsia="ro-RO"/>
              </w:rPr>
            </w:pPr>
            <w:r w:rsidRPr="00221F0C">
              <w:rPr>
                <w:rFonts w:ascii="Arial" w:eastAsia="Times New Roman" w:hAnsi="Arial" w:cs="Arial"/>
                <w:b/>
                <w:bCs/>
                <w:color w:val="000000"/>
                <w:sz w:val="20"/>
                <w:szCs w:val="20"/>
                <w:lang w:eastAsia="ro-RO"/>
              </w:rPr>
              <w:t xml:space="preserve">3 pauze de </w:t>
            </w:r>
            <w:r w:rsidRPr="00221F0C">
              <w:rPr>
                <w:rFonts w:ascii="Arial" w:eastAsia="Times New Roman" w:hAnsi="Arial" w:cs="Arial"/>
                <w:b/>
                <w:sz w:val="20"/>
                <w:szCs w:val="20"/>
                <w:lang w:eastAsia="ro-RO"/>
              </w:rPr>
              <w:t xml:space="preserve">cafea </w:t>
            </w:r>
            <w:r w:rsidRPr="00221F0C">
              <w:rPr>
                <w:rFonts w:ascii="Arial" w:eastAsia="Times New Roman" w:hAnsi="Arial" w:cs="Arial"/>
                <w:sz w:val="20"/>
                <w:szCs w:val="20"/>
                <w:lang w:eastAsia="ro-RO"/>
              </w:rPr>
              <w:t xml:space="preserve">minim de </w:t>
            </w:r>
            <w:r w:rsidRPr="00221F0C">
              <w:rPr>
                <w:rFonts w:ascii="Arial" w:eastAsia="Times New Roman" w:hAnsi="Arial" w:cs="Arial"/>
                <w:sz w:val="20"/>
                <w:szCs w:val="20"/>
                <w:shd w:val="clear" w:color="auto" w:fill="FFFF00"/>
                <w:lang w:eastAsia="ro-RO"/>
              </w:rPr>
              <w:t>80 persoane – număr maxim de 100 persoane</w:t>
            </w:r>
            <w:r w:rsidRPr="00221F0C">
              <w:rPr>
                <w:rFonts w:ascii="Arial" w:eastAsia="Times New Roman" w:hAnsi="Arial" w:cs="Arial"/>
                <w:sz w:val="20"/>
                <w:szCs w:val="20"/>
                <w:lang w:eastAsia="ro-RO"/>
              </w:rPr>
              <w:t xml:space="preserve"> prestatorul va asigura următoarele tipuri de produse în cantităţi suficiente pentru numărul de participanți la eveniment: cafea, minim o cafea de persoana de 150 ml, zahar la plic ambalat individual 5g, lapte condensat, ceai la plic ambalat individual, apă minerală/ plată la 500ml, produse de patiserie(foietaj) dulce şi sărată cel putin 100g de persoana (cel puțin 3 sortimente din care unul de post/vegetarian, care se vor descrie in clar, inclusiv gramaj), in limita </w:t>
            </w:r>
            <w:r w:rsidRPr="00221F0C">
              <w:rPr>
                <w:rFonts w:ascii="Arial" w:eastAsia="Times New Roman" w:hAnsi="Arial" w:cs="Arial"/>
                <w:sz w:val="20"/>
                <w:szCs w:val="20"/>
                <w:shd w:val="clear" w:color="auto" w:fill="FFFF00"/>
                <w:lang w:eastAsia="ro-RO"/>
              </w:rPr>
              <w:t>a 15 lei, fără TVA/persoana</w:t>
            </w:r>
            <w:r w:rsidRPr="00221F0C">
              <w:rPr>
                <w:rFonts w:ascii="Arial" w:eastAsia="Times New Roman" w:hAnsi="Arial" w:cs="Arial"/>
                <w:sz w:val="20"/>
                <w:szCs w:val="20"/>
                <w:lang w:eastAsia="ro-RO"/>
              </w:rPr>
              <w:t>. Exclus covrigei din comert si snacks-uri tip salatini.</w:t>
            </w:r>
          </w:p>
          <w:p w14:paraId="23942C39" w14:textId="77777777" w:rsidR="00D76F25" w:rsidRDefault="00D76F25" w:rsidP="00D76F25">
            <w:pPr>
              <w:ind w:left="75" w:firstLine="165"/>
              <w:jc w:val="both"/>
              <w:rPr>
                <w:rFonts w:ascii="Arial" w:eastAsia="Times New Roman" w:hAnsi="Arial" w:cs="Arial"/>
                <w:b/>
                <w:bCs/>
                <w:color w:val="000000"/>
                <w:sz w:val="20"/>
                <w:szCs w:val="20"/>
                <w:lang w:eastAsia="ro-RO"/>
              </w:rPr>
            </w:pPr>
          </w:p>
          <w:p w14:paraId="06714CEB" w14:textId="77777777" w:rsidR="00D76F25" w:rsidRPr="00221F0C" w:rsidRDefault="00D76F25" w:rsidP="00D76F25">
            <w:pPr>
              <w:pStyle w:val="ListParagraph"/>
              <w:numPr>
                <w:ilvl w:val="0"/>
                <w:numId w:val="4"/>
              </w:numPr>
              <w:ind w:left="75" w:firstLine="165"/>
              <w:jc w:val="both"/>
              <w:rPr>
                <w:rFonts w:ascii="Times New Roman" w:eastAsia="Times New Roman" w:hAnsi="Times New Roman" w:cs="Times New Roman"/>
                <w:sz w:val="24"/>
                <w:szCs w:val="24"/>
                <w:lang w:eastAsia="ro-RO"/>
              </w:rPr>
            </w:pPr>
            <w:bookmarkStart w:id="3" w:name="_Hlk506385760"/>
            <w:r w:rsidRPr="00221F0C">
              <w:rPr>
                <w:rFonts w:ascii="Arial" w:eastAsia="Times New Roman" w:hAnsi="Arial" w:cs="Arial"/>
                <w:b/>
                <w:bCs/>
                <w:color w:val="000000"/>
                <w:sz w:val="20"/>
                <w:szCs w:val="20"/>
                <w:lang w:eastAsia="ro-RO"/>
              </w:rPr>
              <w:t>Pranz</w:t>
            </w:r>
            <w:r w:rsidRPr="00221F0C">
              <w:rPr>
                <w:rFonts w:ascii="Arial" w:eastAsia="Times New Roman" w:hAnsi="Arial" w:cs="Arial"/>
                <w:color w:val="000000"/>
                <w:sz w:val="20"/>
                <w:szCs w:val="20"/>
                <w:lang w:eastAsia="ro-RO"/>
              </w:rPr>
              <w:t xml:space="preserve"> pentru un numar de minim </w:t>
            </w:r>
            <w:r w:rsidRPr="00221F0C">
              <w:rPr>
                <w:rFonts w:ascii="Arial" w:eastAsia="Times New Roman" w:hAnsi="Arial" w:cs="Arial"/>
                <w:color w:val="000000"/>
                <w:sz w:val="20"/>
                <w:szCs w:val="20"/>
                <w:shd w:val="clear" w:color="auto" w:fill="FFFF00"/>
                <w:lang w:eastAsia="ro-RO"/>
              </w:rPr>
              <w:t>15 persoane – maxim 20 persoane</w:t>
            </w:r>
            <w:r w:rsidRPr="00221F0C">
              <w:rPr>
                <w:rFonts w:ascii="Arial" w:eastAsia="Times New Roman" w:hAnsi="Arial" w:cs="Arial"/>
                <w:color w:val="000000"/>
                <w:sz w:val="20"/>
                <w:szCs w:val="20"/>
                <w:lang w:eastAsia="ro-RO"/>
              </w:rPr>
              <w:t xml:space="preserve"> ce va fi organizat în sistem bufet suedez - bucatarie internationala: - salata diverse sortimente- 300 gr finit; carne – 2 variante (pui, curcan, vita sau porc) 200 gr finit cu garnitura – 2 variante (paste, orez, legume, cartofi) 150 gr finit, desert 120 gr finit, paine; apa minerala/plata la sticla de 500 ml., in </w:t>
            </w:r>
            <w:r w:rsidRPr="00221F0C">
              <w:rPr>
                <w:rFonts w:ascii="Arial" w:eastAsia="Times New Roman" w:hAnsi="Arial" w:cs="Arial"/>
                <w:color w:val="000000"/>
                <w:sz w:val="20"/>
                <w:szCs w:val="20"/>
                <w:shd w:val="clear" w:color="auto" w:fill="FFFF00"/>
                <w:lang w:eastAsia="ro-RO"/>
              </w:rPr>
              <w:t>limita a 65 lei, fără TVA/persoană</w:t>
            </w:r>
            <w:r w:rsidRPr="00221F0C">
              <w:rPr>
                <w:rFonts w:ascii="Arial" w:eastAsia="Times New Roman" w:hAnsi="Arial" w:cs="Arial"/>
                <w:color w:val="000000"/>
                <w:sz w:val="20"/>
                <w:szCs w:val="20"/>
                <w:lang w:eastAsia="ro-RO"/>
              </w:rPr>
              <w:t xml:space="preserve">. </w:t>
            </w:r>
          </w:p>
          <w:p w14:paraId="43A08E6A" w14:textId="77777777" w:rsidR="00D76F25" w:rsidRDefault="00D76F25" w:rsidP="00D76F25">
            <w:pPr>
              <w:ind w:left="75" w:firstLine="165"/>
              <w:jc w:val="both"/>
              <w:rPr>
                <w:rFonts w:ascii="Arial" w:eastAsia="Times New Roman" w:hAnsi="Arial" w:cs="Arial"/>
                <w:b/>
                <w:bCs/>
                <w:color w:val="000000"/>
                <w:sz w:val="20"/>
                <w:szCs w:val="20"/>
                <w:lang w:eastAsia="ro-RO"/>
              </w:rPr>
            </w:pPr>
          </w:p>
          <w:p w14:paraId="01845772" w14:textId="77777777" w:rsidR="00D76F25" w:rsidRPr="00221F0C" w:rsidRDefault="00D76F25" w:rsidP="00D76F25">
            <w:pPr>
              <w:pStyle w:val="ListParagraph"/>
              <w:numPr>
                <w:ilvl w:val="0"/>
                <w:numId w:val="4"/>
              </w:numPr>
              <w:ind w:left="75" w:firstLine="165"/>
              <w:jc w:val="both"/>
              <w:rPr>
                <w:rFonts w:ascii="Arial" w:eastAsia="Times New Roman" w:hAnsi="Arial" w:cs="Arial"/>
                <w:color w:val="000000"/>
                <w:sz w:val="20"/>
                <w:szCs w:val="20"/>
                <w:lang w:eastAsia="ro-RO"/>
              </w:rPr>
            </w:pPr>
            <w:r w:rsidRPr="00221F0C">
              <w:rPr>
                <w:rFonts w:ascii="Arial" w:eastAsia="Times New Roman" w:hAnsi="Arial" w:cs="Arial"/>
                <w:b/>
                <w:bCs/>
                <w:color w:val="000000"/>
                <w:sz w:val="20"/>
                <w:szCs w:val="20"/>
                <w:lang w:eastAsia="ro-RO"/>
              </w:rPr>
              <w:t xml:space="preserve">Cina </w:t>
            </w:r>
            <w:r w:rsidRPr="00221F0C">
              <w:rPr>
                <w:rFonts w:ascii="Arial" w:eastAsia="Times New Roman" w:hAnsi="Arial" w:cs="Arial"/>
                <w:color w:val="000000"/>
                <w:sz w:val="20"/>
                <w:szCs w:val="20"/>
                <w:lang w:eastAsia="ro-RO"/>
              </w:rPr>
              <w:t xml:space="preserve">pentru un numar de minim </w:t>
            </w:r>
            <w:r w:rsidRPr="00221F0C">
              <w:rPr>
                <w:rFonts w:ascii="Arial" w:eastAsia="Times New Roman" w:hAnsi="Arial" w:cs="Arial"/>
                <w:color w:val="000000"/>
                <w:sz w:val="20"/>
                <w:szCs w:val="20"/>
                <w:shd w:val="clear" w:color="auto" w:fill="FFFF00"/>
                <w:lang w:eastAsia="ro-RO"/>
              </w:rPr>
              <w:t>25 persoane – maxim 30 persoane</w:t>
            </w:r>
            <w:r w:rsidRPr="00221F0C">
              <w:rPr>
                <w:rFonts w:ascii="Arial" w:eastAsia="Times New Roman" w:hAnsi="Arial" w:cs="Arial"/>
                <w:color w:val="000000"/>
                <w:sz w:val="20"/>
                <w:szCs w:val="20"/>
                <w:lang w:eastAsia="ro-RO"/>
              </w:rPr>
              <w:t xml:space="preserve"> ce va fi organizat în sistem bufet suedez- bucatarie internationala: carne – 2 variante (pui,curcan, peste, vita sau porc) 200gr, garnitura - 2 variante (orez, legume, cartofi) 200 gr finit, salata asortata – 2 variante – 250gr finit, desert 120 gr finit, paine, apa miner</w:t>
            </w:r>
            <w:r>
              <w:rPr>
                <w:rFonts w:ascii="Arial" w:eastAsia="Times New Roman" w:hAnsi="Arial" w:cs="Arial"/>
                <w:color w:val="000000"/>
                <w:sz w:val="20"/>
                <w:szCs w:val="20"/>
                <w:lang w:eastAsia="ro-RO"/>
              </w:rPr>
              <w:t>a</w:t>
            </w:r>
            <w:r w:rsidRPr="00221F0C">
              <w:rPr>
                <w:rFonts w:ascii="Arial" w:eastAsia="Times New Roman" w:hAnsi="Arial" w:cs="Arial"/>
                <w:color w:val="000000"/>
                <w:sz w:val="20"/>
                <w:szCs w:val="20"/>
                <w:lang w:eastAsia="ro-RO"/>
              </w:rPr>
              <w:t xml:space="preserve">la/plata la sticla 500 ml., in </w:t>
            </w:r>
            <w:r w:rsidRPr="00221F0C">
              <w:rPr>
                <w:rFonts w:ascii="Arial" w:eastAsia="Times New Roman" w:hAnsi="Arial" w:cs="Arial"/>
                <w:color w:val="000000"/>
                <w:sz w:val="20"/>
                <w:szCs w:val="20"/>
                <w:shd w:val="clear" w:color="auto" w:fill="FFFF00"/>
                <w:lang w:eastAsia="ro-RO"/>
              </w:rPr>
              <w:t>limita a 85 lei, fără TVA/persoană</w:t>
            </w:r>
            <w:r w:rsidRPr="00221F0C">
              <w:rPr>
                <w:rFonts w:ascii="Arial" w:eastAsia="Times New Roman" w:hAnsi="Arial" w:cs="Arial"/>
                <w:color w:val="000000"/>
                <w:sz w:val="20"/>
                <w:szCs w:val="20"/>
                <w:lang w:eastAsia="ro-RO"/>
              </w:rPr>
              <w:t xml:space="preserve">. </w:t>
            </w:r>
          </w:p>
          <w:p w14:paraId="4D1B6936" w14:textId="77777777" w:rsidR="00D76F25" w:rsidRDefault="00D76F25" w:rsidP="00D76F25">
            <w:pPr>
              <w:ind w:left="75" w:firstLine="165"/>
              <w:jc w:val="both"/>
              <w:rPr>
                <w:rFonts w:ascii="Arial" w:eastAsia="Times New Roman" w:hAnsi="Arial" w:cs="Arial"/>
                <w:color w:val="000000"/>
                <w:sz w:val="20"/>
                <w:szCs w:val="20"/>
                <w:lang w:eastAsia="ro-RO"/>
              </w:rPr>
            </w:pPr>
          </w:p>
          <w:p w14:paraId="2FA00A52" w14:textId="77777777" w:rsidR="00D76F25" w:rsidRDefault="00D76F25" w:rsidP="00D76F25">
            <w:pPr>
              <w:ind w:left="75" w:firstLine="165"/>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 xml:space="preserve">Ofertantul va propune cel puțin </w:t>
            </w:r>
            <w:r>
              <w:rPr>
                <w:rFonts w:ascii="Arial" w:eastAsia="Times New Roman" w:hAnsi="Arial" w:cs="Arial"/>
                <w:color w:val="000000"/>
                <w:sz w:val="20"/>
                <w:szCs w:val="20"/>
                <w:lang w:eastAsia="ro-RO"/>
              </w:rPr>
              <w:t>3</w:t>
            </w:r>
            <w:r w:rsidRPr="00DF78AB">
              <w:rPr>
                <w:rFonts w:ascii="Arial" w:eastAsia="Times New Roman" w:hAnsi="Arial" w:cs="Arial"/>
                <w:color w:val="000000"/>
                <w:sz w:val="20"/>
                <w:szCs w:val="20"/>
                <w:lang w:eastAsia="ro-RO"/>
              </w:rPr>
              <w:t xml:space="preserve"> variante de meniu complete</w:t>
            </w:r>
            <w:r>
              <w:rPr>
                <w:rFonts w:ascii="Arial" w:eastAsia="Times New Roman" w:hAnsi="Arial" w:cs="Arial"/>
                <w:color w:val="000000"/>
                <w:sz w:val="20"/>
                <w:szCs w:val="20"/>
                <w:lang w:eastAsia="ro-RO"/>
              </w:rPr>
              <w:t xml:space="preserve"> pentru pranz si cina</w:t>
            </w:r>
            <w:r w:rsidRPr="00DF78AB">
              <w:rPr>
                <w:rFonts w:ascii="Arial" w:eastAsia="Times New Roman" w:hAnsi="Arial" w:cs="Arial"/>
                <w:color w:val="000000"/>
                <w:sz w:val="20"/>
                <w:szCs w:val="20"/>
                <w:lang w:eastAsia="ro-RO"/>
              </w:rPr>
              <w:t>,</w:t>
            </w:r>
            <w:r>
              <w:rPr>
                <w:rFonts w:ascii="Arial" w:eastAsia="Times New Roman" w:hAnsi="Arial" w:cs="Arial"/>
                <w:color w:val="000000"/>
                <w:sz w:val="20"/>
                <w:szCs w:val="20"/>
                <w:lang w:eastAsia="ro-RO"/>
              </w:rPr>
              <w:t xml:space="preserve"> din care una de post/vegetariana,</w:t>
            </w:r>
            <w:r w:rsidRPr="00DF78AB">
              <w:rPr>
                <w:rFonts w:ascii="Arial" w:eastAsia="Times New Roman" w:hAnsi="Arial" w:cs="Arial"/>
                <w:color w:val="000000"/>
                <w:sz w:val="20"/>
                <w:szCs w:val="20"/>
                <w:lang w:eastAsia="ro-RO"/>
              </w:rPr>
              <w:t xml:space="preserve"> iar varianta de meniu finală se va stabili împreună cu autoritatea contractantă. Prestatorul se va asigura că mâncarea este caldă în momentul servirii (daca este cazul), iar calitatea produselor servite este la un standard ridicat</w:t>
            </w:r>
          </w:p>
          <w:p w14:paraId="29B8B898" w14:textId="77777777" w:rsidR="00D76F25" w:rsidRPr="00DF78AB" w:rsidRDefault="00D76F25" w:rsidP="00D76F25">
            <w:pPr>
              <w:ind w:left="75" w:firstLine="16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Prestatorul se va asigura că toti participanții la eveniment au la dispozitie:</w:t>
            </w:r>
          </w:p>
          <w:p w14:paraId="2E8E59AA" w14:textId="77777777" w:rsidR="00D76F25" w:rsidRPr="00DF78AB" w:rsidRDefault="00D76F25" w:rsidP="00D76F25">
            <w:pPr>
              <w:ind w:left="75" w:firstLine="16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accesorii de servire, în numar suficient (pahare, cești de cafea, platouri, farfurii, șervețele, tacâmuri etc.) Nu se acceptă accesorii de servire din material plastic /de unică folosință.</w:t>
            </w:r>
          </w:p>
          <w:p w14:paraId="26129C4F" w14:textId="77777777" w:rsidR="00D76F25" w:rsidRPr="00DF78AB" w:rsidRDefault="00D76F25" w:rsidP="00D76F25">
            <w:pPr>
              <w:ind w:left="75" w:firstLine="16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recipiente pentru păstrarea la cald a preparatelor.</w:t>
            </w:r>
          </w:p>
          <w:bookmarkEnd w:id="3"/>
          <w:p w14:paraId="1E707224" w14:textId="77777777" w:rsidR="00D733C9" w:rsidRDefault="00D733C9"/>
        </w:tc>
        <w:tc>
          <w:tcPr>
            <w:tcW w:w="3904" w:type="dxa"/>
          </w:tcPr>
          <w:p w14:paraId="5AD7A0C0" w14:textId="77777777" w:rsidR="00D733C9" w:rsidRDefault="00D733C9"/>
        </w:tc>
      </w:tr>
      <w:tr w:rsidR="00D733C9" w14:paraId="57C01055" w14:textId="77777777" w:rsidTr="00DE35F5">
        <w:tc>
          <w:tcPr>
            <w:tcW w:w="10311" w:type="dxa"/>
          </w:tcPr>
          <w:p w14:paraId="15959311" w14:textId="77777777" w:rsidR="00D76F25" w:rsidRPr="00213813" w:rsidRDefault="00D76F25" w:rsidP="00D76F25">
            <w:pPr>
              <w:ind w:left="75"/>
              <w:jc w:val="both"/>
              <w:rPr>
                <w:rFonts w:ascii="Arial" w:eastAsia="Times New Roman" w:hAnsi="Arial" w:cs="Arial"/>
                <w:b/>
                <w:color w:val="000000"/>
                <w:sz w:val="20"/>
                <w:szCs w:val="20"/>
                <w:lang w:eastAsia="ro-RO"/>
              </w:rPr>
            </w:pPr>
            <w:r>
              <w:rPr>
                <w:rFonts w:ascii="Arial" w:eastAsia="Times New Roman" w:hAnsi="Arial" w:cs="Arial"/>
                <w:b/>
                <w:color w:val="000000"/>
                <w:sz w:val="20"/>
                <w:szCs w:val="20"/>
                <w:lang w:eastAsia="ro-RO"/>
              </w:rPr>
              <w:t xml:space="preserve">c). </w:t>
            </w:r>
            <w:r w:rsidRPr="00213813">
              <w:rPr>
                <w:rFonts w:ascii="Arial" w:eastAsia="Times New Roman" w:hAnsi="Arial" w:cs="Arial"/>
                <w:b/>
                <w:color w:val="000000"/>
                <w:sz w:val="20"/>
                <w:szCs w:val="20"/>
                <w:lang w:eastAsia="ro-RO"/>
              </w:rPr>
              <w:t>Servicii de cazare:</w:t>
            </w:r>
          </w:p>
          <w:p w14:paraId="2637BEA2" w14:textId="77777777" w:rsidR="00D76F25" w:rsidRPr="00216673" w:rsidRDefault="00D76F25" w:rsidP="00D76F25">
            <w:pPr>
              <w:ind w:left="7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 xml:space="preserve">Rezervarea a </w:t>
            </w:r>
            <w:r>
              <w:rPr>
                <w:rFonts w:ascii="Arial" w:eastAsia="Times New Roman" w:hAnsi="Arial" w:cs="Arial"/>
                <w:color w:val="000000"/>
                <w:sz w:val="20"/>
                <w:szCs w:val="20"/>
                <w:lang w:eastAsia="ro-RO"/>
              </w:rPr>
              <w:t xml:space="preserve">minim 10 - maxim </w:t>
            </w:r>
            <w:r w:rsidRPr="00216673">
              <w:rPr>
                <w:rFonts w:ascii="Arial" w:eastAsia="Times New Roman" w:hAnsi="Arial" w:cs="Arial"/>
                <w:color w:val="000000"/>
                <w:sz w:val="20"/>
                <w:szCs w:val="20"/>
                <w:lang w:eastAsia="ro-RO"/>
              </w:rPr>
              <w:t>12 camere single hotel de 4* (cu cazare in regim de 3*)  în Iasi (pentru care se depune certificat de clasificare),</w:t>
            </w:r>
            <w:r>
              <w:rPr>
                <w:rFonts w:ascii="Arial" w:eastAsia="Times New Roman" w:hAnsi="Arial" w:cs="Arial"/>
                <w:color w:val="000000"/>
                <w:sz w:val="20"/>
                <w:szCs w:val="20"/>
                <w:lang w:eastAsia="ro-RO"/>
              </w:rPr>
              <w:t xml:space="preserve"> localizat in apropierea locației unde se va desfasura evenimentul, cu mic dejun inclus</w:t>
            </w:r>
            <w:r w:rsidRPr="00216673">
              <w:rPr>
                <w:rFonts w:ascii="Arial" w:eastAsia="Times New Roman" w:hAnsi="Arial" w:cs="Arial"/>
                <w:color w:val="000000"/>
                <w:sz w:val="20"/>
                <w:szCs w:val="20"/>
                <w:lang w:eastAsia="ro-RO"/>
              </w:rPr>
              <w:t xml:space="preserve"> în plafon maxim de </w:t>
            </w:r>
            <w:r w:rsidRPr="002D1B7B">
              <w:rPr>
                <w:rFonts w:ascii="Arial" w:eastAsia="Times New Roman" w:hAnsi="Arial" w:cs="Arial"/>
                <w:color w:val="000000"/>
                <w:sz w:val="20"/>
                <w:szCs w:val="20"/>
                <w:highlight w:val="yellow"/>
                <w:lang w:eastAsia="ro-RO"/>
              </w:rPr>
              <w:t>250 lei/noapte/fără TVA</w:t>
            </w:r>
            <w:r w:rsidRPr="00216673">
              <w:rPr>
                <w:rFonts w:ascii="Arial" w:eastAsia="Times New Roman" w:hAnsi="Arial" w:cs="Arial"/>
                <w:color w:val="000000"/>
                <w:sz w:val="20"/>
                <w:szCs w:val="20"/>
                <w:lang w:eastAsia="ro-RO"/>
              </w:rPr>
              <w:t>, dupa cum urmeaza:</w:t>
            </w:r>
          </w:p>
          <w:p w14:paraId="43990B53" w14:textId="77777777" w:rsidR="00D76F25" w:rsidRPr="00216673" w:rsidRDefault="00D76F25" w:rsidP="00D76F25">
            <w:pPr>
              <w:ind w:left="7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12 camere single pentru 1 noapte de cazare (intrare 24 martie 2018 - iesire 25 martie 2018)</w:t>
            </w:r>
          </w:p>
          <w:p w14:paraId="61543D3A" w14:textId="77777777" w:rsidR="00D76F25" w:rsidRPr="00216673" w:rsidRDefault="00D76F25" w:rsidP="00D76F25">
            <w:pPr>
              <w:ind w:left="7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 xml:space="preserve">Anularea rezervarilor (partial sau total) se va putea efectua cu minim </w:t>
            </w:r>
            <w:r>
              <w:rPr>
                <w:rFonts w:ascii="Arial" w:eastAsia="Times New Roman" w:hAnsi="Arial" w:cs="Arial"/>
                <w:color w:val="000000"/>
                <w:sz w:val="20"/>
                <w:szCs w:val="20"/>
                <w:lang w:eastAsia="ro-RO"/>
              </w:rPr>
              <w:t>72</w:t>
            </w:r>
            <w:r w:rsidRPr="00216673">
              <w:rPr>
                <w:rFonts w:ascii="Arial" w:eastAsia="Times New Roman" w:hAnsi="Arial" w:cs="Arial"/>
                <w:color w:val="000000"/>
                <w:sz w:val="20"/>
                <w:szCs w:val="20"/>
                <w:lang w:eastAsia="ro-RO"/>
              </w:rPr>
              <w:t xml:space="preserve"> ore inainte de intrarea la cazare.</w:t>
            </w:r>
          </w:p>
          <w:p w14:paraId="77BDBE3F" w14:textId="77777777" w:rsidR="00D76F25" w:rsidRPr="00216673" w:rsidRDefault="00D76F25" w:rsidP="00D76F25">
            <w:pPr>
              <w:ind w:left="75"/>
              <w:jc w:val="both"/>
              <w:rPr>
                <w:rFonts w:ascii="Arial" w:eastAsia="Times New Roman" w:hAnsi="Arial" w:cs="Arial"/>
                <w:color w:val="000000"/>
                <w:sz w:val="20"/>
                <w:szCs w:val="20"/>
                <w:lang w:eastAsia="ro-RO"/>
              </w:rPr>
            </w:pPr>
            <w:r w:rsidRPr="002D1B7B">
              <w:rPr>
                <w:rFonts w:ascii="Arial" w:eastAsia="Times New Roman" w:hAnsi="Arial" w:cs="Arial"/>
                <w:color w:val="000000"/>
                <w:sz w:val="20"/>
                <w:szCs w:val="20"/>
                <w:highlight w:val="yellow"/>
                <w:lang w:eastAsia="ro-RO"/>
              </w:rPr>
              <w:t>Toate costurile suplimentare determinate de servicii oferite de hoteluri (mini-bar, room-service, servicii de spălătorie, convorbiri telefonice etc.) vor fi achitate individual, de fiecare participant, înainte de părăsirea locației.</w:t>
            </w:r>
          </w:p>
          <w:p w14:paraId="0B37964F" w14:textId="77777777" w:rsidR="00D733C9" w:rsidRDefault="00D733C9"/>
        </w:tc>
        <w:tc>
          <w:tcPr>
            <w:tcW w:w="3904" w:type="dxa"/>
          </w:tcPr>
          <w:p w14:paraId="6E8DFA16" w14:textId="77777777" w:rsidR="00D733C9" w:rsidRDefault="00D733C9"/>
        </w:tc>
      </w:tr>
      <w:tr w:rsidR="00D733C9" w14:paraId="5A21C0FF" w14:textId="77777777" w:rsidTr="00DE35F5">
        <w:tc>
          <w:tcPr>
            <w:tcW w:w="10311" w:type="dxa"/>
          </w:tcPr>
          <w:p w14:paraId="1271F129" w14:textId="77777777" w:rsidR="00D76F25" w:rsidRPr="00216673" w:rsidRDefault="00D76F25" w:rsidP="00D76F25">
            <w:pPr>
              <w:jc w:val="both"/>
              <w:rPr>
                <w:rFonts w:ascii="Arial" w:eastAsia="Times New Roman" w:hAnsi="Arial" w:cs="Arial"/>
                <w:b/>
                <w:color w:val="000000"/>
                <w:sz w:val="20"/>
                <w:szCs w:val="20"/>
                <w:lang w:eastAsia="ro-RO"/>
              </w:rPr>
            </w:pPr>
            <w:r>
              <w:rPr>
                <w:rFonts w:ascii="Arial" w:eastAsia="Times New Roman" w:hAnsi="Arial" w:cs="Arial"/>
                <w:b/>
                <w:color w:val="000000"/>
                <w:sz w:val="20"/>
                <w:szCs w:val="20"/>
                <w:lang w:eastAsia="ro-RO"/>
              </w:rPr>
              <w:t xml:space="preserve">d). </w:t>
            </w:r>
            <w:r w:rsidRPr="00216673">
              <w:rPr>
                <w:rFonts w:ascii="Arial" w:eastAsia="Times New Roman" w:hAnsi="Arial" w:cs="Arial"/>
                <w:b/>
                <w:color w:val="000000"/>
                <w:sz w:val="20"/>
                <w:szCs w:val="20"/>
                <w:lang w:eastAsia="ro-RO"/>
              </w:rPr>
              <w:t>Servicii prestate de lectori</w:t>
            </w:r>
          </w:p>
          <w:p w14:paraId="383D70E9" w14:textId="77777777" w:rsidR="00D76F25" w:rsidRPr="00216673" w:rsidRDefault="00D76F25" w:rsidP="00D76F25">
            <w:pPr>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 xml:space="preserve">Se va asigura prezenta </w:t>
            </w:r>
            <w:r w:rsidRPr="000752C2">
              <w:rPr>
                <w:rFonts w:ascii="Arial" w:eastAsia="Times New Roman" w:hAnsi="Arial" w:cs="Arial"/>
                <w:color w:val="000000"/>
                <w:sz w:val="20"/>
                <w:szCs w:val="20"/>
                <w:highlight w:val="yellow"/>
                <w:lang w:eastAsia="ro-RO"/>
              </w:rPr>
              <w:t xml:space="preserve">3 </w:t>
            </w:r>
            <w:r>
              <w:rPr>
                <w:rFonts w:ascii="Arial" w:eastAsia="Times New Roman" w:hAnsi="Arial" w:cs="Arial"/>
                <w:color w:val="000000"/>
                <w:sz w:val="20"/>
                <w:szCs w:val="20"/>
                <w:highlight w:val="yellow"/>
                <w:lang w:eastAsia="ro-RO"/>
              </w:rPr>
              <w:t>lectori</w:t>
            </w: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care sa detina expertiza in domeniul antreprenoriatului si care sa se incadreze intr-una din urmatoarele situatii: sa fie a</w:t>
            </w:r>
            <w:r w:rsidRPr="00216673">
              <w:rPr>
                <w:rFonts w:ascii="Arial" w:eastAsia="Times New Roman" w:hAnsi="Arial" w:cs="Arial"/>
                <w:color w:val="000000"/>
                <w:sz w:val="20"/>
                <w:szCs w:val="20"/>
                <w:lang w:eastAsia="ro-RO"/>
              </w:rPr>
              <w:t>ntreprenor cu experienta</w:t>
            </w:r>
            <w:r>
              <w:rPr>
                <w:rFonts w:ascii="Arial" w:eastAsia="Times New Roman" w:hAnsi="Arial" w:cs="Arial"/>
                <w:color w:val="000000"/>
                <w:sz w:val="20"/>
                <w:szCs w:val="20"/>
                <w:lang w:eastAsia="ro-RO"/>
              </w:rPr>
              <w:t>/</w:t>
            </w:r>
            <w:r w:rsidRPr="00216673">
              <w:rPr>
                <w:rFonts w:ascii="Arial" w:eastAsia="Times New Roman" w:hAnsi="Arial" w:cs="Arial"/>
                <w:color w:val="000000"/>
                <w:sz w:val="20"/>
                <w:szCs w:val="20"/>
                <w:lang w:eastAsia="ro-RO"/>
              </w:rPr>
              <w:t>fondator de startup</w:t>
            </w:r>
            <w:r>
              <w:rPr>
                <w:rFonts w:ascii="Arial" w:eastAsia="Times New Roman" w:hAnsi="Arial" w:cs="Arial"/>
                <w:color w:val="000000"/>
                <w:sz w:val="20"/>
                <w:szCs w:val="20"/>
                <w:lang w:eastAsia="ro-RO"/>
              </w:rPr>
              <w:t>/i</w:t>
            </w:r>
            <w:r w:rsidRPr="00216673">
              <w:rPr>
                <w:rFonts w:ascii="Arial" w:eastAsia="Times New Roman" w:hAnsi="Arial" w:cs="Arial"/>
                <w:color w:val="000000"/>
                <w:sz w:val="20"/>
                <w:szCs w:val="20"/>
                <w:lang w:eastAsia="ro-RO"/>
              </w:rPr>
              <w:t>nvestito</w:t>
            </w:r>
            <w:r>
              <w:rPr>
                <w:rFonts w:ascii="Arial" w:eastAsia="Times New Roman" w:hAnsi="Arial" w:cs="Arial"/>
                <w:color w:val="000000"/>
                <w:sz w:val="20"/>
                <w:szCs w:val="20"/>
                <w:lang w:eastAsia="ro-RO"/>
              </w:rPr>
              <w:t>r</w:t>
            </w:r>
            <w:r w:rsidRPr="00216673">
              <w:rPr>
                <w:rFonts w:ascii="Arial" w:eastAsia="Times New Roman" w:hAnsi="Arial" w:cs="Arial"/>
                <w:color w:val="000000"/>
                <w:sz w:val="20"/>
                <w:szCs w:val="20"/>
                <w:lang w:eastAsia="ro-RO"/>
              </w:rPr>
              <w:t xml:space="preserve"> in Startup-uri/Business Angel</w:t>
            </w:r>
            <w:r>
              <w:rPr>
                <w:rFonts w:ascii="Arial" w:eastAsia="Times New Roman" w:hAnsi="Arial" w:cs="Arial"/>
                <w:color w:val="000000"/>
                <w:sz w:val="20"/>
                <w:szCs w:val="20"/>
                <w:lang w:eastAsia="ro-RO"/>
              </w:rPr>
              <w:t>/ f</w:t>
            </w:r>
            <w:r w:rsidRPr="00216673">
              <w:rPr>
                <w:rFonts w:ascii="Arial" w:eastAsia="Times New Roman" w:hAnsi="Arial" w:cs="Arial"/>
                <w:color w:val="000000"/>
                <w:sz w:val="20"/>
                <w:szCs w:val="20"/>
                <w:lang w:eastAsia="ro-RO"/>
              </w:rPr>
              <w:t>ondator de accelarator de afaceri din UE sau din Romania</w:t>
            </w:r>
            <w:r>
              <w:rPr>
                <w:rFonts w:ascii="Arial" w:eastAsia="Times New Roman" w:hAnsi="Arial" w:cs="Arial"/>
                <w:color w:val="000000"/>
                <w:sz w:val="20"/>
                <w:szCs w:val="20"/>
                <w:lang w:eastAsia="ro-RO"/>
              </w:rPr>
              <w:t>/ sa aiba experienta</w:t>
            </w:r>
            <w:r w:rsidRPr="00216673">
              <w:rPr>
                <w:rFonts w:ascii="Arial" w:eastAsia="Times New Roman" w:hAnsi="Arial" w:cs="Arial"/>
                <w:color w:val="000000"/>
                <w:sz w:val="20"/>
                <w:szCs w:val="20"/>
                <w:lang w:eastAsia="ro-RO"/>
              </w:rPr>
              <w:t xml:space="preserve"> ca mentor pentru di</w:t>
            </w:r>
            <w:r>
              <w:rPr>
                <w:rFonts w:ascii="Arial" w:eastAsia="Times New Roman" w:hAnsi="Arial" w:cs="Arial"/>
                <w:color w:val="000000"/>
                <w:sz w:val="20"/>
                <w:szCs w:val="20"/>
                <w:lang w:eastAsia="ro-RO"/>
              </w:rPr>
              <w:t>f</w:t>
            </w:r>
            <w:r w:rsidRPr="00216673">
              <w:rPr>
                <w:rFonts w:ascii="Arial" w:eastAsia="Times New Roman" w:hAnsi="Arial" w:cs="Arial"/>
                <w:color w:val="000000"/>
                <w:sz w:val="20"/>
                <w:szCs w:val="20"/>
                <w:lang w:eastAsia="ro-RO"/>
              </w:rPr>
              <w:t xml:space="preserve">erite startup-uri in cadrul unor programe de pre-accelerare sau accelerare din tara si/sau din strainatate </w:t>
            </w:r>
          </w:p>
          <w:p w14:paraId="28216B45" w14:textId="77777777" w:rsidR="00D76F25" w:rsidRDefault="00D76F25" w:rsidP="00D76F25">
            <w:pPr>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Expertiza</w:t>
            </w:r>
            <w:r>
              <w:rPr>
                <w:rFonts w:ascii="Arial" w:eastAsia="Times New Roman" w:hAnsi="Arial" w:cs="Arial"/>
                <w:color w:val="000000"/>
                <w:sz w:val="20"/>
                <w:szCs w:val="20"/>
                <w:lang w:eastAsia="ro-RO"/>
              </w:rPr>
              <w:t xml:space="preserve"> lectorilor</w:t>
            </w:r>
            <w:r w:rsidRPr="00216673">
              <w:rPr>
                <w:rFonts w:ascii="Arial" w:eastAsia="Times New Roman" w:hAnsi="Arial" w:cs="Arial"/>
                <w:color w:val="000000"/>
                <w:sz w:val="20"/>
                <w:szCs w:val="20"/>
                <w:lang w:eastAsia="ro-RO"/>
              </w:rPr>
              <w:t xml:space="preserve"> este necesara in cadrul evenimentului, in panelurile de discutie (max. 45 min/ panel) pen</w:t>
            </w:r>
            <w:r>
              <w:rPr>
                <w:rFonts w:ascii="Arial" w:eastAsia="Times New Roman" w:hAnsi="Arial" w:cs="Arial"/>
                <w:color w:val="000000"/>
                <w:sz w:val="20"/>
                <w:szCs w:val="20"/>
                <w:lang w:eastAsia="ro-RO"/>
              </w:rPr>
              <w:t>t</w:t>
            </w:r>
            <w:r w:rsidRPr="00216673">
              <w:rPr>
                <w:rFonts w:ascii="Arial" w:eastAsia="Times New Roman" w:hAnsi="Arial" w:cs="Arial"/>
                <w:color w:val="000000"/>
                <w:sz w:val="20"/>
                <w:szCs w:val="20"/>
                <w:lang w:eastAsia="ro-RO"/>
              </w:rPr>
              <w:t xml:space="preserve">ru a transmite informatii relevante publicului prezent la eveniment. Intervenția </w:t>
            </w:r>
            <w:r>
              <w:rPr>
                <w:rFonts w:ascii="Arial" w:eastAsia="Times New Roman" w:hAnsi="Arial" w:cs="Arial"/>
                <w:color w:val="000000"/>
                <w:sz w:val="20"/>
                <w:szCs w:val="20"/>
                <w:lang w:eastAsia="ro-RO"/>
              </w:rPr>
              <w:t>lectorilor</w:t>
            </w:r>
            <w:r w:rsidRPr="00216673">
              <w:rPr>
                <w:rFonts w:ascii="Arial" w:eastAsia="Times New Roman" w:hAnsi="Arial" w:cs="Arial"/>
                <w:color w:val="000000"/>
                <w:sz w:val="20"/>
                <w:szCs w:val="20"/>
                <w:lang w:eastAsia="ro-RO"/>
              </w:rPr>
              <w:t xml:space="preserve"> poate fi sub forma unei prezentari sau feed-back oferit fondatorilor de startup</w:t>
            </w:r>
            <w:r>
              <w:rPr>
                <w:rFonts w:ascii="Arial" w:eastAsia="Times New Roman" w:hAnsi="Arial" w:cs="Arial"/>
                <w:color w:val="000000"/>
                <w:sz w:val="20"/>
                <w:szCs w:val="20"/>
                <w:lang w:eastAsia="ro-RO"/>
              </w:rPr>
              <w:t>-</w:t>
            </w:r>
            <w:r w:rsidRPr="00216673">
              <w:rPr>
                <w:rFonts w:ascii="Arial" w:eastAsia="Times New Roman" w:hAnsi="Arial" w:cs="Arial"/>
                <w:color w:val="000000"/>
                <w:sz w:val="20"/>
                <w:szCs w:val="20"/>
                <w:lang w:eastAsia="ro-RO"/>
              </w:rPr>
              <w:t xml:space="preserve">uri care vor face pitch la eveniment. </w:t>
            </w:r>
          </w:p>
          <w:p w14:paraId="251CFAA1" w14:textId="77777777" w:rsidR="00D76F25" w:rsidRDefault="00D76F25" w:rsidP="00D76F25">
            <w:pPr>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Prezentare</w:t>
            </w:r>
            <w:r>
              <w:rPr>
                <w:rFonts w:ascii="Arial" w:eastAsia="Times New Roman" w:hAnsi="Arial" w:cs="Arial"/>
                <w:color w:val="000000"/>
                <w:sz w:val="20"/>
                <w:szCs w:val="20"/>
                <w:lang w:eastAsia="ro-RO"/>
              </w:rPr>
              <w:t xml:space="preserve">a, daca e cazul, </w:t>
            </w:r>
            <w:r w:rsidRPr="00216673">
              <w:rPr>
                <w:rFonts w:ascii="Arial" w:eastAsia="Times New Roman" w:hAnsi="Arial" w:cs="Arial"/>
                <w:color w:val="000000"/>
                <w:sz w:val="20"/>
                <w:szCs w:val="20"/>
                <w:lang w:eastAsia="ro-RO"/>
              </w:rPr>
              <w:t xml:space="preserve"> va fi sustinuta in limba romana</w:t>
            </w:r>
            <w:r>
              <w:rPr>
                <w:rFonts w:ascii="Arial" w:eastAsia="Times New Roman" w:hAnsi="Arial" w:cs="Arial"/>
                <w:color w:val="000000"/>
                <w:sz w:val="20"/>
                <w:szCs w:val="20"/>
                <w:lang w:eastAsia="ro-RO"/>
              </w:rPr>
              <w:t xml:space="preserve"> si</w:t>
            </w:r>
            <w:r w:rsidRPr="00216673">
              <w:rPr>
                <w:rFonts w:ascii="Arial" w:eastAsia="Times New Roman" w:hAnsi="Arial" w:cs="Arial"/>
                <w:color w:val="000000"/>
                <w:sz w:val="20"/>
                <w:szCs w:val="20"/>
                <w:lang w:eastAsia="ro-RO"/>
              </w:rPr>
              <w:t xml:space="preserve"> va fi pusa la dispozitia autoritatii contractante cu minim 7 zile inaintea zilei de desfasurare a evenimentului.</w:t>
            </w:r>
          </w:p>
          <w:p w14:paraId="63C7ADAE" w14:textId="77777777" w:rsidR="00D76F25" w:rsidRDefault="00D76F25" w:rsidP="00D76F25">
            <w:pPr>
              <w:jc w:val="both"/>
              <w:rPr>
                <w:rFonts w:ascii="Arial" w:eastAsia="Times New Roman" w:hAnsi="Arial" w:cs="Arial"/>
                <w:b/>
                <w:color w:val="000000"/>
                <w:sz w:val="20"/>
                <w:szCs w:val="20"/>
                <w:lang w:eastAsia="ro-RO"/>
              </w:rPr>
            </w:pPr>
            <w:bookmarkStart w:id="4" w:name="_Hlk506305793"/>
            <w:r>
              <w:rPr>
                <w:rFonts w:ascii="Arial" w:eastAsia="Times New Roman" w:hAnsi="Arial" w:cs="Arial"/>
                <w:color w:val="000000"/>
                <w:sz w:val="20"/>
                <w:szCs w:val="20"/>
                <w:lang w:eastAsia="ro-RO"/>
              </w:rPr>
              <w:lastRenderedPageBreak/>
              <w:t xml:space="preserve">Se vor depun orice documente care demonstreaza experienta solicitata celor 3 lectori: </w:t>
            </w:r>
            <w:r w:rsidRPr="00083544">
              <w:rPr>
                <w:rFonts w:ascii="Arial" w:eastAsia="Times New Roman" w:hAnsi="Arial" w:cs="Arial"/>
                <w:b/>
                <w:color w:val="000000"/>
                <w:sz w:val="20"/>
                <w:szCs w:val="20"/>
                <w:lang w:eastAsia="ro-RO"/>
              </w:rPr>
              <w:t>CV insotit de minim o recomandare</w:t>
            </w:r>
            <w:r>
              <w:rPr>
                <w:rFonts w:ascii="Arial" w:eastAsia="Times New Roman" w:hAnsi="Arial" w:cs="Arial"/>
                <w:b/>
                <w:color w:val="000000"/>
                <w:sz w:val="20"/>
                <w:szCs w:val="20"/>
                <w:lang w:eastAsia="ro-RO"/>
              </w:rPr>
              <w:t xml:space="preserve"> sau</w:t>
            </w:r>
            <w:r w:rsidRPr="00083544">
              <w:rPr>
                <w:rFonts w:ascii="Arial" w:eastAsia="Times New Roman" w:hAnsi="Arial" w:cs="Arial"/>
                <w:b/>
                <w:color w:val="000000"/>
                <w:sz w:val="20"/>
                <w:szCs w:val="20"/>
                <w:lang w:eastAsia="ro-RO"/>
              </w:rPr>
              <w:t xml:space="preserve"> extrase din articole /publicatii, etc</w:t>
            </w:r>
            <w:r>
              <w:rPr>
                <w:rFonts w:ascii="Arial" w:eastAsia="Times New Roman" w:hAnsi="Arial" w:cs="Arial"/>
                <w:b/>
                <w:color w:val="000000"/>
                <w:sz w:val="20"/>
                <w:szCs w:val="20"/>
                <w:lang w:eastAsia="ro-RO"/>
              </w:rPr>
              <w:t>.</w:t>
            </w:r>
          </w:p>
          <w:p w14:paraId="7E5ED914" w14:textId="77777777" w:rsidR="00D76F25" w:rsidRPr="00083544" w:rsidRDefault="00D76F25" w:rsidP="00D76F25">
            <w:pPr>
              <w:jc w:val="both"/>
              <w:rPr>
                <w:rFonts w:ascii="Arial" w:eastAsia="Times New Roman" w:hAnsi="Arial" w:cs="Arial"/>
                <w:b/>
                <w:color w:val="000000"/>
                <w:sz w:val="20"/>
                <w:szCs w:val="20"/>
                <w:lang w:eastAsia="ro-RO"/>
              </w:rPr>
            </w:pPr>
            <w:r>
              <w:rPr>
                <w:rFonts w:ascii="Arial" w:eastAsia="Times New Roman" w:hAnsi="Arial" w:cs="Arial"/>
                <w:b/>
                <w:color w:val="000000"/>
                <w:sz w:val="20"/>
                <w:szCs w:val="20"/>
                <w:lang w:eastAsia="ro-RO"/>
              </w:rPr>
              <w:t>Lectorii pot fi aceiași la toate evenimentele si in situația indisponibilității vor fi înlocuiți cu alții care îndeplinesc condițiile de mai sus, autoritatea contractanta va fi notificata cu 2 luni înainte.</w:t>
            </w:r>
          </w:p>
          <w:p w14:paraId="17BAD18C" w14:textId="77777777" w:rsidR="00D76F25" w:rsidRDefault="00D76F25" w:rsidP="00D76F25">
            <w:pPr>
              <w:jc w:val="both"/>
              <w:rPr>
                <w:rFonts w:ascii="Arial" w:eastAsia="Times New Roman" w:hAnsi="Arial" w:cs="Arial"/>
                <w:color w:val="000000"/>
                <w:sz w:val="20"/>
                <w:szCs w:val="20"/>
                <w:lang w:eastAsia="ro-RO"/>
              </w:rPr>
            </w:pPr>
            <w:r w:rsidRPr="000752C2">
              <w:rPr>
                <w:rFonts w:ascii="Arial" w:eastAsia="Times New Roman" w:hAnsi="Arial" w:cs="Arial"/>
                <w:color w:val="000000"/>
                <w:sz w:val="20"/>
                <w:szCs w:val="20"/>
                <w:highlight w:val="yellow"/>
                <w:lang w:eastAsia="ro-RO"/>
              </w:rPr>
              <w:t>Bugetul maxim disponibil pentru onorariul unui lector este de  </w:t>
            </w:r>
            <w:r>
              <w:rPr>
                <w:rFonts w:ascii="Arial" w:eastAsia="Times New Roman" w:hAnsi="Arial" w:cs="Arial"/>
                <w:color w:val="000000"/>
                <w:sz w:val="20"/>
                <w:szCs w:val="20"/>
                <w:highlight w:val="yellow"/>
                <w:lang w:eastAsia="ro-RO"/>
              </w:rPr>
              <w:t>300</w:t>
            </w:r>
            <w:r w:rsidRPr="000752C2">
              <w:rPr>
                <w:rFonts w:ascii="Arial" w:eastAsia="Times New Roman" w:hAnsi="Arial" w:cs="Arial"/>
                <w:color w:val="000000"/>
                <w:sz w:val="20"/>
                <w:szCs w:val="20"/>
                <w:highlight w:val="yellow"/>
                <w:lang w:eastAsia="ro-RO"/>
              </w:rPr>
              <w:t>0 lei, fără TVA</w:t>
            </w:r>
            <w:r>
              <w:rPr>
                <w:rFonts w:ascii="Arial" w:eastAsia="Times New Roman" w:hAnsi="Arial" w:cs="Arial"/>
                <w:color w:val="000000"/>
                <w:sz w:val="20"/>
                <w:szCs w:val="20"/>
                <w:highlight w:val="yellow"/>
                <w:lang w:eastAsia="ro-RO"/>
              </w:rPr>
              <w:t xml:space="preserve"> si conține toate cheltuielile si comisioane legate de eveniment (cazare, transport, fee, etc)</w:t>
            </w:r>
          </w:p>
          <w:bookmarkEnd w:id="4"/>
          <w:p w14:paraId="7E3F6DE8" w14:textId="77777777" w:rsidR="00D733C9" w:rsidRDefault="00D733C9"/>
        </w:tc>
        <w:tc>
          <w:tcPr>
            <w:tcW w:w="3904" w:type="dxa"/>
          </w:tcPr>
          <w:p w14:paraId="62686619" w14:textId="77777777" w:rsidR="00D733C9" w:rsidRDefault="00D733C9"/>
        </w:tc>
      </w:tr>
      <w:tr w:rsidR="00D733C9" w14:paraId="037EE4C7" w14:textId="77777777" w:rsidTr="00DE35F5">
        <w:tc>
          <w:tcPr>
            <w:tcW w:w="10311" w:type="dxa"/>
          </w:tcPr>
          <w:p w14:paraId="70856629" w14:textId="77777777" w:rsidR="00D76F25" w:rsidRDefault="00D76F25" w:rsidP="00D76F25">
            <w:pPr>
              <w:ind w:hanging="15"/>
              <w:jc w:val="both"/>
              <w:rPr>
                <w:rFonts w:ascii="Arial" w:eastAsia="Times New Roman" w:hAnsi="Arial" w:cs="Arial"/>
                <w:b/>
                <w:bCs/>
                <w:sz w:val="20"/>
                <w:szCs w:val="20"/>
                <w:lang w:eastAsia="ro-RO"/>
              </w:rPr>
            </w:pPr>
            <w:r>
              <w:rPr>
                <w:rFonts w:ascii="Arial" w:eastAsia="Times New Roman" w:hAnsi="Arial" w:cs="Arial"/>
                <w:b/>
                <w:bCs/>
                <w:sz w:val="20"/>
                <w:szCs w:val="20"/>
                <w:lang w:eastAsia="ro-RO"/>
              </w:rPr>
              <w:t xml:space="preserve">e). </w:t>
            </w:r>
            <w:r w:rsidRPr="00216673">
              <w:rPr>
                <w:rFonts w:ascii="Arial" w:eastAsia="Times New Roman" w:hAnsi="Arial" w:cs="Arial"/>
                <w:b/>
                <w:bCs/>
                <w:sz w:val="20"/>
                <w:szCs w:val="20"/>
                <w:lang w:eastAsia="ro-RO"/>
              </w:rPr>
              <w:t>Promovare eveniment online, canale de social media</w:t>
            </w:r>
          </w:p>
          <w:p w14:paraId="48AD1C2B" w14:textId="77777777" w:rsidR="00D76F25" w:rsidRDefault="00D76F25" w:rsidP="00D76F25">
            <w:pPr>
              <w:ind w:hanging="15"/>
              <w:jc w:val="both"/>
              <w:rPr>
                <w:rFonts w:ascii="Arial" w:eastAsia="Times New Roman" w:hAnsi="Arial" w:cs="Arial"/>
                <w:color w:val="000000"/>
                <w:sz w:val="20"/>
                <w:szCs w:val="20"/>
                <w:lang w:eastAsia="ro-RO"/>
              </w:rPr>
            </w:pPr>
            <w:r w:rsidRPr="00C035DE">
              <w:rPr>
                <w:rFonts w:ascii="Arial" w:eastAsia="Times New Roman" w:hAnsi="Arial" w:cs="Arial"/>
                <w:b/>
                <w:color w:val="000000"/>
                <w:sz w:val="20"/>
                <w:szCs w:val="20"/>
                <w:lang w:eastAsia="ro-RO"/>
              </w:rPr>
              <w:t>Durata campaniei de promovare</w:t>
            </w:r>
            <w:r>
              <w:rPr>
                <w:rFonts w:ascii="Arial" w:eastAsia="Times New Roman" w:hAnsi="Arial" w:cs="Arial"/>
                <w:b/>
                <w:color w:val="000000"/>
                <w:sz w:val="20"/>
                <w:szCs w:val="20"/>
                <w:lang w:eastAsia="ro-RO"/>
              </w:rPr>
              <w:t xml:space="preserve">: </w:t>
            </w:r>
            <w:r w:rsidRPr="004E43A8">
              <w:rPr>
                <w:rFonts w:ascii="Arial" w:eastAsia="Times New Roman" w:hAnsi="Arial" w:cs="Arial"/>
                <w:color w:val="000000"/>
                <w:sz w:val="20"/>
                <w:szCs w:val="20"/>
                <w:lang w:eastAsia="ro-RO"/>
              </w:rPr>
              <w:t>s</w:t>
            </w:r>
            <w:r>
              <w:rPr>
                <w:rFonts w:ascii="Arial" w:eastAsia="Times New Roman" w:hAnsi="Arial" w:cs="Arial"/>
                <w:color w:val="000000"/>
                <w:sz w:val="20"/>
                <w:szCs w:val="20"/>
                <w:lang w:eastAsia="ro-RO"/>
              </w:rPr>
              <w:t>erviciile se vor presta  începând cu data semnării contractului si pana in ziua premergătoare evenimentului.</w:t>
            </w:r>
          </w:p>
          <w:p w14:paraId="341E7F67" w14:textId="77777777" w:rsidR="00D76F25" w:rsidRDefault="00D76F25" w:rsidP="00D76F25">
            <w:pPr>
              <w:ind w:hanging="15"/>
              <w:jc w:val="both"/>
              <w:rPr>
                <w:rFonts w:ascii="Arial" w:eastAsia="Times New Roman" w:hAnsi="Arial" w:cs="Arial"/>
                <w:color w:val="000000"/>
                <w:sz w:val="20"/>
                <w:szCs w:val="20"/>
                <w:lang w:eastAsia="ro-RO"/>
              </w:rPr>
            </w:pPr>
            <w:r>
              <w:rPr>
                <w:rFonts w:ascii="Arial" w:eastAsia="Times New Roman" w:hAnsi="Arial" w:cs="Arial"/>
                <w:b/>
                <w:color w:val="000000"/>
                <w:sz w:val="20"/>
                <w:szCs w:val="20"/>
                <w:lang w:eastAsia="ro-RO"/>
              </w:rPr>
              <w:t xml:space="preserve">- </w:t>
            </w:r>
            <w:r>
              <w:rPr>
                <w:rFonts w:ascii="Arial" w:eastAsia="Times New Roman" w:hAnsi="Arial" w:cs="Arial"/>
                <w:color w:val="000000"/>
                <w:sz w:val="20"/>
                <w:szCs w:val="20"/>
                <w:lang w:eastAsia="ro-RO"/>
              </w:rPr>
              <w:t>grupul tinta relevant pentru eveniment este descris la capitolul Descrierea Achizitiei</w:t>
            </w:r>
          </w:p>
          <w:p w14:paraId="110A6DD5" w14:textId="77777777" w:rsidR="00D76F25" w:rsidRDefault="00D76F25" w:rsidP="00D76F25">
            <w:pPr>
              <w:ind w:hanging="1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o</w:t>
            </w:r>
            <w:r w:rsidRPr="00216673">
              <w:rPr>
                <w:rFonts w:ascii="Arial" w:eastAsia="Times New Roman" w:hAnsi="Arial" w:cs="Arial"/>
                <w:color w:val="000000"/>
                <w:sz w:val="20"/>
                <w:szCs w:val="20"/>
                <w:lang w:eastAsia="ro-RO"/>
              </w:rPr>
              <w:t>fertantul va primit acces la conturile de Facebook</w:t>
            </w:r>
            <w:r>
              <w:rPr>
                <w:rFonts w:ascii="Arial" w:eastAsia="Times New Roman" w:hAnsi="Arial" w:cs="Arial"/>
                <w:color w:val="000000"/>
                <w:sz w:val="20"/>
                <w:szCs w:val="20"/>
                <w:lang w:eastAsia="ro-RO"/>
              </w:rPr>
              <w:t xml:space="preserve"> Rubik Hub</w:t>
            </w:r>
            <w:r w:rsidRPr="00216673">
              <w:rPr>
                <w:rFonts w:ascii="Arial" w:eastAsia="Times New Roman" w:hAnsi="Arial" w:cs="Arial"/>
                <w:color w:val="000000"/>
                <w:sz w:val="20"/>
                <w:szCs w:val="20"/>
                <w:lang w:eastAsia="ro-RO"/>
              </w:rPr>
              <w:t xml:space="preserve"> si LinkedI</w:t>
            </w:r>
            <w:r>
              <w:rPr>
                <w:rFonts w:ascii="Arial" w:eastAsia="Times New Roman" w:hAnsi="Arial" w:cs="Arial"/>
                <w:color w:val="000000"/>
                <w:sz w:val="20"/>
                <w:szCs w:val="20"/>
                <w:lang w:eastAsia="ro-RO"/>
              </w:rPr>
              <w:t>N Rubik Hub</w:t>
            </w:r>
            <w:r w:rsidRPr="00216673">
              <w:rPr>
                <w:rFonts w:ascii="Arial" w:eastAsia="Times New Roman" w:hAnsi="Arial" w:cs="Arial"/>
                <w:color w:val="000000"/>
                <w:sz w:val="20"/>
                <w:szCs w:val="20"/>
                <w:lang w:eastAsia="ro-RO"/>
              </w:rPr>
              <w:t xml:space="preserve"> a</w:t>
            </w:r>
            <w:r>
              <w:rPr>
                <w:rFonts w:ascii="Arial" w:eastAsia="Times New Roman" w:hAnsi="Arial" w:cs="Arial"/>
                <w:color w:val="000000"/>
                <w:sz w:val="20"/>
                <w:szCs w:val="20"/>
                <w:lang w:eastAsia="ro-RO"/>
              </w:rPr>
              <w:t>le</w:t>
            </w:r>
            <w:r w:rsidRPr="00216673">
              <w:rPr>
                <w:rFonts w:ascii="Arial" w:eastAsia="Times New Roman" w:hAnsi="Arial" w:cs="Arial"/>
                <w:color w:val="000000"/>
                <w:sz w:val="20"/>
                <w:szCs w:val="20"/>
                <w:lang w:eastAsia="ro-RO"/>
              </w:rPr>
              <w:t xml:space="preserve"> autorității contractante.</w:t>
            </w:r>
            <w:bookmarkStart w:id="5" w:name="_Hlk506206917"/>
          </w:p>
          <w:p w14:paraId="58244EEE" w14:textId="77777777" w:rsidR="00D76F25" w:rsidRDefault="00D76F25" w:rsidP="00D76F25">
            <w:pPr>
              <w:ind w:hanging="1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promovarea evenimentului,</w:t>
            </w:r>
            <w:r w:rsidRPr="00FA3670">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de către ofertant, pe platforma on line a Conferinței Codecamp, ce va conține minim agenda evenimentului; o scurta prezentarea experienței/expertizei lectorilor, foto lectori; descrierea fiecărui panel de discuție conform agendei.</w:t>
            </w:r>
          </w:p>
          <w:p w14:paraId="03F4F667" w14:textId="77777777" w:rsidR="00D76F25" w:rsidRDefault="00D76F25" w:rsidP="00D76F25">
            <w:pPr>
              <w:ind w:hanging="1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- 20</w:t>
            </w:r>
            <w:r w:rsidRPr="00216673">
              <w:rPr>
                <w:rFonts w:ascii="Arial" w:eastAsia="Times New Roman" w:hAnsi="Arial" w:cs="Arial"/>
                <w:color w:val="000000"/>
                <w:sz w:val="20"/>
                <w:szCs w:val="20"/>
                <w:lang w:eastAsia="ro-RO"/>
              </w:rPr>
              <w:t xml:space="preserve"> postări in </w:t>
            </w:r>
            <w:r>
              <w:rPr>
                <w:rFonts w:ascii="Arial" w:eastAsia="Times New Roman" w:hAnsi="Arial" w:cs="Arial"/>
                <w:color w:val="000000"/>
                <w:sz w:val="20"/>
                <w:szCs w:val="20"/>
                <w:lang w:eastAsia="ro-RO"/>
              </w:rPr>
              <w:t>1</w:t>
            </w:r>
            <w:r w:rsidRPr="00216673">
              <w:rPr>
                <w:rFonts w:ascii="Arial" w:eastAsia="Times New Roman" w:hAnsi="Arial" w:cs="Arial"/>
                <w:color w:val="000000"/>
                <w:sz w:val="20"/>
                <w:szCs w:val="20"/>
                <w:lang w:eastAsia="ro-RO"/>
              </w:rPr>
              <w:t>0 de grupuri Facebook</w:t>
            </w:r>
            <w:r>
              <w:rPr>
                <w:rFonts w:ascii="Arial" w:eastAsia="Times New Roman" w:hAnsi="Arial" w:cs="Arial"/>
                <w:color w:val="000000"/>
                <w:sz w:val="20"/>
                <w:szCs w:val="20"/>
                <w:lang w:eastAsia="ro-RO"/>
              </w:rPr>
              <w:t xml:space="preserve"> ( 2 postari/grup)</w:t>
            </w:r>
            <w:r w:rsidRPr="00216673">
              <w:rPr>
                <w:rFonts w:ascii="Arial" w:eastAsia="Times New Roman" w:hAnsi="Arial" w:cs="Arial"/>
                <w:color w:val="000000"/>
                <w:sz w:val="20"/>
                <w:szCs w:val="20"/>
                <w:lang w:eastAsia="ro-RO"/>
              </w:rPr>
              <w:t xml:space="preserve"> relevante evenimentului</w:t>
            </w:r>
            <w:r>
              <w:rPr>
                <w:rFonts w:ascii="Arial" w:eastAsia="Times New Roman" w:hAnsi="Arial" w:cs="Arial"/>
                <w:color w:val="000000"/>
                <w:sz w:val="20"/>
                <w:szCs w:val="20"/>
                <w:lang w:eastAsia="ro-RO"/>
              </w:rPr>
              <w:t xml:space="preserve"> din regiune de Nord-Est (ex. grupuri Facebook: TBNR Accelerator Iași, Antreprenoriat IT, Comunitatea IT din Iași). Postarile se vor face tinand cont de grupul tinta descris. Postarile vor contine banner si text si vor încuraja participarea grupului tinta  la eveniment.</w:t>
            </w:r>
          </w:p>
          <w:p w14:paraId="679D7D25" w14:textId="77777777" w:rsidR="00D76F25" w:rsidRDefault="00D76F25" w:rsidP="00D76F25">
            <w:pPr>
              <w:ind w:hanging="1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Pr="00216673">
              <w:rPr>
                <w:rFonts w:ascii="Arial" w:eastAsia="Times New Roman" w:hAnsi="Arial" w:cs="Arial"/>
                <w:color w:val="000000"/>
                <w:sz w:val="20"/>
                <w:szCs w:val="20"/>
                <w:lang w:eastAsia="ro-RO"/>
              </w:rPr>
              <w:t xml:space="preserve">Minim </w:t>
            </w:r>
            <w:r>
              <w:rPr>
                <w:rFonts w:ascii="Arial" w:eastAsia="Times New Roman" w:hAnsi="Arial" w:cs="Arial"/>
                <w:color w:val="000000"/>
                <w:sz w:val="20"/>
                <w:szCs w:val="20"/>
                <w:lang w:eastAsia="ro-RO"/>
              </w:rPr>
              <w:t xml:space="preserve">3 – maxim </w:t>
            </w: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5</w:t>
            </w:r>
            <w:r w:rsidRPr="00216673">
              <w:rPr>
                <w:rFonts w:ascii="Arial" w:eastAsia="Times New Roman" w:hAnsi="Arial" w:cs="Arial"/>
                <w:color w:val="000000"/>
                <w:sz w:val="20"/>
                <w:szCs w:val="20"/>
                <w:lang w:eastAsia="ro-RO"/>
              </w:rPr>
              <w:t xml:space="preserve"> postări</w:t>
            </w:r>
            <w:r>
              <w:rPr>
                <w:rFonts w:ascii="Arial" w:eastAsia="Times New Roman" w:hAnsi="Arial" w:cs="Arial"/>
                <w:color w:val="000000"/>
                <w:sz w:val="20"/>
                <w:szCs w:val="20"/>
                <w:lang w:eastAsia="ro-RO"/>
              </w:rPr>
              <w:t xml:space="preserve"> sponsorizate</w:t>
            </w:r>
            <w:r w:rsidRPr="00216673">
              <w:rPr>
                <w:rFonts w:ascii="Arial" w:eastAsia="Times New Roman" w:hAnsi="Arial" w:cs="Arial"/>
                <w:color w:val="000000"/>
                <w:sz w:val="20"/>
                <w:szCs w:val="20"/>
                <w:lang w:eastAsia="ro-RO"/>
              </w:rPr>
              <w:t xml:space="preserve"> pe </w:t>
            </w:r>
            <w:r>
              <w:rPr>
                <w:rFonts w:ascii="Arial" w:eastAsia="Times New Roman" w:hAnsi="Arial" w:cs="Arial"/>
                <w:color w:val="000000"/>
                <w:sz w:val="20"/>
                <w:szCs w:val="20"/>
                <w:lang w:eastAsia="ro-RO"/>
              </w:rPr>
              <w:t xml:space="preserve">Facebook, de pe pagina autorității contractante. Fiecare postare sponsorizata va viza grupul ținta relevant  pentru eveniment si va conține banner si text. </w:t>
            </w:r>
          </w:p>
          <w:p w14:paraId="1FD6E955" w14:textId="77777777" w:rsidR="00D76F25" w:rsidRDefault="00D76F25" w:rsidP="00D76F25">
            <w:pPr>
              <w:ind w:hanging="1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Pr="00216673">
              <w:rPr>
                <w:rFonts w:ascii="Arial" w:eastAsia="Times New Roman" w:hAnsi="Arial" w:cs="Arial"/>
                <w:color w:val="000000"/>
                <w:sz w:val="20"/>
                <w:szCs w:val="20"/>
                <w:lang w:eastAsia="ro-RO"/>
              </w:rPr>
              <w:t>1</w:t>
            </w:r>
            <w:r>
              <w:rPr>
                <w:rFonts w:ascii="Arial" w:eastAsia="Times New Roman" w:hAnsi="Arial" w:cs="Arial"/>
                <w:color w:val="000000"/>
                <w:sz w:val="20"/>
                <w:szCs w:val="20"/>
                <w:lang w:eastAsia="ro-RO"/>
              </w:rPr>
              <w:t>0</w:t>
            </w:r>
            <w:r w:rsidRPr="00216673">
              <w:rPr>
                <w:rFonts w:ascii="Arial" w:eastAsia="Times New Roman" w:hAnsi="Arial" w:cs="Arial"/>
                <w:color w:val="000000"/>
                <w:sz w:val="20"/>
                <w:szCs w:val="20"/>
                <w:lang w:eastAsia="ro-RO"/>
              </w:rPr>
              <w:t xml:space="preserve"> postări pe Facebook </w:t>
            </w:r>
            <w:r>
              <w:rPr>
                <w:rFonts w:ascii="Arial" w:eastAsia="Times New Roman" w:hAnsi="Arial" w:cs="Arial"/>
                <w:color w:val="000000"/>
                <w:sz w:val="20"/>
                <w:szCs w:val="20"/>
                <w:lang w:eastAsia="ro-RO"/>
              </w:rPr>
              <w:t xml:space="preserve">(pe pagina autorității contractante Rubik Hub) </w:t>
            </w:r>
            <w:r w:rsidRPr="00216673">
              <w:rPr>
                <w:rFonts w:ascii="Arial" w:eastAsia="Times New Roman" w:hAnsi="Arial" w:cs="Arial"/>
                <w:color w:val="000000"/>
                <w:sz w:val="20"/>
                <w:szCs w:val="20"/>
                <w:lang w:eastAsia="ro-RO"/>
              </w:rPr>
              <w:t xml:space="preserve">pentru promovarea </w:t>
            </w:r>
            <w:r>
              <w:rPr>
                <w:rFonts w:ascii="Arial" w:eastAsia="Times New Roman" w:hAnsi="Arial" w:cs="Arial"/>
                <w:color w:val="000000"/>
                <w:sz w:val="20"/>
                <w:szCs w:val="20"/>
                <w:lang w:eastAsia="ro-RO"/>
              </w:rPr>
              <w:t>lectorilor</w:t>
            </w:r>
            <w:r w:rsidRPr="00216673">
              <w:rPr>
                <w:rFonts w:ascii="Arial" w:eastAsia="Times New Roman" w:hAnsi="Arial" w:cs="Arial"/>
                <w:color w:val="000000"/>
                <w:sz w:val="20"/>
                <w:szCs w:val="20"/>
                <w:lang w:eastAsia="ro-RO"/>
              </w:rPr>
              <w:t xml:space="preserve"> si </w:t>
            </w:r>
            <w:r>
              <w:rPr>
                <w:rFonts w:ascii="Arial" w:eastAsia="Times New Roman" w:hAnsi="Arial" w:cs="Arial"/>
                <w:color w:val="000000"/>
                <w:sz w:val="20"/>
                <w:szCs w:val="20"/>
                <w:lang w:eastAsia="ro-RO"/>
              </w:rPr>
              <w:t xml:space="preserve">a </w:t>
            </w:r>
            <w:r w:rsidRPr="00216673">
              <w:rPr>
                <w:rFonts w:ascii="Arial" w:eastAsia="Times New Roman" w:hAnsi="Arial" w:cs="Arial"/>
                <w:color w:val="000000"/>
                <w:sz w:val="20"/>
                <w:szCs w:val="20"/>
                <w:lang w:eastAsia="ro-RO"/>
              </w:rPr>
              <w:t>sesiuni</w:t>
            </w:r>
            <w:r>
              <w:rPr>
                <w:rFonts w:ascii="Arial" w:eastAsia="Times New Roman" w:hAnsi="Arial" w:cs="Arial"/>
                <w:color w:val="000000"/>
                <w:sz w:val="20"/>
                <w:szCs w:val="20"/>
                <w:lang w:eastAsia="ro-RO"/>
              </w:rPr>
              <w:t>lor</w:t>
            </w:r>
            <w:r w:rsidRPr="00216673">
              <w:rPr>
                <w:rFonts w:ascii="Arial" w:eastAsia="Times New Roman" w:hAnsi="Arial" w:cs="Arial"/>
                <w:color w:val="000000"/>
                <w:sz w:val="20"/>
                <w:szCs w:val="20"/>
                <w:lang w:eastAsia="ro-RO"/>
              </w:rPr>
              <w:t xml:space="preserve"> conform agend</w:t>
            </w:r>
            <w:r>
              <w:rPr>
                <w:rFonts w:ascii="Arial" w:eastAsia="Times New Roman" w:hAnsi="Arial" w:cs="Arial"/>
                <w:color w:val="000000"/>
                <w:sz w:val="20"/>
                <w:szCs w:val="20"/>
                <w:lang w:eastAsia="ro-RO"/>
              </w:rPr>
              <w:t>ei. Postările vor conține banner si text.</w:t>
            </w:r>
          </w:p>
          <w:p w14:paraId="12C22325" w14:textId="77777777" w:rsidR="00D76F25" w:rsidRDefault="00D76F25" w:rsidP="00D76F25">
            <w:pPr>
              <w:ind w:hanging="1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- 1 articol publicat pe LinkedIN care va promova evenimentul. </w:t>
            </w:r>
          </w:p>
          <w:p w14:paraId="3CCAFDEF" w14:textId="77777777" w:rsidR="00D76F25" w:rsidRDefault="00D76F25" w:rsidP="00D76F25">
            <w:pPr>
              <w:ind w:hanging="1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Dupa semnarea contractului p</w:t>
            </w:r>
            <w:r w:rsidRPr="00C93806">
              <w:rPr>
                <w:rFonts w:ascii="Arial" w:eastAsia="Times New Roman" w:hAnsi="Arial" w:cs="Arial"/>
                <w:color w:val="000000"/>
                <w:sz w:val="20"/>
                <w:szCs w:val="20"/>
                <w:lang w:eastAsia="ro-RO"/>
              </w:rPr>
              <w:t xml:space="preserve">entru fiecare postare se vor </w:t>
            </w:r>
            <w:r>
              <w:rPr>
                <w:rFonts w:ascii="Arial" w:eastAsia="Times New Roman" w:hAnsi="Arial" w:cs="Arial"/>
                <w:color w:val="000000"/>
                <w:sz w:val="20"/>
                <w:szCs w:val="20"/>
                <w:lang w:eastAsia="ro-RO"/>
              </w:rPr>
              <w:t>oferi</w:t>
            </w:r>
            <w:r w:rsidRPr="00C93806">
              <w:rPr>
                <w:rFonts w:ascii="Arial" w:eastAsia="Times New Roman" w:hAnsi="Arial" w:cs="Arial"/>
                <w:color w:val="000000"/>
                <w:sz w:val="20"/>
                <w:szCs w:val="20"/>
                <w:lang w:eastAsia="ro-RO"/>
              </w:rPr>
              <w:t xml:space="preserve"> doua variante</w:t>
            </w:r>
            <w:r>
              <w:rPr>
                <w:rFonts w:ascii="Arial" w:eastAsia="Times New Roman" w:hAnsi="Arial" w:cs="Arial"/>
                <w:color w:val="000000"/>
                <w:sz w:val="20"/>
                <w:szCs w:val="20"/>
                <w:lang w:eastAsia="ro-RO"/>
              </w:rPr>
              <w:t xml:space="preserve"> care vor fi discutate si apoi agreate de către  responsabilul de proiect din partea autoritatii contractante înainte de postare. Responsabilul de proiect din partea autoritatii contractante va raspunde solicitarilor legate de variantele de postare in minim 24 ore maxim 48 ore.</w:t>
            </w:r>
          </w:p>
          <w:p w14:paraId="527C9C34" w14:textId="77777777" w:rsidR="00D76F25" w:rsidRDefault="00D76F25" w:rsidP="00D76F25">
            <w:pPr>
              <w:ind w:hanging="1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ofertantul va prezenta in cadrul ofertei tehnice o propunere de media plan pentru eveniment si va preciza minim 15 de grupuri din care autoritatea contractanta va selecta 10.</w:t>
            </w:r>
          </w:p>
          <w:p w14:paraId="118163B1" w14:textId="77777777" w:rsidR="00D76F25" w:rsidRPr="00216673" w:rsidRDefault="00D76F25" w:rsidP="00D76F25">
            <w:pPr>
              <w:ind w:hanging="1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ofertantul va intocmi un raport de activitate, in ziua premergatoare evenimentului, care va contine urmatoarele informatii: postarile facute/articolele publicate/ numarul de persoane care au vizualizat postarile; raportul va fi insotit de media planul final. </w:t>
            </w:r>
          </w:p>
          <w:p w14:paraId="2BDA26E3" w14:textId="77777777" w:rsidR="00D76F25" w:rsidRDefault="00D76F25" w:rsidP="00D76F25">
            <w:pPr>
              <w:ind w:left="-280"/>
              <w:jc w:val="both"/>
              <w:rPr>
                <w:rFonts w:ascii="Arial" w:eastAsia="Times New Roman" w:hAnsi="Arial" w:cs="Arial"/>
                <w:color w:val="000000"/>
                <w:sz w:val="20"/>
                <w:szCs w:val="20"/>
                <w:lang w:eastAsia="ro-RO"/>
              </w:rPr>
            </w:pPr>
          </w:p>
          <w:bookmarkEnd w:id="5"/>
          <w:p w14:paraId="45522A8D" w14:textId="77777777" w:rsidR="00D76F25" w:rsidRPr="000752C2" w:rsidRDefault="00D76F25" w:rsidP="006C310D">
            <w:pPr>
              <w:ind w:left="75" w:firstLine="355"/>
              <w:jc w:val="both"/>
              <w:rPr>
                <w:rFonts w:ascii="Arial" w:eastAsia="Times New Roman" w:hAnsi="Arial" w:cs="Arial"/>
                <w:color w:val="000000"/>
                <w:sz w:val="20"/>
                <w:szCs w:val="20"/>
                <w:lang w:eastAsia="ro-RO"/>
              </w:rPr>
            </w:pPr>
            <w:r w:rsidRPr="000752C2">
              <w:rPr>
                <w:rFonts w:ascii="Arial" w:eastAsia="Times New Roman" w:hAnsi="Arial" w:cs="Arial"/>
                <w:color w:val="000000"/>
                <w:sz w:val="20"/>
                <w:szCs w:val="20"/>
                <w:highlight w:val="yellow"/>
                <w:lang w:eastAsia="ro-RO"/>
              </w:rPr>
              <w:t>Buget maxim disponibil 5</w:t>
            </w:r>
            <w:r>
              <w:rPr>
                <w:rFonts w:ascii="Arial" w:eastAsia="Times New Roman" w:hAnsi="Arial" w:cs="Arial"/>
                <w:color w:val="000000"/>
                <w:sz w:val="20"/>
                <w:szCs w:val="20"/>
                <w:highlight w:val="yellow"/>
                <w:lang w:eastAsia="ro-RO"/>
              </w:rPr>
              <w:t>30</w:t>
            </w:r>
            <w:r w:rsidRPr="000752C2">
              <w:rPr>
                <w:rFonts w:ascii="Arial" w:eastAsia="Times New Roman" w:hAnsi="Arial" w:cs="Arial"/>
                <w:color w:val="000000"/>
                <w:sz w:val="20"/>
                <w:szCs w:val="20"/>
                <w:highlight w:val="yellow"/>
                <w:lang w:eastAsia="ro-RO"/>
              </w:rPr>
              <w:t>0.00 lei fara TVA</w:t>
            </w:r>
          </w:p>
          <w:p w14:paraId="5BF5D066" w14:textId="77777777" w:rsidR="00D733C9" w:rsidRDefault="00D733C9"/>
        </w:tc>
        <w:tc>
          <w:tcPr>
            <w:tcW w:w="3904" w:type="dxa"/>
          </w:tcPr>
          <w:p w14:paraId="0048CA20" w14:textId="77777777" w:rsidR="00D733C9" w:rsidRDefault="00D733C9"/>
        </w:tc>
      </w:tr>
      <w:bookmarkEnd w:id="2"/>
    </w:tbl>
    <w:p w14:paraId="4595B1C6" w14:textId="2ADA0777" w:rsidR="00D733C9" w:rsidRDefault="00D733C9"/>
    <w:p w14:paraId="01FE6BA0" w14:textId="77777777" w:rsidR="006F4DBB" w:rsidRDefault="006F4DBB" w:rsidP="006F4DBB">
      <w:pPr>
        <w:spacing w:after="0" w:line="240" w:lineRule="auto"/>
        <w:ind w:left="-280"/>
        <w:jc w:val="both"/>
        <w:rPr>
          <w:rFonts w:ascii="Arial" w:eastAsia="Times New Roman" w:hAnsi="Arial" w:cs="Arial"/>
          <w:b/>
          <w:color w:val="000000"/>
          <w:sz w:val="20"/>
          <w:szCs w:val="20"/>
          <w:lang w:eastAsia="ro-RO"/>
        </w:rPr>
      </w:pPr>
      <w:r w:rsidRPr="00D120CC">
        <w:rPr>
          <w:rFonts w:ascii="Arial" w:eastAsia="Times New Roman" w:hAnsi="Arial" w:cs="Arial"/>
          <w:b/>
          <w:color w:val="000000"/>
          <w:sz w:val="20"/>
          <w:szCs w:val="20"/>
          <w:lang w:eastAsia="ro-RO"/>
        </w:rPr>
        <w:t>Agenda Draft – Eveniment de dezvoltare a ecosistemului antreprenorial 24 martie 2018, la Iasi</w:t>
      </w:r>
    </w:p>
    <w:p w14:paraId="18739119" w14:textId="77777777" w:rsidR="006F4DBB" w:rsidRDefault="006F4DBB" w:rsidP="006F4DBB">
      <w:pPr>
        <w:spacing w:after="0" w:line="240" w:lineRule="auto"/>
        <w:ind w:left="-280"/>
        <w:jc w:val="both"/>
        <w:rPr>
          <w:rFonts w:ascii="Arial" w:eastAsia="Times New Roman" w:hAnsi="Arial" w:cs="Arial"/>
          <w:b/>
          <w:color w:val="000000"/>
          <w:sz w:val="20"/>
          <w:szCs w:val="20"/>
          <w:lang w:eastAsia="ro-RO"/>
        </w:rPr>
      </w:pPr>
    </w:p>
    <w:p w14:paraId="249239DD" w14:textId="77777777" w:rsidR="006F4DBB" w:rsidRDefault="006F4DBB" w:rsidP="006F4DBB">
      <w:pPr>
        <w:spacing w:after="0" w:line="240" w:lineRule="auto"/>
        <w:ind w:left="-280"/>
        <w:jc w:val="both"/>
        <w:rPr>
          <w:rFonts w:ascii="Arial" w:eastAsia="Times New Roman" w:hAnsi="Arial" w:cs="Arial"/>
          <w:b/>
          <w:color w:val="000000"/>
          <w:sz w:val="20"/>
          <w:szCs w:val="20"/>
          <w:lang w:eastAsia="ro-RO"/>
        </w:rPr>
      </w:pPr>
    </w:p>
    <w:tbl>
      <w:tblPr>
        <w:tblStyle w:val="TableGrid"/>
        <w:tblW w:w="0" w:type="auto"/>
        <w:tblInd w:w="-280" w:type="dxa"/>
        <w:tblLook w:val="04A0" w:firstRow="1" w:lastRow="0" w:firstColumn="1" w:lastColumn="0" w:noHBand="0" w:noVBand="1"/>
      </w:tblPr>
      <w:tblGrid>
        <w:gridCol w:w="2075"/>
        <w:gridCol w:w="7275"/>
      </w:tblGrid>
      <w:tr w:rsidR="006F4DBB" w14:paraId="72BE145C" w14:textId="77777777" w:rsidTr="0036736B">
        <w:tc>
          <w:tcPr>
            <w:tcW w:w="2075" w:type="dxa"/>
          </w:tcPr>
          <w:p w14:paraId="18C28C3C" w14:textId="77777777" w:rsidR="006F4DBB" w:rsidRDefault="006F4DBB" w:rsidP="0036736B">
            <w:pPr>
              <w:jc w:val="both"/>
              <w:rPr>
                <w:rFonts w:ascii="Arial" w:eastAsia="Times New Roman" w:hAnsi="Arial" w:cs="Arial"/>
                <w:b/>
                <w:color w:val="000000"/>
                <w:sz w:val="20"/>
                <w:szCs w:val="20"/>
                <w:lang w:eastAsia="ro-RO"/>
              </w:rPr>
            </w:pPr>
            <w:r>
              <w:rPr>
                <w:rFonts w:ascii="Arial" w:eastAsia="Times New Roman" w:hAnsi="Arial" w:cs="Arial"/>
                <w:color w:val="000000"/>
                <w:sz w:val="20"/>
                <w:szCs w:val="20"/>
                <w:lang w:eastAsia="ro-RO"/>
              </w:rPr>
              <w:lastRenderedPageBreak/>
              <w:t>09:</w:t>
            </w:r>
            <w:r w:rsidRPr="00D120CC">
              <w:rPr>
                <w:rFonts w:ascii="Arial" w:eastAsia="Times New Roman" w:hAnsi="Arial" w:cs="Arial"/>
                <w:color w:val="000000"/>
                <w:sz w:val="20"/>
                <w:szCs w:val="20"/>
                <w:lang w:eastAsia="ro-RO"/>
              </w:rPr>
              <w:t>00 – 10</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00</w:t>
            </w:r>
          </w:p>
        </w:tc>
        <w:tc>
          <w:tcPr>
            <w:tcW w:w="7275" w:type="dxa"/>
          </w:tcPr>
          <w:p w14:paraId="7A8A8F11" w14:textId="77777777" w:rsidR="006F4DBB" w:rsidRPr="00D120CC" w:rsidRDefault="006F4DBB" w:rsidP="0036736B">
            <w:pPr>
              <w:ind w:left="82"/>
              <w:jc w:val="both"/>
              <w:rPr>
                <w:rFonts w:ascii="Arial" w:eastAsia="Times New Roman" w:hAnsi="Arial" w:cs="Arial"/>
                <w:color w:val="000000"/>
                <w:sz w:val="20"/>
                <w:szCs w:val="20"/>
                <w:lang w:eastAsia="ro-RO"/>
              </w:rPr>
            </w:pPr>
            <w:r w:rsidRPr="00D120CC">
              <w:rPr>
                <w:rFonts w:ascii="Arial" w:eastAsia="Times New Roman" w:hAnsi="Arial" w:cs="Arial"/>
                <w:color w:val="000000"/>
                <w:sz w:val="20"/>
                <w:szCs w:val="20"/>
                <w:lang w:eastAsia="ro-RO"/>
              </w:rPr>
              <w:t>Primirea invitatilor si welcome coffee</w:t>
            </w:r>
          </w:p>
          <w:p w14:paraId="309F8500" w14:textId="77777777" w:rsidR="006F4DBB" w:rsidRDefault="006F4DBB" w:rsidP="0036736B">
            <w:pPr>
              <w:ind w:left="82"/>
              <w:jc w:val="both"/>
              <w:rPr>
                <w:rFonts w:ascii="Arial" w:eastAsia="Times New Roman" w:hAnsi="Arial" w:cs="Arial"/>
                <w:b/>
                <w:color w:val="000000"/>
                <w:sz w:val="20"/>
                <w:szCs w:val="20"/>
                <w:lang w:eastAsia="ro-RO"/>
              </w:rPr>
            </w:pPr>
          </w:p>
        </w:tc>
      </w:tr>
      <w:tr w:rsidR="006F4DBB" w14:paraId="2B28CCB7" w14:textId="77777777" w:rsidTr="0036736B">
        <w:tc>
          <w:tcPr>
            <w:tcW w:w="2075" w:type="dxa"/>
          </w:tcPr>
          <w:p w14:paraId="011FF294" w14:textId="77777777" w:rsidR="006F4DBB" w:rsidRDefault="006F4DBB" w:rsidP="0036736B">
            <w:pPr>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10</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00 </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 10</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45</w:t>
            </w:r>
          </w:p>
        </w:tc>
        <w:tc>
          <w:tcPr>
            <w:tcW w:w="7275" w:type="dxa"/>
          </w:tcPr>
          <w:p w14:paraId="41A9D3A2" w14:textId="77777777" w:rsidR="006F4DBB" w:rsidRDefault="006F4DBB" w:rsidP="0036736B">
            <w:pPr>
              <w:ind w:left="82"/>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De la Idee la Business (partea 1) - Mentalitatea necesare sa iti transformi ideea in business</w:t>
            </w:r>
          </w:p>
        </w:tc>
      </w:tr>
      <w:tr w:rsidR="006F4DBB" w14:paraId="604BD9F2" w14:textId="77777777" w:rsidTr="0036736B">
        <w:tc>
          <w:tcPr>
            <w:tcW w:w="2075" w:type="dxa"/>
          </w:tcPr>
          <w:p w14:paraId="574245C5" w14:textId="77777777" w:rsidR="006F4DBB" w:rsidRDefault="006F4DBB" w:rsidP="0036736B">
            <w:pPr>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11</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00 </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 11</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45</w:t>
            </w:r>
          </w:p>
        </w:tc>
        <w:tc>
          <w:tcPr>
            <w:tcW w:w="7275" w:type="dxa"/>
          </w:tcPr>
          <w:p w14:paraId="247B86BC" w14:textId="77777777" w:rsidR="006F4DBB" w:rsidRPr="00D120CC" w:rsidRDefault="006F4DBB" w:rsidP="0036736B">
            <w:pPr>
              <w:ind w:left="82"/>
              <w:jc w:val="both"/>
              <w:rPr>
                <w:rFonts w:ascii="Arial" w:eastAsia="Times New Roman" w:hAnsi="Arial" w:cs="Arial"/>
                <w:color w:val="000000"/>
                <w:sz w:val="20"/>
                <w:szCs w:val="20"/>
                <w:lang w:eastAsia="ro-RO"/>
              </w:rPr>
            </w:pPr>
            <w:r w:rsidRPr="00D120CC">
              <w:rPr>
                <w:rFonts w:ascii="Arial" w:eastAsia="Times New Roman" w:hAnsi="Arial" w:cs="Arial"/>
                <w:color w:val="000000"/>
                <w:sz w:val="20"/>
                <w:szCs w:val="20"/>
                <w:lang w:eastAsia="ro-RO"/>
              </w:rPr>
              <w:t xml:space="preserve">De la Idee la Business (partea 1) - Povesti de succes -pornind de la idee la business </w:t>
            </w:r>
          </w:p>
          <w:p w14:paraId="31ECB0EA" w14:textId="77777777" w:rsidR="006F4DBB" w:rsidRDefault="006F4DBB" w:rsidP="0036736B">
            <w:pPr>
              <w:ind w:left="82"/>
              <w:jc w:val="both"/>
              <w:rPr>
                <w:rFonts w:ascii="Arial" w:eastAsia="Times New Roman" w:hAnsi="Arial" w:cs="Arial"/>
                <w:b/>
                <w:color w:val="000000"/>
                <w:sz w:val="20"/>
                <w:szCs w:val="20"/>
                <w:lang w:eastAsia="ro-RO"/>
              </w:rPr>
            </w:pPr>
          </w:p>
        </w:tc>
      </w:tr>
      <w:tr w:rsidR="006F4DBB" w14:paraId="1365306F" w14:textId="77777777" w:rsidTr="0036736B">
        <w:tc>
          <w:tcPr>
            <w:tcW w:w="2075" w:type="dxa"/>
          </w:tcPr>
          <w:p w14:paraId="58F50A0E" w14:textId="77777777" w:rsidR="006F4DBB" w:rsidRDefault="006F4DBB" w:rsidP="0036736B">
            <w:pPr>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11</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45 – 12</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00</w:t>
            </w:r>
          </w:p>
        </w:tc>
        <w:tc>
          <w:tcPr>
            <w:tcW w:w="7275" w:type="dxa"/>
          </w:tcPr>
          <w:p w14:paraId="4B8F9F90" w14:textId="77777777" w:rsidR="006F4DBB" w:rsidRPr="00D120CC" w:rsidRDefault="006F4DBB" w:rsidP="0036736B">
            <w:pPr>
              <w:ind w:left="82"/>
              <w:jc w:val="both"/>
              <w:rPr>
                <w:rFonts w:ascii="Arial" w:eastAsia="Times New Roman" w:hAnsi="Arial" w:cs="Arial"/>
                <w:color w:val="000000"/>
                <w:sz w:val="20"/>
                <w:szCs w:val="20"/>
                <w:lang w:eastAsia="ro-RO"/>
              </w:rPr>
            </w:pPr>
            <w:r w:rsidRPr="00D120CC">
              <w:rPr>
                <w:rFonts w:ascii="Arial" w:eastAsia="Times New Roman" w:hAnsi="Arial" w:cs="Arial"/>
                <w:color w:val="000000"/>
                <w:sz w:val="20"/>
                <w:szCs w:val="20"/>
                <w:lang w:eastAsia="ro-RO"/>
              </w:rPr>
              <w:t>Pauza de cafea</w:t>
            </w:r>
          </w:p>
          <w:p w14:paraId="5FE94767" w14:textId="77777777" w:rsidR="006F4DBB" w:rsidRDefault="006F4DBB" w:rsidP="0036736B">
            <w:pPr>
              <w:ind w:left="82"/>
              <w:jc w:val="both"/>
              <w:rPr>
                <w:rFonts w:ascii="Arial" w:eastAsia="Times New Roman" w:hAnsi="Arial" w:cs="Arial"/>
                <w:b/>
                <w:color w:val="000000"/>
                <w:sz w:val="20"/>
                <w:szCs w:val="20"/>
                <w:lang w:eastAsia="ro-RO"/>
              </w:rPr>
            </w:pPr>
          </w:p>
        </w:tc>
      </w:tr>
      <w:tr w:rsidR="006F4DBB" w14:paraId="367CB953" w14:textId="77777777" w:rsidTr="0036736B">
        <w:tc>
          <w:tcPr>
            <w:tcW w:w="2075" w:type="dxa"/>
          </w:tcPr>
          <w:p w14:paraId="2BFFC906" w14:textId="77777777" w:rsidR="006F4DBB" w:rsidRDefault="006F4DBB" w:rsidP="0036736B">
            <w:pPr>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12</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00 </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 12</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45</w:t>
            </w:r>
          </w:p>
        </w:tc>
        <w:tc>
          <w:tcPr>
            <w:tcW w:w="7275" w:type="dxa"/>
          </w:tcPr>
          <w:p w14:paraId="0ECFB596" w14:textId="77777777" w:rsidR="006F4DBB" w:rsidRPr="00D120CC" w:rsidRDefault="006F4DBB" w:rsidP="0036736B">
            <w:pPr>
              <w:ind w:left="172"/>
              <w:jc w:val="both"/>
              <w:rPr>
                <w:rFonts w:ascii="Arial" w:eastAsia="Times New Roman" w:hAnsi="Arial" w:cs="Arial"/>
                <w:color w:val="000000"/>
                <w:sz w:val="20"/>
                <w:szCs w:val="20"/>
                <w:lang w:eastAsia="ro-RO"/>
              </w:rPr>
            </w:pPr>
            <w:r w:rsidRPr="00D120CC">
              <w:rPr>
                <w:rFonts w:ascii="Arial" w:eastAsia="Times New Roman" w:hAnsi="Arial" w:cs="Arial"/>
                <w:color w:val="000000"/>
                <w:sz w:val="20"/>
                <w:szCs w:val="20"/>
                <w:lang w:eastAsia="ro-RO"/>
              </w:rPr>
              <w:t>Esecul inseamna dezvoltare</w:t>
            </w:r>
          </w:p>
          <w:p w14:paraId="5175FD21" w14:textId="77777777" w:rsidR="006F4DBB" w:rsidRDefault="006F4DBB" w:rsidP="0036736B">
            <w:pPr>
              <w:ind w:left="172"/>
              <w:jc w:val="both"/>
              <w:rPr>
                <w:rFonts w:ascii="Arial" w:eastAsia="Times New Roman" w:hAnsi="Arial" w:cs="Arial"/>
                <w:b/>
                <w:color w:val="000000"/>
                <w:sz w:val="20"/>
                <w:szCs w:val="20"/>
                <w:lang w:eastAsia="ro-RO"/>
              </w:rPr>
            </w:pPr>
          </w:p>
        </w:tc>
      </w:tr>
      <w:tr w:rsidR="006F4DBB" w14:paraId="3B17B5EB" w14:textId="77777777" w:rsidTr="0036736B">
        <w:tc>
          <w:tcPr>
            <w:tcW w:w="2075" w:type="dxa"/>
          </w:tcPr>
          <w:p w14:paraId="69DE72ED" w14:textId="77777777" w:rsidR="006F4DBB" w:rsidRDefault="006F4DBB" w:rsidP="0036736B">
            <w:pPr>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12</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45 </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 13</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30</w:t>
            </w:r>
          </w:p>
        </w:tc>
        <w:tc>
          <w:tcPr>
            <w:tcW w:w="7275" w:type="dxa"/>
          </w:tcPr>
          <w:p w14:paraId="15EBDCC5" w14:textId="77777777" w:rsidR="006F4DBB" w:rsidRPr="00D120CC" w:rsidRDefault="006F4DBB" w:rsidP="0036736B">
            <w:pPr>
              <w:ind w:left="172"/>
              <w:jc w:val="both"/>
              <w:rPr>
                <w:rFonts w:ascii="Arial" w:eastAsia="Times New Roman" w:hAnsi="Arial" w:cs="Arial"/>
                <w:color w:val="000000"/>
                <w:sz w:val="20"/>
                <w:szCs w:val="20"/>
                <w:lang w:eastAsia="ro-RO"/>
              </w:rPr>
            </w:pPr>
            <w:r w:rsidRPr="00D120CC">
              <w:rPr>
                <w:rFonts w:ascii="Arial" w:eastAsia="Times New Roman" w:hAnsi="Arial" w:cs="Arial"/>
                <w:color w:val="000000"/>
                <w:sz w:val="20"/>
                <w:szCs w:val="20"/>
                <w:lang w:eastAsia="ro-RO"/>
              </w:rPr>
              <w:t>Pauza de pranz</w:t>
            </w:r>
          </w:p>
          <w:p w14:paraId="14812FE9" w14:textId="77777777" w:rsidR="006F4DBB" w:rsidRDefault="006F4DBB" w:rsidP="0036736B">
            <w:pPr>
              <w:ind w:left="172"/>
              <w:jc w:val="both"/>
              <w:rPr>
                <w:rFonts w:ascii="Arial" w:eastAsia="Times New Roman" w:hAnsi="Arial" w:cs="Arial"/>
                <w:b/>
                <w:color w:val="000000"/>
                <w:sz w:val="20"/>
                <w:szCs w:val="20"/>
                <w:lang w:eastAsia="ro-RO"/>
              </w:rPr>
            </w:pPr>
          </w:p>
        </w:tc>
      </w:tr>
      <w:tr w:rsidR="006F4DBB" w14:paraId="2A8539A0" w14:textId="77777777" w:rsidTr="0036736B">
        <w:tc>
          <w:tcPr>
            <w:tcW w:w="2075" w:type="dxa"/>
          </w:tcPr>
          <w:p w14:paraId="17AABBA9" w14:textId="77777777" w:rsidR="006F4DBB" w:rsidRDefault="006F4DBB" w:rsidP="0036736B">
            <w:pPr>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13</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30 </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 14</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15</w:t>
            </w:r>
          </w:p>
        </w:tc>
        <w:tc>
          <w:tcPr>
            <w:tcW w:w="7275" w:type="dxa"/>
          </w:tcPr>
          <w:p w14:paraId="0BEDFA38" w14:textId="77777777" w:rsidR="006F4DBB" w:rsidRPr="00D120CC" w:rsidRDefault="006F4DBB" w:rsidP="0036736B">
            <w:pPr>
              <w:ind w:left="172"/>
              <w:jc w:val="both"/>
              <w:rPr>
                <w:rFonts w:ascii="Arial" w:eastAsia="Times New Roman" w:hAnsi="Arial" w:cs="Arial"/>
                <w:color w:val="000000"/>
                <w:sz w:val="20"/>
                <w:szCs w:val="20"/>
                <w:lang w:eastAsia="ro-RO"/>
              </w:rPr>
            </w:pPr>
            <w:r w:rsidRPr="00D120CC">
              <w:rPr>
                <w:rFonts w:ascii="Arial" w:eastAsia="Times New Roman" w:hAnsi="Arial" w:cs="Arial"/>
                <w:color w:val="000000"/>
                <w:sz w:val="20"/>
                <w:szCs w:val="20"/>
                <w:lang w:eastAsia="ro-RO"/>
              </w:rPr>
              <w:t>Office Hours (part 1) - Dezvoltarea abilitati de pitch pentru Startup-urile din Regiune Nord-Est(4 startup-uri x 20 min = 80 min.)</w:t>
            </w:r>
          </w:p>
          <w:p w14:paraId="43A4F62F" w14:textId="77777777" w:rsidR="006F4DBB" w:rsidRDefault="006F4DBB" w:rsidP="0036736B">
            <w:pPr>
              <w:ind w:left="172"/>
              <w:jc w:val="both"/>
              <w:rPr>
                <w:rFonts w:ascii="Arial" w:eastAsia="Times New Roman" w:hAnsi="Arial" w:cs="Arial"/>
                <w:b/>
                <w:color w:val="000000"/>
                <w:sz w:val="20"/>
                <w:szCs w:val="20"/>
                <w:lang w:eastAsia="ro-RO"/>
              </w:rPr>
            </w:pPr>
          </w:p>
        </w:tc>
      </w:tr>
      <w:tr w:rsidR="006F4DBB" w14:paraId="0163C3FC" w14:textId="77777777" w:rsidTr="0036736B">
        <w:tc>
          <w:tcPr>
            <w:tcW w:w="2075" w:type="dxa"/>
          </w:tcPr>
          <w:p w14:paraId="54006CB7" w14:textId="77777777" w:rsidR="006F4DBB" w:rsidRDefault="006F4DBB" w:rsidP="0036736B">
            <w:pPr>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14</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30 </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 15</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15</w:t>
            </w:r>
          </w:p>
        </w:tc>
        <w:tc>
          <w:tcPr>
            <w:tcW w:w="7275" w:type="dxa"/>
          </w:tcPr>
          <w:p w14:paraId="2F578E29" w14:textId="77777777" w:rsidR="006F4DBB" w:rsidRPr="00D120CC" w:rsidRDefault="006F4DBB" w:rsidP="0036736B">
            <w:pPr>
              <w:ind w:left="172"/>
              <w:jc w:val="both"/>
              <w:rPr>
                <w:rFonts w:ascii="Arial" w:eastAsia="Times New Roman" w:hAnsi="Arial" w:cs="Arial"/>
                <w:color w:val="000000"/>
                <w:sz w:val="20"/>
                <w:szCs w:val="20"/>
                <w:lang w:eastAsia="ro-RO"/>
              </w:rPr>
            </w:pPr>
            <w:r w:rsidRPr="00D120CC">
              <w:rPr>
                <w:rFonts w:ascii="Arial" w:eastAsia="Times New Roman" w:hAnsi="Arial" w:cs="Arial"/>
                <w:color w:val="000000"/>
                <w:sz w:val="20"/>
                <w:szCs w:val="20"/>
                <w:lang w:eastAsia="ro-RO"/>
              </w:rPr>
              <w:t>Office Hours (part 2) - Dezvoltarea Startup-urilor din Regiunea Nord-Est sesiune de networking- 25 min</w:t>
            </w:r>
          </w:p>
          <w:p w14:paraId="4CF58107" w14:textId="77777777" w:rsidR="006F4DBB" w:rsidRDefault="006F4DBB" w:rsidP="0036736B">
            <w:pPr>
              <w:ind w:left="172"/>
              <w:jc w:val="both"/>
              <w:rPr>
                <w:rFonts w:ascii="Arial" w:eastAsia="Times New Roman" w:hAnsi="Arial" w:cs="Arial"/>
                <w:b/>
                <w:color w:val="000000"/>
                <w:sz w:val="20"/>
                <w:szCs w:val="20"/>
                <w:lang w:eastAsia="ro-RO"/>
              </w:rPr>
            </w:pPr>
          </w:p>
        </w:tc>
      </w:tr>
      <w:tr w:rsidR="006F4DBB" w14:paraId="6A67869C" w14:textId="77777777" w:rsidTr="0036736B">
        <w:tc>
          <w:tcPr>
            <w:tcW w:w="2075" w:type="dxa"/>
          </w:tcPr>
          <w:p w14:paraId="6B62573D" w14:textId="77777777" w:rsidR="006F4DBB" w:rsidRDefault="006F4DBB" w:rsidP="0036736B">
            <w:pPr>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15</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15 </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 15</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30</w:t>
            </w:r>
          </w:p>
        </w:tc>
        <w:tc>
          <w:tcPr>
            <w:tcW w:w="7275" w:type="dxa"/>
          </w:tcPr>
          <w:p w14:paraId="36B99DF2" w14:textId="77777777" w:rsidR="006F4DBB" w:rsidRPr="00D120CC" w:rsidRDefault="006F4DBB" w:rsidP="0036736B">
            <w:pPr>
              <w:ind w:left="172"/>
              <w:jc w:val="both"/>
              <w:rPr>
                <w:rFonts w:ascii="Arial" w:eastAsia="Times New Roman" w:hAnsi="Arial" w:cs="Arial"/>
                <w:color w:val="000000"/>
                <w:sz w:val="20"/>
                <w:szCs w:val="20"/>
                <w:lang w:eastAsia="ro-RO"/>
              </w:rPr>
            </w:pPr>
            <w:r w:rsidRPr="00D120CC">
              <w:rPr>
                <w:rFonts w:ascii="Arial" w:eastAsia="Times New Roman" w:hAnsi="Arial" w:cs="Arial"/>
                <w:color w:val="000000"/>
                <w:sz w:val="20"/>
                <w:szCs w:val="20"/>
                <w:lang w:eastAsia="ro-RO"/>
              </w:rPr>
              <w:t xml:space="preserve">Pauza de cafea </w:t>
            </w:r>
          </w:p>
          <w:p w14:paraId="09ED29C1" w14:textId="77777777" w:rsidR="006F4DBB" w:rsidRDefault="006F4DBB" w:rsidP="0036736B">
            <w:pPr>
              <w:ind w:left="172"/>
              <w:jc w:val="both"/>
              <w:rPr>
                <w:rFonts w:ascii="Arial" w:eastAsia="Times New Roman" w:hAnsi="Arial" w:cs="Arial"/>
                <w:b/>
                <w:color w:val="000000"/>
                <w:sz w:val="20"/>
                <w:szCs w:val="20"/>
                <w:lang w:eastAsia="ro-RO"/>
              </w:rPr>
            </w:pPr>
          </w:p>
        </w:tc>
      </w:tr>
      <w:tr w:rsidR="006F4DBB" w14:paraId="5E8705F0" w14:textId="77777777" w:rsidTr="0036736B">
        <w:tc>
          <w:tcPr>
            <w:tcW w:w="2075" w:type="dxa"/>
          </w:tcPr>
          <w:p w14:paraId="20A4030A" w14:textId="77777777" w:rsidR="006F4DBB" w:rsidRDefault="006F4DBB" w:rsidP="0036736B">
            <w:pPr>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15</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30 </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 16</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15</w:t>
            </w:r>
          </w:p>
        </w:tc>
        <w:tc>
          <w:tcPr>
            <w:tcW w:w="7275" w:type="dxa"/>
          </w:tcPr>
          <w:p w14:paraId="4F154D7B" w14:textId="77777777" w:rsidR="006F4DBB" w:rsidRPr="00D120CC" w:rsidRDefault="006F4DBB" w:rsidP="0036736B">
            <w:pPr>
              <w:ind w:left="172"/>
              <w:jc w:val="both"/>
              <w:rPr>
                <w:rFonts w:ascii="Arial" w:eastAsia="Times New Roman" w:hAnsi="Arial" w:cs="Arial"/>
                <w:color w:val="000000"/>
                <w:sz w:val="20"/>
                <w:szCs w:val="20"/>
                <w:lang w:eastAsia="ro-RO"/>
              </w:rPr>
            </w:pPr>
            <w:r w:rsidRPr="00D120CC">
              <w:rPr>
                <w:rFonts w:ascii="Arial" w:eastAsia="Times New Roman" w:hAnsi="Arial" w:cs="Arial"/>
                <w:color w:val="000000"/>
                <w:sz w:val="20"/>
                <w:szCs w:val="20"/>
                <w:lang w:eastAsia="ro-RO"/>
              </w:rPr>
              <w:t>Grup de lucru - Crearea Startup School in Nord Est partea 1</w:t>
            </w:r>
          </w:p>
          <w:p w14:paraId="7F4A4005" w14:textId="77777777" w:rsidR="006F4DBB" w:rsidRDefault="006F4DBB" w:rsidP="0036736B">
            <w:pPr>
              <w:ind w:left="172"/>
              <w:jc w:val="both"/>
              <w:rPr>
                <w:rFonts w:ascii="Arial" w:eastAsia="Times New Roman" w:hAnsi="Arial" w:cs="Arial"/>
                <w:b/>
                <w:color w:val="000000"/>
                <w:sz w:val="20"/>
                <w:szCs w:val="20"/>
                <w:lang w:eastAsia="ro-RO"/>
              </w:rPr>
            </w:pPr>
          </w:p>
        </w:tc>
      </w:tr>
      <w:tr w:rsidR="006F4DBB" w14:paraId="2AEE2C14" w14:textId="77777777" w:rsidTr="0036736B">
        <w:tc>
          <w:tcPr>
            <w:tcW w:w="2075" w:type="dxa"/>
          </w:tcPr>
          <w:p w14:paraId="7CFBA76B" w14:textId="77777777" w:rsidR="006F4DBB" w:rsidRDefault="006F4DBB" w:rsidP="0036736B">
            <w:pPr>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16</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30 </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 xml:space="preserve"> 17</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15</w:t>
            </w:r>
          </w:p>
        </w:tc>
        <w:tc>
          <w:tcPr>
            <w:tcW w:w="7275" w:type="dxa"/>
          </w:tcPr>
          <w:p w14:paraId="5D52AEE7" w14:textId="77777777" w:rsidR="006F4DBB" w:rsidRPr="00D120CC" w:rsidRDefault="006F4DBB" w:rsidP="0036736B">
            <w:pPr>
              <w:ind w:left="172"/>
              <w:jc w:val="both"/>
              <w:rPr>
                <w:rFonts w:ascii="Arial" w:eastAsia="Times New Roman" w:hAnsi="Arial" w:cs="Arial"/>
                <w:color w:val="000000"/>
                <w:sz w:val="20"/>
                <w:szCs w:val="20"/>
                <w:lang w:eastAsia="ro-RO"/>
              </w:rPr>
            </w:pPr>
            <w:r w:rsidRPr="00D120CC">
              <w:rPr>
                <w:rFonts w:ascii="Arial" w:eastAsia="Times New Roman" w:hAnsi="Arial" w:cs="Arial"/>
                <w:color w:val="000000"/>
                <w:sz w:val="20"/>
                <w:szCs w:val="20"/>
                <w:lang w:eastAsia="ro-RO"/>
              </w:rPr>
              <w:t>Grup de lucru - Crearea  Startup School in Nord Est partea 2</w:t>
            </w:r>
          </w:p>
          <w:p w14:paraId="480CB7A6" w14:textId="77777777" w:rsidR="006F4DBB" w:rsidRDefault="006F4DBB" w:rsidP="0036736B">
            <w:pPr>
              <w:ind w:left="172"/>
              <w:jc w:val="both"/>
              <w:rPr>
                <w:rFonts w:ascii="Arial" w:eastAsia="Times New Roman" w:hAnsi="Arial" w:cs="Arial"/>
                <w:b/>
                <w:color w:val="000000"/>
                <w:sz w:val="20"/>
                <w:szCs w:val="20"/>
                <w:lang w:eastAsia="ro-RO"/>
              </w:rPr>
            </w:pPr>
          </w:p>
        </w:tc>
      </w:tr>
      <w:tr w:rsidR="006F4DBB" w14:paraId="40C644CA" w14:textId="77777777" w:rsidTr="0036736B">
        <w:tc>
          <w:tcPr>
            <w:tcW w:w="2075" w:type="dxa"/>
          </w:tcPr>
          <w:p w14:paraId="0E1DCDC4" w14:textId="77777777" w:rsidR="006F4DBB" w:rsidRDefault="006F4DBB" w:rsidP="0036736B">
            <w:pPr>
              <w:jc w:val="both"/>
              <w:rPr>
                <w:rFonts w:ascii="Arial" w:eastAsia="Times New Roman" w:hAnsi="Arial" w:cs="Arial"/>
                <w:b/>
                <w:color w:val="000000"/>
                <w:sz w:val="20"/>
                <w:szCs w:val="20"/>
                <w:lang w:eastAsia="ro-RO"/>
              </w:rPr>
            </w:pPr>
            <w:r w:rsidRPr="00D120CC">
              <w:rPr>
                <w:rFonts w:ascii="Arial" w:eastAsia="Times New Roman" w:hAnsi="Arial" w:cs="Arial"/>
                <w:color w:val="000000"/>
                <w:sz w:val="20"/>
                <w:szCs w:val="20"/>
                <w:lang w:eastAsia="ro-RO"/>
              </w:rPr>
              <w:t>18</w:t>
            </w:r>
            <w:r>
              <w:rPr>
                <w:rFonts w:ascii="Arial" w:eastAsia="Times New Roman" w:hAnsi="Arial" w:cs="Arial"/>
                <w:color w:val="000000"/>
                <w:sz w:val="20"/>
                <w:szCs w:val="20"/>
                <w:lang w:eastAsia="ro-RO"/>
              </w:rPr>
              <w:t>:</w:t>
            </w:r>
            <w:r w:rsidRPr="00D120CC">
              <w:rPr>
                <w:rFonts w:ascii="Arial" w:eastAsia="Times New Roman" w:hAnsi="Arial" w:cs="Arial"/>
                <w:color w:val="000000"/>
                <w:sz w:val="20"/>
                <w:szCs w:val="20"/>
                <w:lang w:eastAsia="ro-RO"/>
              </w:rPr>
              <w:t>00</w:t>
            </w:r>
            <w:r>
              <w:rPr>
                <w:rFonts w:ascii="Arial" w:eastAsia="Times New Roman" w:hAnsi="Arial" w:cs="Arial"/>
                <w:color w:val="000000"/>
                <w:sz w:val="20"/>
                <w:szCs w:val="20"/>
                <w:lang w:eastAsia="ro-RO"/>
              </w:rPr>
              <w:t xml:space="preserve"> – 19:30</w:t>
            </w:r>
          </w:p>
        </w:tc>
        <w:tc>
          <w:tcPr>
            <w:tcW w:w="7275" w:type="dxa"/>
          </w:tcPr>
          <w:p w14:paraId="286B8B28" w14:textId="77777777" w:rsidR="006F4DBB" w:rsidRDefault="006F4DBB" w:rsidP="0036736B">
            <w:pPr>
              <w:jc w:val="both"/>
              <w:rPr>
                <w:rFonts w:ascii="Arial" w:eastAsia="Times New Roman" w:hAnsi="Arial" w:cs="Arial"/>
                <w:b/>
                <w:color w:val="000000"/>
                <w:sz w:val="20"/>
                <w:szCs w:val="20"/>
                <w:lang w:eastAsia="ro-RO"/>
              </w:rPr>
            </w:pPr>
            <w:r>
              <w:rPr>
                <w:rFonts w:ascii="Arial" w:eastAsia="Times New Roman" w:hAnsi="Arial" w:cs="Arial"/>
                <w:color w:val="000000"/>
                <w:sz w:val="20"/>
                <w:szCs w:val="20"/>
                <w:lang w:eastAsia="ro-RO"/>
              </w:rPr>
              <w:t xml:space="preserve">    </w:t>
            </w:r>
            <w:r w:rsidRPr="00D120CC">
              <w:rPr>
                <w:rFonts w:ascii="Arial" w:eastAsia="Times New Roman" w:hAnsi="Arial" w:cs="Arial"/>
                <w:color w:val="000000"/>
                <w:sz w:val="20"/>
                <w:szCs w:val="20"/>
                <w:lang w:eastAsia="ro-RO"/>
              </w:rPr>
              <w:t>Cina si networking</w:t>
            </w:r>
          </w:p>
        </w:tc>
      </w:tr>
    </w:tbl>
    <w:p w14:paraId="1149C942" w14:textId="77777777" w:rsidR="006F4DBB" w:rsidRPr="00D120CC" w:rsidRDefault="006F4DBB" w:rsidP="006F4DBB">
      <w:pPr>
        <w:spacing w:after="0" w:line="240" w:lineRule="auto"/>
        <w:ind w:left="-280"/>
        <w:jc w:val="both"/>
        <w:rPr>
          <w:rFonts w:ascii="Arial" w:eastAsia="Times New Roman" w:hAnsi="Arial" w:cs="Arial"/>
          <w:b/>
          <w:color w:val="000000"/>
          <w:sz w:val="20"/>
          <w:szCs w:val="20"/>
          <w:lang w:eastAsia="ro-RO"/>
        </w:rPr>
      </w:pPr>
    </w:p>
    <w:p w14:paraId="095D1F06" w14:textId="77777777" w:rsidR="006F4DBB" w:rsidRDefault="006F4DBB"/>
    <w:p w14:paraId="32E2CC53" w14:textId="77777777" w:rsidR="00DE35F5" w:rsidRPr="00182171" w:rsidRDefault="00DE35F5" w:rsidP="00DE35F5">
      <w:pPr>
        <w:pStyle w:val="ListParagraph"/>
        <w:spacing w:after="0" w:line="240" w:lineRule="auto"/>
        <w:ind w:left="738"/>
        <w:rPr>
          <w:rFonts w:ascii="Times New Roman" w:eastAsia="Times New Roman" w:hAnsi="Times New Roman" w:cs="Times New Roman"/>
          <w:sz w:val="24"/>
          <w:szCs w:val="24"/>
          <w:lang w:eastAsia="ro-RO"/>
        </w:rPr>
      </w:pPr>
    </w:p>
    <w:p w14:paraId="22BEF3FF" w14:textId="77777777" w:rsidR="006C310D" w:rsidRPr="00DF78AB" w:rsidRDefault="006C310D" w:rsidP="006C310D">
      <w:pPr>
        <w:spacing w:after="0" w:line="240" w:lineRule="auto"/>
        <w:rPr>
          <w:rFonts w:ascii="Times New Roman" w:eastAsia="Times New Roman" w:hAnsi="Times New Roman" w:cs="Times New Roman"/>
          <w:sz w:val="24"/>
          <w:szCs w:val="24"/>
          <w:lang w:eastAsia="ro-RO"/>
        </w:rPr>
      </w:pPr>
      <w:r>
        <w:rPr>
          <w:rFonts w:ascii="Arial" w:eastAsia="Times New Roman" w:hAnsi="Arial" w:cs="Arial"/>
          <w:b/>
          <w:bCs/>
          <w:color w:val="000000"/>
          <w:sz w:val="20"/>
          <w:szCs w:val="20"/>
          <w:lang w:eastAsia="ro-RO"/>
        </w:rPr>
        <w:t>2</w:t>
      </w:r>
      <w:r w:rsidRPr="00DF78AB">
        <w:rPr>
          <w:rFonts w:ascii="Arial" w:eastAsia="Times New Roman" w:hAnsi="Arial" w:cs="Arial"/>
          <w:b/>
          <w:bCs/>
          <w:color w:val="000000"/>
          <w:sz w:val="20"/>
          <w:szCs w:val="20"/>
          <w:lang w:eastAsia="ro-RO"/>
        </w:rPr>
        <w:t>.</w:t>
      </w:r>
      <w:r w:rsidRPr="00DF78AB">
        <w:rPr>
          <w:rFonts w:ascii="Times New Roman" w:eastAsia="Times New Roman" w:hAnsi="Times New Roman" w:cs="Times New Roman"/>
          <w:color w:val="000000"/>
          <w:sz w:val="14"/>
          <w:szCs w:val="14"/>
          <w:lang w:eastAsia="ro-RO"/>
        </w:rPr>
        <w:t xml:space="preserve">      </w:t>
      </w:r>
      <w:r w:rsidRPr="00DF78AB">
        <w:rPr>
          <w:rFonts w:ascii="Arial" w:eastAsia="Times New Roman" w:hAnsi="Arial" w:cs="Arial"/>
          <w:b/>
          <w:bCs/>
          <w:color w:val="000000"/>
          <w:sz w:val="20"/>
          <w:szCs w:val="20"/>
          <w:lang w:eastAsia="ro-RO"/>
        </w:rPr>
        <w:t>Servicii organizare eveniment de dezvoltare a ecosistemului antreprenorial 26 mai 2018, la Piatra Neamt:</w:t>
      </w:r>
    </w:p>
    <w:p w14:paraId="12A33636" w14:textId="77777777" w:rsidR="006C310D" w:rsidRPr="00DF78AB" w:rsidRDefault="006C310D" w:rsidP="006C310D">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Data/locatia</w:t>
      </w:r>
      <w:r w:rsidRPr="00DF78AB">
        <w:rPr>
          <w:rFonts w:ascii="Arial" w:eastAsia="Times New Roman" w:hAnsi="Arial" w:cs="Arial"/>
          <w:color w:val="000000"/>
          <w:sz w:val="20"/>
          <w:szCs w:val="20"/>
          <w:shd w:val="clear" w:color="auto" w:fill="FFFF00"/>
          <w:lang w:eastAsia="ro-RO"/>
        </w:rPr>
        <w:t xml:space="preserve">: </w:t>
      </w:r>
      <w:r w:rsidRPr="00DF78AB">
        <w:rPr>
          <w:rFonts w:ascii="Arial" w:eastAsia="Times New Roman" w:hAnsi="Arial" w:cs="Arial"/>
          <w:b/>
          <w:bCs/>
          <w:color w:val="000000"/>
          <w:sz w:val="20"/>
          <w:szCs w:val="20"/>
          <w:shd w:val="clear" w:color="auto" w:fill="FFFF00"/>
          <w:lang w:eastAsia="ro-RO"/>
        </w:rPr>
        <w:t>26 mai 2018, la Piatra Neamt-Rubik Hub(str. Aleea Tineretului nr</w:t>
      </w:r>
      <w:r>
        <w:rPr>
          <w:rFonts w:ascii="Arial" w:eastAsia="Times New Roman" w:hAnsi="Arial" w:cs="Arial"/>
          <w:b/>
          <w:bCs/>
          <w:color w:val="000000"/>
          <w:sz w:val="20"/>
          <w:szCs w:val="20"/>
          <w:shd w:val="clear" w:color="auto" w:fill="FFFF00"/>
          <w:lang w:eastAsia="ro-RO"/>
        </w:rPr>
        <w:t>.</w:t>
      </w:r>
      <w:r w:rsidRPr="00DF78AB">
        <w:rPr>
          <w:rFonts w:ascii="Arial" w:eastAsia="Times New Roman" w:hAnsi="Arial" w:cs="Arial"/>
          <w:b/>
          <w:bCs/>
          <w:color w:val="000000"/>
          <w:sz w:val="20"/>
          <w:szCs w:val="20"/>
          <w:shd w:val="clear" w:color="auto" w:fill="FFFF00"/>
          <w:lang w:eastAsia="ro-RO"/>
        </w:rPr>
        <w:t xml:space="preserve"> 1)</w:t>
      </w:r>
    </w:p>
    <w:p w14:paraId="1A636E6A" w14:textId="77777777" w:rsidR="006C310D" w:rsidRPr="00DF78AB" w:rsidRDefault="006C310D" w:rsidP="006C310D">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Participanţi la eveniment: </w:t>
      </w:r>
      <w:r w:rsidRPr="00DF78AB">
        <w:rPr>
          <w:rFonts w:ascii="Arial" w:eastAsia="Times New Roman" w:hAnsi="Arial" w:cs="Arial"/>
          <w:color w:val="000000"/>
          <w:sz w:val="20"/>
          <w:szCs w:val="20"/>
          <w:shd w:val="clear" w:color="auto" w:fill="FFFF00"/>
          <w:lang w:eastAsia="ro-RO"/>
        </w:rPr>
        <w:t>număr minim 90 persoane – numar maxim 100 persoane</w:t>
      </w:r>
    </w:p>
    <w:p w14:paraId="738FA635" w14:textId="77777777" w:rsidR="006C310D" w:rsidRPr="00DF78AB" w:rsidRDefault="006C310D" w:rsidP="006C310D">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Durata evenimentului: 1 zi, </w:t>
      </w:r>
      <w:r w:rsidRPr="00216673">
        <w:rPr>
          <w:rFonts w:ascii="Arial" w:eastAsia="Times New Roman" w:hAnsi="Arial" w:cs="Arial"/>
          <w:iCs/>
          <w:sz w:val="20"/>
          <w:szCs w:val="20"/>
          <w:lang w:eastAsia="ro-RO"/>
        </w:rPr>
        <w:t xml:space="preserve">intervalul orar </w:t>
      </w:r>
      <w:r>
        <w:rPr>
          <w:rFonts w:ascii="Arial" w:eastAsia="Times New Roman" w:hAnsi="Arial" w:cs="Arial"/>
          <w:iCs/>
          <w:sz w:val="20"/>
          <w:szCs w:val="20"/>
          <w:lang w:eastAsia="ro-RO"/>
        </w:rPr>
        <w:t>8:30- 19:30</w:t>
      </w:r>
    </w:p>
    <w:p w14:paraId="68E826F4" w14:textId="77777777" w:rsidR="006C310D" w:rsidRPr="00DF78AB" w:rsidRDefault="006C310D" w:rsidP="006C310D">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Numarul exact de participanti va fi comunicat prestatorului cu 2 zile lucratoare inainte de data desfasurarii evenimentului.</w:t>
      </w:r>
    </w:p>
    <w:p w14:paraId="1E7D3722" w14:textId="44B8DF54" w:rsidR="00DE35F5" w:rsidRDefault="00DE35F5"/>
    <w:tbl>
      <w:tblPr>
        <w:tblStyle w:val="TableGrid"/>
        <w:tblW w:w="0" w:type="auto"/>
        <w:tblInd w:w="-275" w:type="dxa"/>
        <w:tblLook w:val="04A0" w:firstRow="1" w:lastRow="0" w:firstColumn="1" w:lastColumn="0" w:noHBand="0" w:noVBand="1"/>
      </w:tblPr>
      <w:tblGrid>
        <w:gridCol w:w="10311"/>
        <w:gridCol w:w="3904"/>
      </w:tblGrid>
      <w:tr w:rsidR="00DE35F5" w14:paraId="77102574" w14:textId="77777777" w:rsidTr="0036736B">
        <w:tc>
          <w:tcPr>
            <w:tcW w:w="10311" w:type="dxa"/>
          </w:tcPr>
          <w:p w14:paraId="2F210770" w14:textId="77777777" w:rsidR="00DE35F5" w:rsidRPr="00D733C9" w:rsidRDefault="00DE35F5" w:rsidP="0036736B">
            <w:pPr>
              <w:rPr>
                <w:rFonts w:ascii="Arial" w:hAnsi="Arial" w:cs="Arial"/>
                <w:b/>
              </w:rPr>
            </w:pPr>
            <w:bookmarkStart w:id="6" w:name="_Hlk506470245"/>
            <w:r w:rsidRPr="00D733C9">
              <w:rPr>
                <w:rFonts w:ascii="Arial" w:hAnsi="Arial" w:cs="Arial"/>
                <w:b/>
              </w:rPr>
              <w:t>Cerinte minime caiet de sarcini</w:t>
            </w:r>
          </w:p>
        </w:tc>
        <w:tc>
          <w:tcPr>
            <w:tcW w:w="3904" w:type="dxa"/>
          </w:tcPr>
          <w:p w14:paraId="21272DAE" w14:textId="77777777" w:rsidR="00DE35F5" w:rsidRPr="00D733C9" w:rsidRDefault="00DE35F5" w:rsidP="0036736B">
            <w:pPr>
              <w:rPr>
                <w:rFonts w:ascii="Arial" w:hAnsi="Arial" w:cs="Arial"/>
                <w:b/>
              </w:rPr>
            </w:pPr>
            <w:r w:rsidRPr="00D733C9">
              <w:rPr>
                <w:rFonts w:ascii="Arial" w:hAnsi="Arial" w:cs="Arial"/>
                <w:b/>
              </w:rPr>
              <w:t>Propunere tehnica ofertant</w:t>
            </w:r>
          </w:p>
        </w:tc>
      </w:tr>
      <w:tr w:rsidR="00DE35F5" w14:paraId="1A659F4F" w14:textId="77777777" w:rsidTr="0036736B">
        <w:tc>
          <w:tcPr>
            <w:tcW w:w="10311" w:type="dxa"/>
          </w:tcPr>
          <w:p w14:paraId="6263517E" w14:textId="77777777" w:rsidR="006C310D" w:rsidRDefault="006C310D" w:rsidP="006C310D">
            <w:pPr>
              <w:ind w:left="75"/>
              <w:jc w:val="both"/>
              <w:rPr>
                <w:rFonts w:ascii="Arial" w:eastAsia="Times New Roman" w:hAnsi="Arial" w:cs="Arial"/>
                <w:b/>
                <w:bCs/>
                <w:color w:val="000000"/>
                <w:sz w:val="20"/>
                <w:szCs w:val="20"/>
                <w:lang w:eastAsia="ro-RO"/>
              </w:rPr>
            </w:pPr>
            <w:r>
              <w:rPr>
                <w:rFonts w:ascii="Arial" w:eastAsia="Times New Roman" w:hAnsi="Arial" w:cs="Arial"/>
                <w:color w:val="000000"/>
                <w:sz w:val="20"/>
                <w:szCs w:val="20"/>
                <w:lang w:eastAsia="ro-RO"/>
              </w:rPr>
              <w:t>a).</w:t>
            </w:r>
            <w:r w:rsidRPr="00DF78AB">
              <w:rPr>
                <w:rFonts w:ascii="Arial" w:eastAsia="Times New Roman" w:hAnsi="Arial" w:cs="Arial"/>
                <w:color w:val="000000"/>
                <w:sz w:val="20"/>
                <w:szCs w:val="20"/>
                <w:lang w:eastAsia="ro-RO"/>
              </w:rPr>
              <w:t xml:space="preserve"> </w:t>
            </w:r>
            <w:r w:rsidRPr="00DD3AF9">
              <w:rPr>
                <w:rFonts w:ascii="Arial" w:eastAsia="Times New Roman" w:hAnsi="Arial" w:cs="Arial"/>
                <w:b/>
                <w:color w:val="000000"/>
                <w:sz w:val="20"/>
                <w:szCs w:val="20"/>
                <w:lang w:eastAsia="ro-RO"/>
              </w:rPr>
              <w:t>S</w:t>
            </w:r>
            <w:r w:rsidRPr="00DF78AB">
              <w:rPr>
                <w:rFonts w:ascii="Arial" w:eastAsia="Times New Roman" w:hAnsi="Arial" w:cs="Arial"/>
                <w:b/>
                <w:bCs/>
                <w:color w:val="000000"/>
                <w:sz w:val="20"/>
                <w:szCs w:val="20"/>
                <w:lang w:eastAsia="ro-RO"/>
              </w:rPr>
              <w:t xml:space="preserve">erviciile de catering: </w:t>
            </w:r>
          </w:p>
          <w:p w14:paraId="173A2D09" w14:textId="77777777" w:rsidR="006C310D" w:rsidRDefault="006C310D" w:rsidP="006C310D">
            <w:pPr>
              <w:ind w:left="75"/>
              <w:jc w:val="both"/>
              <w:rPr>
                <w:rFonts w:ascii="Arial" w:eastAsia="Times New Roman" w:hAnsi="Arial" w:cs="Arial"/>
                <w:b/>
                <w:bCs/>
                <w:color w:val="000000"/>
                <w:sz w:val="20"/>
                <w:szCs w:val="20"/>
                <w:lang w:eastAsia="ro-RO"/>
              </w:rPr>
            </w:pPr>
          </w:p>
          <w:p w14:paraId="2DDE7914" w14:textId="77777777" w:rsidR="006C310D" w:rsidRPr="009A6FBF" w:rsidRDefault="006C310D" w:rsidP="006C310D">
            <w:pPr>
              <w:pStyle w:val="ListParagraph"/>
              <w:numPr>
                <w:ilvl w:val="0"/>
                <w:numId w:val="4"/>
              </w:numPr>
              <w:ind w:left="75" w:firstLine="0"/>
              <w:jc w:val="both"/>
              <w:rPr>
                <w:rFonts w:ascii="Times New Roman" w:eastAsia="Times New Roman" w:hAnsi="Times New Roman" w:cs="Times New Roman"/>
                <w:sz w:val="24"/>
                <w:szCs w:val="24"/>
                <w:lang w:eastAsia="ro-RO"/>
              </w:rPr>
            </w:pPr>
            <w:r w:rsidRPr="009A6FBF">
              <w:rPr>
                <w:rFonts w:ascii="Arial" w:eastAsia="Times New Roman" w:hAnsi="Arial" w:cs="Arial"/>
                <w:b/>
                <w:bCs/>
                <w:color w:val="000000"/>
                <w:sz w:val="20"/>
                <w:szCs w:val="20"/>
                <w:lang w:eastAsia="ro-RO"/>
              </w:rPr>
              <w:t>3</w:t>
            </w:r>
            <w:r w:rsidRPr="009A6FBF">
              <w:rPr>
                <w:rFonts w:ascii="Arial" w:eastAsia="Times New Roman" w:hAnsi="Arial" w:cs="Arial"/>
                <w:b/>
                <w:sz w:val="20"/>
                <w:szCs w:val="20"/>
                <w:lang w:eastAsia="ro-RO"/>
              </w:rPr>
              <w:t xml:space="preserve"> pauze de cafea</w:t>
            </w:r>
            <w:r w:rsidRPr="009A6FBF">
              <w:rPr>
                <w:rFonts w:ascii="Arial" w:eastAsia="Times New Roman" w:hAnsi="Arial" w:cs="Arial"/>
                <w:sz w:val="20"/>
                <w:szCs w:val="20"/>
                <w:lang w:eastAsia="ro-RO"/>
              </w:rPr>
              <w:t xml:space="preserve"> (agenda evenimentului va fi pusă la dispoziția prestatorului cu 5 zile lucratoare inainte de desfasurarea evenimentului) </w:t>
            </w:r>
            <w:r w:rsidRPr="009A6FBF">
              <w:rPr>
                <w:rFonts w:ascii="Arial" w:eastAsia="Times New Roman" w:hAnsi="Arial" w:cs="Arial"/>
                <w:color w:val="000000"/>
                <w:sz w:val="20"/>
                <w:szCs w:val="20"/>
                <w:lang w:eastAsia="ro-RO"/>
              </w:rPr>
              <w:t xml:space="preserve">pentru un număr minim de </w:t>
            </w:r>
            <w:r w:rsidRPr="009A6FBF">
              <w:rPr>
                <w:rFonts w:ascii="Arial" w:eastAsia="Times New Roman" w:hAnsi="Arial" w:cs="Arial"/>
                <w:color w:val="000000"/>
                <w:sz w:val="20"/>
                <w:szCs w:val="20"/>
                <w:shd w:val="clear" w:color="auto" w:fill="FFFF00"/>
                <w:lang w:eastAsia="ro-RO"/>
              </w:rPr>
              <w:t>90 persoane – număr maxim de 100 persoane</w:t>
            </w:r>
            <w:r w:rsidRPr="009A6FBF">
              <w:rPr>
                <w:rFonts w:ascii="Arial" w:eastAsia="Times New Roman" w:hAnsi="Arial" w:cs="Arial"/>
                <w:color w:val="000000"/>
                <w:sz w:val="20"/>
                <w:szCs w:val="20"/>
                <w:lang w:eastAsia="ro-RO"/>
              </w:rPr>
              <w:t xml:space="preserve"> prestatorul va asigura următoarele tipuri de produse în cantităţi suficiente pentru numărul de participanți la eveniment: cafea, minim o cafea de persoana de 150 ml, zahar la plic ambalat individual 5g, lapte condensat, ceai la plic ambalat individual, apă minerală/plată la sticla de 500ml, produse de patiserie(foietaj) dulce şi sărată cel putin 100g de persoana (cel puțin 3 sortimente din care unul de post/vegetarian, care se vor descrie in clar, inclusiv gramaj), in limita </w:t>
            </w:r>
            <w:r w:rsidRPr="009A6FBF">
              <w:rPr>
                <w:rFonts w:ascii="Arial" w:eastAsia="Times New Roman" w:hAnsi="Arial" w:cs="Arial"/>
                <w:color w:val="000000"/>
                <w:sz w:val="20"/>
                <w:szCs w:val="20"/>
                <w:shd w:val="clear" w:color="auto" w:fill="FFFF00"/>
                <w:lang w:eastAsia="ro-RO"/>
              </w:rPr>
              <w:t>a 15 lei, fără TVA/persoana</w:t>
            </w:r>
            <w:r w:rsidRPr="009A6FBF">
              <w:rPr>
                <w:rFonts w:ascii="Arial" w:eastAsia="Times New Roman" w:hAnsi="Arial" w:cs="Arial"/>
                <w:color w:val="000000"/>
                <w:sz w:val="20"/>
                <w:szCs w:val="20"/>
                <w:lang w:eastAsia="ro-RO"/>
              </w:rPr>
              <w:t xml:space="preserve">. </w:t>
            </w:r>
            <w:r w:rsidRPr="009A6FBF">
              <w:rPr>
                <w:rFonts w:ascii="Arial" w:eastAsia="Times New Roman" w:hAnsi="Arial" w:cs="Arial"/>
                <w:sz w:val="20"/>
                <w:szCs w:val="20"/>
                <w:lang w:eastAsia="ro-RO"/>
              </w:rPr>
              <w:t>Exclus covrigei din comert si snacks-uri tip salatini.</w:t>
            </w:r>
          </w:p>
          <w:p w14:paraId="4AD7C0B1" w14:textId="77777777" w:rsidR="006C310D" w:rsidRPr="00DF78AB" w:rsidRDefault="006C310D" w:rsidP="006C310D">
            <w:pPr>
              <w:ind w:left="75"/>
              <w:jc w:val="both"/>
              <w:rPr>
                <w:rFonts w:ascii="Times New Roman" w:eastAsia="Times New Roman" w:hAnsi="Times New Roman" w:cs="Times New Roman"/>
                <w:sz w:val="24"/>
                <w:szCs w:val="24"/>
                <w:lang w:eastAsia="ro-RO"/>
              </w:rPr>
            </w:pPr>
          </w:p>
          <w:p w14:paraId="52082AA1" w14:textId="77777777" w:rsidR="006C310D" w:rsidRPr="009A6FBF" w:rsidRDefault="006C310D" w:rsidP="006C310D">
            <w:pPr>
              <w:pStyle w:val="ListParagraph"/>
              <w:numPr>
                <w:ilvl w:val="0"/>
                <w:numId w:val="4"/>
              </w:numPr>
              <w:ind w:left="75" w:firstLine="0"/>
              <w:jc w:val="both"/>
              <w:rPr>
                <w:rFonts w:ascii="Times New Roman" w:eastAsia="Times New Roman" w:hAnsi="Times New Roman" w:cs="Times New Roman"/>
                <w:sz w:val="24"/>
                <w:szCs w:val="24"/>
                <w:lang w:eastAsia="ro-RO"/>
              </w:rPr>
            </w:pPr>
            <w:r w:rsidRPr="009A6FBF">
              <w:rPr>
                <w:rFonts w:ascii="Arial" w:eastAsia="Times New Roman" w:hAnsi="Arial" w:cs="Arial"/>
                <w:b/>
                <w:bCs/>
                <w:color w:val="000000"/>
                <w:sz w:val="20"/>
                <w:szCs w:val="20"/>
                <w:lang w:eastAsia="ro-RO"/>
              </w:rPr>
              <w:t>Pranz</w:t>
            </w:r>
            <w:r w:rsidRPr="009A6FBF">
              <w:rPr>
                <w:rFonts w:ascii="Arial" w:eastAsia="Times New Roman" w:hAnsi="Arial" w:cs="Arial"/>
                <w:color w:val="000000"/>
                <w:sz w:val="20"/>
                <w:szCs w:val="20"/>
                <w:lang w:eastAsia="ro-RO"/>
              </w:rPr>
              <w:t xml:space="preserve"> pentru un numar de minim</w:t>
            </w:r>
            <w:r w:rsidRPr="009A6FBF">
              <w:rPr>
                <w:rFonts w:ascii="Arial" w:eastAsia="Times New Roman" w:hAnsi="Arial" w:cs="Arial"/>
                <w:color w:val="000000"/>
                <w:sz w:val="20"/>
                <w:szCs w:val="20"/>
                <w:shd w:val="clear" w:color="auto" w:fill="FFFF00"/>
                <w:lang w:eastAsia="ro-RO"/>
              </w:rPr>
              <w:t xml:space="preserve"> 90 persoane – maxim 100 persoane</w:t>
            </w:r>
            <w:r w:rsidRPr="009A6FBF">
              <w:rPr>
                <w:rFonts w:ascii="Arial" w:eastAsia="Times New Roman" w:hAnsi="Arial" w:cs="Arial"/>
                <w:color w:val="000000"/>
                <w:sz w:val="20"/>
                <w:szCs w:val="20"/>
                <w:lang w:eastAsia="ro-RO"/>
              </w:rPr>
              <w:t xml:space="preserve"> ce va fi organizat în sistem bufet suedez - bucatarie internationala:- salata diverse sortimente- 300 gr finit; carne – 2 variante (pui, curcan, vita sau porc) 200 gr finit cu garnitura – 2 variante (paste, orez, legume, cartofi) 150 gr finit, desert 120 gr finit, paine; apa minerala/plata la sticla de 500ml., in </w:t>
            </w:r>
            <w:r w:rsidRPr="009A6FBF">
              <w:rPr>
                <w:rFonts w:ascii="Arial" w:eastAsia="Times New Roman" w:hAnsi="Arial" w:cs="Arial"/>
                <w:color w:val="000000"/>
                <w:sz w:val="20"/>
                <w:szCs w:val="20"/>
                <w:shd w:val="clear" w:color="auto" w:fill="FFFF00"/>
                <w:lang w:eastAsia="ro-RO"/>
              </w:rPr>
              <w:t>limita a 65 lei, fără TVA/persoană</w:t>
            </w:r>
            <w:r w:rsidRPr="009A6FBF">
              <w:rPr>
                <w:rFonts w:ascii="Arial" w:eastAsia="Times New Roman" w:hAnsi="Arial" w:cs="Arial"/>
                <w:color w:val="000000"/>
                <w:sz w:val="20"/>
                <w:szCs w:val="20"/>
                <w:lang w:eastAsia="ro-RO"/>
              </w:rPr>
              <w:t xml:space="preserve">. </w:t>
            </w:r>
          </w:p>
          <w:p w14:paraId="1E5844A6" w14:textId="77777777" w:rsidR="006C310D" w:rsidRPr="00DF78AB" w:rsidRDefault="006C310D" w:rsidP="006C310D">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 </w:t>
            </w:r>
          </w:p>
          <w:p w14:paraId="3B4E45D5" w14:textId="77777777" w:rsidR="006C310D" w:rsidRPr="009A6FBF" w:rsidRDefault="006C310D" w:rsidP="006C310D">
            <w:pPr>
              <w:pStyle w:val="ListParagraph"/>
              <w:numPr>
                <w:ilvl w:val="0"/>
                <w:numId w:val="4"/>
              </w:numPr>
              <w:ind w:left="75" w:firstLine="0"/>
              <w:jc w:val="both"/>
              <w:rPr>
                <w:rFonts w:ascii="Arial" w:eastAsia="Times New Roman" w:hAnsi="Arial" w:cs="Arial"/>
                <w:color w:val="000000"/>
                <w:sz w:val="20"/>
                <w:szCs w:val="20"/>
                <w:lang w:eastAsia="ro-RO"/>
              </w:rPr>
            </w:pPr>
            <w:r w:rsidRPr="009A6FBF">
              <w:rPr>
                <w:rFonts w:ascii="Arial" w:eastAsia="Times New Roman" w:hAnsi="Arial" w:cs="Arial"/>
                <w:b/>
                <w:bCs/>
                <w:color w:val="000000"/>
                <w:sz w:val="20"/>
                <w:szCs w:val="20"/>
                <w:lang w:eastAsia="ro-RO"/>
              </w:rPr>
              <w:t xml:space="preserve">Cina </w:t>
            </w:r>
            <w:r w:rsidRPr="009A6FBF">
              <w:rPr>
                <w:rFonts w:ascii="Arial" w:eastAsia="Times New Roman" w:hAnsi="Arial" w:cs="Arial"/>
                <w:color w:val="000000"/>
                <w:sz w:val="20"/>
                <w:szCs w:val="20"/>
                <w:lang w:eastAsia="ro-RO"/>
              </w:rPr>
              <w:t xml:space="preserve">pentru un numar de minim </w:t>
            </w:r>
            <w:r w:rsidRPr="009A6FBF">
              <w:rPr>
                <w:rFonts w:ascii="Arial" w:eastAsia="Times New Roman" w:hAnsi="Arial" w:cs="Arial"/>
                <w:color w:val="000000"/>
                <w:sz w:val="20"/>
                <w:szCs w:val="20"/>
                <w:shd w:val="clear" w:color="auto" w:fill="FFFF00"/>
                <w:lang w:eastAsia="ro-RO"/>
              </w:rPr>
              <w:t>25 persoane – maxim 30 persoane</w:t>
            </w:r>
            <w:r w:rsidRPr="009A6FBF">
              <w:rPr>
                <w:rFonts w:ascii="Arial" w:eastAsia="Times New Roman" w:hAnsi="Arial" w:cs="Arial"/>
                <w:color w:val="000000"/>
                <w:sz w:val="20"/>
                <w:szCs w:val="20"/>
                <w:lang w:eastAsia="ro-RO"/>
              </w:rPr>
              <w:t xml:space="preserve"> ce va fi organizat în sistem bufet suedez- bucatarie internationala: carne – 2 variante (pui,curcan, peste, vita sau porc) 200gr, garnitura - 2 variante (orez, legume, cartofi) 200 gr finit, salata asortata – 2 variante – 250gr finit, desert 120 gr finit, paine, apa minerala/plata la sticla de 500 ml. in </w:t>
            </w:r>
            <w:r w:rsidRPr="009A6FBF">
              <w:rPr>
                <w:rFonts w:ascii="Arial" w:eastAsia="Times New Roman" w:hAnsi="Arial" w:cs="Arial"/>
                <w:color w:val="000000"/>
                <w:sz w:val="20"/>
                <w:szCs w:val="20"/>
                <w:shd w:val="clear" w:color="auto" w:fill="FFFF00"/>
                <w:lang w:eastAsia="ro-RO"/>
              </w:rPr>
              <w:t>limita a 85 lei, fără TVA/persoană</w:t>
            </w:r>
            <w:r w:rsidRPr="009A6FBF">
              <w:rPr>
                <w:rFonts w:ascii="Arial" w:eastAsia="Times New Roman" w:hAnsi="Arial" w:cs="Arial"/>
                <w:color w:val="000000"/>
                <w:sz w:val="20"/>
                <w:szCs w:val="20"/>
                <w:lang w:eastAsia="ro-RO"/>
              </w:rPr>
              <w:t xml:space="preserve">. </w:t>
            </w:r>
          </w:p>
          <w:p w14:paraId="44D9D8B1" w14:textId="77777777" w:rsidR="006C310D" w:rsidRDefault="006C310D" w:rsidP="006C310D">
            <w:pPr>
              <w:ind w:left="75"/>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 xml:space="preserve">Ofertantul va propune cel puțin </w:t>
            </w:r>
            <w:r>
              <w:rPr>
                <w:rFonts w:ascii="Arial" w:eastAsia="Times New Roman" w:hAnsi="Arial" w:cs="Arial"/>
                <w:color w:val="000000"/>
                <w:sz w:val="20"/>
                <w:szCs w:val="20"/>
                <w:lang w:eastAsia="ro-RO"/>
              </w:rPr>
              <w:t>3</w:t>
            </w:r>
            <w:r w:rsidRPr="00DF78AB">
              <w:rPr>
                <w:rFonts w:ascii="Arial" w:eastAsia="Times New Roman" w:hAnsi="Arial" w:cs="Arial"/>
                <w:color w:val="000000"/>
                <w:sz w:val="20"/>
                <w:szCs w:val="20"/>
                <w:lang w:eastAsia="ro-RO"/>
              </w:rPr>
              <w:t xml:space="preserve"> variante de meniu complete</w:t>
            </w:r>
            <w:r>
              <w:rPr>
                <w:rFonts w:ascii="Arial" w:eastAsia="Times New Roman" w:hAnsi="Arial" w:cs="Arial"/>
                <w:color w:val="000000"/>
                <w:sz w:val="20"/>
                <w:szCs w:val="20"/>
                <w:lang w:eastAsia="ro-RO"/>
              </w:rPr>
              <w:t xml:space="preserve"> pentru pranz si cina</w:t>
            </w:r>
            <w:r w:rsidRPr="00DF78AB">
              <w:rPr>
                <w:rFonts w:ascii="Arial" w:eastAsia="Times New Roman" w:hAnsi="Arial" w:cs="Arial"/>
                <w:color w:val="000000"/>
                <w:sz w:val="20"/>
                <w:szCs w:val="20"/>
                <w:lang w:eastAsia="ro-RO"/>
              </w:rPr>
              <w:t>,</w:t>
            </w:r>
            <w:r>
              <w:rPr>
                <w:rFonts w:ascii="Arial" w:eastAsia="Times New Roman" w:hAnsi="Arial" w:cs="Arial"/>
                <w:color w:val="000000"/>
                <w:sz w:val="20"/>
                <w:szCs w:val="20"/>
                <w:lang w:eastAsia="ro-RO"/>
              </w:rPr>
              <w:t xml:space="preserve"> din care una de post/vegetariana,</w:t>
            </w:r>
            <w:r w:rsidRPr="00DF78AB">
              <w:rPr>
                <w:rFonts w:ascii="Arial" w:eastAsia="Times New Roman" w:hAnsi="Arial" w:cs="Arial"/>
                <w:color w:val="000000"/>
                <w:sz w:val="20"/>
                <w:szCs w:val="20"/>
                <w:lang w:eastAsia="ro-RO"/>
              </w:rPr>
              <w:t xml:space="preserve"> iar varianta de meniu finală se va stabili împreună cu autoritatea contractantă. Prestatorul se va asigura că mâncarea este caldă în momentul servirii (daca este cazul), iar calitatea produselor servite este la un standard ridicat</w:t>
            </w:r>
          </w:p>
          <w:p w14:paraId="745ACFBF" w14:textId="77777777" w:rsidR="006C310D" w:rsidRPr="00DF78AB" w:rsidRDefault="006C310D" w:rsidP="006C310D">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Prestatorul se va asigura că toti participanții la eveniment au la dispozitie:</w:t>
            </w:r>
          </w:p>
          <w:p w14:paraId="5AE0BD3C" w14:textId="77777777" w:rsidR="006C310D" w:rsidRPr="00DF78AB" w:rsidRDefault="006C310D" w:rsidP="006C310D">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accesorii de servire, în numar suficient (pahare, cești de cafea, platouri, farfurii, șervețele, tacâmuri etc.) Nu se acceptă accesorii de servire din material plastic /de unică folosință.</w:t>
            </w:r>
          </w:p>
          <w:p w14:paraId="7AC88188" w14:textId="77777777" w:rsidR="006C310D" w:rsidRDefault="006C310D" w:rsidP="006C310D">
            <w:pPr>
              <w:ind w:left="75"/>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recipiente pentru păstrarea la cald a preparatelor.</w:t>
            </w:r>
          </w:p>
          <w:p w14:paraId="0500977B" w14:textId="77777777" w:rsidR="00DE35F5" w:rsidRDefault="00DE35F5" w:rsidP="0036736B"/>
        </w:tc>
        <w:tc>
          <w:tcPr>
            <w:tcW w:w="3904" w:type="dxa"/>
          </w:tcPr>
          <w:p w14:paraId="02BFFD50" w14:textId="77777777" w:rsidR="00DE35F5" w:rsidRDefault="00DE35F5" w:rsidP="0036736B"/>
        </w:tc>
      </w:tr>
      <w:tr w:rsidR="00DE35F5" w14:paraId="2EED2952" w14:textId="77777777" w:rsidTr="0036736B">
        <w:tc>
          <w:tcPr>
            <w:tcW w:w="10311" w:type="dxa"/>
          </w:tcPr>
          <w:p w14:paraId="7C70359C" w14:textId="77777777" w:rsidR="006C310D" w:rsidRPr="00B13191" w:rsidRDefault="006C310D" w:rsidP="006C310D">
            <w:pPr>
              <w:rPr>
                <w:rFonts w:ascii="Times New Roman" w:eastAsia="Times New Roman" w:hAnsi="Times New Roman" w:cs="Times New Roman"/>
                <w:sz w:val="24"/>
                <w:szCs w:val="24"/>
                <w:lang w:eastAsia="ro-RO"/>
              </w:rPr>
            </w:pPr>
            <w:r>
              <w:rPr>
                <w:rFonts w:ascii="Arial" w:eastAsia="Times New Roman" w:hAnsi="Arial" w:cs="Arial"/>
                <w:b/>
                <w:bCs/>
                <w:sz w:val="20"/>
                <w:szCs w:val="20"/>
                <w:lang w:eastAsia="ro-RO"/>
              </w:rPr>
              <w:t xml:space="preserve">b). </w:t>
            </w:r>
            <w:r w:rsidRPr="00B13191">
              <w:rPr>
                <w:rFonts w:ascii="Arial" w:eastAsia="Times New Roman" w:hAnsi="Arial" w:cs="Arial"/>
                <w:b/>
                <w:bCs/>
                <w:sz w:val="20"/>
                <w:szCs w:val="20"/>
                <w:lang w:eastAsia="ro-RO"/>
              </w:rPr>
              <w:t>Promovare eveniment on line, canale de social media</w:t>
            </w:r>
          </w:p>
          <w:p w14:paraId="77C5A791" w14:textId="77777777" w:rsidR="006C310D" w:rsidRDefault="006C310D" w:rsidP="006C310D">
            <w:pPr>
              <w:jc w:val="both"/>
              <w:rPr>
                <w:rFonts w:ascii="Arial" w:eastAsia="Times New Roman" w:hAnsi="Arial" w:cs="Arial"/>
                <w:color w:val="000000"/>
                <w:sz w:val="20"/>
                <w:szCs w:val="20"/>
                <w:lang w:eastAsia="ro-RO"/>
              </w:rPr>
            </w:pPr>
            <w:r w:rsidRPr="00C035DE">
              <w:rPr>
                <w:rFonts w:ascii="Arial" w:eastAsia="Times New Roman" w:hAnsi="Arial" w:cs="Arial"/>
                <w:b/>
                <w:color w:val="000000"/>
                <w:sz w:val="20"/>
                <w:szCs w:val="20"/>
                <w:lang w:eastAsia="ro-RO"/>
              </w:rPr>
              <w:t>Durata campaniei de promovare</w:t>
            </w:r>
            <w:r>
              <w:rPr>
                <w:rFonts w:ascii="Arial" w:eastAsia="Times New Roman" w:hAnsi="Arial" w:cs="Arial"/>
                <w:color w:val="000000"/>
                <w:sz w:val="20"/>
                <w:szCs w:val="20"/>
                <w:lang w:eastAsia="ro-RO"/>
              </w:rPr>
              <w:t xml:space="preserve"> Serviciile se vor presta  cu cel putin 60 de zile (2 luni) inainte de ziua premergătoare evenimentului.</w:t>
            </w:r>
          </w:p>
          <w:p w14:paraId="74BA564A" w14:textId="77777777" w:rsidR="006C310D" w:rsidRDefault="006C310D" w:rsidP="006C310D">
            <w:pPr>
              <w:jc w:val="both"/>
              <w:rPr>
                <w:rFonts w:ascii="Arial" w:eastAsia="Times New Roman" w:hAnsi="Arial" w:cs="Arial"/>
                <w:color w:val="000000"/>
                <w:sz w:val="20"/>
                <w:szCs w:val="20"/>
                <w:lang w:eastAsia="ro-RO"/>
              </w:rPr>
            </w:pPr>
            <w:r>
              <w:rPr>
                <w:rFonts w:ascii="Arial" w:eastAsia="Times New Roman" w:hAnsi="Arial" w:cs="Arial"/>
                <w:b/>
                <w:color w:val="000000"/>
                <w:sz w:val="20"/>
                <w:szCs w:val="20"/>
                <w:lang w:eastAsia="ro-RO"/>
              </w:rPr>
              <w:t xml:space="preserve">- </w:t>
            </w:r>
            <w:r>
              <w:rPr>
                <w:rFonts w:ascii="Arial" w:eastAsia="Times New Roman" w:hAnsi="Arial" w:cs="Arial"/>
                <w:color w:val="000000"/>
                <w:sz w:val="20"/>
                <w:szCs w:val="20"/>
                <w:lang w:eastAsia="ro-RO"/>
              </w:rPr>
              <w:t>grupul tinta relevant pentru eveniment este descris la capitolul Descrierea Achizitiei</w:t>
            </w:r>
          </w:p>
          <w:p w14:paraId="2B8D5563" w14:textId="77777777" w:rsidR="006C310D" w:rsidRDefault="006C310D" w:rsidP="006C310D">
            <w:pPr>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o</w:t>
            </w:r>
            <w:r w:rsidRPr="00216673">
              <w:rPr>
                <w:rFonts w:ascii="Arial" w:eastAsia="Times New Roman" w:hAnsi="Arial" w:cs="Arial"/>
                <w:color w:val="000000"/>
                <w:sz w:val="20"/>
                <w:szCs w:val="20"/>
                <w:lang w:eastAsia="ro-RO"/>
              </w:rPr>
              <w:t>fertantul va primit acces la conturile de Facebook</w:t>
            </w:r>
            <w:r>
              <w:rPr>
                <w:rFonts w:ascii="Arial" w:eastAsia="Times New Roman" w:hAnsi="Arial" w:cs="Arial"/>
                <w:color w:val="000000"/>
                <w:sz w:val="20"/>
                <w:szCs w:val="20"/>
                <w:lang w:eastAsia="ro-RO"/>
              </w:rPr>
              <w:t xml:space="preserve"> Rubik Hub</w:t>
            </w:r>
            <w:r w:rsidRPr="00216673">
              <w:rPr>
                <w:rFonts w:ascii="Arial" w:eastAsia="Times New Roman" w:hAnsi="Arial" w:cs="Arial"/>
                <w:color w:val="000000"/>
                <w:sz w:val="20"/>
                <w:szCs w:val="20"/>
                <w:lang w:eastAsia="ro-RO"/>
              </w:rPr>
              <w:t xml:space="preserve"> si LinkedI</w:t>
            </w:r>
            <w:r>
              <w:rPr>
                <w:rFonts w:ascii="Arial" w:eastAsia="Times New Roman" w:hAnsi="Arial" w:cs="Arial"/>
                <w:color w:val="000000"/>
                <w:sz w:val="20"/>
                <w:szCs w:val="20"/>
                <w:lang w:eastAsia="ro-RO"/>
              </w:rPr>
              <w:t>N Rubik Hub</w:t>
            </w:r>
            <w:r w:rsidRPr="00216673">
              <w:rPr>
                <w:rFonts w:ascii="Arial" w:eastAsia="Times New Roman" w:hAnsi="Arial" w:cs="Arial"/>
                <w:color w:val="000000"/>
                <w:sz w:val="20"/>
                <w:szCs w:val="20"/>
                <w:lang w:eastAsia="ro-RO"/>
              </w:rPr>
              <w:t xml:space="preserve"> a</w:t>
            </w:r>
            <w:r>
              <w:rPr>
                <w:rFonts w:ascii="Arial" w:eastAsia="Times New Roman" w:hAnsi="Arial" w:cs="Arial"/>
                <w:color w:val="000000"/>
                <w:sz w:val="20"/>
                <w:szCs w:val="20"/>
                <w:lang w:eastAsia="ro-RO"/>
              </w:rPr>
              <w:t>le</w:t>
            </w:r>
            <w:r w:rsidRPr="00216673">
              <w:rPr>
                <w:rFonts w:ascii="Arial" w:eastAsia="Times New Roman" w:hAnsi="Arial" w:cs="Arial"/>
                <w:color w:val="000000"/>
                <w:sz w:val="20"/>
                <w:szCs w:val="20"/>
                <w:lang w:eastAsia="ro-RO"/>
              </w:rPr>
              <w:t xml:space="preserve"> autorității contractante.</w:t>
            </w:r>
          </w:p>
          <w:p w14:paraId="68117E38" w14:textId="77777777" w:rsidR="006C310D" w:rsidRDefault="006C310D" w:rsidP="006C310D">
            <w:pPr>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promovarea evenimentului,</w:t>
            </w:r>
            <w:r w:rsidRPr="00FA3670">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de către ofertant, pe platforma on line a Conferinței Codecamp, va conține minim agenda evenimentului; o scurta prezentarea experienței/expertizei lectorilor, foto lectori; descrierea fiecărui panel de discuție conform agendei.</w:t>
            </w:r>
          </w:p>
          <w:p w14:paraId="02242096" w14:textId="77777777" w:rsidR="006C310D" w:rsidRDefault="006C310D" w:rsidP="006C310D">
            <w:pPr>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- 240 de</w:t>
            </w:r>
            <w:r w:rsidRPr="00216673">
              <w:rPr>
                <w:rFonts w:ascii="Arial" w:eastAsia="Times New Roman" w:hAnsi="Arial" w:cs="Arial"/>
                <w:color w:val="000000"/>
                <w:sz w:val="20"/>
                <w:szCs w:val="20"/>
                <w:lang w:eastAsia="ro-RO"/>
              </w:rPr>
              <w:t xml:space="preserve"> postări in </w:t>
            </w:r>
            <w:r>
              <w:rPr>
                <w:rFonts w:ascii="Arial" w:eastAsia="Times New Roman" w:hAnsi="Arial" w:cs="Arial"/>
                <w:color w:val="000000"/>
                <w:sz w:val="20"/>
                <w:szCs w:val="20"/>
                <w:lang w:eastAsia="ro-RO"/>
              </w:rPr>
              <w:t>15</w:t>
            </w:r>
            <w:r w:rsidRPr="00216673">
              <w:rPr>
                <w:rFonts w:ascii="Arial" w:eastAsia="Times New Roman" w:hAnsi="Arial" w:cs="Arial"/>
                <w:color w:val="000000"/>
                <w:sz w:val="20"/>
                <w:szCs w:val="20"/>
                <w:lang w:eastAsia="ro-RO"/>
              </w:rPr>
              <w:t xml:space="preserve"> de grupuri Facebook</w:t>
            </w:r>
            <w:r>
              <w:rPr>
                <w:rFonts w:ascii="Arial" w:eastAsia="Times New Roman" w:hAnsi="Arial" w:cs="Arial"/>
                <w:color w:val="000000"/>
                <w:sz w:val="20"/>
                <w:szCs w:val="20"/>
                <w:lang w:eastAsia="ro-RO"/>
              </w:rPr>
              <w:t xml:space="preserve"> ( 2 postari/grup) pe parcusul celor 2 luni(aprox 8 saptamani)</w:t>
            </w:r>
            <w:r w:rsidRPr="00216673">
              <w:rPr>
                <w:rFonts w:ascii="Arial" w:eastAsia="Times New Roman" w:hAnsi="Arial" w:cs="Arial"/>
                <w:color w:val="000000"/>
                <w:sz w:val="20"/>
                <w:szCs w:val="20"/>
                <w:lang w:eastAsia="ro-RO"/>
              </w:rPr>
              <w:t xml:space="preserve"> relevante evenimentului</w:t>
            </w:r>
            <w:r>
              <w:rPr>
                <w:rFonts w:ascii="Arial" w:eastAsia="Times New Roman" w:hAnsi="Arial" w:cs="Arial"/>
                <w:color w:val="000000"/>
                <w:sz w:val="20"/>
                <w:szCs w:val="20"/>
                <w:lang w:eastAsia="ro-RO"/>
              </w:rPr>
              <w:t xml:space="preserve"> din regiune de Nord-Est (ex. grupuri Facebook: TBNR Accelerator Iași, Antreprenoriat IT, Comunitatea IT din Iași). Postarile se vor face tinand cont de grupul tinta descris. Postarile vor contine banner si text si vor încuraja participarea grupului tinta  la eveniment.</w:t>
            </w:r>
          </w:p>
          <w:p w14:paraId="3F02BFBB" w14:textId="77777777" w:rsidR="006C310D" w:rsidRDefault="006C310D" w:rsidP="006C310D">
            <w:pPr>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lastRenderedPageBreak/>
              <w:t xml:space="preserve">- </w:t>
            </w:r>
            <w:r w:rsidRPr="00216673">
              <w:rPr>
                <w:rFonts w:ascii="Arial" w:eastAsia="Times New Roman" w:hAnsi="Arial" w:cs="Arial"/>
                <w:color w:val="000000"/>
                <w:sz w:val="20"/>
                <w:szCs w:val="20"/>
                <w:lang w:eastAsia="ro-RO"/>
              </w:rPr>
              <w:t xml:space="preserve">Minim </w:t>
            </w:r>
            <w:r>
              <w:rPr>
                <w:rFonts w:ascii="Arial" w:eastAsia="Times New Roman" w:hAnsi="Arial" w:cs="Arial"/>
                <w:color w:val="000000"/>
                <w:sz w:val="20"/>
                <w:szCs w:val="20"/>
                <w:lang w:eastAsia="ro-RO"/>
              </w:rPr>
              <w:t xml:space="preserve">5 – maxim </w:t>
            </w: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10</w:t>
            </w:r>
            <w:r w:rsidRPr="00216673">
              <w:rPr>
                <w:rFonts w:ascii="Arial" w:eastAsia="Times New Roman" w:hAnsi="Arial" w:cs="Arial"/>
                <w:color w:val="000000"/>
                <w:sz w:val="20"/>
                <w:szCs w:val="20"/>
                <w:lang w:eastAsia="ro-RO"/>
              </w:rPr>
              <w:t xml:space="preserve"> postări</w:t>
            </w:r>
            <w:r>
              <w:rPr>
                <w:rFonts w:ascii="Arial" w:eastAsia="Times New Roman" w:hAnsi="Arial" w:cs="Arial"/>
                <w:color w:val="000000"/>
                <w:sz w:val="20"/>
                <w:szCs w:val="20"/>
                <w:lang w:eastAsia="ro-RO"/>
              </w:rPr>
              <w:t xml:space="preserve"> sponsorizate</w:t>
            </w:r>
            <w:r w:rsidRPr="00216673">
              <w:rPr>
                <w:rFonts w:ascii="Arial" w:eastAsia="Times New Roman" w:hAnsi="Arial" w:cs="Arial"/>
                <w:color w:val="000000"/>
                <w:sz w:val="20"/>
                <w:szCs w:val="20"/>
                <w:lang w:eastAsia="ro-RO"/>
              </w:rPr>
              <w:t xml:space="preserve"> pe </w:t>
            </w:r>
            <w:r>
              <w:rPr>
                <w:rFonts w:ascii="Arial" w:eastAsia="Times New Roman" w:hAnsi="Arial" w:cs="Arial"/>
                <w:color w:val="000000"/>
                <w:sz w:val="20"/>
                <w:szCs w:val="20"/>
                <w:lang w:eastAsia="ro-RO"/>
              </w:rPr>
              <w:t xml:space="preserve">Facebook, de pe pagina autorității contractante. Fiecare postare sponsorizata va viza grupul ținta relevant  pentru eveniment si va conține banner si text. </w:t>
            </w:r>
          </w:p>
          <w:p w14:paraId="67824D56" w14:textId="77777777" w:rsidR="006C310D" w:rsidRDefault="006C310D" w:rsidP="006C310D">
            <w:pPr>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- 29</w:t>
            </w:r>
            <w:r w:rsidRPr="00216673">
              <w:rPr>
                <w:rFonts w:ascii="Arial" w:eastAsia="Times New Roman" w:hAnsi="Arial" w:cs="Arial"/>
                <w:color w:val="000000"/>
                <w:sz w:val="20"/>
                <w:szCs w:val="20"/>
                <w:lang w:eastAsia="ro-RO"/>
              </w:rPr>
              <w:t xml:space="preserve"> postări pe Facebook </w:t>
            </w:r>
            <w:r>
              <w:rPr>
                <w:rFonts w:ascii="Arial" w:eastAsia="Times New Roman" w:hAnsi="Arial" w:cs="Arial"/>
                <w:color w:val="000000"/>
                <w:sz w:val="20"/>
                <w:szCs w:val="20"/>
                <w:lang w:eastAsia="ro-RO"/>
              </w:rPr>
              <w:t xml:space="preserve">(pe pagina autorității contractante Rubik Hub) </w:t>
            </w:r>
            <w:r w:rsidRPr="00216673">
              <w:rPr>
                <w:rFonts w:ascii="Arial" w:eastAsia="Times New Roman" w:hAnsi="Arial" w:cs="Arial"/>
                <w:color w:val="000000"/>
                <w:sz w:val="20"/>
                <w:szCs w:val="20"/>
                <w:lang w:eastAsia="ro-RO"/>
              </w:rPr>
              <w:t xml:space="preserve">pentru promovarea </w:t>
            </w:r>
            <w:r>
              <w:rPr>
                <w:rFonts w:ascii="Arial" w:eastAsia="Times New Roman" w:hAnsi="Arial" w:cs="Arial"/>
                <w:color w:val="000000"/>
                <w:sz w:val="20"/>
                <w:szCs w:val="20"/>
                <w:lang w:eastAsia="ro-RO"/>
              </w:rPr>
              <w:t>lectorilor</w:t>
            </w:r>
            <w:r w:rsidRPr="00216673">
              <w:rPr>
                <w:rFonts w:ascii="Arial" w:eastAsia="Times New Roman" w:hAnsi="Arial" w:cs="Arial"/>
                <w:color w:val="000000"/>
                <w:sz w:val="20"/>
                <w:szCs w:val="20"/>
                <w:lang w:eastAsia="ro-RO"/>
              </w:rPr>
              <w:t xml:space="preserve"> si </w:t>
            </w:r>
            <w:r>
              <w:rPr>
                <w:rFonts w:ascii="Arial" w:eastAsia="Times New Roman" w:hAnsi="Arial" w:cs="Arial"/>
                <w:color w:val="000000"/>
                <w:sz w:val="20"/>
                <w:szCs w:val="20"/>
                <w:lang w:eastAsia="ro-RO"/>
              </w:rPr>
              <w:t xml:space="preserve">a </w:t>
            </w:r>
            <w:r w:rsidRPr="00216673">
              <w:rPr>
                <w:rFonts w:ascii="Arial" w:eastAsia="Times New Roman" w:hAnsi="Arial" w:cs="Arial"/>
                <w:color w:val="000000"/>
                <w:sz w:val="20"/>
                <w:szCs w:val="20"/>
                <w:lang w:eastAsia="ro-RO"/>
              </w:rPr>
              <w:t>sesiuni</w:t>
            </w:r>
            <w:r>
              <w:rPr>
                <w:rFonts w:ascii="Arial" w:eastAsia="Times New Roman" w:hAnsi="Arial" w:cs="Arial"/>
                <w:color w:val="000000"/>
                <w:sz w:val="20"/>
                <w:szCs w:val="20"/>
                <w:lang w:eastAsia="ro-RO"/>
              </w:rPr>
              <w:t>lor</w:t>
            </w:r>
            <w:r w:rsidRPr="00216673">
              <w:rPr>
                <w:rFonts w:ascii="Arial" w:eastAsia="Times New Roman" w:hAnsi="Arial" w:cs="Arial"/>
                <w:color w:val="000000"/>
                <w:sz w:val="20"/>
                <w:szCs w:val="20"/>
                <w:lang w:eastAsia="ro-RO"/>
              </w:rPr>
              <w:t xml:space="preserve"> conform agend</w:t>
            </w:r>
            <w:r>
              <w:rPr>
                <w:rFonts w:ascii="Arial" w:eastAsia="Times New Roman" w:hAnsi="Arial" w:cs="Arial"/>
                <w:color w:val="000000"/>
                <w:sz w:val="20"/>
                <w:szCs w:val="20"/>
                <w:lang w:eastAsia="ro-RO"/>
              </w:rPr>
              <w:t>ei. Postările vor conține banner si text.</w:t>
            </w:r>
          </w:p>
          <w:p w14:paraId="0CDDDC5F" w14:textId="77777777" w:rsidR="006C310D" w:rsidRDefault="006C310D" w:rsidP="006C310D">
            <w:pPr>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- 3 articole publicat pe LinkedIN care va promova evenimentul. </w:t>
            </w:r>
          </w:p>
          <w:p w14:paraId="365BF337" w14:textId="77777777" w:rsidR="006C310D" w:rsidRDefault="006C310D" w:rsidP="006C310D">
            <w:pPr>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Dupa semnarea contractului p</w:t>
            </w:r>
            <w:r w:rsidRPr="00C93806">
              <w:rPr>
                <w:rFonts w:ascii="Arial" w:eastAsia="Times New Roman" w:hAnsi="Arial" w:cs="Arial"/>
                <w:color w:val="000000"/>
                <w:sz w:val="20"/>
                <w:szCs w:val="20"/>
                <w:lang w:eastAsia="ro-RO"/>
              </w:rPr>
              <w:t xml:space="preserve">entru fiecare postare se vor </w:t>
            </w:r>
            <w:r>
              <w:rPr>
                <w:rFonts w:ascii="Arial" w:eastAsia="Times New Roman" w:hAnsi="Arial" w:cs="Arial"/>
                <w:color w:val="000000"/>
                <w:sz w:val="20"/>
                <w:szCs w:val="20"/>
                <w:lang w:eastAsia="ro-RO"/>
              </w:rPr>
              <w:t>oferi</w:t>
            </w:r>
            <w:r w:rsidRPr="00C93806">
              <w:rPr>
                <w:rFonts w:ascii="Arial" w:eastAsia="Times New Roman" w:hAnsi="Arial" w:cs="Arial"/>
                <w:color w:val="000000"/>
                <w:sz w:val="20"/>
                <w:szCs w:val="20"/>
                <w:lang w:eastAsia="ro-RO"/>
              </w:rPr>
              <w:t xml:space="preserve"> doua variante</w:t>
            </w:r>
            <w:r>
              <w:rPr>
                <w:rFonts w:ascii="Arial" w:eastAsia="Times New Roman" w:hAnsi="Arial" w:cs="Arial"/>
                <w:color w:val="000000"/>
                <w:sz w:val="20"/>
                <w:szCs w:val="20"/>
                <w:lang w:eastAsia="ro-RO"/>
              </w:rPr>
              <w:t xml:space="preserve"> care vor fi discutate si apoi agreate de către responsabilul de proiect din partea autoritatii contractante înainte de postare. Responsabilul de proiect din partea autoritatii contractante va raspunde solicitarilor legate de variantele de postare in minim 24 ore maxim 48 ore.</w:t>
            </w:r>
          </w:p>
          <w:p w14:paraId="008E627F" w14:textId="77777777" w:rsidR="006C310D" w:rsidRDefault="006C310D" w:rsidP="006C310D">
            <w:pPr>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ofertantul va prezenta in cadrul ofertei tehnice o propunere de media plan pentru eveniment si va preciza minim 25 de grupuri din care autoritatea contractanta va selecta 15.</w:t>
            </w:r>
          </w:p>
          <w:p w14:paraId="7165499F" w14:textId="77777777" w:rsidR="006C310D" w:rsidRDefault="006C310D" w:rsidP="006C310D">
            <w:pPr>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ofertantul va intocmi un raport de activitate, in ziua premergatoare evenimentului, care va contine urmatoarele informatii: postarile facute/articolele publicate/ numarul de persoane care au vizualizat postarile; raportul va fi insotit de media planul final. </w:t>
            </w:r>
          </w:p>
          <w:p w14:paraId="33BA8B2D" w14:textId="77777777" w:rsidR="006C310D" w:rsidRPr="00C93806" w:rsidRDefault="006C310D" w:rsidP="006C310D">
            <w:pPr>
              <w:jc w:val="both"/>
              <w:rPr>
                <w:rFonts w:ascii="Arial" w:eastAsia="Times New Roman" w:hAnsi="Arial" w:cs="Arial"/>
                <w:color w:val="000000"/>
                <w:sz w:val="20"/>
                <w:szCs w:val="20"/>
                <w:lang w:eastAsia="ro-RO"/>
              </w:rPr>
            </w:pPr>
            <w:r w:rsidRPr="00DD3AF9">
              <w:rPr>
                <w:rFonts w:ascii="Arial" w:eastAsia="Times New Roman" w:hAnsi="Arial" w:cs="Arial"/>
                <w:color w:val="000000"/>
                <w:sz w:val="20"/>
                <w:szCs w:val="20"/>
                <w:highlight w:val="yellow"/>
                <w:lang w:eastAsia="ro-RO"/>
              </w:rPr>
              <w:t xml:space="preserve">Buget maxim disponibil </w:t>
            </w:r>
            <w:r>
              <w:rPr>
                <w:rFonts w:ascii="Arial" w:eastAsia="Times New Roman" w:hAnsi="Arial" w:cs="Arial"/>
                <w:color w:val="000000"/>
                <w:sz w:val="20"/>
                <w:szCs w:val="20"/>
                <w:highlight w:val="yellow"/>
                <w:lang w:eastAsia="ro-RO"/>
              </w:rPr>
              <w:t>13650</w:t>
            </w:r>
            <w:r w:rsidRPr="00DD3AF9">
              <w:rPr>
                <w:rFonts w:ascii="Arial" w:eastAsia="Times New Roman" w:hAnsi="Arial" w:cs="Arial"/>
                <w:color w:val="000000"/>
                <w:sz w:val="20"/>
                <w:szCs w:val="20"/>
                <w:highlight w:val="yellow"/>
                <w:lang w:eastAsia="ro-RO"/>
              </w:rPr>
              <w:t>.00</w:t>
            </w:r>
            <w:r>
              <w:rPr>
                <w:rFonts w:ascii="Arial" w:eastAsia="Times New Roman" w:hAnsi="Arial" w:cs="Arial"/>
                <w:color w:val="000000"/>
                <w:sz w:val="20"/>
                <w:szCs w:val="20"/>
                <w:highlight w:val="yellow"/>
                <w:lang w:eastAsia="ro-RO"/>
              </w:rPr>
              <w:t xml:space="preserve"> lei fara TVA</w:t>
            </w:r>
          </w:p>
          <w:p w14:paraId="1DA7EEF6" w14:textId="77777777" w:rsidR="00DE35F5" w:rsidRDefault="00DE35F5" w:rsidP="0036736B">
            <w:pPr>
              <w:ind w:left="75"/>
            </w:pPr>
          </w:p>
        </w:tc>
        <w:tc>
          <w:tcPr>
            <w:tcW w:w="3904" w:type="dxa"/>
          </w:tcPr>
          <w:p w14:paraId="4E8712E8" w14:textId="77777777" w:rsidR="00DE35F5" w:rsidRDefault="00DE35F5" w:rsidP="0036736B"/>
        </w:tc>
      </w:tr>
      <w:bookmarkEnd w:id="6"/>
    </w:tbl>
    <w:p w14:paraId="035C7A67" w14:textId="33D347E9" w:rsidR="00DE35F5" w:rsidRDefault="00DE35F5"/>
    <w:p w14:paraId="75C2FE01" w14:textId="77777777" w:rsidR="006C310D" w:rsidRPr="00DF78AB" w:rsidRDefault="006C310D" w:rsidP="006C310D">
      <w:pPr>
        <w:spacing w:after="0" w:line="240" w:lineRule="auto"/>
        <w:rPr>
          <w:rFonts w:ascii="Times New Roman" w:eastAsia="Times New Roman" w:hAnsi="Times New Roman" w:cs="Times New Roman"/>
          <w:sz w:val="24"/>
          <w:szCs w:val="24"/>
          <w:lang w:eastAsia="ro-RO"/>
        </w:rPr>
      </w:pPr>
      <w:r>
        <w:rPr>
          <w:rFonts w:ascii="Arial" w:eastAsia="Times New Roman" w:hAnsi="Arial" w:cs="Arial"/>
          <w:b/>
          <w:bCs/>
          <w:color w:val="000000"/>
          <w:sz w:val="20"/>
          <w:szCs w:val="20"/>
          <w:lang w:eastAsia="ro-RO"/>
        </w:rPr>
        <w:t>3</w:t>
      </w:r>
      <w:r w:rsidRPr="00DF78AB">
        <w:rPr>
          <w:rFonts w:ascii="Arial" w:eastAsia="Times New Roman" w:hAnsi="Arial" w:cs="Arial"/>
          <w:b/>
          <w:bCs/>
          <w:color w:val="000000"/>
          <w:sz w:val="20"/>
          <w:szCs w:val="20"/>
          <w:lang w:eastAsia="ro-RO"/>
        </w:rPr>
        <w:t>.</w:t>
      </w:r>
      <w:r w:rsidRPr="00DF78AB">
        <w:rPr>
          <w:rFonts w:ascii="Times New Roman" w:eastAsia="Times New Roman" w:hAnsi="Times New Roman" w:cs="Times New Roman"/>
          <w:color w:val="000000"/>
          <w:sz w:val="14"/>
          <w:szCs w:val="14"/>
          <w:lang w:eastAsia="ro-RO"/>
        </w:rPr>
        <w:t xml:space="preserve">      </w:t>
      </w:r>
      <w:r w:rsidRPr="00DF78AB">
        <w:rPr>
          <w:rFonts w:ascii="Arial" w:eastAsia="Times New Roman" w:hAnsi="Arial" w:cs="Arial"/>
          <w:b/>
          <w:bCs/>
          <w:color w:val="000000"/>
          <w:sz w:val="20"/>
          <w:szCs w:val="20"/>
          <w:lang w:eastAsia="ro-RO"/>
        </w:rPr>
        <w:t> Servicii organizare eveniment de dezvoltare a ecosistemului antreprenorial 9 iunie 2018, la Suceava:</w:t>
      </w:r>
    </w:p>
    <w:p w14:paraId="5497612D" w14:textId="77777777" w:rsidR="006C310D" w:rsidRPr="00DF78AB" w:rsidRDefault="006C310D" w:rsidP="006C310D">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Data/locatia</w:t>
      </w:r>
      <w:r w:rsidRPr="0036699A">
        <w:rPr>
          <w:rFonts w:ascii="Arial" w:eastAsia="Times New Roman" w:hAnsi="Arial" w:cs="Arial"/>
          <w:color w:val="000000"/>
          <w:sz w:val="20"/>
          <w:szCs w:val="20"/>
          <w:highlight w:val="yellow"/>
          <w:shd w:val="clear" w:color="auto" w:fill="FFFF00"/>
          <w:lang w:eastAsia="ro-RO"/>
        </w:rPr>
        <w:t xml:space="preserve">: </w:t>
      </w:r>
      <w:r w:rsidRPr="0036699A">
        <w:rPr>
          <w:rFonts w:ascii="Arial" w:eastAsia="Times New Roman" w:hAnsi="Arial" w:cs="Arial"/>
          <w:b/>
          <w:bCs/>
          <w:color w:val="000000"/>
          <w:sz w:val="20"/>
          <w:szCs w:val="20"/>
          <w:highlight w:val="yellow"/>
          <w:lang w:eastAsia="ro-RO"/>
        </w:rPr>
        <w:t>9 iunie</w:t>
      </w:r>
      <w:r w:rsidRPr="00DF78AB">
        <w:rPr>
          <w:rFonts w:ascii="Arial" w:eastAsia="Times New Roman" w:hAnsi="Arial" w:cs="Arial"/>
          <w:b/>
          <w:bCs/>
          <w:color w:val="000000"/>
          <w:sz w:val="20"/>
          <w:szCs w:val="20"/>
          <w:lang w:eastAsia="ro-RO"/>
        </w:rPr>
        <w:t xml:space="preserve"> </w:t>
      </w:r>
      <w:r w:rsidRPr="00DF78AB">
        <w:rPr>
          <w:rFonts w:ascii="Arial" w:eastAsia="Times New Roman" w:hAnsi="Arial" w:cs="Arial"/>
          <w:b/>
          <w:bCs/>
          <w:color w:val="000000"/>
          <w:sz w:val="20"/>
          <w:szCs w:val="20"/>
          <w:shd w:val="clear" w:color="auto" w:fill="FFFF00"/>
          <w:lang w:eastAsia="ro-RO"/>
        </w:rPr>
        <w:t>2018, la Suceava, zona centrala</w:t>
      </w:r>
    </w:p>
    <w:p w14:paraId="4E77DC14" w14:textId="77777777" w:rsidR="006C310D" w:rsidRPr="00DF78AB" w:rsidRDefault="006C310D" w:rsidP="006C310D">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Participanţi la eveniment: </w:t>
      </w:r>
      <w:r w:rsidRPr="00DF78AB">
        <w:rPr>
          <w:rFonts w:ascii="Arial" w:eastAsia="Times New Roman" w:hAnsi="Arial" w:cs="Arial"/>
          <w:color w:val="000000"/>
          <w:sz w:val="20"/>
          <w:szCs w:val="20"/>
          <w:shd w:val="clear" w:color="auto" w:fill="FFFF00"/>
          <w:lang w:eastAsia="ro-RO"/>
        </w:rPr>
        <w:t>număr minim 90 persoane – numar maxim 100 persoane</w:t>
      </w:r>
    </w:p>
    <w:p w14:paraId="6742D836" w14:textId="77777777" w:rsidR="006C310D" w:rsidRPr="00DF78AB" w:rsidRDefault="006C310D" w:rsidP="006C310D">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Durata evenimentului: 1 zi, </w:t>
      </w:r>
      <w:r w:rsidRPr="00216673">
        <w:rPr>
          <w:rFonts w:ascii="Arial" w:eastAsia="Times New Roman" w:hAnsi="Arial" w:cs="Arial"/>
          <w:iCs/>
          <w:sz w:val="20"/>
          <w:szCs w:val="20"/>
          <w:lang w:eastAsia="ro-RO"/>
        </w:rPr>
        <w:t>intervalul orar</w:t>
      </w:r>
      <w:r>
        <w:rPr>
          <w:rFonts w:ascii="Arial" w:eastAsia="Times New Roman" w:hAnsi="Arial" w:cs="Arial"/>
          <w:iCs/>
          <w:sz w:val="20"/>
          <w:szCs w:val="20"/>
          <w:lang w:eastAsia="ro-RO"/>
        </w:rPr>
        <w:t xml:space="preserve"> 08.30-19:30</w:t>
      </w:r>
    </w:p>
    <w:p w14:paraId="0A6D6D82" w14:textId="77777777" w:rsidR="006C310D" w:rsidRDefault="006C310D" w:rsidP="006C310D">
      <w:pPr>
        <w:spacing w:after="0" w:line="240" w:lineRule="auto"/>
        <w:ind w:left="-280"/>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Numarul exact de participanti va fi comunicat prestatorului cu 2 zile lucratoare inainte de data desfasurarii evenimentului.</w:t>
      </w:r>
    </w:p>
    <w:tbl>
      <w:tblPr>
        <w:tblStyle w:val="TableGrid"/>
        <w:tblW w:w="0" w:type="auto"/>
        <w:tblInd w:w="-275" w:type="dxa"/>
        <w:tblLook w:val="04A0" w:firstRow="1" w:lastRow="0" w:firstColumn="1" w:lastColumn="0" w:noHBand="0" w:noVBand="1"/>
      </w:tblPr>
      <w:tblGrid>
        <w:gridCol w:w="10311"/>
        <w:gridCol w:w="3904"/>
      </w:tblGrid>
      <w:tr w:rsidR="006C310D" w14:paraId="3C8479BC" w14:textId="77777777" w:rsidTr="0036736B">
        <w:tc>
          <w:tcPr>
            <w:tcW w:w="10311" w:type="dxa"/>
          </w:tcPr>
          <w:p w14:paraId="1967DE76" w14:textId="77777777" w:rsidR="006C310D" w:rsidRPr="00D733C9" w:rsidRDefault="006C310D" w:rsidP="0036736B">
            <w:pPr>
              <w:rPr>
                <w:rFonts w:ascii="Arial" w:hAnsi="Arial" w:cs="Arial"/>
                <w:b/>
              </w:rPr>
            </w:pPr>
            <w:bookmarkStart w:id="7" w:name="_Hlk506470389"/>
            <w:r w:rsidRPr="00D733C9">
              <w:rPr>
                <w:rFonts w:ascii="Arial" w:hAnsi="Arial" w:cs="Arial"/>
                <w:b/>
              </w:rPr>
              <w:t>Cerinte minime caiet de sarcini</w:t>
            </w:r>
          </w:p>
        </w:tc>
        <w:tc>
          <w:tcPr>
            <w:tcW w:w="3904" w:type="dxa"/>
          </w:tcPr>
          <w:p w14:paraId="40CE118F" w14:textId="77777777" w:rsidR="006C310D" w:rsidRPr="00D733C9" w:rsidRDefault="006C310D" w:rsidP="0036736B">
            <w:pPr>
              <w:rPr>
                <w:rFonts w:ascii="Arial" w:hAnsi="Arial" w:cs="Arial"/>
                <w:b/>
              </w:rPr>
            </w:pPr>
            <w:r w:rsidRPr="00D733C9">
              <w:rPr>
                <w:rFonts w:ascii="Arial" w:hAnsi="Arial" w:cs="Arial"/>
                <w:b/>
              </w:rPr>
              <w:t>Propunere tehnica ofertant</w:t>
            </w:r>
          </w:p>
        </w:tc>
      </w:tr>
      <w:tr w:rsidR="006C310D" w14:paraId="4A3CD3E5" w14:textId="77777777" w:rsidTr="0036736B">
        <w:tc>
          <w:tcPr>
            <w:tcW w:w="10311" w:type="dxa"/>
          </w:tcPr>
          <w:p w14:paraId="26EAAE43" w14:textId="77777777" w:rsidR="006C310D" w:rsidRDefault="006C310D" w:rsidP="0036736B">
            <w:pPr>
              <w:ind w:left="75"/>
              <w:jc w:val="both"/>
              <w:rPr>
                <w:rFonts w:ascii="Arial" w:eastAsia="Times New Roman" w:hAnsi="Arial" w:cs="Arial"/>
                <w:b/>
                <w:bCs/>
                <w:color w:val="000000"/>
                <w:sz w:val="20"/>
                <w:szCs w:val="20"/>
                <w:lang w:eastAsia="ro-RO"/>
              </w:rPr>
            </w:pPr>
          </w:p>
          <w:p w14:paraId="18478EF4" w14:textId="77777777" w:rsidR="006C310D" w:rsidRPr="009A6FBF" w:rsidRDefault="006C310D" w:rsidP="006C310D">
            <w:pPr>
              <w:pStyle w:val="ListParagraph"/>
              <w:numPr>
                <w:ilvl w:val="0"/>
                <w:numId w:val="5"/>
              </w:numPr>
              <w:jc w:val="both"/>
              <w:rPr>
                <w:rFonts w:ascii="Arial" w:eastAsia="Times New Roman" w:hAnsi="Arial" w:cs="Arial"/>
                <w:b/>
                <w:bCs/>
                <w:color w:val="000000"/>
                <w:sz w:val="20"/>
                <w:szCs w:val="20"/>
                <w:lang w:eastAsia="ro-RO"/>
              </w:rPr>
            </w:pPr>
            <w:r w:rsidRPr="009A6FBF">
              <w:rPr>
                <w:rFonts w:ascii="Arial" w:eastAsia="Times New Roman" w:hAnsi="Arial" w:cs="Arial"/>
                <w:b/>
                <w:bCs/>
                <w:color w:val="000000"/>
                <w:sz w:val="20"/>
                <w:szCs w:val="20"/>
                <w:lang w:eastAsia="ro-RO"/>
              </w:rPr>
              <w:t>Servicii de catering asigurate: pauza de cafea si pranz:</w:t>
            </w:r>
          </w:p>
          <w:p w14:paraId="0C43EB81" w14:textId="77777777" w:rsidR="006C310D" w:rsidRPr="009A6FBF" w:rsidRDefault="006C310D" w:rsidP="006C310D">
            <w:pPr>
              <w:pStyle w:val="ListParagraph"/>
              <w:ind w:left="90"/>
              <w:jc w:val="both"/>
              <w:rPr>
                <w:rFonts w:ascii="Times New Roman" w:eastAsia="Times New Roman" w:hAnsi="Times New Roman" w:cs="Times New Roman"/>
                <w:sz w:val="24"/>
                <w:szCs w:val="24"/>
                <w:lang w:eastAsia="ro-RO"/>
              </w:rPr>
            </w:pPr>
          </w:p>
          <w:p w14:paraId="24AE6492" w14:textId="77777777" w:rsidR="006C310D" w:rsidRPr="009A6FBF" w:rsidRDefault="006C310D" w:rsidP="006C310D">
            <w:pPr>
              <w:pStyle w:val="ListParagraph"/>
              <w:numPr>
                <w:ilvl w:val="0"/>
                <w:numId w:val="4"/>
              </w:numPr>
              <w:jc w:val="both"/>
              <w:rPr>
                <w:rFonts w:ascii="Times New Roman" w:eastAsia="Times New Roman" w:hAnsi="Times New Roman" w:cs="Times New Roman"/>
                <w:sz w:val="24"/>
                <w:szCs w:val="24"/>
                <w:lang w:eastAsia="ro-RO"/>
              </w:rPr>
            </w:pPr>
            <w:r w:rsidRPr="009A6FBF">
              <w:rPr>
                <w:rFonts w:ascii="Arial" w:eastAsia="Times New Roman" w:hAnsi="Arial" w:cs="Arial"/>
                <w:b/>
                <w:bCs/>
                <w:color w:val="000000"/>
                <w:sz w:val="20"/>
                <w:szCs w:val="20"/>
                <w:lang w:eastAsia="ro-RO"/>
              </w:rPr>
              <w:t xml:space="preserve">3 </w:t>
            </w:r>
            <w:r w:rsidRPr="009A6FBF">
              <w:rPr>
                <w:rFonts w:ascii="Arial" w:eastAsia="Times New Roman" w:hAnsi="Arial" w:cs="Arial"/>
                <w:b/>
                <w:bCs/>
                <w:sz w:val="20"/>
                <w:szCs w:val="20"/>
                <w:lang w:eastAsia="ro-RO"/>
              </w:rPr>
              <w:t xml:space="preserve">pauze de cafea </w:t>
            </w:r>
            <w:r w:rsidRPr="009A6FBF">
              <w:rPr>
                <w:rFonts w:ascii="Arial" w:eastAsia="Times New Roman" w:hAnsi="Arial" w:cs="Arial"/>
                <w:sz w:val="20"/>
                <w:szCs w:val="20"/>
                <w:lang w:eastAsia="ro-RO"/>
              </w:rPr>
              <w:t xml:space="preserve">(agenda evenimentului va fi pusă la dispoziția prestatorului cu 5 zile lucratoare inainte de desfasurarea evenimentului) </w:t>
            </w:r>
            <w:r w:rsidRPr="009A6FBF">
              <w:rPr>
                <w:rFonts w:ascii="Arial" w:eastAsia="Times New Roman" w:hAnsi="Arial" w:cs="Arial"/>
                <w:color w:val="000000"/>
                <w:sz w:val="20"/>
                <w:szCs w:val="20"/>
                <w:lang w:eastAsia="ro-RO"/>
              </w:rPr>
              <w:t xml:space="preserve">pentru un număr minim de </w:t>
            </w:r>
            <w:r w:rsidRPr="009A6FBF">
              <w:rPr>
                <w:rFonts w:ascii="Arial" w:eastAsia="Times New Roman" w:hAnsi="Arial" w:cs="Arial"/>
                <w:color w:val="000000"/>
                <w:sz w:val="20"/>
                <w:szCs w:val="20"/>
                <w:shd w:val="clear" w:color="auto" w:fill="FFFF00"/>
                <w:lang w:eastAsia="ro-RO"/>
              </w:rPr>
              <w:t>90 persoane – număr maxim de 100 persoane</w:t>
            </w:r>
            <w:r w:rsidRPr="009A6FBF">
              <w:rPr>
                <w:rFonts w:ascii="Arial" w:eastAsia="Times New Roman" w:hAnsi="Arial" w:cs="Arial"/>
                <w:color w:val="000000"/>
                <w:sz w:val="20"/>
                <w:szCs w:val="20"/>
                <w:lang w:eastAsia="ro-RO"/>
              </w:rPr>
              <w:t xml:space="preserve"> prestatorul va asigura următoarele tipuri de produse în cantităţi suficiente pentru numărul de participanți la eveniment: cafea, minim o cafea de persoana de 150 ml, zahar la plic ambalat individual 5g, lapte condensat, ceai la plic ambalat individual, apă minerală/plată la sticla de 500ml, produse de patiserie(foietaj) dulce şi sărată cel putin 100g de persoana (cel puțin 3 sortimente din care unul de post/vegetarian, care se vor descrie in clar, inclusiv gramaj), in limita </w:t>
            </w:r>
            <w:r w:rsidRPr="009A6FBF">
              <w:rPr>
                <w:rFonts w:ascii="Arial" w:eastAsia="Times New Roman" w:hAnsi="Arial" w:cs="Arial"/>
                <w:color w:val="000000"/>
                <w:sz w:val="20"/>
                <w:szCs w:val="20"/>
                <w:shd w:val="clear" w:color="auto" w:fill="FFFF00"/>
                <w:lang w:eastAsia="ro-RO"/>
              </w:rPr>
              <w:t>a 15 lei, fără TVA/persoana</w:t>
            </w:r>
            <w:r w:rsidRPr="009A6FBF">
              <w:rPr>
                <w:rFonts w:ascii="Arial" w:eastAsia="Times New Roman" w:hAnsi="Arial" w:cs="Arial"/>
                <w:color w:val="000000"/>
                <w:sz w:val="20"/>
                <w:szCs w:val="20"/>
                <w:lang w:eastAsia="ro-RO"/>
              </w:rPr>
              <w:t xml:space="preserve">. </w:t>
            </w:r>
            <w:r w:rsidRPr="009A6FBF">
              <w:rPr>
                <w:rFonts w:ascii="Arial" w:eastAsia="Times New Roman" w:hAnsi="Arial" w:cs="Arial"/>
                <w:sz w:val="20"/>
                <w:szCs w:val="20"/>
                <w:lang w:eastAsia="ro-RO"/>
              </w:rPr>
              <w:t xml:space="preserve">Exclus covrigei din comert si snacks-uri tip salatini. </w:t>
            </w:r>
          </w:p>
          <w:p w14:paraId="5154EB10" w14:textId="77777777" w:rsidR="006C310D" w:rsidRPr="00DF78AB" w:rsidRDefault="006C310D" w:rsidP="006C310D">
            <w:pPr>
              <w:ind w:left="-280"/>
              <w:jc w:val="both"/>
              <w:rPr>
                <w:rFonts w:ascii="Times New Roman" w:eastAsia="Times New Roman" w:hAnsi="Times New Roman" w:cs="Times New Roman"/>
                <w:sz w:val="24"/>
                <w:szCs w:val="24"/>
                <w:lang w:eastAsia="ro-RO"/>
              </w:rPr>
            </w:pPr>
          </w:p>
          <w:p w14:paraId="41CA9D3A" w14:textId="77777777" w:rsidR="006C310D" w:rsidRPr="009A6FBF" w:rsidRDefault="006C310D" w:rsidP="006C310D">
            <w:pPr>
              <w:pStyle w:val="ListParagraph"/>
              <w:numPr>
                <w:ilvl w:val="0"/>
                <w:numId w:val="4"/>
              </w:numPr>
              <w:jc w:val="both"/>
              <w:rPr>
                <w:rFonts w:ascii="Arial" w:eastAsia="Times New Roman" w:hAnsi="Arial" w:cs="Arial"/>
                <w:color w:val="000000"/>
                <w:sz w:val="20"/>
                <w:szCs w:val="20"/>
                <w:lang w:eastAsia="ro-RO"/>
              </w:rPr>
            </w:pPr>
            <w:r w:rsidRPr="009A6FBF">
              <w:rPr>
                <w:rFonts w:ascii="Arial" w:eastAsia="Times New Roman" w:hAnsi="Arial" w:cs="Arial"/>
                <w:b/>
                <w:bCs/>
                <w:color w:val="000000"/>
                <w:sz w:val="20"/>
                <w:szCs w:val="20"/>
                <w:lang w:eastAsia="ro-RO"/>
              </w:rPr>
              <w:t>Pranz</w:t>
            </w:r>
            <w:r w:rsidRPr="009A6FBF">
              <w:rPr>
                <w:rFonts w:ascii="Arial" w:eastAsia="Times New Roman" w:hAnsi="Arial" w:cs="Arial"/>
                <w:color w:val="000000"/>
                <w:sz w:val="20"/>
                <w:szCs w:val="20"/>
                <w:lang w:eastAsia="ro-RO"/>
              </w:rPr>
              <w:t xml:space="preserve"> pentru un numar de minim </w:t>
            </w:r>
            <w:r w:rsidRPr="009A6FBF">
              <w:rPr>
                <w:rFonts w:ascii="Arial" w:eastAsia="Times New Roman" w:hAnsi="Arial" w:cs="Arial"/>
                <w:color w:val="000000"/>
                <w:sz w:val="20"/>
                <w:szCs w:val="20"/>
                <w:shd w:val="clear" w:color="auto" w:fill="FFFF00"/>
                <w:lang w:eastAsia="ro-RO"/>
              </w:rPr>
              <w:t>90 persoane – maxim 100 persoane</w:t>
            </w:r>
            <w:r w:rsidRPr="009A6FBF">
              <w:rPr>
                <w:rFonts w:ascii="Arial" w:eastAsia="Times New Roman" w:hAnsi="Arial" w:cs="Arial"/>
                <w:color w:val="000000"/>
                <w:sz w:val="20"/>
                <w:szCs w:val="20"/>
                <w:lang w:eastAsia="ro-RO"/>
              </w:rPr>
              <w:t xml:space="preserve"> ce va fi organizat în sistem bufet suedez - bucatarie internationala: - salata diverse sortimente- 300 gr finit; carne – 2 variante (pui, curcan, vita sau porc) 200 gr finit cu garnitura – 2 variante (paste, orez, legume, cartofi) 150 gr finit, desert 120 gr finit, paine; apa minerala/plata la sticla 500 ml. in </w:t>
            </w:r>
            <w:r w:rsidRPr="009A6FBF">
              <w:rPr>
                <w:rFonts w:ascii="Arial" w:eastAsia="Times New Roman" w:hAnsi="Arial" w:cs="Arial"/>
                <w:color w:val="000000"/>
                <w:sz w:val="20"/>
                <w:szCs w:val="20"/>
                <w:shd w:val="clear" w:color="auto" w:fill="FFFF00"/>
                <w:lang w:eastAsia="ro-RO"/>
              </w:rPr>
              <w:t>limita a 65 lei, fără TVA/persoană</w:t>
            </w:r>
            <w:r w:rsidRPr="009A6FBF">
              <w:rPr>
                <w:rFonts w:ascii="Arial" w:eastAsia="Times New Roman" w:hAnsi="Arial" w:cs="Arial"/>
                <w:color w:val="000000"/>
                <w:sz w:val="20"/>
                <w:szCs w:val="20"/>
                <w:lang w:eastAsia="ro-RO"/>
              </w:rPr>
              <w:t xml:space="preserve">. </w:t>
            </w:r>
          </w:p>
          <w:p w14:paraId="14FEA0CD" w14:textId="77777777" w:rsidR="006C310D" w:rsidRDefault="006C310D" w:rsidP="006C310D">
            <w:pPr>
              <w:ind w:left="-280"/>
              <w:jc w:val="both"/>
              <w:rPr>
                <w:rFonts w:ascii="Arial" w:eastAsia="Times New Roman" w:hAnsi="Arial" w:cs="Arial"/>
                <w:color w:val="000000"/>
                <w:sz w:val="20"/>
                <w:szCs w:val="20"/>
                <w:lang w:eastAsia="ro-RO"/>
              </w:rPr>
            </w:pPr>
          </w:p>
          <w:p w14:paraId="076B8D13" w14:textId="77777777" w:rsidR="006C310D" w:rsidRDefault="006C310D" w:rsidP="006C310D">
            <w:pPr>
              <w:ind w:left="165" w:hanging="90"/>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 xml:space="preserve">Ofertantul va propune cel puțin </w:t>
            </w:r>
            <w:r>
              <w:rPr>
                <w:rFonts w:ascii="Arial" w:eastAsia="Times New Roman" w:hAnsi="Arial" w:cs="Arial"/>
                <w:color w:val="000000"/>
                <w:sz w:val="20"/>
                <w:szCs w:val="20"/>
                <w:lang w:eastAsia="ro-RO"/>
              </w:rPr>
              <w:t>3</w:t>
            </w:r>
            <w:r w:rsidRPr="00DF78AB">
              <w:rPr>
                <w:rFonts w:ascii="Arial" w:eastAsia="Times New Roman" w:hAnsi="Arial" w:cs="Arial"/>
                <w:color w:val="000000"/>
                <w:sz w:val="20"/>
                <w:szCs w:val="20"/>
                <w:lang w:eastAsia="ro-RO"/>
              </w:rPr>
              <w:t xml:space="preserve"> variante de meniu complete</w:t>
            </w:r>
            <w:r>
              <w:rPr>
                <w:rFonts w:ascii="Arial" w:eastAsia="Times New Roman" w:hAnsi="Arial" w:cs="Arial"/>
                <w:color w:val="000000"/>
                <w:sz w:val="20"/>
                <w:szCs w:val="20"/>
                <w:lang w:eastAsia="ro-RO"/>
              </w:rPr>
              <w:t xml:space="preserve"> pentru pranz</w:t>
            </w:r>
            <w:r w:rsidRPr="00DF78AB">
              <w:rPr>
                <w:rFonts w:ascii="Arial" w:eastAsia="Times New Roman" w:hAnsi="Arial" w:cs="Arial"/>
                <w:color w:val="000000"/>
                <w:sz w:val="20"/>
                <w:szCs w:val="20"/>
                <w:lang w:eastAsia="ro-RO"/>
              </w:rPr>
              <w:t>,</w:t>
            </w:r>
            <w:r>
              <w:rPr>
                <w:rFonts w:ascii="Arial" w:eastAsia="Times New Roman" w:hAnsi="Arial" w:cs="Arial"/>
                <w:color w:val="000000"/>
                <w:sz w:val="20"/>
                <w:szCs w:val="20"/>
                <w:lang w:eastAsia="ro-RO"/>
              </w:rPr>
              <w:t xml:space="preserve"> din care una de post/vegetariana,</w:t>
            </w:r>
            <w:r w:rsidRPr="00DF78AB">
              <w:rPr>
                <w:rFonts w:ascii="Arial" w:eastAsia="Times New Roman" w:hAnsi="Arial" w:cs="Arial"/>
                <w:color w:val="000000"/>
                <w:sz w:val="20"/>
                <w:szCs w:val="20"/>
                <w:lang w:eastAsia="ro-RO"/>
              </w:rPr>
              <w:t xml:space="preserve"> iar varianta de meniu finală se va stabili împreună cu autoritatea contractantă. Prestatorul se va asigura că mâncarea este caldă în momentul servirii (daca este cazul), iar calitatea produselor servite este la un standard ridicat</w:t>
            </w:r>
            <w:r>
              <w:rPr>
                <w:rFonts w:ascii="Arial" w:eastAsia="Times New Roman" w:hAnsi="Arial" w:cs="Arial"/>
                <w:color w:val="000000"/>
                <w:sz w:val="20"/>
                <w:szCs w:val="20"/>
                <w:lang w:eastAsia="ro-RO"/>
              </w:rPr>
              <w:t>.</w:t>
            </w:r>
          </w:p>
          <w:p w14:paraId="440FD902" w14:textId="77777777" w:rsidR="006C310D" w:rsidRPr="00DF78AB" w:rsidRDefault="006C310D" w:rsidP="006C310D">
            <w:pPr>
              <w:ind w:left="165" w:hanging="9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Prestatorul se va asigura că toți participanții la eveniment au la dispoziție:</w:t>
            </w:r>
          </w:p>
          <w:p w14:paraId="2F050A07" w14:textId="77777777" w:rsidR="006C310D" w:rsidRPr="00DF78AB" w:rsidRDefault="006C310D" w:rsidP="006C310D">
            <w:pPr>
              <w:ind w:left="165" w:hanging="9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accesorii de servire, în număr suficient (pahare, cești de cafea, platouri, farfurii, șervețele, tacâmuri etc.) Nu se acceptă accesorii de servire din material plastic /de unică folosință.</w:t>
            </w:r>
          </w:p>
          <w:p w14:paraId="6F5E8263" w14:textId="77777777" w:rsidR="006C310D" w:rsidRDefault="006C310D" w:rsidP="006C310D">
            <w:pPr>
              <w:ind w:left="165" w:hanging="90"/>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recipiente pentru păstrarea la cald a preparatelor.</w:t>
            </w:r>
          </w:p>
          <w:p w14:paraId="4D6046F0" w14:textId="03E7541E" w:rsidR="006C310D" w:rsidRDefault="006C310D" w:rsidP="003D6CEA">
            <w:pPr>
              <w:tabs>
                <w:tab w:val="left" w:pos="3225"/>
              </w:tabs>
            </w:pPr>
          </w:p>
        </w:tc>
        <w:tc>
          <w:tcPr>
            <w:tcW w:w="3904" w:type="dxa"/>
          </w:tcPr>
          <w:p w14:paraId="018E46C0" w14:textId="77777777" w:rsidR="006C310D" w:rsidRDefault="006C310D" w:rsidP="0036736B"/>
        </w:tc>
      </w:tr>
      <w:tr w:rsidR="006C310D" w14:paraId="2B20511B" w14:textId="77777777" w:rsidTr="0036736B">
        <w:tc>
          <w:tcPr>
            <w:tcW w:w="10311" w:type="dxa"/>
          </w:tcPr>
          <w:p w14:paraId="3E21B0EB" w14:textId="77777777" w:rsidR="006C310D" w:rsidRPr="00DD3AF9" w:rsidRDefault="006C310D" w:rsidP="006C310D">
            <w:pPr>
              <w:ind w:left="165" w:firstLine="355"/>
              <w:jc w:val="both"/>
              <w:rPr>
                <w:rFonts w:ascii="Times New Roman" w:eastAsia="Times New Roman" w:hAnsi="Times New Roman" w:cs="Times New Roman"/>
                <w:sz w:val="24"/>
                <w:szCs w:val="24"/>
                <w:lang w:eastAsia="ro-RO"/>
              </w:rPr>
            </w:pPr>
            <w:r>
              <w:rPr>
                <w:rFonts w:ascii="Arial" w:eastAsia="Times New Roman" w:hAnsi="Arial" w:cs="Arial"/>
                <w:b/>
                <w:bCs/>
                <w:sz w:val="20"/>
                <w:szCs w:val="20"/>
                <w:lang w:eastAsia="ro-RO"/>
              </w:rPr>
              <w:t>b).</w:t>
            </w:r>
            <w:r w:rsidRPr="005D2DA3">
              <w:rPr>
                <w:rFonts w:ascii="Arial" w:eastAsia="Times New Roman" w:hAnsi="Arial" w:cs="Arial"/>
                <w:b/>
                <w:bCs/>
                <w:sz w:val="20"/>
                <w:szCs w:val="20"/>
                <w:lang w:eastAsia="ro-RO"/>
              </w:rPr>
              <w:t>Promovare eveniment on line, canale de social media</w:t>
            </w:r>
          </w:p>
          <w:p w14:paraId="2D8D07E1" w14:textId="77777777" w:rsidR="006C310D" w:rsidRDefault="006C310D" w:rsidP="006C310D">
            <w:pPr>
              <w:ind w:left="165" w:firstLine="355"/>
              <w:jc w:val="both"/>
              <w:rPr>
                <w:rFonts w:ascii="Arial" w:eastAsia="Times New Roman" w:hAnsi="Arial" w:cs="Arial"/>
                <w:color w:val="000000"/>
                <w:sz w:val="20"/>
                <w:szCs w:val="20"/>
                <w:lang w:eastAsia="ro-RO"/>
              </w:rPr>
            </w:pPr>
            <w:r w:rsidRPr="00C035DE">
              <w:rPr>
                <w:rFonts w:ascii="Arial" w:eastAsia="Times New Roman" w:hAnsi="Arial" w:cs="Arial"/>
                <w:b/>
                <w:color w:val="000000"/>
                <w:sz w:val="20"/>
                <w:szCs w:val="20"/>
                <w:lang w:eastAsia="ro-RO"/>
              </w:rPr>
              <w:t>Durata campaniei de promovare</w:t>
            </w:r>
            <w:r>
              <w:rPr>
                <w:rFonts w:ascii="Arial" w:eastAsia="Times New Roman" w:hAnsi="Arial" w:cs="Arial"/>
                <w:color w:val="000000"/>
                <w:sz w:val="20"/>
                <w:szCs w:val="20"/>
                <w:lang w:eastAsia="ro-RO"/>
              </w:rPr>
              <w:t xml:space="preserve"> Serviciile se vor presta  cu cel putin 60 de zile (2 luni) inainte de ziua premergătoare evenimentului.</w:t>
            </w:r>
          </w:p>
          <w:p w14:paraId="16741AC8" w14:textId="77777777" w:rsidR="006C310D" w:rsidRDefault="006C310D" w:rsidP="006C310D">
            <w:pPr>
              <w:ind w:left="165" w:firstLine="355"/>
              <w:jc w:val="both"/>
              <w:rPr>
                <w:rFonts w:ascii="Arial" w:eastAsia="Times New Roman" w:hAnsi="Arial" w:cs="Arial"/>
                <w:color w:val="000000"/>
                <w:sz w:val="20"/>
                <w:szCs w:val="20"/>
                <w:lang w:eastAsia="ro-RO"/>
              </w:rPr>
            </w:pPr>
            <w:r>
              <w:rPr>
                <w:rFonts w:ascii="Arial" w:eastAsia="Times New Roman" w:hAnsi="Arial" w:cs="Arial"/>
                <w:b/>
                <w:color w:val="000000"/>
                <w:sz w:val="20"/>
                <w:szCs w:val="20"/>
                <w:lang w:eastAsia="ro-RO"/>
              </w:rPr>
              <w:t xml:space="preserve">- </w:t>
            </w:r>
            <w:r>
              <w:rPr>
                <w:rFonts w:ascii="Arial" w:eastAsia="Times New Roman" w:hAnsi="Arial" w:cs="Arial"/>
                <w:color w:val="000000"/>
                <w:sz w:val="20"/>
                <w:szCs w:val="20"/>
                <w:lang w:eastAsia="ro-RO"/>
              </w:rPr>
              <w:t>grupul tinta relevant pentru eveniment este descris la capitolul Descrierea Achizitiei</w:t>
            </w:r>
          </w:p>
          <w:p w14:paraId="7F342E8A" w14:textId="77777777" w:rsidR="006C310D" w:rsidRDefault="006C310D" w:rsidP="006C310D">
            <w:pPr>
              <w:ind w:left="165" w:firstLine="35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o</w:t>
            </w:r>
            <w:r w:rsidRPr="00216673">
              <w:rPr>
                <w:rFonts w:ascii="Arial" w:eastAsia="Times New Roman" w:hAnsi="Arial" w:cs="Arial"/>
                <w:color w:val="000000"/>
                <w:sz w:val="20"/>
                <w:szCs w:val="20"/>
                <w:lang w:eastAsia="ro-RO"/>
              </w:rPr>
              <w:t>fertantul va primit acces la conturile de Facebook</w:t>
            </w:r>
            <w:r>
              <w:rPr>
                <w:rFonts w:ascii="Arial" w:eastAsia="Times New Roman" w:hAnsi="Arial" w:cs="Arial"/>
                <w:color w:val="000000"/>
                <w:sz w:val="20"/>
                <w:szCs w:val="20"/>
                <w:lang w:eastAsia="ro-RO"/>
              </w:rPr>
              <w:t xml:space="preserve"> Rubik Hub</w:t>
            </w:r>
            <w:r w:rsidRPr="00216673">
              <w:rPr>
                <w:rFonts w:ascii="Arial" w:eastAsia="Times New Roman" w:hAnsi="Arial" w:cs="Arial"/>
                <w:color w:val="000000"/>
                <w:sz w:val="20"/>
                <w:szCs w:val="20"/>
                <w:lang w:eastAsia="ro-RO"/>
              </w:rPr>
              <w:t xml:space="preserve"> si LinkedI</w:t>
            </w:r>
            <w:r>
              <w:rPr>
                <w:rFonts w:ascii="Arial" w:eastAsia="Times New Roman" w:hAnsi="Arial" w:cs="Arial"/>
                <w:color w:val="000000"/>
                <w:sz w:val="20"/>
                <w:szCs w:val="20"/>
                <w:lang w:eastAsia="ro-RO"/>
              </w:rPr>
              <w:t>N Rubik Hub</w:t>
            </w:r>
            <w:r w:rsidRPr="00216673">
              <w:rPr>
                <w:rFonts w:ascii="Arial" w:eastAsia="Times New Roman" w:hAnsi="Arial" w:cs="Arial"/>
                <w:color w:val="000000"/>
                <w:sz w:val="20"/>
                <w:szCs w:val="20"/>
                <w:lang w:eastAsia="ro-RO"/>
              </w:rPr>
              <w:t xml:space="preserve"> a</w:t>
            </w:r>
            <w:r>
              <w:rPr>
                <w:rFonts w:ascii="Arial" w:eastAsia="Times New Roman" w:hAnsi="Arial" w:cs="Arial"/>
                <w:color w:val="000000"/>
                <w:sz w:val="20"/>
                <w:szCs w:val="20"/>
                <w:lang w:eastAsia="ro-RO"/>
              </w:rPr>
              <w:t>le</w:t>
            </w:r>
            <w:r w:rsidRPr="00216673">
              <w:rPr>
                <w:rFonts w:ascii="Arial" w:eastAsia="Times New Roman" w:hAnsi="Arial" w:cs="Arial"/>
                <w:color w:val="000000"/>
                <w:sz w:val="20"/>
                <w:szCs w:val="20"/>
                <w:lang w:eastAsia="ro-RO"/>
              </w:rPr>
              <w:t xml:space="preserve"> autorității contractante.</w:t>
            </w:r>
          </w:p>
          <w:p w14:paraId="0FEA53B4" w14:textId="77777777" w:rsidR="006C310D" w:rsidRDefault="006C310D" w:rsidP="006C310D">
            <w:pPr>
              <w:ind w:left="165" w:firstLine="35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promovarea evenimentului,</w:t>
            </w:r>
            <w:r w:rsidRPr="00FA3670">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de către ofertant, pe platforma on line a Conferinței Codecamp, va conține minim agenda evenimentului; o scurta prezentarea experienței/expertizei lectorilor, foto lectori; descrierea fiecărui panel de discuție conform agendei.</w:t>
            </w:r>
          </w:p>
          <w:p w14:paraId="2B99E5B3" w14:textId="77777777" w:rsidR="006C310D" w:rsidRDefault="006C310D" w:rsidP="006C310D">
            <w:pPr>
              <w:ind w:left="165" w:firstLine="35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- 240 de</w:t>
            </w:r>
            <w:r w:rsidRPr="00216673">
              <w:rPr>
                <w:rFonts w:ascii="Arial" w:eastAsia="Times New Roman" w:hAnsi="Arial" w:cs="Arial"/>
                <w:color w:val="000000"/>
                <w:sz w:val="20"/>
                <w:szCs w:val="20"/>
                <w:lang w:eastAsia="ro-RO"/>
              </w:rPr>
              <w:t xml:space="preserve"> postări in </w:t>
            </w:r>
            <w:r>
              <w:rPr>
                <w:rFonts w:ascii="Arial" w:eastAsia="Times New Roman" w:hAnsi="Arial" w:cs="Arial"/>
                <w:color w:val="000000"/>
                <w:sz w:val="20"/>
                <w:szCs w:val="20"/>
                <w:lang w:eastAsia="ro-RO"/>
              </w:rPr>
              <w:t>15</w:t>
            </w:r>
            <w:r w:rsidRPr="00216673">
              <w:rPr>
                <w:rFonts w:ascii="Arial" w:eastAsia="Times New Roman" w:hAnsi="Arial" w:cs="Arial"/>
                <w:color w:val="000000"/>
                <w:sz w:val="20"/>
                <w:szCs w:val="20"/>
                <w:lang w:eastAsia="ro-RO"/>
              </w:rPr>
              <w:t xml:space="preserve"> de grupuri Facebook</w:t>
            </w:r>
            <w:r>
              <w:rPr>
                <w:rFonts w:ascii="Arial" w:eastAsia="Times New Roman" w:hAnsi="Arial" w:cs="Arial"/>
                <w:color w:val="000000"/>
                <w:sz w:val="20"/>
                <w:szCs w:val="20"/>
                <w:lang w:eastAsia="ro-RO"/>
              </w:rPr>
              <w:t xml:space="preserve"> ( 2 postari/grup) pe parcusul celor 2 luni(aprox 8 saptamani)</w:t>
            </w:r>
            <w:r w:rsidRPr="00216673">
              <w:rPr>
                <w:rFonts w:ascii="Arial" w:eastAsia="Times New Roman" w:hAnsi="Arial" w:cs="Arial"/>
                <w:color w:val="000000"/>
                <w:sz w:val="20"/>
                <w:szCs w:val="20"/>
                <w:lang w:eastAsia="ro-RO"/>
              </w:rPr>
              <w:t xml:space="preserve"> relevante evenimentului</w:t>
            </w:r>
            <w:r>
              <w:rPr>
                <w:rFonts w:ascii="Arial" w:eastAsia="Times New Roman" w:hAnsi="Arial" w:cs="Arial"/>
                <w:color w:val="000000"/>
                <w:sz w:val="20"/>
                <w:szCs w:val="20"/>
                <w:lang w:eastAsia="ro-RO"/>
              </w:rPr>
              <w:t xml:space="preserve"> din regiune de Nord-Est (ex. grupuri Facebook: TBNR Accelerator Iași, Antreprenoriat IT, Comunitatea IT din Iași). Postarile se vor face tinand cont de grupul tinta descris. Postarile vor contine banner si text si vor încuraja participarea grupului tinta  la eveniment.</w:t>
            </w:r>
          </w:p>
          <w:p w14:paraId="4A0DDE8A" w14:textId="77777777" w:rsidR="006C310D" w:rsidRDefault="006C310D" w:rsidP="006C310D">
            <w:pPr>
              <w:ind w:left="165" w:firstLine="35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Pr="00216673">
              <w:rPr>
                <w:rFonts w:ascii="Arial" w:eastAsia="Times New Roman" w:hAnsi="Arial" w:cs="Arial"/>
                <w:color w:val="000000"/>
                <w:sz w:val="20"/>
                <w:szCs w:val="20"/>
                <w:lang w:eastAsia="ro-RO"/>
              </w:rPr>
              <w:t xml:space="preserve">Minim </w:t>
            </w:r>
            <w:r>
              <w:rPr>
                <w:rFonts w:ascii="Arial" w:eastAsia="Times New Roman" w:hAnsi="Arial" w:cs="Arial"/>
                <w:color w:val="000000"/>
                <w:sz w:val="20"/>
                <w:szCs w:val="20"/>
                <w:lang w:eastAsia="ro-RO"/>
              </w:rPr>
              <w:t xml:space="preserve">5 – maxim </w:t>
            </w: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10</w:t>
            </w:r>
            <w:r w:rsidRPr="00216673">
              <w:rPr>
                <w:rFonts w:ascii="Arial" w:eastAsia="Times New Roman" w:hAnsi="Arial" w:cs="Arial"/>
                <w:color w:val="000000"/>
                <w:sz w:val="20"/>
                <w:szCs w:val="20"/>
                <w:lang w:eastAsia="ro-RO"/>
              </w:rPr>
              <w:t xml:space="preserve"> postări</w:t>
            </w:r>
            <w:r>
              <w:rPr>
                <w:rFonts w:ascii="Arial" w:eastAsia="Times New Roman" w:hAnsi="Arial" w:cs="Arial"/>
                <w:color w:val="000000"/>
                <w:sz w:val="20"/>
                <w:szCs w:val="20"/>
                <w:lang w:eastAsia="ro-RO"/>
              </w:rPr>
              <w:t xml:space="preserve"> sponsorizate</w:t>
            </w:r>
            <w:r w:rsidRPr="00216673">
              <w:rPr>
                <w:rFonts w:ascii="Arial" w:eastAsia="Times New Roman" w:hAnsi="Arial" w:cs="Arial"/>
                <w:color w:val="000000"/>
                <w:sz w:val="20"/>
                <w:szCs w:val="20"/>
                <w:lang w:eastAsia="ro-RO"/>
              </w:rPr>
              <w:t xml:space="preserve"> pe </w:t>
            </w:r>
            <w:r>
              <w:rPr>
                <w:rFonts w:ascii="Arial" w:eastAsia="Times New Roman" w:hAnsi="Arial" w:cs="Arial"/>
                <w:color w:val="000000"/>
                <w:sz w:val="20"/>
                <w:szCs w:val="20"/>
                <w:lang w:eastAsia="ro-RO"/>
              </w:rPr>
              <w:t xml:space="preserve">Facebook, de pe pagina autorității contractante. Fiecare postare sponsorizata va viza grupul ținta relevant  pentru eveniment si va conține banner si text. </w:t>
            </w:r>
          </w:p>
          <w:p w14:paraId="111F3E29" w14:textId="77777777" w:rsidR="006C310D" w:rsidRDefault="006C310D" w:rsidP="006C310D">
            <w:pPr>
              <w:ind w:left="165" w:firstLine="35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- 29</w:t>
            </w:r>
            <w:r w:rsidRPr="00216673">
              <w:rPr>
                <w:rFonts w:ascii="Arial" w:eastAsia="Times New Roman" w:hAnsi="Arial" w:cs="Arial"/>
                <w:color w:val="000000"/>
                <w:sz w:val="20"/>
                <w:szCs w:val="20"/>
                <w:lang w:eastAsia="ro-RO"/>
              </w:rPr>
              <w:t xml:space="preserve"> postări pe Facebook </w:t>
            </w:r>
            <w:r>
              <w:rPr>
                <w:rFonts w:ascii="Arial" w:eastAsia="Times New Roman" w:hAnsi="Arial" w:cs="Arial"/>
                <w:color w:val="000000"/>
                <w:sz w:val="20"/>
                <w:szCs w:val="20"/>
                <w:lang w:eastAsia="ro-RO"/>
              </w:rPr>
              <w:t xml:space="preserve">(pe pagina autorității contractante Rubik Hub) </w:t>
            </w:r>
            <w:r w:rsidRPr="00216673">
              <w:rPr>
                <w:rFonts w:ascii="Arial" w:eastAsia="Times New Roman" w:hAnsi="Arial" w:cs="Arial"/>
                <w:color w:val="000000"/>
                <w:sz w:val="20"/>
                <w:szCs w:val="20"/>
                <w:lang w:eastAsia="ro-RO"/>
              </w:rPr>
              <w:t xml:space="preserve">pentru promovarea </w:t>
            </w:r>
            <w:r>
              <w:rPr>
                <w:rFonts w:ascii="Arial" w:eastAsia="Times New Roman" w:hAnsi="Arial" w:cs="Arial"/>
                <w:color w:val="000000"/>
                <w:sz w:val="20"/>
                <w:szCs w:val="20"/>
                <w:lang w:eastAsia="ro-RO"/>
              </w:rPr>
              <w:t>lectorilor</w:t>
            </w:r>
            <w:r w:rsidRPr="00216673">
              <w:rPr>
                <w:rFonts w:ascii="Arial" w:eastAsia="Times New Roman" w:hAnsi="Arial" w:cs="Arial"/>
                <w:color w:val="000000"/>
                <w:sz w:val="20"/>
                <w:szCs w:val="20"/>
                <w:lang w:eastAsia="ro-RO"/>
              </w:rPr>
              <w:t xml:space="preserve"> si </w:t>
            </w:r>
            <w:r>
              <w:rPr>
                <w:rFonts w:ascii="Arial" w:eastAsia="Times New Roman" w:hAnsi="Arial" w:cs="Arial"/>
                <w:color w:val="000000"/>
                <w:sz w:val="20"/>
                <w:szCs w:val="20"/>
                <w:lang w:eastAsia="ro-RO"/>
              </w:rPr>
              <w:t xml:space="preserve">a </w:t>
            </w:r>
            <w:r w:rsidRPr="00216673">
              <w:rPr>
                <w:rFonts w:ascii="Arial" w:eastAsia="Times New Roman" w:hAnsi="Arial" w:cs="Arial"/>
                <w:color w:val="000000"/>
                <w:sz w:val="20"/>
                <w:szCs w:val="20"/>
                <w:lang w:eastAsia="ro-RO"/>
              </w:rPr>
              <w:t>sesiuni</w:t>
            </w:r>
            <w:r>
              <w:rPr>
                <w:rFonts w:ascii="Arial" w:eastAsia="Times New Roman" w:hAnsi="Arial" w:cs="Arial"/>
                <w:color w:val="000000"/>
                <w:sz w:val="20"/>
                <w:szCs w:val="20"/>
                <w:lang w:eastAsia="ro-RO"/>
              </w:rPr>
              <w:t>lor</w:t>
            </w:r>
            <w:r w:rsidRPr="00216673">
              <w:rPr>
                <w:rFonts w:ascii="Arial" w:eastAsia="Times New Roman" w:hAnsi="Arial" w:cs="Arial"/>
                <w:color w:val="000000"/>
                <w:sz w:val="20"/>
                <w:szCs w:val="20"/>
                <w:lang w:eastAsia="ro-RO"/>
              </w:rPr>
              <w:t xml:space="preserve"> conform agend</w:t>
            </w:r>
            <w:r>
              <w:rPr>
                <w:rFonts w:ascii="Arial" w:eastAsia="Times New Roman" w:hAnsi="Arial" w:cs="Arial"/>
                <w:color w:val="000000"/>
                <w:sz w:val="20"/>
                <w:szCs w:val="20"/>
                <w:lang w:eastAsia="ro-RO"/>
              </w:rPr>
              <w:t>ei. Postările vor conține banner si text.</w:t>
            </w:r>
          </w:p>
          <w:p w14:paraId="76A05F31" w14:textId="77777777" w:rsidR="006C310D" w:rsidRDefault="006C310D" w:rsidP="006C310D">
            <w:pPr>
              <w:ind w:left="165" w:firstLine="35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- 3 articole publicat pe LinkedIN care va promova evenimentul. </w:t>
            </w:r>
          </w:p>
          <w:p w14:paraId="0170D2C4" w14:textId="77777777" w:rsidR="006C310D" w:rsidRDefault="006C310D" w:rsidP="006C310D">
            <w:pPr>
              <w:ind w:left="165" w:firstLine="35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Dupa semnarea contractului p</w:t>
            </w:r>
            <w:r w:rsidRPr="00C93806">
              <w:rPr>
                <w:rFonts w:ascii="Arial" w:eastAsia="Times New Roman" w:hAnsi="Arial" w:cs="Arial"/>
                <w:color w:val="000000"/>
                <w:sz w:val="20"/>
                <w:szCs w:val="20"/>
                <w:lang w:eastAsia="ro-RO"/>
              </w:rPr>
              <w:t xml:space="preserve">entru fiecare postare se vor </w:t>
            </w:r>
            <w:r>
              <w:rPr>
                <w:rFonts w:ascii="Arial" w:eastAsia="Times New Roman" w:hAnsi="Arial" w:cs="Arial"/>
                <w:color w:val="000000"/>
                <w:sz w:val="20"/>
                <w:szCs w:val="20"/>
                <w:lang w:eastAsia="ro-RO"/>
              </w:rPr>
              <w:t>oferi</w:t>
            </w:r>
            <w:r w:rsidRPr="00C93806">
              <w:rPr>
                <w:rFonts w:ascii="Arial" w:eastAsia="Times New Roman" w:hAnsi="Arial" w:cs="Arial"/>
                <w:color w:val="000000"/>
                <w:sz w:val="20"/>
                <w:szCs w:val="20"/>
                <w:lang w:eastAsia="ro-RO"/>
              </w:rPr>
              <w:t xml:space="preserve"> doua variante</w:t>
            </w:r>
            <w:r>
              <w:rPr>
                <w:rFonts w:ascii="Arial" w:eastAsia="Times New Roman" w:hAnsi="Arial" w:cs="Arial"/>
                <w:color w:val="000000"/>
                <w:sz w:val="20"/>
                <w:szCs w:val="20"/>
                <w:lang w:eastAsia="ro-RO"/>
              </w:rPr>
              <w:t xml:space="preserve"> care vor fi discutate si apoi agreate de către responsabilul de proiect din partea autoritatii contractante înainte de postare. Responsabilul de proiect din partea autoritatii contractante va raspunde solicitarilor legate de variantele de postare in minim 24 ore maxim 48 ore.</w:t>
            </w:r>
          </w:p>
          <w:p w14:paraId="60525556" w14:textId="77777777" w:rsidR="006C310D" w:rsidRDefault="006C310D" w:rsidP="006C310D">
            <w:pPr>
              <w:ind w:left="165" w:firstLine="35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ofertantul va prezenta in cadrul ofertei tehnice o propunere de media plan pentru eveniment si va preciza minim 25 de grupuri din care autoritatea contractanta va selecta 15.</w:t>
            </w:r>
          </w:p>
          <w:p w14:paraId="51A09D8F" w14:textId="77777777" w:rsidR="006C310D" w:rsidRDefault="006C310D" w:rsidP="006C310D">
            <w:pPr>
              <w:ind w:left="165" w:firstLine="35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ofertantul va intocmi un raport de activitate, in ziua premergatoare evenimentului, care va contine urmatoarele informatii: postarile facute/articolele publicate/ numarul de persoane care au vizualizat postarile; raportul va fi insotit de media planul final. </w:t>
            </w:r>
          </w:p>
          <w:p w14:paraId="5A1C1357" w14:textId="77777777" w:rsidR="006C310D" w:rsidRPr="00C93806" w:rsidRDefault="006C310D" w:rsidP="006C310D">
            <w:pPr>
              <w:ind w:left="165" w:firstLine="355"/>
              <w:jc w:val="both"/>
              <w:rPr>
                <w:rFonts w:ascii="Arial" w:eastAsia="Times New Roman" w:hAnsi="Arial" w:cs="Arial"/>
                <w:color w:val="000000"/>
                <w:sz w:val="20"/>
                <w:szCs w:val="20"/>
                <w:lang w:eastAsia="ro-RO"/>
              </w:rPr>
            </w:pPr>
            <w:r w:rsidRPr="00DD3AF9">
              <w:rPr>
                <w:rFonts w:ascii="Arial" w:eastAsia="Times New Roman" w:hAnsi="Arial" w:cs="Arial"/>
                <w:color w:val="000000"/>
                <w:sz w:val="20"/>
                <w:szCs w:val="20"/>
                <w:highlight w:val="yellow"/>
                <w:lang w:eastAsia="ro-RO"/>
              </w:rPr>
              <w:t xml:space="preserve">Buget maxim disponibil </w:t>
            </w:r>
            <w:r>
              <w:rPr>
                <w:rFonts w:ascii="Arial" w:eastAsia="Times New Roman" w:hAnsi="Arial" w:cs="Arial"/>
                <w:color w:val="000000"/>
                <w:sz w:val="20"/>
                <w:szCs w:val="20"/>
                <w:highlight w:val="yellow"/>
                <w:lang w:eastAsia="ro-RO"/>
              </w:rPr>
              <w:t>13650</w:t>
            </w:r>
            <w:r w:rsidRPr="00DD3AF9">
              <w:rPr>
                <w:rFonts w:ascii="Arial" w:eastAsia="Times New Roman" w:hAnsi="Arial" w:cs="Arial"/>
                <w:color w:val="000000"/>
                <w:sz w:val="20"/>
                <w:szCs w:val="20"/>
                <w:highlight w:val="yellow"/>
                <w:lang w:eastAsia="ro-RO"/>
              </w:rPr>
              <w:t>.00</w:t>
            </w:r>
            <w:r>
              <w:rPr>
                <w:rFonts w:ascii="Arial" w:eastAsia="Times New Roman" w:hAnsi="Arial" w:cs="Arial"/>
                <w:color w:val="000000"/>
                <w:sz w:val="20"/>
                <w:szCs w:val="20"/>
                <w:highlight w:val="yellow"/>
                <w:lang w:eastAsia="ro-RO"/>
              </w:rPr>
              <w:t xml:space="preserve"> lei fara TVA</w:t>
            </w:r>
          </w:p>
          <w:p w14:paraId="4FB44CF2" w14:textId="77777777" w:rsidR="006C310D" w:rsidRDefault="006C310D" w:rsidP="006C310D">
            <w:pPr>
              <w:jc w:val="both"/>
            </w:pPr>
          </w:p>
        </w:tc>
        <w:tc>
          <w:tcPr>
            <w:tcW w:w="3904" w:type="dxa"/>
          </w:tcPr>
          <w:p w14:paraId="52F8BABA" w14:textId="77777777" w:rsidR="006C310D" w:rsidRDefault="006C310D" w:rsidP="0036736B"/>
        </w:tc>
      </w:tr>
      <w:bookmarkEnd w:id="7"/>
    </w:tbl>
    <w:p w14:paraId="6BE56A3D" w14:textId="0632B1B8" w:rsidR="006C310D" w:rsidRDefault="006C310D"/>
    <w:p w14:paraId="4E10DD2C" w14:textId="77777777" w:rsidR="003D6CEA" w:rsidRDefault="003D6CEA" w:rsidP="003D6CEA">
      <w:pPr>
        <w:spacing w:after="0" w:line="240" w:lineRule="auto"/>
        <w:rPr>
          <w:rFonts w:ascii="Arial" w:eastAsia="Times New Roman" w:hAnsi="Arial" w:cs="Arial"/>
          <w:b/>
          <w:bCs/>
          <w:color w:val="000000"/>
          <w:sz w:val="20"/>
          <w:szCs w:val="20"/>
          <w:lang w:eastAsia="ro-RO"/>
        </w:rPr>
      </w:pPr>
      <w:r>
        <w:rPr>
          <w:rFonts w:ascii="Arial" w:eastAsia="Times New Roman" w:hAnsi="Arial" w:cs="Arial"/>
          <w:b/>
          <w:bCs/>
          <w:color w:val="000000"/>
          <w:sz w:val="20"/>
          <w:szCs w:val="20"/>
          <w:lang w:eastAsia="ro-RO"/>
        </w:rPr>
        <w:lastRenderedPageBreak/>
        <w:t>4</w:t>
      </w:r>
      <w:r w:rsidRPr="00DF78AB">
        <w:rPr>
          <w:rFonts w:ascii="Arial" w:eastAsia="Times New Roman" w:hAnsi="Arial" w:cs="Arial"/>
          <w:b/>
          <w:bCs/>
          <w:color w:val="000000"/>
          <w:sz w:val="20"/>
          <w:szCs w:val="20"/>
          <w:lang w:eastAsia="ro-RO"/>
        </w:rPr>
        <w:t>.</w:t>
      </w:r>
      <w:r w:rsidRPr="00DF78AB">
        <w:rPr>
          <w:rFonts w:ascii="Times New Roman" w:eastAsia="Times New Roman" w:hAnsi="Times New Roman" w:cs="Times New Roman"/>
          <w:color w:val="000000"/>
          <w:sz w:val="14"/>
          <w:szCs w:val="14"/>
          <w:lang w:eastAsia="ro-RO"/>
        </w:rPr>
        <w:t xml:space="preserve">      </w:t>
      </w:r>
      <w:r w:rsidRPr="00DF78AB">
        <w:rPr>
          <w:rFonts w:ascii="Arial" w:eastAsia="Times New Roman" w:hAnsi="Arial" w:cs="Arial"/>
          <w:b/>
          <w:bCs/>
          <w:color w:val="000000"/>
          <w:sz w:val="20"/>
          <w:szCs w:val="20"/>
          <w:lang w:eastAsia="ro-RO"/>
        </w:rPr>
        <w:t>Servicii organizare eveniment de dezvoltare a ecosistemului antreprenorial octombrie 2018, la Iasi:</w:t>
      </w:r>
    </w:p>
    <w:p w14:paraId="7801B739" w14:textId="77777777" w:rsidR="003D6CEA" w:rsidRPr="00DF78AB" w:rsidRDefault="003D6CEA" w:rsidP="003D6CEA">
      <w:pPr>
        <w:spacing w:after="0" w:line="240" w:lineRule="auto"/>
        <w:rPr>
          <w:rFonts w:ascii="Times New Roman" w:eastAsia="Times New Roman" w:hAnsi="Times New Roman" w:cs="Times New Roman"/>
          <w:sz w:val="24"/>
          <w:szCs w:val="24"/>
          <w:lang w:eastAsia="ro-RO"/>
        </w:rPr>
      </w:pPr>
    </w:p>
    <w:p w14:paraId="74DF0887" w14:textId="77777777" w:rsidR="003D6CEA" w:rsidRPr="00DF78AB" w:rsidRDefault="003D6CEA" w:rsidP="003D6CEA">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Data/locatia</w:t>
      </w:r>
      <w:r w:rsidRPr="00DF78AB">
        <w:rPr>
          <w:rFonts w:ascii="Arial" w:eastAsia="Times New Roman" w:hAnsi="Arial" w:cs="Arial"/>
          <w:color w:val="000000"/>
          <w:sz w:val="20"/>
          <w:szCs w:val="20"/>
          <w:shd w:val="clear" w:color="auto" w:fill="FFFF00"/>
          <w:lang w:eastAsia="ro-RO"/>
        </w:rPr>
        <w:t xml:space="preserve">: </w:t>
      </w:r>
      <w:r w:rsidRPr="00DF78AB">
        <w:rPr>
          <w:rFonts w:ascii="Arial" w:eastAsia="Times New Roman" w:hAnsi="Arial" w:cs="Arial"/>
          <w:b/>
          <w:bCs/>
          <w:color w:val="000000"/>
          <w:sz w:val="20"/>
          <w:szCs w:val="20"/>
          <w:shd w:val="clear" w:color="auto" w:fill="FFFF00"/>
          <w:lang w:eastAsia="ro-RO"/>
        </w:rPr>
        <w:t>octombrie 2018, la Iasi, zona centrala, data exacta a desfasurarii evenimentului va fi comunicata prestatorului cu cel putin 30 de zile inainte de desfasurarea evnimentului</w:t>
      </w:r>
    </w:p>
    <w:p w14:paraId="2B5728F1" w14:textId="77777777" w:rsidR="003D6CEA" w:rsidRPr="00DF78AB" w:rsidRDefault="003D6CEA" w:rsidP="003D6CEA">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Participanţi la eveniment: </w:t>
      </w:r>
      <w:r w:rsidRPr="00DF78AB">
        <w:rPr>
          <w:rFonts w:ascii="Arial" w:eastAsia="Times New Roman" w:hAnsi="Arial" w:cs="Arial"/>
          <w:color w:val="000000"/>
          <w:sz w:val="20"/>
          <w:szCs w:val="20"/>
          <w:shd w:val="clear" w:color="auto" w:fill="FFFF00"/>
          <w:lang w:eastAsia="ro-RO"/>
        </w:rPr>
        <w:t>număr minim 80 persoane – numar maxim 100 persoane</w:t>
      </w:r>
    </w:p>
    <w:p w14:paraId="49CA6FCE" w14:textId="77777777" w:rsidR="003D6CEA" w:rsidRDefault="003D6CEA" w:rsidP="003D6CEA">
      <w:pPr>
        <w:spacing w:after="0" w:line="240" w:lineRule="auto"/>
        <w:ind w:left="-280"/>
        <w:jc w:val="both"/>
        <w:rPr>
          <w:rFonts w:ascii="Arial" w:eastAsia="Times New Roman" w:hAnsi="Arial" w:cs="Arial"/>
          <w:iCs/>
          <w:sz w:val="20"/>
          <w:szCs w:val="20"/>
          <w:lang w:eastAsia="ro-RO"/>
        </w:rPr>
      </w:pPr>
      <w:r w:rsidRPr="00DF78AB">
        <w:rPr>
          <w:rFonts w:ascii="Arial" w:eastAsia="Times New Roman" w:hAnsi="Arial" w:cs="Arial"/>
          <w:color w:val="000000"/>
          <w:sz w:val="20"/>
          <w:szCs w:val="20"/>
          <w:lang w:eastAsia="ro-RO"/>
        </w:rPr>
        <w:t xml:space="preserve">Durata evenimentului: 1 zi, </w:t>
      </w:r>
      <w:r w:rsidRPr="00216673">
        <w:rPr>
          <w:rFonts w:ascii="Arial" w:eastAsia="Times New Roman" w:hAnsi="Arial" w:cs="Arial"/>
          <w:iCs/>
          <w:sz w:val="20"/>
          <w:szCs w:val="20"/>
          <w:lang w:eastAsia="ro-RO"/>
        </w:rPr>
        <w:t xml:space="preserve">intervalul orar </w:t>
      </w:r>
      <w:r>
        <w:rPr>
          <w:rFonts w:ascii="Arial" w:eastAsia="Times New Roman" w:hAnsi="Arial" w:cs="Arial"/>
          <w:iCs/>
          <w:sz w:val="20"/>
          <w:szCs w:val="20"/>
          <w:lang w:eastAsia="ro-RO"/>
        </w:rPr>
        <w:t>08:30-19:30</w:t>
      </w:r>
    </w:p>
    <w:p w14:paraId="76300BE6" w14:textId="77777777" w:rsidR="003D6CEA" w:rsidRPr="00DF78AB" w:rsidRDefault="003D6CEA" w:rsidP="003D6CEA">
      <w:pPr>
        <w:spacing w:after="0" w:line="240" w:lineRule="auto"/>
        <w:ind w:left="-280"/>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Agenda evenimentului va fi pusă la dispoziția prestatorului cu 5 zile lucratoare inainte de desfasurarea evenimentului.</w:t>
      </w:r>
    </w:p>
    <w:p w14:paraId="2C455D22" w14:textId="77777777" w:rsidR="003D6CEA" w:rsidRDefault="003D6CEA" w:rsidP="003D6CEA">
      <w:pPr>
        <w:spacing w:after="0" w:line="240" w:lineRule="auto"/>
        <w:ind w:left="-280"/>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Numarul exact de participanti va fi comunicat prestatorului cu 2 zile lucratoare inainte de data desfasurarii evenimentului.</w:t>
      </w:r>
    </w:p>
    <w:p w14:paraId="7C12AE73" w14:textId="77777777" w:rsidR="003D6CEA" w:rsidRPr="00DF78AB" w:rsidRDefault="003D6CEA" w:rsidP="003D6CEA">
      <w:pPr>
        <w:spacing w:after="0" w:line="240" w:lineRule="auto"/>
        <w:ind w:left="-280"/>
        <w:jc w:val="both"/>
        <w:rPr>
          <w:rFonts w:ascii="Times New Roman" w:eastAsia="Times New Roman" w:hAnsi="Times New Roman" w:cs="Times New Roman"/>
          <w:sz w:val="24"/>
          <w:szCs w:val="24"/>
          <w:lang w:eastAsia="ro-RO"/>
        </w:rPr>
      </w:pPr>
    </w:p>
    <w:tbl>
      <w:tblPr>
        <w:tblStyle w:val="TableGrid"/>
        <w:tblW w:w="0" w:type="auto"/>
        <w:tblInd w:w="-275" w:type="dxa"/>
        <w:tblLook w:val="04A0" w:firstRow="1" w:lastRow="0" w:firstColumn="1" w:lastColumn="0" w:noHBand="0" w:noVBand="1"/>
      </w:tblPr>
      <w:tblGrid>
        <w:gridCol w:w="10311"/>
        <w:gridCol w:w="3904"/>
      </w:tblGrid>
      <w:tr w:rsidR="003D6CEA" w14:paraId="3709E988" w14:textId="77777777" w:rsidTr="0036736B">
        <w:tc>
          <w:tcPr>
            <w:tcW w:w="10311" w:type="dxa"/>
          </w:tcPr>
          <w:p w14:paraId="307AEF64" w14:textId="77777777" w:rsidR="003D6CEA" w:rsidRPr="00D733C9" w:rsidRDefault="003D6CEA" w:rsidP="0036736B">
            <w:pPr>
              <w:rPr>
                <w:rFonts w:ascii="Arial" w:hAnsi="Arial" w:cs="Arial"/>
                <w:b/>
              </w:rPr>
            </w:pPr>
            <w:r w:rsidRPr="00D733C9">
              <w:rPr>
                <w:rFonts w:ascii="Arial" w:hAnsi="Arial" w:cs="Arial"/>
                <w:b/>
              </w:rPr>
              <w:t>Cerinte minime caiet de sarcini</w:t>
            </w:r>
          </w:p>
        </w:tc>
        <w:tc>
          <w:tcPr>
            <w:tcW w:w="3904" w:type="dxa"/>
          </w:tcPr>
          <w:p w14:paraId="773E95E8" w14:textId="77777777" w:rsidR="003D6CEA" w:rsidRPr="00D733C9" w:rsidRDefault="003D6CEA" w:rsidP="0036736B">
            <w:pPr>
              <w:rPr>
                <w:rFonts w:ascii="Arial" w:hAnsi="Arial" w:cs="Arial"/>
                <w:b/>
              </w:rPr>
            </w:pPr>
            <w:r w:rsidRPr="00D733C9">
              <w:rPr>
                <w:rFonts w:ascii="Arial" w:hAnsi="Arial" w:cs="Arial"/>
                <w:b/>
              </w:rPr>
              <w:t>Propunere tehnica ofertant</w:t>
            </w:r>
          </w:p>
        </w:tc>
      </w:tr>
      <w:tr w:rsidR="003D6CEA" w14:paraId="0E5CC636" w14:textId="77777777" w:rsidTr="0036736B">
        <w:tc>
          <w:tcPr>
            <w:tcW w:w="10311" w:type="dxa"/>
          </w:tcPr>
          <w:p w14:paraId="7152E322" w14:textId="77777777" w:rsidR="003D6CEA" w:rsidRPr="00DF78AB"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a) Inchiriere Săli de conferinte:</w:t>
            </w:r>
          </w:p>
          <w:p w14:paraId="13E0813F" w14:textId="77777777" w:rsidR="003D6CEA" w:rsidRPr="00DF78AB"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Pentru desfăşurarea in bune conditii a evenimentului </w:t>
            </w:r>
            <w:r w:rsidRPr="00DF78AB">
              <w:rPr>
                <w:rFonts w:ascii="Arial" w:eastAsia="Times New Roman" w:hAnsi="Arial" w:cs="Arial"/>
                <w:color w:val="000000"/>
                <w:sz w:val="20"/>
                <w:szCs w:val="20"/>
                <w:shd w:val="clear" w:color="auto" w:fill="FFFF00"/>
                <w:lang w:eastAsia="ro-RO"/>
              </w:rPr>
              <w:t>se va asigura 1 sala</w:t>
            </w:r>
            <w:r>
              <w:rPr>
                <w:rFonts w:ascii="Arial" w:eastAsia="Times New Roman" w:hAnsi="Arial" w:cs="Arial"/>
                <w:color w:val="000000"/>
                <w:sz w:val="20"/>
                <w:szCs w:val="20"/>
                <w:shd w:val="clear" w:color="auto" w:fill="FFFF00"/>
                <w:lang w:eastAsia="ro-RO"/>
              </w:rPr>
              <w:t xml:space="preserve"> </w:t>
            </w:r>
            <w:r>
              <w:rPr>
                <w:rFonts w:ascii="Arial" w:eastAsia="Times New Roman" w:hAnsi="Arial" w:cs="Arial"/>
                <w:color w:val="000000"/>
                <w:sz w:val="20"/>
                <w:szCs w:val="20"/>
                <w:lang w:eastAsia="ro-RO"/>
              </w:rPr>
              <w:t xml:space="preserve">in </w:t>
            </w:r>
            <w:r w:rsidRPr="00DF78AB">
              <w:rPr>
                <w:rFonts w:ascii="Arial" w:eastAsia="Times New Roman" w:hAnsi="Arial" w:cs="Arial"/>
                <w:color w:val="000000"/>
                <w:sz w:val="20"/>
                <w:szCs w:val="20"/>
                <w:shd w:val="clear" w:color="auto" w:fill="FFFF00"/>
                <w:lang w:eastAsia="ro-RO"/>
              </w:rPr>
              <w:t xml:space="preserve"> cadrul unui hotel clasificat la </w:t>
            </w:r>
            <w:r>
              <w:rPr>
                <w:rFonts w:ascii="Arial" w:eastAsia="Times New Roman" w:hAnsi="Arial" w:cs="Arial"/>
                <w:color w:val="000000"/>
                <w:sz w:val="20"/>
                <w:szCs w:val="20"/>
                <w:shd w:val="clear" w:color="auto" w:fill="FFFF00"/>
                <w:lang w:eastAsia="ro-RO"/>
              </w:rPr>
              <w:t xml:space="preserve">4 sau </w:t>
            </w:r>
            <w:r w:rsidRPr="00DF78AB">
              <w:rPr>
                <w:rFonts w:ascii="Arial" w:eastAsia="Times New Roman" w:hAnsi="Arial" w:cs="Arial"/>
                <w:color w:val="000000"/>
                <w:sz w:val="20"/>
                <w:szCs w:val="20"/>
                <w:shd w:val="clear" w:color="auto" w:fill="FFFF00"/>
                <w:lang w:eastAsia="ro-RO"/>
              </w:rPr>
              <w:t>5 stele (in cadrul ofertei se depune certificatul de clasificare al hotelului)</w:t>
            </w:r>
            <w:r>
              <w:rPr>
                <w:rFonts w:ascii="Arial" w:eastAsia="Times New Roman" w:hAnsi="Arial" w:cs="Arial"/>
                <w:color w:val="000000"/>
                <w:sz w:val="20"/>
                <w:szCs w:val="20"/>
                <w:shd w:val="clear" w:color="auto" w:fill="FFFF00"/>
                <w:lang w:eastAsia="ro-RO"/>
              </w:rPr>
              <w:t>, maxim 1000 lei fara TVA,</w:t>
            </w:r>
            <w:r w:rsidRPr="00DF78AB">
              <w:rPr>
                <w:rFonts w:ascii="Arial" w:eastAsia="Times New Roman" w:hAnsi="Arial" w:cs="Arial"/>
                <w:color w:val="000000"/>
                <w:sz w:val="20"/>
                <w:szCs w:val="20"/>
                <w:lang w:eastAsia="ro-RO"/>
              </w:rPr>
              <w:t xml:space="preserve"> cu următoarele caracteristici:</w:t>
            </w:r>
          </w:p>
          <w:p w14:paraId="26CB04F6" w14:textId="77777777" w:rsidR="003D6CEA" w:rsidRDefault="003D6CEA" w:rsidP="006F4DBB">
            <w:pPr>
              <w:ind w:left="75"/>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 xml:space="preserve">Capacitate de minim 80 maxim - 100 persoane, </w:t>
            </w:r>
          </w:p>
          <w:p w14:paraId="558A1840" w14:textId="77777777" w:rsidR="003D6CEA" w:rsidRPr="005D2DA3"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r>
            <w:r>
              <w:rPr>
                <w:rFonts w:ascii="Arial" w:eastAsia="Times New Roman" w:hAnsi="Arial" w:cs="Arial"/>
                <w:color w:val="000000"/>
                <w:sz w:val="20"/>
                <w:szCs w:val="20"/>
                <w:lang w:eastAsia="ro-RO"/>
              </w:rPr>
              <w:t>A</w:t>
            </w:r>
            <w:r w:rsidRPr="005D2DA3">
              <w:rPr>
                <w:rFonts w:ascii="Arial" w:eastAsia="Times New Roman" w:hAnsi="Arial" w:cs="Arial"/>
                <w:sz w:val="20"/>
                <w:szCs w:val="20"/>
                <w:lang w:eastAsia="ro-RO"/>
              </w:rPr>
              <w:t>menajarea sălii in format teatru + 1 masă pentru 1 vorbitor, vizibilă din toate colţurile sălii;</w:t>
            </w:r>
          </w:p>
          <w:p w14:paraId="2DD122A6" w14:textId="77777777" w:rsidR="003D6CEA" w:rsidRPr="00DF78AB"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 xml:space="preserve">Să nu aibă stâlpi interiori/alte elemente care pot îngusta/limita vizibilitatea directă între participanti; </w:t>
            </w:r>
          </w:p>
          <w:p w14:paraId="4B2AF426" w14:textId="77777777" w:rsidR="003D6CEA" w:rsidRPr="00DF78AB"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Să dispună de instalaţie de iluminat funcţională, care să asigure vizibilitatea optimă pe întreaga suprafață a sălii;</w:t>
            </w:r>
          </w:p>
          <w:p w14:paraId="49E53856" w14:textId="77777777" w:rsidR="003D6CEA" w:rsidRPr="00DF78AB"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Să dispună de instalație de climatizare funcționala si silențioasa (exclus aparate de aer condiționat individuale);</w:t>
            </w:r>
          </w:p>
          <w:p w14:paraId="79AF0F9C" w14:textId="77777777" w:rsidR="003D6CEA" w:rsidRPr="00DF78AB"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Să fie izolate din punct de vedere fonic, astfel încât derularea evenimentelor să nu fie perturbată de eventuale zgomote exterioare sălii;</w:t>
            </w:r>
          </w:p>
          <w:p w14:paraId="4BF6C1BE" w14:textId="77777777" w:rsidR="003D6CEA" w:rsidRPr="00DF78AB"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Sa fie dotate cu următoarele echipamente tehnice, perfect funcționale:</w:t>
            </w:r>
          </w:p>
          <w:p w14:paraId="5473696B" w14:textId="77777777" w:rsidR="003D6CEA" w:rsidRPr="00DF78AB"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instalaţie de sonorizare microfoane fixe şi mobile (cel puțin 1 microfon fix pentru prezidiu şi 2 microfoane mobile)</w:t>
            </w:r>
          </w:p>
          <w:p w14:paraId="6AA00E14" w14:textId="77777777" w:rsidR="003D6CEA" w:rsidRPr="00DF78AB"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acces internet wireless, videoproiector a cărui stare tehnica sa permita redarea unei imagini vizibile din orice colț al salii, ecran de proiecţie cu dimensiune care sa asigure vizibilitatea proiecției din toate colţurile sălii, laptop;</w:t>
            </w:r>
          </w:p>
          <w:p w14:paraId="1948F7CD" w14:textId="77777777" w:rsidR="003D6CEA" w:rsidRPr="00DF78AB"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Prestatorul trebuie să asigure:</w:t>
            </w:r>
          </w:p>
          <w:p w14:paraId="1F57217B" w14:textId="77777777" w:rsidR="003D6CEA" w:rsidRPr="00DF78AB" w:rsidRDefault="003D6CEA" w:rsidP="006F4DBB">
            <w:pPr>
              <w:ind w:left="7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un spaţiu pentru primirea şi înregistrarea participanţilor de către personalul propriu al achizitorului, localizat în imediata apropiere a sălii de conferinţă, care să dispuna de:</w:t>
            </w:r>
          </w:p>
          <w:p w14:paraId="6CAC3363" w14:textId="77777777" w:rsidR="003D6CEA" w:rsidRDefault="003D6CEA" w:rsidP="006F4DBB">
            <w:pPr>
              <w:ind w:left="75"/>
              <w:jc w:val="both"/>
              <w:rPr>
                <w:rFonts w:ascii="Arial" w:eastAsia="Times New Roman" w:hAnsi="Arial" w:cs="Arial"/>
                <w:color w:val="4472C4"/>
                <w:sz w:val="20"/>
                <w:szCs w:val="20"/>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 xml:space="preserve">1 masa pentru secretariatul evenimentului (cu capacitate de 2 persoane) </w:t>
            </w:r>
          </w:p>
          <w:p w14:paraId="253C56A6" w14:textId="77777777" w:rsidR="003D6CEA" w:rsidRDefault="003D6CEA" w:rsidP="006F4DBB">
            <w:pPr>
              <w:ind w:left="75"/>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acces la toaletă in proximitatea salii de eveniment;</w:t>
            </w:r>
          </w:p>
          <w:p w14:paraId="286D06C9" w14:textId="77777777" w:rsidR="003D6CEA" w:rsidRDefault="003D6CEA" w:rsidP="0036736B">
            <w:pPr>
              <w:tabs>
                <w:tab w:val="left" w:pos="3225"/>
              </w:tabs>
            </w:pPr>
          </w:p>
        </w:tc>
        <w:tc>
          <w:tcPr>
            <w:tcW w:w="3904" w:type="dxa"/>
          </w:tcPr>
          <w:p w14:paraId="79AA1E63" w14:textId="77777777" w:rsidR="003D6CEA" w:rsidRDefault="003D6CEA" w:rsidP="0036736B"/>
        </w:tc>
      </w:tr>
      <w:tr w:rsidR="003D6CEA" w14:paraId="70A173DE" w14:textId="77777777" w:rsidTr="0036736B">
        <w:tc>
          <w:tcPr>
            <w:tcW w:w="10311" w:type="dxa"/>
          </w:tcPr>
          <w:p w14:paraId="58565ED6" w14:textId="77777777" w:rsidR="003D6CEA" w:rsidRDefault="003D6CEA" w:rsidP="003D6CEA">
            <w:pPr>
              <w:ind w:left="-280"/>
              <w:jc w:val="both"/>
              <w:rPr>
                <w:rFonts w:ascii="Times New Roman" w:eastAsia="Times New Roman" w:hAnsi="Times New Roman" w:cs="Times New Roman"/>
                <w:sz w:val="24"/>
                <w:szCs w:val="24"/>
                <w:lang w:eastAsia="ro-RO"/>
              </w:rPr>
            </w:pPr>
          </w:p>
          <w:p w14:paraId="04811B67" w14:textId="77777777" w:rsidR="003D6CEA" w:rsidRPr="009A6FBF" w:rsidRDefault="003D6CEA" w:rsidP="006F4DBB">
            <w:pPr>
              <w:pStyle w:val="ListParagraph"/>
              <w:numPr>
                <w:ilvl w:val="0"/>
                <w:numId w:val="5"/>
              </w:numPr>
              <w:ind w:left="255" w:firstLine="0"/>
              <w:jc w:val="both"/>
              <w:rPr>
                <w:rFonts w:ascii="Arial" w:eastAsia="Times New Roman" w:hAnsi="Arial" w:cs="Arial"/>
                <w:b/>
                <w:bCs/>
                <w:color w:val="000000"/>
                <w:sz w:val="20"/>
                <w:szCs w:val="20"/>
                <w:lang w:eastAsia="ro-RO"/>
              </w:rPr>
            </w:pPr>
            <w:r w:rsidRPr="009A6FBF">
              <w:rPr>
                <w:rFonts w:ascii="Arial" w:eastAsia="Times New Roman" w:hAnsi="Arial" w:cs="Arial"/>
                <w:b/>
                <w:bCs/>
                <w:color w:val="000000"/>
                <w:sz w:val="20"/>
                <w:szCs w:val="20"/>
                <w:lang w:eastAsia="ro-RO"/>
              </w:rPr>
              <w:t>Servicii de catering asigurate: pauza de cafea, pranz si cina:</w:t>
            </w:r>
          </w:p>
          <w:p w14:paraId="6804E1DB" w14:textId="77777777" w:rsidR="003D6CEA" w:rsidRPr="009A6FBF" w:rsidRDefault="003D6CEA" w:rsidP="006F4DBB">
            <w:pPr>
              <w:pStyle w:val="ListParagraph"/>
              <w:ind w:left="255"/>
              <w:jc w:val="both"/>
              <w:rPr>
                <w:rFonts w:ascii="Times New Roman" w:eastAsia="Times New Roman" w:hAnsi="Times New Roman" w:cs="Times New Roman"/>
                <w:sz w:val="24"/>
                <w:szCs w:val="24"/>
                <w:lang w:eastAsia="ro-RO"/>
              </w:rPr>
            </w:pPr>
          </w:p>
          <w:p w14:paraId="1E598B8B" w14:textId="77777777" w:rsidR="003D6CEA" w:rsidRPr="009A6FBF" w:rsidRDefault="003D6CEA" w:rsidP="006F4DBB">
            <w:pPr>
              <w:pStyle w:val="ListParagraph"/>
              <w:numPr>
                <w:ilvl w:val="0"/>
                <w:numId w:val="4"/>
              </w:numPr>
              <w:ind w:left="255" w:firstLine="0"/>
              <w:jc w:val="both"/>
              <w:rPr>
                <w:rFonts w:ascii="Times New Roman" w:eastAsia="Times New Roman" w:hAnsi="Times New Roman" w:cs="Times New Roman"/>
                <w:sz w:val="24"/>
                <w:szCs w:val="24"/>
                <w:lang w:eastAsia="ro-RO"/>
              </w:rPr>
            </w:pPr>
            <w:r w:rsidRPr="009A6FBF">
              <w:rPr>
                <w:rFonts w:ascii="Arial" w:eastAsia="Times New Roman" w:hAnsi="Arial" w:cs="Arial"/>
                <w:b/>
                <w:bCs/>
                <w:color w:val="000000"/>
                <w:sz w:val="20"/>
                <w:szCs w:val="20"/>
                <w:lang w:eastAsia="ro-RO"/>
              </w:rPr>
              <w:t xml:space="preserve">3 </w:t>
            </w:r>
            <w:r w:rsidRPr="009A6FBF">
              <w:rPr>
                <w:rFonts w:ascii="Arial" w:eastAsia="Times New Roman" w:hAnsi="Arial" w:cs="Arial"/>
                <w:b/>
                <w:sz w:val="20"/>
                <w:szCs w:val="20"/>
                <w:lang w:eastAsia="ro-RO"/>
              </w:rPr>
              <w:t>pauze de cafea</w:t>
            </w:r>
            <w:r w:rsidRPr="009A6FBF">
              <w:rPr>
                <w:rFonts w:ascii="Arial" w:eastAsia="Times New Roman" w:hAnsi="Arial" w:cs="Arial"/>
                <w:sz w:val="20"/>
                <w:szCs w:val="20"/>
                <w:lang w:eastAsia="ro-RO"/>
              </w:rPr>
              <w:t xml:space="preserve"> (agenda evenimentului va fi pusă la dispoziția prestatorului cu 5 zile lucratoare inainte de desfasurarea evenimentului) </w:t>
            </w:r>
            <w:r w:rsidRPr="009A6FBF">
              <w:rPr>
                <w:rFonts w:ascii="Arial" w:eastAsia="Times New Roman" w:hAnsi="Arial" w:cs="Arial"/>
                <w:color w:val="000000"/>
                <w:sz w:val="20"/>
                <w:szCs w:val="20"/>
                <w:lang w:eastAsia="ro-RO"/>
              </w:rPr>
              <w:t xml:space="preserve">pentru un număr minim de </w:t>
            </w:r>
            <w:r w:rsidRPr="009A6FBF">
              <w:rPr>
                <w:rFonts w:ascii="Arial" w:eastAsia="Times New Roman" w:hAnsi="Arial" w:cs="Arial"/>
                <w:color w:val="000000"/>
                <w:sz w:val="20"/>
                <w:szCs w:val="20"/>
                <w:shd w:val="clear" w:color="auto" w:fill="FFFF00"/>
                <w:lang w:eastAsia="ro-RO"/>
              </w:rPr>
              <w:t>80 persoane – număr maxim de 100 persoane</w:t>
            </w:r>
            <w:r w:rsidRPr="009A6FBF">
              <w:rPr>
                <w:rFonts w:ascii="Arial" w:eastAsia="Times New Roman" w:hAnsi="Arial" w:cs="Arial"/>
                <w:color w:val="000000"/>
                <w:sz w:val="20"/>
                <w:szCs w:val="20"/>
                <w:lang w:eastAsia="ro-RO"/>
              </w:rPr>
              <w:t xml:space="preserve"> prestatorul va asigura următoarele tipuri de produse în cantităţi suficiente pentru numărul de participanți la </w:t>
            </w:r>
            <w:r w:rsidRPr="009A6FBF">
              <w:rPr>
                <w:rFonts w:ascii="Arial" w:eastAsia="Times New Roman" w:hAnsi="Arial" w:cs="Arial"/>
                <w:color w:val="000000"/>
                <w:sz w:val="20"/>
                <w:szCs w:val="20"/>
                <w:lang w:eastAsia="ro-RO"/>
              </w:rPr>
              <w:lastRenderedPageBreak/>
              <w:t xml:space="preserve">eveniment: cafea, minim o cafea de persoana de 150 ml, zahar la plic ambalat individual 5g, lapte condensat, ceai la plic ambalat individual, apă minerală/plată la sticla de 500ml, produse de patiserie(foietaj) dulce şi sărată cel putin 100g de persoana (cel puțin 3 sortimente din care unul de post/vegetarian, care se vor descrie in clar, inclusiv gramaj), in limita </w:t>
            </w:r>
            <w:r w:rsidRPr="009A6FBF">
              <w:rPr>
                <w:rFonts w:ascii="Arial" w:eastAsia="Times New Roman" w:hAnsi="Arial" w:cs="Arial"/>
                <w:color w:val="000000"/>
                <w:sz w:val="20"/>
                <w:szCs w:val="20"/>
                <w:shd w:val="clear" w:color="auto" w:fill="FFFF00"/>
                <w:lang w:eastAsia="ro-RO"/>
              </w:rPr>
              <w:t>a 15 lei, fără TVA/persoana</w:t>
            </w:r>
            <w:r w:rsidRPr="009A6FBF">
              <w:rPr>
                <w:rFonts w:ascii="Arial" w:eastAsia="Times New Roman" w:hAnsi="Arial" w:cs="Arial"/>
                <w:color w:val="000000"/>
                <w:sz w:val="20"/>
                <w:szCs w:val="20"/>
                <w:lang w:eastAsia="ro-RO"/>
              </w:rPr>
              <w:t xml:space="preserve">. </w:t>
            </w:r>
            <w:r w:rsidRPr="009A6FBF">
              <w:rPr>
                <w:rFonts w:ascii="Arial" w:eastAsia="Times New Roman" w:hAnsi="Arial" w:cs="Arial"/>
                <w:sz w:val="20"/>
                <w:szCs w:val="20"/>
                <w:lang w:eastAsia="ro-RO"/>
              </w:rPr>
              <w:t>Exclus covrigei din comert si snacks-uri tip salatini</w:t>
            </w:r>
            <w:r w:rsidRPr="009A6FBF">
              <w:rPr>
                <w:rFonts w:ascii="Arial" w:eastAsia="Times New Roman" w:hAnsi="Arial" w:cs="Arial"/>
                <w:color w:val="4A86E8"/>
                <w:sz w:val="20"/>
                <w:szCs w:val="20"/>
                <w:lang w:eastAsia="ro-RO"/>
              </w:rPr>
              <w:t>.</w:t>
            </w:r>
          </w:p>
          <w:p w14:paraId="6C4B0612" w14:textId="77777777" w:rsidR="003D6CEA" w:rsidRPr="009A6FBF" w:rsidRDefault="003D6CEA" w:rsidP="006F4DBB">
            <w:pPr>
              <w:pStyle w:val="ListParagraph"/>
              <w:numPr>
                <w:ilvl w:val="0"/>
                <w:numId w:val="4"/>
              </w:numPr>
              <w:ind w:left="255" w:firstLine="0"/>
              <w:jc w:val="both"/>
              <w:rPr>
                <w:rFonts w:ascii="Times New Roman" w:eastAsia="Times New Roman" w:hAnsi="Times New Roman" w:cs="Times New Roman"/>
                <w:sz w:val="24"/>
                <w:szCs w:val="24"/>
                <w:lang w:eastAsia="ro-RO"/>
              </w:rPr>
            </w:pPr>
            <w:r w:rsidRPr="009A6FBF">
              <w:rPr>
                <w:rFonts w:ascii="Arial" w:eastAsia="Times New Roman" w:hAnsi="Arial" w:cs="Arial"/>
                <w:b/>
                <w:bCs/>
                <w:color w:val="000000"/>
                <w:sz w:val="20"/>
                <w:szCs w:val="20"/>
                <w:lang w:eastAsia="ro-RO"/>
              </w:rPr>
              <w:t>Pranz</w:t>
            </w:r>
            <w:r w:rsidRPr="009A6FBF">
              <w:rPr>
                <w:rFonts w:ascii="Arial" w:eastAsia="Times New Roman" w:hAnsi="Arial" w:cs="Arial"/>
                <w:color w:val="000000"/>
                <w:sz w:val="20"/>
                <w:szCs w:val="20"/>
                <w:lang w:eastAsia="ro-RO"/>
              </w:rPr>
              <w:t xml:space="preserve"> pentru un numar de minim </w:t>
            </w:r>
            <w:r w:rsidRPr="009A6FBF">
              <w:rPr>
                <w:rFonts w:ascii="Arial" w:eastAsia="Times New Roman" w:hAnsi="Arial" w:cs="Arial"/>
                <w:color w:val="000000"/>
                <w:sz w:val="20"/>
                <w:szCs w:val="20"/>
                <w:shd w:val="clear" w:color="auto" w:fill="FFFF00"/>
                <w:lang w:eastAsia="ro-RO"/>
              </w:rPr>
              <w:t>15 persoane – maxim 20 persoane</w:t>
            </w:r>
            <w:r w:rsidRPr="009A6FBF">
              <w:rPr>
                <w:rFonts w:ascii="Arial" w:eastAsia="Times New Roman" w:hAnsi="Arial" w:cs="Arial"/>
                <w:color w:val="000000"/>
                <w:sz w:val="20"/>
                <w:szCs w:val="20"/>
                <w:lang w:eastAsia="ro-RO"/>
              </w:rPr>
              <w:t xml:space="preserve"> ce va fi organizat în sistem bufet suedez - bucatarie internationala:- salata diverse sortimente- 300 gr finit; carne – 2 variante (pui, curcan, vita sau porc) 200 gr finit cu garnitura – 2 variante (paste, orez, legume, cartofi) 150 gr finit, desert 120 gr finit, paine; apa minerala/plata la sticla de 500 ml. in </w:t>
            </w:r>
            <w:r w:rsidRPr="009A6FBF">
              <w:rPr>
                <w:rFonts w:ascii="Arial" w:eastAsia="Times New Roman" w:hAnsi="Arial" w:cs="Arial"/>
                <w:color w:val="000000"/>
                <w:sz w:val="20"/>
                <w:szCs w:val="20"/>
                <w:shd w:val="clear" w:color="auto" w:fill="FFFF00"/>
                <w:lang w:eastAsia="ro-RO"/>
              </w:rPr>
              <w:t>limita a 65 lei, fără TVA/persoană</w:t>
            </w:r>
            <w:r w:rsidRPr="009A6FBF">
              <w:rPr>
                <w:rFonts w:ascii="Arial" w:eastAsia="Times New Roman" w:hAnsi="Arial" w:cs="Arial"/>
                <w:color w:val="000000"/>
                <w:sz w:val="20"/>
                <w:szCs w:val="20"/>
                <w:lang w:eastAsia="ro-RO"/>
              </w:rPr>
              <w:t xml:space="preserve">. </w:t>
            </w:r>
          </w:p>
          <w:p w14:paraId="1534D1AF" w14:textId="77777777" w:rsidR="003D6CEA" w:rsidRPr="00DF78AB" w:rsidRDefault="003D6CEA" w:rsidP="006F4DBB">
            <w:pPr>
              <w:ind w:left="2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 </w:t>
            </w:r>
          </w:p>
          <w:p w14:paraId="265CE4D7" w14:textId="77777777" w:rsidR="003D6CEA" w:rsidRPr="009A6FBF" w:rsidRDefault="003D6CEA" w:rsidP="006F4DBB">
            <w:pPr>
              <w:pStyle w:val="ListParagraph"/>
              <w:numPr>
                <w:ilvl w:val="0"/>
                <w:numId w:val="4"/>
              </w:numPr>
              <w:ind w:left="255" w:firstLine="0"/>
              <w:jc w:val="both"/>
              <w:rPr>
                <w:rFonts w:ascii="Arial" w:eastAsia="Times New Roman" w:hAnsi="Arial" w:cs="Arial"/>
                <w:color w:val="000000"/>
                <w:sz w:val="20"/>
                <w:szCs w:val="20"/>
                <w:lang w:eastAsia="ro-RO"/>
              </w:rPr>
            </w:pPr>
            <w:r w:rsidRPr="009A6FBF">
              <w:rPr>
                <w:rFonts w:ascii="Arial" w:eastAsia="Times New Roman" w:hAnsi="Arial" w:cs="Arial"/>
                <w:b/>
                <w:bCs/>
                <w:color w:val="000000"/>
                <w:sz w:val="20"/>
                <w:szCs w:val="20"/>
                <w:lang w:eastAsia="ro-RO"/>
              </w:rPr>
              <w:t xml:space="preserve">Cina </w:t>
            </w:r>
            <w:r w:rsidRPr="009A6FBF">
              <w:rPr>
                <w:rFonts w:ascii="Arial" w:eastAsia="Times New Roman" w:hAnsi="Arial" w:cs="Arial"/>
                <w:color w:val="000000"/>
                <w:sz w:val="20"/>
                <w:szCs w:val="20"/>
                <w:lang w:eastAsia="ro-RO"/>
              </w:rPr>
              <w:t xml:space="preserve">pentru un număr de minim </w:t>
            </w:r>
            <w:r w:rsidRPr="009A6FBF">
              <w:rPr>
                <w:rFonts w:ascii="Arial" w:eastAsia="Times New Roman" w:hAnsi="Arial" w:cs="Arial"/>
                <w:color w:val="000000"/>
                <w:sz w:val="20"/>
                <w:szCs w:val="20"/>
                <w:shd w:val="clear" w:color="auto" w:fill="FFFF00"/>
                <w:lang w:eastAsia="ro-RO"/>
              </w:rPr>
              <w:t>25 persoane – maxim 30 persoane</w:t>
            </w:r>
            <w:r w:rsidRPr="009A6FBF">
              <w:rPr>
                <w:rFonts w:ascii="Arial" w:eastAsia="Times New Roman" w:hAnsi="Arial" w:cs="Arial"/>
                <w:color w:val="000000"/>
                <w:sz w:val="20"/>
                <w:szCs w:val="20"/>
                <w:lang w:eastAsia="ro-RO"/>
              </w:rPr>
              <w:t xml:space="preserve"> ce va fi organizat în sistem bufet suedez - bucătărie internațională:  carne – 2 variante (pui, curcan, peste, vita sau porc) 200gr, garnitura - 2 variante (orez, legume, cartofi) 200 gr finit, salata asortata – 2 variante – 250gr finit, desert 120 gr finit, pâine, apa la sticla de 500ml in </w:t>
            </w:r>
            <w:r w:rsidRPr="009A6FBF">
              <w:rPr>
                <w:rFonts w:ascii="Arial" w:eastAsia="Times New Roman" w:hAnsi="Arial" w:cs="Arial"/>
                <w:color w:val="000000"/>
                <w:sz w:val="20"/>
                <w:szCs w:val="20"/>
                <w:shd w:val="clear" w:color="auto" w:fill="FFFF00"/>
                <w:lang w:eastAsia="ro-RO"/>
              </w:rPr>
              <w:t>limita a 85 lei, fără TVA/persoană</w:t>
            </w:r>
            <w:r w:rsidRPr="009A6FBF">
              <w:rPr>
                <w:rFonts w:ascii="Arial" w:eastAsia="Times New Roman" w:hAnsi="Arial" w:cs="Arial"/>
                <w:color w:val="000000"/>
                <w:sz w:val="20"/>
                <w:szCs w:val="20"/>
                <w:lang w:eastAsia="ro-RO"/>
              </w:rPr>
              <w:t xml:space="preserve">. </w:t>
            </w:r>
          </w:p>
          <w:p w14:paraId="54C3E3C5" w14:textId="77777777" w:rsidR="003D6CEA" w:rsidRDefault="003D6CEA" w:rsidP="006F4DBB">
            <w:pPr>
              <w:ind w:left="255"/>
              <w:jc w:val="both"/>
              <w:rPr>
                <w:rFonts w:ascii="Arial" w:eastAsia="Times New Roman" w:hAnsi="Arial" w:cs="Arial"/>
                <w:color w:val="000000"/>
                <w:sz w:val="20"/>
                <w:szCs w:val="20"/>
                <w:lang w:eastAsia="ro-RO"/>
              </w:rPr>
            </w:pPr>
          </w:p>
          <w:p w14:paraId="7A05EA55" w14:textId="77777777" w:rsidR="003D6CEA" w:rsidRPr="00DF78AB" w:rsidRDefault="003D6CEA" w:rsidP="006F4DBB">
            <w:pPr>
              <w:ind w:left="2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Ofertantul va propune cel puțin </w:t>
            </w:r>
            <w:r>
              <w:rPr>
                <w:rFonts w:ascii="Arial" w:eastAsia="Times New Roman" w:hAnsi="Arial" w:cs="Arial"/>
                <w:color w:val="000000"/>
                <w:sz w:val="20"/>
                <w:szCs w:val="20"/>
                <w:lang w:eastAsia="ro-RO"/>
              </w:rPr>
              <w:t>3</w:t>
            </w:r>
            <w:r w:rsidRPr="00DF78AB">
              <w:rPr>
                <w:rFonts w:ascii="Arial" w:eastAsia="Times New Roman" w:hAnsi="Arial" w:cs="Arial"/>
                <w:color w:val="000000"/>
                <w:sz w:val="20"/>
                <w:szCs w:val="20"/>
                <w:lang w:eastAsia="ro-RO"/>
              </w:rPr>
              <w:t xml:space="preserve"> variante de meniu complete</w:t>
            </w:r>
            <w:r>
              <w:rPr>
                <w:rFonts w:ascii="Arial" w:eastAsia="Times New Roman" w:hAnsi="Arial" w:cs="Arial"/>
                <w:color w:val="000000"/>
                <w:sz w:val="20"/>
                <w:szCs w:val="20"/>
                <w:lang w:eastAsia="ro-RO"/>
              </w:rPr>
              <w:t xml:space="preserve"> pentru pranz si cina</w:t>
            </w:r>
            <w:r w:rsidRPr="00DF78AB">
              <w:rPr>
                <w:rFonts w:ascii="Arial" w:eastAsia="Times New Roman" w:hAnsi="Arial" w:cs="Arial"/>
                <w:color w:val="000000"/>
                <w:sz w:val="20"/>
                <w:szCs w:val="20"/>
                <w:lang w:eastAsia="ro-RO"/>
              </w:rPr>
              <w:t>,</w:t>
            </w:r>
            <w:r>
              <w:rPr>
                <w:rFonts w:ascii="Arial" w:eastAsia="Times New Roman" w:hAnsi="Arial" w:cs="Arial"/>
                <w:color w:val="000000"/>
                <w:sz w:val="20"/>
                <w:szCs w:val="20"/>
                <w:lang w:eastAsia="ro-RO"/>
              </w:rPr>
              <w:t xml:space="preserve"> din care una de post/vegetariana,</w:t>
            </w:r>
            <w:r w:rsidRPr="00DF78AB">
              <w:rPr>
                <w:rFonts w:ascii="Arial" w:eastAsia="Times New Roman" w:hAnsi="Arial" w:cs="Arial"/>
                <w:color w:val="000000"/>
                <w:sz w:val="20"/>
                <w:szCs w:val="20"/>
                <w:lang w:eastAsia="ro-RO"/>
              </w:rPr>
              <w:t xml:space="preserve"> iar varianta de meniu finală se va stabili împreună cu autoritatea contractantă. Prestatorul se va asigura că mâncarea este caldă în momentul servirii (daca este cazul), iar calitatea produselor servite este la un standard ridicat</w:t>
            </w:r>
            <w:r>
              <w:rPr>
                <w:rFonts w:ascii="Arial" w:eastAsia="Times New Roman" w:hAnsi="Arial" w:cs="Arial"/>
                <w:color w:val="000000"/>
                <w:sz w:val="20"/>
                <w:szCs w:val="20"/>
                <w:lang w:eastAsia="ro-RO"/>
              </w:rPr>
              <w:t>.</w:t>
            </w:r>
          </w:p>
          <w:p w14:paraId="4FFBC30D" w14:textId="77777777" w:rsidR="003D6CEA" w:rsidRPr="00DF78AB" w:rsidRDefault="003D6CEA" w:rsidP="006F4DBB">
            <w:pPr>
              <w:ind w:left="2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 </w:t>
            </w:r>
          </w:p>
          <w:p w14:paraId="0876B373" w14:textId="77777777" w:rsidR="003D6CEA" w:rsidRPr="00DF78AB" w:rsidRDefault="003D6CEA" w:rsidP="006F4DBB">
            <w:pPr>
              <w:ind w:left="2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Prestatorul se va asigura că toti participanții la eveniment au la dispozitie:</w:t>
            </w:r>
          </w:p>
          <w:p w14:paraId="4CCF0191" w14:textId="77777777" w:rsidR="003D6CEA" w:rsidRPr="00DF78AB" w:rsidRDefault="003D6CEA" w:rsidP="006F4DBB">
            <w:pPr>
              <w:ind w:left="2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accesorii de servire, în numar suficient (pahare, cești de cafea, platouri, farfurii, șervețele, tacâmuri etc.) Nu se acceptă accesorii de servire din material plastic /de unică folosință.</w:t>
            </w:r>
          </w:p>
          <w:p w14:paraId="3C7BF9C2" w14:textId="77777777" w:rsidR="003D6CEA" w:rsidRPr="00DF78AB" w:rsidRDefault="003D6CEA" w:rsidP="006F4DBB">
            <w:pPr>
              <w:ind w:left="25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w:t>
            </w:r>
            <w:r w:rsidRPr="00DF78AB">
              <w:rPr>
                <w:rFonts w:ascii="Arial" w:eastAsia="Times New Roman" w:hAnsi="Arial" w:cs="Arial"/>
                <w:color w:val="000000"/>
                <w:sz w:val="20"/>
                <w:szCs w:val="20"/>
                <w:lang w:eastAsia="ro-RO"/>
              </w:rPr>
              <w:tab/>
              <w:t>recipiente pentru păstrarea la cald a preparatelor.</w:t>
            </w:r>
          </w:p>
          <w:p w14:paraId="316B8E41" w14:textId="77777777" w:rsidR="003D6CEA" w:rsidRPr="00DF78AB" w:rsidRDefault="003D6CEA" w:rsidP="003D6CEA">
            <w:pPr>
              <w:ind w:left="-280"/>
              <w:jc w:val="both"/>
              <w:rPr>
                <w:rFonts w:ascii="Arial" w:eastAsia="Times New Roman" w:hAnsi="Arial" w:cs="Arial"/>
                <w:b/>
                <w:bCs/>
                <w:color w:val="000000"/>
                <w:sz w:val="20"/>
                <w:szCs w:val="20"/>
                <w:lang w:eastAsia="ro-RO"/>
              </w:rPr>
            </w:pPr>
          </w:p>
        </w:tc>
        <w:tc>
          <w:tcPr>
            <w:tcW w:w="3904" w:type="dxa"/>
          </w:tcPr>
          <w:p w14:paraId="063D16D4" w14:textId="77777777" w:rsidR="003D6CEA" w:rsidRDefault="003D6CEA" w:rsidP="0036736B"/>
        </w:tc>
      </w:tr>
      <w:tr w:rsidR="003D6CEA" w14:paraId="51C006FB" w14:textId="77777777" w:rsidTr="0036736B">
        <w:tc>
          <w:tcPr>
            <w:tcW w:w="10311" w:type="dxa"/>
          </w:tcPr>
          <w:p w14:paraId="0C3D9745" w14:textId="77777777" w:rsidR="006F4DBB" w:rsidRDefault="006F4DBB" w:rsidP="006F4DBB">
            <w:pPr>
              <w:ind w:left="75" w:hanging="75"/>
              <w:jc w:val="both"/>
              <w:rPr>
                <w:rFonts w:ascii="Arial" w:eastAsia="Times New Roman" w:hAnsi="Arial" w:cs="Arial"/>
                <w:b/>
                <w:bCs/>
                <w:sz w:val="20"/>
                <w:szCs w:val="20"/>
                <w:lang w:eastAsia="ro-RO"/>
              </w:rPr>
            </w:pPr>
            <w:r>
              <w:rPr>
                <w:rFonts w:ascii="Arial" w:eastAsia="Times New Roman" w:hAnsi="Arial" w:cs="Arial"/>
                <w:b/>
                <w:bCs/>
                <w:sz w:val="20"/>
                <w:szCs w:val="20"/>
                <w:lang w:eastAsia="ro-RO"/>
              </w:rPr>
              <w:t>c).</w:t>
            </w:r>
            <w:r w:rsidRPr="009F09E8">
              <w:rPr>
                <w:rFonts w:ascii="Arial" w:eastAsia="Times New Roman" w:hAnsi="Arial" w:cs="Arial"/>
                <w:b/>
                <w:bCs/>
                <w:sz w:val="20"/>
                <w:szCs w:val="20"/>
                <w:lang w:eastAsia="ro-RO"/>
              </w:rPr>
              <w:t>Servicii de cazare:</w:t>
            </w:r>
          </w:p>
          <w:p w14:paraId="31E0F3C8" w14:textId="77777777" w:rsidR="006F4DBB" w:rsidRPr="009F09E8" w:rsidRDefault="006F4DBB" w:rsidP="006F4DBB">
            <w:pPr>
              <w:ind w:left="75" w:hanging="75"/>
              <w:jc w:val="both"/>
              <w:rPr>
                <w:rFonts w:ascii="Times New Roman" w:eastAsia="Times New Roman" w:hAnsi="Times New Roman" w:cs="Times New Roman"/>
                <w:sz w:val="24"/>
                <w:szCs w:val="24"/>
                <w:lang w:eastAsia="ro-RO"/>
              </w:rPr>
            </w:pPr>
          </w:p>
          <w:p w14:paraId="1DF4FE99" w14:textId="77777777" w:rsidR="006F4DBB" w:rsidRPr="00216673" w:rsidRDefault="006F4DBB" w:rsidP="006F4DBB">
            <w:pPr>
              <w:ind w:left="75" w:hanging="7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 xml:space="preserve">Rezervarea a </w:t>
            </w:r>
            <w:r>
              <w:rPr>
                <w:rFonts w:ascii="Arial" w:eastAsia="Times New Roman" w:hAnsi="Arial" w:cs="Arial"/>
                <w:color w:val="000000"/>
                <w:sz w:val="20"/>
                <w:szCs w:val="20"/>
                <w:lang w:eastAsia="ro-RO"/>
              </w:rPr>
              <w:t xml:space="preserve">minim 10 maxim </w:t>
            </w:r>
            <w:r w:rsidRPr="00216673">
              <w:rPr>
                <w:rFonts w:ascii="Arial" w:eastAsia="Times New Roman" w:hAnsi="Arial" w:cs="Arial"/>
                <w:color w:val="000000"/>
                <w:sz w:val="20"/>
                <w:szCs w:val="20"/>
                <w:lang w:eastAsia="ro-RO"/>
              </w:rPr>
              <w:t>12 camere single hotel de 4* (cu cazare in regim de 3*)  în Iasi (pentru care se depune certificat de clasificare),</w:t>
            </w:r>
            <w:r>
              <w:rPr>
                <w:rFonts w:ascii="Arial" w:eastAsia="Times New Roman" w:hAnsi="Arial" w:cs="Arial"/>
                <w:color w:val="000000"/>
                <w:sz w:val="20"/>
                <w:szCs w:val="20"/>
                <w:lang w:eastAsia="ro-RO"/>
              </w:rPr>
              <w:t xml:space="preserve"> localizat in apropierea locatiei unde se va desfasura evenimentul, cu mic dejun inclus</w:t>
            </w:r>
            <w:r w:rsidRPr="00216673">
              <w:rPr>
                <w:rFonts w:ascii="Arial" w:eastAsia="Times New Roman" w:hAnsi="Arial" w:cs="Arial"/>
                <w:color w:val="000000"/>
                <w:sz w:val="20"/>
                <w:szCs w:val="20"/>
                <w:lang w:eastAsia="ro-RO"/>
              </w:rPr>
              <w:t xml:space="preserve"> în plafon maxim de </w:t>
            </w:r>
            <w:r w:rsidRPr="002D1B7B">
              <w:rPr>
                <w:rFonts w:ascii="Arial" w:eastAsia="Times New Roman" w:hAnsi="Arial" w:cs="Arial"/>
                <w:color w:val="000000"/>
                <w:sz w:val="20"/>
                <w:szCs w:val="20"/>
                <w:highlight w:val="yellow"/>
                <w:lang w:eastAsia="ro-RO"/>
              </w:rPr>
              <w:t>250 lei/noapte/fără TVA</w:t>
            </w:r>
            <w:r w:rsidRPr="00216673">
              <w:rPr>
                <w:rFonts w:ascii="Arial" w:eastAsia="Times New Roman" w:hAnsi="Arial" w:cs="Arial"/>
                <w:color w:val="000000"/>
                <w:sz w:val="20"/>
                <w:szCs w:val="20"/>
                <w:lang w:eastAsia="ro-RO"/>
              </w:rPr>
              <w:t>, dupa cum urmeaza:</w:t>
            </w:r>
          </w:p>
          <w:p w14:paraId="5AD7FD3C" w14:textId="77777777" w:rsidR="006F4DBB" w:rsidRPr="00216673" w:rsidRDefault="006F4DBB" w:rsidP="006F4DBB">
            <w:pPr>
              <w:ind w:left="75" w:hanging="7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12 camere single pentru 1 noapte de cazare (intrare 24 martie 2018 - iesire 25 martie 2018)</w:t>
            </w:r>
          </w:p>
          <w:p w14:paraId="2B1AD5D8" w14:textId="77777777" w:rsidR="006F4DBB" w:rsidRPr="00216673" w:rsidRDefault="006F4DBB" w:rsidP="006F4DBB">
            <w:pPr>
              <w:ind w:left="75" w:hanging="7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 xml:space="preserve">Anularea rezervarilor (partial sau total) se va putea efectua cu minim </w:t>
            </w:r>
            <w:r>
              <w:rPr>
                <w:rFonts w:ascii="Arial" w:eastAsia="Times New Roman" w:hAnsi="Arial" w:cs="Arial"/>
                <w:color w:val="000000"/>
                <w:sz w:val="20"/>
                <w:szCs w:val="20"/>
                <w:lang w:eastAsia="ro-RO"/>
              </w:rPr>
              <w:t>72</w:t>
            </w:r>
            <w:r w:rsidRPr="00216673">
              <w:rPr>
                <w:rFonts w:ascii="Arial" w:eastAsia="Times New Roman" w:hAnsi="Arial" w:cs="Arial"/>
                <w:color w:val="000000"/>
                <w:sz w:val="20"/>
                <w:szCs w:val="20"/>
                <w:lang w:eastAsia="ro-RO"/>
              </w:rPr>
              <w:t xml:space="preserve"> ore inainte de intrarea la cazare.</w:t>
            </w:r>
          </w:p>
          <w:p w14:paraId="3F8A7A4A" w14:textId="77777777" w:rsidR="006F4DBB" w:rsidRDefault="006F4DBB" w:rsidP="006F4DBB">
            <w:pPr>
              <w:ind w:left="75" w:hanging="75"/>
              <w:jc w:val="both"/>
              <w:rPr>
                <w:rFonts w:ascii="Arial" w:eastAsia="Times New Roman" w:hAnsi="Arial" w:cs="Arial"/>
                <w:b/>
                <w:bCs/>
                <w:color w:val="4472C4"/>
                <w:sz w:val="20"/>
                <w:szCs w:val="20"/>
                <w:lang w:eastAsia="ro-RO"/>
              </w:rPr>
            </w:pPr>
            <w:r w:rsidRPr="002D1B7B">
              <w:rPr>
                <w:rFonts w:ascii="Arial" w:eastAsia="Times New Roman" w:hAnsi="Arial" w:cs="Arial"/>
                <w:color w:val="000000"/>
                <w:sz w:val="20"/>
                <w:szCs w:val="20"/>
                <w:highlight w:val="yellow"/>
                <w:lang w:eastAsia="ro-RO"/>
              </w:rPr>
              <w:t>Toate costurile suplimentare determinate de servicii oferite de hoteluri (mini-bar, room-service, servicii de spălătorie, convorbiri telefonice etc.) vor fi achitate individual, de fiecare participant, înainte de părăsirea locației.</w:t>
            </w:r>
            <w:r w:rsidRPr="00DF78AB">
              <w:rPr>
                <w:rFonts w:ascii="Arial" w:eastAsia="Times New Roman" w:hAnsi="Arial" w:cs="Arial"/>
                <w:b/>
                <w:bCs/>
                <w:color w:val="4472C4"/>
                <w:sz w:val="20"/>
                <w:szCs w:val="20"/>
                <w:lang w:eastAsia="ro-RO"/>
              </w:rPr>
              <w:t xml:space="preserve"> </w:t>
            </w:r>
          </w:p>
          <w:p w14:paraId="44C5085B" w14:textId="77777777" w:rsidR="003D6CEA" w:rsidRPr="00DF78AB" w:rsidRDefault="003D6CEA" w:rsidP="003D6CEA">
            <w:pPr>
              <w:ind w:left="-280"/>
              <w:jc w:val="both"/>
              <w:rPr>
                <w:rFonts w:ascii="Arial" w:eastAsia="Times New Roman" w:hAnsi="Arial" w:cs="Arial"/>
                <w:b/>
                <w:bCs/>
                <w:color w:val="000000"/>
                <w:sz w:val="20"/>
                <w:szCs w:val="20"/>
                <w:lang w:eastAsia="ro-RO"/>
              </w:rPr>
            </w:pPr>
          </w:p>
        </w:tc>
        <w:tc>
          <w:tcPr>
            <w:tcW w:w="3904" w:type="dxa"/>
          </w:tcPr>
          <w:p w14:paraId="55DE71C9" w14:textId="77777777" w:rsidR="003D6CEA" w:rsidRDefault="003D6CEA" w:rsidP="0036736B"/>
        </w:tc>
      </w:tr>
      <w:tr w:rsidR="003D6CEA" w14:paraId="183595CD" w14:textId="77777777" w:rsidTr="0036736B">
        <w:tc>
          <w:tcPr>
            <w:tcW w:w="10311" w:type="dxa"/>
          </w:tcPr>
          <w:p w14:paraId="79645BED" w14:textId="77777777" w:rsidR="006F4DBB" w:rsidRPr="009F09E8" w:rsidRDefault="006F4DBB" w:rsidP="006F4DBB">
            <w:pPr>
              <w:ind w:left="75"/>
              <w:jc w:val="both"/>
              <w:rPr>
                <w:rFonts w:ascii="Times New Roman" w:eastAsia="Times New Roman" w:hAnsi="Times New Roman" w:cs="Times New Roman"/>
                <w:b/>
                <w:sz w:val="24"/>
                <w:szCs w:val="24"/>
                <w:lang w:eastAsia="ro-RO"/>
              </w:rPr>
            </w:pPr>
            <w:r>
              <w:rPr>
                <w:rFonts w:ascii="Arial" w:eastAsia="Times New Roman" w:hAnsi="Arial" w:cs="Arial"/>
                <w:b/>
                <w:iCs/>
                <w:sz w:val="20"/>
                <w:szCs w:val="20"/>
                <w:lang w:eastAsia="ro-RO"/>
              </w:rPr>
              <w:t>d). S</w:t>
            </w:r>
            <w:r w:rsidRPr="009F09E8">
              <w:rPr>
                <w:rFonts w:ascii="Arial" w:eastAsia="Times New Roman" w:hAnsi="Arial" w:cs="Arial"/>
                <w:b/>
                <w:iCs/>
                <w:sz w:val="20"/>
                <w:szCs w:val="20"/>
                <w:lang w:eastAsia="ro-RO"/>
              </w:rPr>
              <w:t>ervicii prestate de lectori</w:t>
            </w:r>
            <w:r>
              <w:rPr>
                <w:rFonts w:ascii="Arial" w:eastAsia="Times New Roman" w:hAnsi="Arial" w:cs="Arial"/>
                <w:b/>
                <w:iCs/>
                <w:sz w:val="20"/>
                <w:szCs w:val="20"/>
                <w:lang w:eastAsia="ro-RO"/>
              </w:rPr>
              <w:t xml:space="preserve"> </w:t>
            </w:r>
          </w:p>
          <w:p w14:paraId="1A27872A" w14:textId="77777777" w:rsidR="006F4DBB" w:rsidRPr="00216673" w:rsidRDefault="006F4DBB" w:rsidP="006F4DBB">
            <w:pPr>
              <w:ind w:left="7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 xml:space="preserve">Se va asigura prezenta </w:t>
            </w:r>
            <w:r w:rsidRPr="000752C2">
              <w:rPr>
                <w:rFonts w:ascii="Arial" w:eastAsia="Times New Roman" w:hAnsi="Arial" w:cs="Arial"/>
                <w:color w:val="000000"/>
                <w:sz w:val="20"/>
                <w:szCs w:val="20"/>
                <w:highlight w:val="yellow"/>
                <w:lang w:eastAsia="ro-RO"/>
              </w:rPr>
              <w:t xml:space="preserve">3 </w:t>
            </w:r>
            <w:r>
              <w:rPr>
                <w:rFonts w:ascii="Arial" w:eastAsia="Times New Roman" w:hAnsi="Arial" w:cs="Arial"/>
                <w:color w:val="000000"/>
                <w:sz w:val="20"/>
                <w:szCs w:val="20"/>
                <w:highlight w:val="yellow"/>
                <w:lang w:eastAsia="ro-RO"/>
              </w:rPr>
              <w:t>lectori</w:t>
            </w: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care sa detina expertiza in domeniul antreprenoriatului si sa se incadreze intr-una din urmatoarele situatii: sa fie a</w:t>
            </w:r>
            <w:r w:rsidRPr="00216673">
              <w:rPr>
                <w:rFonts w:ascii="Arial" w:eastAsia="Times New Roman" w:hAnsi="Arial" w:cs="Arial"/>
                <w:color w:val="000000"/>
                <w:sz w:val="20"/>
                <w:szCs w:val="20"/>
                <w:lang w:eastAsia="ro-RO"/>
              </w:rPr>
              <w:t>ntreprenor cu experienta</w:t>
            </w:r>
            <w:r>
              <w:rPr>
                <w:rFonts w:ascii="Arial" w:eastAsia="Times New Roman" w:hAnsi="Arial" w:cs="Arial"/>
                <w:color w:val="000000"/>
                <w:sz w:val="20"/>
                <w:szCs w:val="20"/>
                <w:lang w:eastAsia="ro-RO"/>
              </w:rPr>
              <w:t>/</w:t>
            </w:r>
            <w:r w:rsidRPr="00216673">
              <w:rPr>
                <w:rFonts w:ascii="Arial" w:eastAsia="Times New Roman" w:hAnsi="Arial" w:cs="Arial"/>
                <w:color w:val="000000"/>
                <w:sz w:val="20"/>
                <w:szCs w:val="20"/>
                <w:lang w:eastAsia="ro-RO"/>
              </w:rPr>
              <w:t>fondator de startup</w:t>
            </w:r>
            <w:r>
              <w:rPr>
                <w:rFonts w:ascii="Arial" w:eastAsia="Times New Roman" w:hAnsi="Arial" w:cs="Arial"/>
                <w:color w:val="000000"/>
                <w:sz w:val="20"/>
                <w:szCs w:val="20"/>
                <w:lang w:eastAsia="ro-RO"/>
              </w:rPr>
              <w:t>/i</w:t>
            </w:r>
            <w:r w:rsidRPr="00216673">
              <w:rPr>
                <w:rFonts w:ascii="Arial" w:eastAsia="Times New Roman" w:hAnsi="Arial" w:cs="Arial"/>
                <w:color w:val="000000"/>
                <w:sz w:val="20"/>
                <w:szCs w:val="20"/>
                <w:lang w:eastAsia="ro-RO"/>
              </w:rPr>
              <w:t>nvestito</w:t>
            </w:r>
            <w:r>
              <w:rPr>
                <w:rFonts w:ascii="Arial" w:eastAsia="Times New Roman" w:hAnsi="Arial" w:cs="Arial"/>
                <w:color w:val="000000"/>
                <w:sz w:val="20"/>
                <w:szCs w:val="20"/>
                <w:lang w:eastAsia="ro-RO"/>
              </w:rPr>
              <w:t>r</w:t>
            </w:r>
            <w:r w:rsidRPr="00216673">
              <w:rPr>
                <w:rFonts w:ascii="Arial" w:eastAsia="Times New Roman" w:hAnsi="Arial" w:cs="Arial"/>
                <w:color w:val="000000"/>
                <w:sz w:val="20"/>
                <w:szCs w:val="20"/>
                <w:lang w:eastAsia="ro-RO"/>
              </w:rPr>
              <w:t xml:space="preserve"> in Startup-uri/Business Angel</w:t>
            </w:r>
            <w:r>
              <w:rPr>
                <w:rFonts w:ascii="Arial" w:eastAsia="Times New Roman" w:hAnsi="Arial" w:cs="Arial"/>
                <w:color w:val="000000"/>
                <w:sz w:val="20"/>
                <w:szCs w:val="20"/>
                <w:lang w:eastAsia="ro-RO"/>
              </w:rPr>
              <w:t>/ f</w:t>
            </w:r>
            <w:r w:rsidRPr="00216673">
              <w:rPr>
                <w:rFonts w:ascii="Arial" w:eastAsia="Times New Roman" w:hAnsi="Arial" w:cs="Arial"/>
                <w:color w:val="000000"/>
                <w:sz w:val="20"/>
                <w:szCs w:val="20"/>
                <w:lang w:eastAsia="ro-RO"/>
              </w:rPr>
              <w:t>ondator de accelarator de afaceri din UE sau din Romania</w:t>
            </w:r>
            <w:r>
              <w:rPr>
                <w:rFonts w:ascii="Arial" w:eastAsia="Times New Roman" w:hAnsi="Arial" w:cs="Arial"/>
                <w:color w:val="000000"/>
                <w:sz w:val="20"/>
                <w:szCs w:val="20"/>
                <w:lang w:eastAsia="ro-RO"/>
              </w:rPr>
              <w:t>/ sa aiba experienta</w:t>
            </w:r>
            <w:r w:rsidRPr="00216673">
              <w:rPr>
                <w:rFonts w:ascii="Arial" w:eastAsia="Times New Roman" w:hAnsi="Arial" w:cs="Arial"/>
                <w:color w:val="000000"/>
                <w:sz w:val="20"/>
                <w:szCs w:val="20"/>
                <w:lang w:eastAsia="ro-RO"/>
              </w:rPr>
              <w:t xml:space="preserve"> ca mentor pentru di</w:t>
            </w:r>
            <w:r>
              <w:rPr>
                <w:rFonts w:ascii="Arial" w:eastAsia="Times New Roman" w:hAnsi="Arial" w:cs="Arial"/>
                <w:color w:val="000000"/>
                <w:sz w:val="20"/>
                <w:szCs w:val="20"/>
                <w:lang w:eastAsia="ro-RO"/>
              </w:rPr>
              <w:t>f</w:t>
            </w:r>
            <w:r w:rsidRPr="00216673">
              <w:rPr>
                <w:rFonts w:ascii="Arial" w:eastAsia="Times New Roman" w:hAnsi="Arial" w:cs="Arial"/>
                <w:color w:val="000000"/>
                <w:sz w:val="20"/>
                <w:szCs w:val="20"/>
                <w:lang w:eastAsia="ro-RO"/>
              </w:rPr>
              <w:t xml:space="preserve">erite startup-uri in cadrul unor programe de pre-accelerare sau accelerare din tara si/sau din strainatate </w:t>
            </w:r>
          </w:p>
          <w:p w14:paraId="797917AB" w14:textId="77777777" w:rsidR="006F4DBB" w:rsidRDefault="006F4DBB" w:rsidP="006F4DBB">
            <w:pPr>
              <w:ind w:left="7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lastRenderedPageBreak/>
              <w:t>Expertiza</w:t>
            </w:r>
            <w:r>
              <w:rPr>
                <w:rFonts w:ascii="Arial" w:eastAsia="Times New Roman" w:hAnsi="Arial" w:cs="Arial"/>
                <w:color w:val="000000"/>
                <w:sz w:val="20"/>
                <w:szCs w:val="20"/>
                <w:lang w:eastAsia="ro-RO"/>
              </w:rPr>
              <w:t xml:space="preserve"> lectorilor</w:t>
            </w:r>
            <w:r w:rsidRPr="00216673">
              <w:rPr>
                <w:rFonts w:ascii="Arial" w:eastAsia="Times New Roman" w:hAnsi="Arial" w:cs="Arial"/>
                <w:color w:val="000000"/>
                <w:sz w:val="20"/>
                <w:szCs w:val="20"/>
                <w:lang w:eastAsia="ro-RO"/>
              </w:rPr>
              <w:t xml:space="preserve"> este necesara in cadrul evenimentului, in panelurile de discutie (max. 45 min/ panel) pen</w:t>
            </w:r>
            <w:r>
              <w:rPr>
                <w:rFonts w:ascii="Arial" w:eastAsia="Times New Roman" w:hAnsi="Arial" w:cs="Arial"/>
                <w:color w:val="000000"/>
                <w:sz w:val="20"/>
                <w:szCs w:val="20"/>
                <w:lang w:eastAsia="ro-RO"/>
              </w:rPr>
              <w:t>t</w:t>
            </w:r>
            <w:r w:rsidRPr="00216673">
              <w:rPr>
                <w:rFonts w:ascii="Arial" w:eastAsia="Times New Roman" w:hAnsi="Arial" w:cs="Arial"/>
                <w:color w:val="000000"/>
                <w:sz w:val="20"/>
                <w:szCs w:val="20"/>
                <w:lang w:eastAsia="ro-RO"/>
              </w:rPr>
              <w:t xml:space="preserve">ru a transmite informatii relevante publicului prezent la eveniment. Intervenția </w:t>
            </w:r>
            <w:r>
              <w:rPr>
                <w:rFonts w:ascii="Arial" w:eastAsia="Times New Roman" w:hAnsi="Arial" w:cs="Arial"/>
                <w:color w:val="000000"/>
                <w:sz w:val="20"/>
                <w:szCs w:val="20"/>
                <w:lang w:eastAsia="ro-RO"/>
              </w:rPr>
              <w:t>lectorilor</w:t>
            </w:r>
            <w:r w:rsidRPr="00216673">
              <w:rPr>
                <w:rFonts w:ascii="Arial" w:eastAsia="Times New Roman" w:hAnsi="Arial" w:cs="Arial"/>
                <w:color w:val="000000"/>
                <w:sz w:val="20"/>
                <w:szCs w:val="20"/>
                <w:lang w:eastAsia="ro-RO"/>
              </w:rPr>
              <w:t xml:space="preserve"> poate fi sub forma unei prezentari sau feed-back oferit fondatorilor de startup</w:t>
            </w:r>
            <w:r>
              <w:rPr>
                <w:rFonts w:ascii="Arial" w:eastAsia="Times New Roman" w:hAnsi="Arial" w:cs="Arial"/>
                <w:color w:val="000000"/>
                <w:sz w:val="20"/>
                <w:szCs w:val="20"/>
                <w:lang w:eastAsia="ro-RO"/>
              </w:rPr>
              <w:t>-</w:t>
            </w:r>
            <w:r w:rsidRPr="00216673">
              <w:rPr>
                <w:rFonts w:ascii="Arial" w:eastAsia="Times New Roman" w:hAnsi="Arial" w:cs="Arial"/>
                <w:color w:val="000000"/>
                <w:sz w:val="20"/>
                <w:szCs w:val="20"/>
                <w:lang w:eastAsia="ro-RO"/>
              </w:rPr>
              <w:t xml:space="preserve">uri care vor face pitch la eveniment. </w:t>
            </w:r>
          </w:p>
          <w:p w14:paraId="358DEAEA" w14:textId="77777777" w:rsidR="006F4DBB" w:rsidRDefault="006F4DBB" w:rsidP="006F4DBB">
            <w:pPr>
              <w:ind w:left="7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Prezentare</w:t>
            </w:r>
            <w:r>
              <w:rPr>
                <w:rFonts w:ascii="Arial" w:eastAsia="Times New Roman" w:hAnsi="Arial" w:cs="Arial"/>
                <w:color w:val="000000"/>
                <w:sz w:val="20"/>
                <w:szCs w:val="20"/>
                <w:lang w:eastAsia="ro-RO"/>
              </w:rPr>
              <w:t xml:space="preserve">a, daca e cazul, </w:t>
            </w:r>
            <w:r w:rsidRPr="00216673">
              <w:rPr>
                <w:rFonts w:ascii="Arial" w:eastAsia="Times New Roman" w:hAnsi="Arial" w:cs="Arial"/>
                <w:color w:val="000000"/>
                <w:sz w:val="20"/>
                <w:szCs w:val="20"/>
                <w:lang w:eastAsia="ro-RO"/>
              </w:rPr>
              <w:t xml:space="preserve"> va fi sustinuta in limba romana</w:t>
            </w:r>
            <w:r>
              <w:rPr>
                <w:rFonts w:ascii="Arial" w:eastAsia="Times New Roman" w:hAnsi="Arial" w:cs="Arial"/>
                <w:color w:val="000000"/>
                <w:sz w:val="20"/>
                <w:szCs w:val="20"/>
                <w:lang w:eastAsia="ro-RO"/>
              </w:rPr>
              <w:t xml:space="preserve"> si</w:t>
            </w:r>
            <w:r w:rsidRPr="00216673">
              <w:rPr>
                <w:rFonts w:ascii="Arial" w:eastAsia="Times New Roman" w:hAnsi="Arial" w:cs="Arial"/>
                <w:color w:val="000000"/>
                <w:sz w:val="20"/>
                <w:szCs w:val="20"/>
                <w:lang w:eastAsia="ro-RO"/>
              </w:rPr>
              <w:t xml:space="preserve"> va fi pusa la dispozitia autoritatii contractante cu minim 7 zile inaintea zilei de desfasurare a evenimentului.</w:t>
            </w:r>
          </w:p>
          <w:p w14:paraId="2079ED26" w14:textId="77777777" w:rsidR="006F4DBB" w:rsidRDefault="006F4DBB" w:rsidP="006F4DBB">
            <w:pPr>
              <w:ind w:left="75"/>
              <w:jc w:val="both"/>
              <w:rPr>
                <w:rFonts w:ascii="Arial" w:eastAsia="Times New Roman" w:hAnsi="Arial" w:cs="Arial"/>
                <w:b/>
                <w:color w:val="000000"/>
                <w:sz w:val="20"/>
                <w:szCs w:val="20"/>
                <w:lang w:eastAsia="ro-RO"/>
              </w:rPr>
            </w:pPr>
            <w:r>
              <w:rPr>
                <w:rFonts w:ascii="Arial" w:eastAsia="Times New Roman" w:hAnsi="Arial" w:cs="Arial"/>
                <w:color w:val="000000"/>
                <w:sz w:val="20"/>
                <w:szCs w:val="20"/>
                <w:lang w:eastAsia="ro-RO"/>
              </w:rPr>
              <w:t xml:space="preserve">Se vor depun orice documente care demonstreaza experienta solicitata celor 3 lectori: </w:t>
            </w:r>
            <w:r w:rsidRPr="00083544">
              <w:rPr>
                <w:rFonts w:ascii="Arial" w:eastAsia="Times New Roman" w:hAnsi="Arial" w:cs="Arial"/>
                <w:b/>
                <w:color w:val="000000"/>
                <w:sz w:val="20"/>
                <w:szCs w:val="20"/>
                <w:lang w:eastAsia="ro-RO"/>
              </w:rPr>
              <w:t>CV insotit de minim o recomandare</w:t>
            </w:r>
            <w:r>
              <w:rPr>
                <w:rFonts w:ascii="Arial" w:eastAsia="Times New Roman" w:hAnsi="Arial" w:cs="Arial"/>
                <w:b/>
                <w:color w:val="000000"/>
                <w:sz w:val="20"/>
                <w:szCs w:val="20"/>
                <w:lang w:eastAsia="ro-RO"/>
              </w:rPr>
              <w:t xml:space="preserve"> sau </w:t>
            </w:r>
            <w:r w:rsidRPr="00083544">
              <w:rPr>
                <w:rFonts w:ascii="Arial" w:eastAsia="Times New Roman" w:hAnsi="Arial" w:cs="Arial"/>
                <w:b/>
                <w:color w:val="000000"/>
                <w:sz w:val="20"/>
                <w:szCs w:val="20"/>
                <w:lang w:eastAsia="ro-RO"/>
              </w:rPr>
              <w:t>extrase din articole /publicatii, etc</w:t>
            </w:r>
          </w:p>
          <w:p w14:paraId="008B91FE" w14:textId="77777777" w:rsidR="006F4DBB" w:rsidRDefault="006F4DBB" w:rsidP="006F4DBB">
            <w:pPr>
              <w:ind w:left="75"/>
              <w:jc w:val="both"/>
              <w:rPr>
                <w:rFonts w:ascii="Arial" w:eastAsia="Times New Roman" w:hAnsi="Arial" w:cs="Arial"/>
                <w:b/>
                <w:color w:val="000000"/>
                <w:sz w:val="20"/>
                <w:szCs w:val="20"/>
                <w:lang w:eastAsia="ro-RO"/>
              </w:rPr>
            </w:pPr>
            <w:r>
              <w:rPr>
                <w:rFonts w:ascii="Arial" w:eastAsia="Times New Roman" w:hAnsi="Arial" w:cs="Arial"/>
                <w:b/>
                <w:color w:val="000000"/>
                <w:sz w:val="20"/>
                <w:szCs w:val="20"/>
                <w:lang w:eastAsia="ro-RO"/>
              </w:rPr>
              <w:t>Lectorii pot fi aceiași la toate evenimentele si in situația indisponibilității vor fi înlocuiți cu alții care îndeplinesc condițiile de mai sus, autoritatea contractanta va fi notificata cu 2 luni înainte.</w:t>
            </w:r>
          </w:p>
          <w:p w14:paraId="056C5FD2" w14:textId="77777777" w:rsidR="006F4DBB" w:rsidRPr="00083544" w:rsidRDefault="006F4DBB" w:rsidP="006F4DBB">
            <w:pPr>
              <w:ind w:left="75"/>
              <w:jc w:val="both"/>
              <w:rPr>
                <w:rFonts w:ascii="Arial" w:eastAsia="Times New Roman" w:hAnsi="Arial" w:cs="Arial"/>
                <w:b/>
                <w:color w:val="000000"/>
                <w:sz w:val="20"/>
                <w:szCs w:val="20"/>
                <w:lang w:eastAsia="ro-RO"/>
              </w:rPr>
            </w:pPr>
            <w:r>
              <w:rPr>
                <w:rFonts w:ascii="Arial" w:eastAsia="Times New Roman" w:hAnsi="Arial" w:cs="Arial"/>
                <w:b/>
                <w:color w:val="000000"/>
                <w:sz w:val="20"/>
                <w:szCs w:val="20"/>
                <w:lang w:eastAsia="ro-RO"/>
              </w:rPr>
              <w:t xml:space="preserve">Lectorii pot fi aceiași ca cei propusi  pentru evenimentul din 24.03.2018 si in situația indisponibilității vor fi înlocuiți cu alții care îndeplinesc condițiile de mai sus, </w:t>
            </w:r>
            <w:r w:rsidRPr="00C910AA">
              <w:rPr>
                <w:rFonts w:ascii="Arial" w:eastAsia="Times New Roman" w:hAnsi="Arial" w:cs="Arial"/>
                <w:b/>
                <w:color w:val="000000"/>
                <w:sz w:val="20"/>
                <w:szCs w:val="20"/>
                <w:lang w:eastAsia="ro-RO"/>
              </w:rPr>
              <w:t xml:space="preserve">responsabilul de proiect din partea autoritatii contractante urmand </w:t>
            </w:r>
            <w:r>
              <w:rPr>
                <w:rFonts w:ascii="Arial" w:eastAsia="Times New Roman" w:hAnsi="Arial" w:cs="Arial"/>
                <w:b/>
                <w:color w:val="000000"/>
                <w:sz w:val="20"/>
                <w:szCs w:val="20"/>
                <w:lang w:eastAsia="ro-RO"/>
              </w:rPr>
              <w:t xml:space="preserve">a </w:t>
            </w:r>
            <w:r w:rsidRPr="00C910AA">
              <w:rPr>
                <w:rFonts w:ascii="Arial" w:eastAsia="Times New Roman" w:hAnsi="Arial" w:cs="Arial"/>
                <w:b/>
                <w:color w:val="000000"/>
                <w:sz w:val="20"/>
                <w:szCs w:val="20"/>
                <w:lang w:eastAsia="ro-RO"/>
              </w:rPr>
              <w:t>fi notificat cu</w:t>
            </w:r>
            <w:r>
              <w:rPr>
                <w:rFonts w:ascii="Arial" w:eastAsia="Times New Roman" w:hAnsi="Arial" w:cs="Arial"/>
                <w:b/>
                <w:color w:val="000000"/>
                <w:sz w:val="20"/>
                <w:szCs w:val="20"/>
                <w:lang w:eastAsia="ro-RO"/>
              </w:rPr>
              <w:t xml:space="preserve"> maxim</w:t>
            </w:r>
            <w:r w:rsidRPr="00C910AA">
              <w:rPr>
                <w:rFonts w:ascii="Arial" w:eastAsia="Times New Roman" w:hAnsi="Arial" w:cs="Arial"/>
                <w:b/>
                <w:color w:val="000000"/>
                <w:sz w:val="20"/>
                <w:szCs w:val="20"/>
                <w:lang w:eastAsia="ro-RO"/>
              </w:rPr>
              <w:t xml:space="preserve"> 2 </w:t>
            </w:r>
            <w:r>
              <w:rPr>
                <w:rFonts w:ascii="Arial" w:eastAsia="Times New Roman" w:hAnsi="Arial" w:cs="Arial"/>
                <w:b/>
                <w:color w:val="000000"/>
                <w:sz w:val="20"/>
                <w:szCs w:val="20"/>
                <w:lang w:eastAsia="ro-RO"/>
              </w:rPr>
              <w:t>saptamani</w:t>
            </w:r>
            <w:r w:rsidRPr="00C910AA">
              <w:rPr>
                <w:rFonts w:ascii="Arial" w:eastAsia="Times New Roman" w:hAnsi="Arial" w:cs="Arial"/>
                <w:b/>
                <w:color w:val="000000"/>
                <w:sz w:val="20"/>
                <w:szCs w:val="20"/>
                <w:lang w:eastAsia="ro-RO"/>
              </w:rPr>
              <w:t xml:space="preserve"> înainte</w:t>
            </w:r>
            <w:r>
              <w:rPr>
                <w:rFonts w:ascii="Arial" w:eastAsia="Times New Roman" w:hAnsi="Arial" w:cs="Arial"/>
                <w:b/>
                <w:color w:val="000000"/>
                <w:sz w:val="20"/>
                <w:szCs w:val="20"/>
                <w:lang w:eastAsia="ro-RO"/>
              </w:rPr>
              <w:t xml:space="preserve"> de data organizarii evenimentului</w:t>
            </w:r>
            <w:r w:rsidRPr="00C910AA">
              <w:rPr>
                <w:rFonts w:ascii="Arial" w:eastAsia="Times New Roman" w:hAnsi="Arial" w:cs="Arial"/>
                <w:b/>
                <w:color w:val="000000"/>
                <w:sz w:val="20"/>
                <w:szCs w:val="20"/>
                <w:lang w:eastAsia="ro-RO"/>
              </w:rPr>
              <w:t>.</w:t>
            </w:r>
            <w:r>
              <w:rPr>
                <w:rFonts w:ascii="Arial" w:eastAsia="Times New Roman" w:hAnsi="Arial" w:cs="Arial"/>
                <w:b/>
                <w:color w:val="000000"/>
                <w:sz w:val="20"/>
                <w:szCs w:val="20"/>
                <w:lang w:eastAsia="ro-RO"/>
              </w:rPr>
              <w:t xml:space="preserve"> In situatia indisponibilitatii lectorilor, in vederea promovarii online vor fi actualizate postarile aferente astfel incat sa corespunda cu cei care vor sustine prezentarea.</w:t>
            </w:r>
          </w:p>
          <w:p w14:paraId="29A4A4A7" w14:textId="77777777" w:rsidR="006F4DBB" w:rsidRDefault="006F4DBB" w:rsidP="006F4DBB">
            <w:pPr>
              <w:ind w:left="75"/>
              <w:jc w:val="both"/>
              <w:rPr>
                <w:rFonts w:ascii="Arial" w:eastAsia="Times New Roman" w:hAnsi="Arial" w:cs="Arial"/>
                <w:color w:val="000000"/>
                <w:sz w:val="20"/>
                <w:szCs w:val="20"/>
                <w:lang w:eastAsia="ro-RO"/>
              </w:rPr>
            </w:pPr>
            <w:r w:rsidRPr="000752C2">
              <w:rPr>
                <w:rFonts w:ascii="Arial" w:eastAsia="Times New Roman" w:hAnsi="Arial" w:cs="Arial"/>
                <w:color w:val="000000"/>
                <w:sz w:val="20"/>
                <w:szCs w:val="20"/>
                <w:highlight w:val="yellow"/>
                <w:lang w:eastAsia="ro-RO"/>
              </w:rPr>
              <w:t>Bugetul maxim disponibil pentru onorariul unui lector este de  </w:t>
            </w:r>
            <w:r>
              <w:rPr>
                <w:rFonts w:ascii="Arial" w:eastAsia="Times New Roman" w:hAnsi="Arial" w:cs="Arial"/>
                <w:color w:val="000000"/>
                <w:sz w:val="20"/>
                <w:szCs w:val="20"/>
                <w:highlight w:val="yellow"/>
                <w:lang w:eastAsia="ro-RO"/>
              </w:rPr>
              <w:t>300</w:t>
            </w:r>
            <w:r w:rsidRPr="000752C2">
              <w:rPr>
                <w:rFonts w:ascii="Arial" w:eastAsia="Times New Roman" w:hAnsi="Arial" w:cs="Arial"/>
                <w:color w:val="000000"/>
                <w:sz w:val="20"/>
                <w:szCs w:val="20"/>
                <w:highlight w:val="yellow"/>
                <w:lang w:eastAsia="ro-RO"/>
              </w:rPr>
              <w:t>0 lei, fără TVA</w:t>
            </w:r>
            <w:r>
              <w:rPr>
                <w:rFonts w:ascii="Arial" w:eastAsia="Times New Roman" w:hAnsi="Arial" w:cs="Arial"/>
                <w:color w:val="000000"/>
                <w:sz w:val="20"/>
                <w:szCs w:val="20"/>
                <w:highlight w:val="yellow"/>
                <w:lang w:eastAsia="ro-RO"/>
              </w:rPr>
              <w:t xml:space="preserve"> si conține toate cheltuielile si comisioane legate de eveniment (cazare, transport, fee, etc)</w:t>
            </w:r>
          </w:p>
          <w:p w14:paraId="30E3CD0B" w14:textId="77777777" w:rsidR="003D6CEA" w:rsidRPr="00DF78AB" w:rsidRDefault="003D6CEA" w:rsidP="003D6CEA">
            <w:pPr>
              <w:ind w:left="-280"/>
              <w:jc w:val="both"/>
              <w:rPr>
                <w:rFonts w:ascii="Arial" w:eastAsia="Times New Roman" w:hAnsi="Arial" w:cs="Arial"/>
                <w:b/>
                <w:bCs/>
                <w:color w:val="000000"/>
                <w:sz w:val="20"/>
                <w:szCs w:val="20"/>
                <w:lang w:eastAsia="ro-RO"/>
              </w:rPr>
            </w:pPr>
          </w:p>
        </w:tc>
        <w:tc>
          <w:tcPr>
            <w:tcW w:w="3904" w:type="dxa"/>
          </w:tcPr>
          <w:p w14:paraId="2E3DE98D" w14:textId="77777777" w:rsidR="003D6CEA" w:rsidRDefault="003D6CEA" w:rsidP="0036736B"/>
        </w:tc>
      </w:tr>
      <w:tr w:rsidR="003D6CEA" w14:paraId="07BD0735" w14:textId="77777777" w:rsidTr="0036736B">
        <w:tc>
          <w:tcPr>
            <w:tcW w:w="10311" w:type="dxa"/>
          </w:tcPr>
          <w:p w14:paraId="0E4BDC8C" w14:textId="77777777" w:rsidR="006F4DBB" w:rsidRPr="00DD3AF9" w:rsidRDefault="006F4DBB" w:rsidP="006F4DBB">
            <w:pPr>
              <w:ind w:left="75"/>
              <w:rPr>
                <w:rFonts w:ascii="Times New Roman" w:eastAsia="Times New Roman" w:hAnsi="Times New Roman" w:cs="Times New Roman"/>
                <w:b/>
                <w:sz w:val="24"/>
                <w:szCs w:val="24"/>
                <w:lang w:eastAsia="ro-RO"/>
              </w:rPr>
            </w:pPr>
            <w:r>
              <w:rPr>
                <w:rFonts w:ascii="Arial" w:eastAsia="Times New Roman" w:hAnsi="Arial" w:cs="Arial"/>
                <w:b/>
                <w:bCs/>
                <w:sz w:val="20"/>
                <w:szCs w:val="20"/>
                <w:lang w:eastAsia="ro-RO"/>
              </w:rPr>
              <w:t xml:space="preserve">e). </w:t>
            </w:r>
            <w:r w:rsidRPr="009F09E8">
              <w:rPr>
                <w:rFonts w:ascii="Arial" w:eastAsia="Times New Roman" w:hAnsi="Arial" w:cs="Arial"/>
                <w:b/>
                <w:bCs/>
                <w:sz w:val="20"/>
                <w:szCs w:val="20"/>
                <w:lang w:eastAsia="ro-RO"/>
              </w:rPr>
              <w:t>Promovare eveniment on line, canale de social media</w:t>
            </w:r>
            <w:r w:rsidRPr="00DF78AB">
              <w:rPr>
                <w:rFonts w:ascii="Arial" w:eastAsia="Times New Roman" w:hAnsi="Arial" w:cs="Arial"/>
                <w:b/>
                <w:bCs/>
                <w:color w:val="000000"/>
                <w:sz w:val="20"/>
                <w:szCs w:val="20"/>
                <w:lang w:eastAsia="ro-RO"/>
              </w:rPr>
              <w:t xml:space="preserve"> </w:t>
            </w:r>
          </w:p>
          <w:p w14:paraId="0F58A641" w14:textId="77777777" w:rsidR="006F4DBB" w:rsidRDefault="006F4DBB" w:rsidP="006F4DBB">
            <w:pPr>
              <w:ind w:left="75"/>
              <w:jc w:val="both"/>
              <w:rPr>
                <w:rFonts w:ascii="Arial" w:eastAsia="Times New Roman" w:hAnsi="Arial" w:cs="Arial"/>
                <w:color w:val="000000"/>
                <w:sz w:val="20"/>
                <w:szCs w:val="20"/>
                <w:lang w:eastAsia="ro-RO"/>
              </w:rPr>
            </w:pPr>
            <w:r w:rsidRPr="00DF78AB">
              <w:rPr>
                <w:rFonts w:ascii="Arial" w:eastAsia="Times New Roman" w:hAnsi="Arial" w:cs="Arial"/>
                <w:color w:val="000000"/>
                <w:sz w:val="20"/>
                <w:szCs w:val="20"/>
                <w:lang w:eastAsia="ro-RO"/>
              </w:rPr>
              <w:t xml:space="preserve"> </w:t>
            </w:r>
            <w:r w:rsidRPr="00C035DE">
              <w:rPr>
                <w:rFonts w:ascii="Arial" w:eastAsia="Times New Roman" w:hAnsi="Arial" w:cs="Arial"/>
                <w:b/>
                <w:color w:val="000000"/>
                <w:sz w:val="20"/>
                <w:szCs w:val="20"/>
                <w:lang w:eastAsia="ro-RO"/>
              </w:rPr>
              <w:t>Durata campaniei de promovare</w:t>
            </w:r>
            <w:r>
              <w:rPr>
                <w:rFonts w:ascii="Arial" w:eastAsia="Times New Roman" w:hAnsi="Arial" w:cs="Arial"/>
                <w:color w:val="000000"/>
                <w:sz w:val="20"/>
                <w:szCs w:val="20"/>
                <w:lang w:eastAsia="ro-RO"/>
              </w:rPr>
              <w:t xml:space="preserve"> Serviciile se vor presta  cu cel putin 60 de zile (2 luni) inainte de ziua premergătoare evenimentului.</w:t>
            </w:r>
          </w:p>
          <w:p w14:paraId="56EEB25A" w14:textId="77777777" w:rsidR="006F4DBB" w:rsidRDefault="006F4DBB" w:rsidP="006F4DBB">
            <w:pPr>
              <w:ind w:left="75"/>
              <w:jc w:val="both"/>
              <w:rPr>
                <w:rFonts w:ascii="Arial" w:eastAsia="Times New Roman" w:hAnsi="Arial" w:cs="Arial"/>
                <w:color w:val="000000"/>
                <w:sz w:val="20"/>
                <w:szCs w:val="20"/>
                <w:lang w:eastAsia="ro-RO"/>
              </w:rPr>
            </w:pPr>
            <w:r>
              <w:rPr>
                <w:rFonts w:ascii="Arial" w:eastAsia="Times New Roman" w:hAnsi="Arial" w:cs="Arial"/>
                <w:b/>
                <w:color w:val="000000"/>
                <w:sz w:val="20"/>
                <w:szCs w:val="20"/>
                <w:lang w:eastAsia="ro-RO"/>
              </w:rPr>
              <w:t xml:space="preserve">- </w:t>
            </w:r>
            <w:r>
              <w:rPr>
                <w:rFonts w:ascii="Arial" w:eastAsia="Times New Roman" w:hAnsi="Arial" w:cs="Arial"/>
                <w:color w:val="000000"/>
                <w:sz w:val="20"/>
                <w:szCs w:val="20"/>
                <w:lang w:eastAsia="ro-RO"/>
              </w:rPr>
              <w:t>grupul tinta relevant pentru eveniment este descris la capitolul Descrierea Achizitiei</w:t>
            </w:r>
          </w:p>
          <w:p w14:paraId="1E3CFD04" w14:textId="77777777" w:rsidR="006F4DBB" w:rsidRDefault="006F4DBB" w:rsidP="006F4DBB">
            <w:pPr>
              <w:ind w:left="75"/>
              <w:jc w:val="both"/>
              <w:rPr>
                <w:rFonts w:ascii="Arial" w:eastAsia="Times New Roman" w:hAnsi="Arial" w:cs="Arial"/>
                <w:color w:val="000000"/>
                <w:sz w:val="20"/>
                <w:szCs w:val="20"/>
                <w:lang w:eastAsia="ro-RO"/>
              </w:rPr>
            </w:pP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o</w:t>
            </w:r>
            <w:r w:rsidRPr="00216673">
              <w:rPr>
                <w:rFonts w:ascii="Arial" w:eastAsia="Times New Roman" w:hAnsi="Arial" w:cs="Arial"/>
                <w:color w:val="000000"/>
                <w:sz w:val="20"/>
                <w:szCs w:val="20"/>
                <w:lang w:eastAsia="ro-RO"/>
              </w:rPr>
              <w:t>fertantul va primit acces la conturile de Facebook</w:t>
            </w:r>
            <w:r>
              <w:rPr>
                <w:rFonts w:ascii="Arial" w:eastAsia="Times New Roman" w:hAnsi="Arial" w:cs="Arial"/>
                <w:color w:val="000000"/>
                <w:sz w:val="20"/>
                <w:szCs w:val="20"/>
                <w:lang w:eastAsia="ro-RO"/>
              </w:rPr>
              <w:t xml:space="preserve"> Rubik Hub</w:t>
            </w:r>
            <w:r w:rsidRPr="00216673">
              <w:rPr>
                <w:rFonts w:ascii="Arial" w:eastAsia="Times New Roman" w:hAnsi="Arial" w:cs="Arial"/>
                <w:color w:val="000000"/>
                <w:sz w:val="20"/>
                <w:szCs w:val="20"/>
                <w:lang w:eastAsia="ro-RO"/>
              </w:rPr>
              <w:t xml:space="preserve"> si LinkedI</w:t>
            </w:r>
            <w:r>
              <w:rPr>
                <w:rFonts w:ascii="Arial" w:eastAsia="Times New Roman" w:hAnsi="Arial" w:cs="Arial"/>
                <w:color w:val="000000"/>
                <w:sz w:val="20"/>
                <w:szCs w:val="20"/>
                <w:lang w:eastAsia="ro-RO"/>
              </w:rPr>
              <w:t>N Rubik Hub</w:t>
            </w:r>
            <w:r w:rsidRPr="00216673">
              <w:rPr>
                <w:rFonts w:ascii="Arial" w:eastAsia="Times New Roman" w:hAnsi="Arial" w:cs="Arial"/>
                <w:color w:val="000000"/>
                <w:sz w:val="20"/>
                <w:szCs w:val="20"/>
                <w:lang w:eastAsia="ro-RO"/>
              </w:rPr>
              <w:t xml:space="preserve"> a</w:t>
            </w:r>
            <w:r>
              <w:rPr>
                <w:rFonts w:ascii="Arial" w:eastAsia="Times New Roman" w:hAnsi="Arial" w:cs="Arial"/>
                <w:color w:val="000000"/>
                <w:sz w:val="20"/>
                <w:szCs w:val="20"/>
                <w:lang w:eastAsia="ro-RO"/>
              </w:rPr>
              <w:t>le</w:t>
            </w:r>
            <w:r w:rsidRPr="00216673">
              <w:rPr>
                <w:rFonts w:ascii="Arial" w:eastAsia="Times New Roman" w:hAnsi="Arial" w:cs="Arial"/>
                <w:color w:val="000000"/>
                <w:sz w:val="20"/>
                <w:szCs w:val="20"/>
                <w:lang w:eastAsia="ro-RO"/>
              </w:rPr>
              <w:t xml:space="preserve"> autorității contractante.</w:t>
            </w:r>
          </w:p>
          <w:p w14:paraId="24C33F86" w14:textId="77777777" w:rsidR="006F4DBB" w:rsidRDefault="006F4DBB" w:rsidP="006F4DBB">
            <w:pPr>
              <w:ind w:left="7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promovarea evenimentului,</w:t>
            </w:r>
            <w:r w:rsidRPr="00FA3670">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de către ofertant, pe platforma on line a Conferinței Codecamp, va conține minim agenda evenimentului; o scurta prezentarea experienței/expertizei lectorilor, foto lectori; descrierea fiecărui panel de discuție conform agendei.</w:t>
            </w:r>
          </w:p>
          <w:p w14:paraId="7168AC94" w14:textId="77777777" w:rsidR="006F4DBB" w:rsidRDefault="006F4DBB" w:rsidP="006F4DBB">
            <w:pPr>
              <w:ind w:left="7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- 240 de</w:t>
            </w:r>
            <w:r w:rsidRPr="00216673">
              <w:rPr>
                <w:rFonts w:ascii="Arial" w:eastAsia="Times New Roman" w:hAnsi="Arial" w:cs="Arial"/>
                <w:color w:val="000000"/>
                <w:sz w:val="20"/>
                <w:szCs w:val="20"/>
                <w:lang w:eastAsia="ro-RO"/>
              </w:rPr>
              <w:t xml:space="preserve"> postări in </w:t>
            </w:r>
            <w:r>
              <w:rPr>
                <w:rFonts w:ascii="Arial" w:eastAsia="Times New Roman" w:hAnsi="Arial" w:cs="Arial"/>
                <w:color w:val="000000"/>
                <w:sz w:val="20"/>
                <w:szCs w:val="20"/>
                <w:lang w:eastAsia="ro-RO"/>
              </w:rPr>
              <w:t>15</w:t>
            </w:r>
            <w:r w:rsidRPr="00216673">
              <w:rPr>
                <w:rFonts w:ascii="Arial" w:eastAsia="Times New Roman" w:hAnsi="Arial" w:cs="Arial"/>
                <w:color w:val="000000"/>
                <w:sz w:val="20"/>
                <w:szCs w:val="20"/>
                <w:lang w:eastAsia="ro-RO"/>
              </w:rPr>
              <w:t xml:space="preserve"> de grupuri Facebook</w:t>
            </w:r>
            <w:r>
              <w:rPr>
                <w:rFonts w:ascii="Arial" w:eastAsia="Times New Roman" w:hAnsi="Arial" w:cs="Arial"/>
                <w:color w:val="000000"/>
                <w:sz w:val="20"/>
                <w:szCs w:val="20"/>
                <w:lang w:eastAsia="ro-RO"/>
              </w:rPr>
              <w:t xml:space="preserve"> ( 2 postari/grup) pe parcusul celor 2 luni(aprox 8 saptamani)</w:t>
            </w:r>
            <w:r w:rsidRPr="00216673">
              <w:rPr>
                <w:rFonts w:ascii="Arial" w:eastAsia="Times New Roman" w:hAnsi="Arial" w:cs="Arial"/>
                <w:color w:val="000000"/>
                <w:sz w:val="20"/>
                <w:szCs w:val="20"/>
                <w:lang w:eastAsia="ro-RO"/>
              </w:rPr>
              <w:t xml:space="preserve"> relevante evenimentului</w:t>
            </w:r>
            <w:r>
              <w:rPr>
                <w:rFonts w:ascii="Arial" w:eastAsia="Times New Roman" w:hAnsi="Arial" w:cs="Arial"/>
                <w:color w:val="000000"/>
                <w:sz w:val="20"/>
                <w:szCs w:val="20"/>
                <w:lang w:eastAsia="ro-RO"/>
              </w:rPr>
              <w:t xml:space="preserve"> din regiune de Nord-Est (ex. grupuri Facebook: TBNR Accelerator Iași, Antreprenoriat IT, Comunitatea IT din Iași). Postarile se vor face tinand cont de grupul tinta descris. Postarile vor contine banner si text si vor încuraja participarea grupului tinta  la eveniment.</w:t>
            </w:r>
          </w:p>
          <w:p w14:paraId="57B18CBF" w14:textId="77777777" w:rsidR="006F4DBB" w:rsidRDefault="006F4DBB" w:rsidP="006F4DBB">
            <w:pPr>
              <w:ind w:left="7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w:t>
            </w:r>
            <w:r w:rsidRPr="00216673">
              <w:rPr>
                <w:rFonts w:ascii="Arial" w:eastAsia="Times New Roman" w:hAnsi="Arial" w:cs="Arial"/>
                <w:color w:val="000000"/>
                <w:sz w:val="20"/>
                <w:szCs w:val="20"/>
                <w:lang w:eastAsia="ro-RO"/>
              </w:rPr>
              <w:t xml:space="preserve">Minim </w:t>
            </w:r>
            <w:r>
              <w:rPr>
                <w:rFonts w:ascii="Arial" w:eastAsia="Times New Roman" w:hAnsi="Arial" w:cs="Arial"/>
                <w:color w:val="000000"/>
                <w:sz w:val="20"/>
                <w:szCs w:val="20"/>
                <w:lang w:eastAsia="ro-RO"/>
              </w:rPr>
              <w:t xml:space="preserve">5 – maxim </w:t>
            </w:r>
            <w:r w:rsidRPr="00216673">
              <w:rPr>
                <w:rFonts w:ascii="Arial" w:eastAsia="Times New Roman" w:hAnsi="Arial" w:cs="Arial"/>
                <w:color w:val="000000"/>
                <w:sz w:val="20"/>
                <w:szCs w:val="20"/>
                <w:lang w:eastAsia="ro-RO"/>
              </w:rPr>
              <w:t xml:space="preserve"> </w:t>
            </w:r>
            <w:r>
              <w:rPr>
                <w:rFonts w:ascii="Arial" w:eastAsia="Times New Roman" w:hAnsi="Arial" w:cs="Arial"/>
                <w:color w:val="000000"/>
                <w:sz w:val="20"/>
                <w:szCs w:val="20"/>
                <w:lang w:eastAsia="ro-RO"/>
              </w:rPr>
              <w:t>10</w:t>
            </w:r>
            <w:r w:rsidRPr="00216673">
              <w:rPr>
                <w:rFonts w:ascii="Arial" w:eastAsia="Times New Roman" w:hAnsi="Arial" w:cs="Arial"/>
                <w:color w:val="000000"/>
                <w:sz w:val="20"/>
                <w:szCs w:val="20"/>
                <w:lang w:eastAsia="ro-RO"/>
              </w:rPr>
              <w:t xml:space="preserve"> postări</w:t>
            </w:r>
            <w:r>
              <w:rPr>
                <w:rFonts w:ascii="Arial" w:eastAsia="Times New Roman" w:hAnsi="Arial" w:cs="Arial"/>
                <w:color w:val="000000"/>
                <w:sz w:val="20"/>
                <w:szCs w:val="20"/>
                <w:lang w:eastAsia="ro-RO"/>
              </w:rPr>
              <w:t xml:space="preserve"> sponsorizate</w:t>
            </w:r>
            <w:r w:rsidRPr="00216673">
              <w:rPr>
                <w:rFonts w:ascii="Arial" w:eastAsia="Times New Roman" w:hAnsi="Arial" w:cs="Arial"/>
                <w:color w:val="000000"/>
                <w:sz w:val="20"/>
                <w:szCs w:val="20"/>
                <w:lang w:eastAsia="ro-RO"/>
              </w:rPr>
              <w:t xml:space="preserve"> pe </w:t>
            </w:r>
            <w:r>
              <w:rPr>
                <w:rFonts w:ascii="Arial" w:eastAsia="Times New Roman" w:hAnsi="Arial" w:cs="Arial"/>
                <w:color w:val="000000"/>
                <w:sz w:val="20"/>
                <w:szCs w:val="20"/>
                <w:lang w:eastAsia="ro-RO"/>
              </w:rPr>
              <w:t xml:space="preserve">Facebook, de pe pagina autorității contractante. Fiecare postare sponsorizata va viza grupul ținta relevant  pentru eveniment si va conține banner si text. </w:t>
            </w:r>
          </w:p>
          <w:p w14:paraId="51715347" w14:textId="77777777" w:rsidR="006F4DBB" w:rsidRDefault="006F4DBB" w:rsidP="006F4DBB">
            <w:pPr>
              <w:ind w:left="7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- 29</w:t>
            </w:r>
            <w:r w:rsidRPr="00216673">
              <w:rPr>
                <w:rFonts w:ascii="Arial" w:eastAsia="Times New Roman" w:hAnsi="Arial" w:cs="Arial"/>
                <w:color w:val="000000"/>
                <w:sz w:val="20"/>
                <w:szCs w:val="20"/>
                <w:lang w:eastAsia="ro-RO"/>
              </w:rPr>
              <w:t xml:space="preserve"> postări pe Facebook </w:t>
            </w:r>
            <w:r>
              <w:rPr>
                <w:rFonts w:ascii="Arial" w:eastAsia="Times New Roman" w:hAnsi="Arial" w:cs="Arial"/>
                <w:color w:val="000000"/>
                <w:sz w:val="20"/>
                <w:szCs w:val="20"/>
                <w:lang w:eastAsia="ro-RO"/>
              </w:rPr>
              <w:t xml:space="preserve">(pe pagina autorității contractante Rubik Hub) </w:t>
            </w:r>
            <w:r w:rsidRPr="00216673">
              <w:rPr>
                <w:rFonts w:ascii="Arial" w:eastAsia="Times New Roman" w:hAnsi="Arial" w:cs="Arial"/>
                <w:color w:val="000000"/>
                <w:sz w:val="20"/>
                <w:szCs w:val="20"/>
                <w:lang w:eastAsia="ro-RO"/>
              </w:rPr>
              <w:t xml:space="preserve">pentru promovarea </w:t>
            </w:r>
            <w:r>
              <w:rPr>
                <w:rFonts w:ascii="Arial" w:eastAsia="Times New Roman" w:hAnsi="Arial" w:cs="Arial"/>
                <w:color w:val="000000"/>
                <w:sz w:val="20"/>
                <w:szCs w:val="20"/>
                <w:lang w:eastAsia="ro-RO"/>
              </w:rPr>
              <w:t>lectorilor</w:t>
            </w:r>
            <w:r w:rsidRPr="00216673">
              <w:rPr>
                <w:rFonts w:ascii="Arial" w:eastAsia="Times New Roman" w:hAnsi="Arial" w:cs="Arial"/>
                <w:color w:val="000000"/>
                <w:sz w:val="20"/>
                <w:szCs w:val="20"/>
                <w:lang w:eastAsia="ro-RO"/>
              </w:rPr>
              <w:t xml:space="preserve"> si </w:t>
            </w:r>
            <w:r>
              <w:rPr>
                <w:rFonts w:ascii="Arial" w:eastAsia="Times New Roman" w:hAnsi="Arial" w:cs="Arial"/>
                <w:color w:val="000000"/>
                <w:sz w:val="20"/>
                <w:szCs w:val="20"/>
                <w:lang w:eastAsia="ro-RO"/>
              </w:rPr>
              <w:t xml:space="preserve">a </w:t>
            </w:r>
            <w:r w:rsidRPr="00216673">
              <w:rPr>
                <w:rFonts w:ascii="Arial" w:eastAsia="Times New Roman" w:hAnsi="Arial" w:cs="Arial"/>
                <w:color w:val="000000"/>
                <w:sz w:val="20"/>
                <w:szCs w:val="20"/>
                <w:lang w:eastAsia="ro-RO"/>
              </w:rPr>
              <w:t>sesiuni</w:t>
            </w:r>
            <w:r>
              <w:rPr>
                <w:rFonts w:ascii="Arial" w:eastAsia="Times New Roman" w:hAnsi="Arial" w:cs="Arial"/>
                <w:color w:val="000000"/>
                <w:sz w:val="20"/>
                <w:szCs w:val="20"/>
                <w:lang w:eastAsia="ro-RO"/>
              </w:rPr>
              <w:t>lor</w:t>
            </w:r>
            <w:r w:rsidRPr="00216673">
              <w:rPr>
                <w:rFonts w:ascii="Arial" w:eastAsia="Times New Roman" w:hAnsi="Arial" w:cs="Arial"/>
                <w:color w:val="000000"/>
                <w:sz w:val="20"/>
                <w:szCs w:val="20"/>
                <w:lang w:eastAsia="ro-RO"/>
              </w:rPr>
              <w:t xml:space="preserve"> conform agend</w:t>
            </w:r>
            <w:r>
              <w:rPr>
                <w:rFonts w:ascii="Arial" w:eastAsia="Times New Roman" w:hAnsi="Arial" w:cs="Arial"/>
                <w:color w:val="000000"/>
                <w:sz w:val="20"/>
                <w:szCs w:val="20"/>
                <w:lang w:eastAsia="ro-RO"/>
              </w:rPr>
              <w:t>ei. Postările vor conține  banner si text.</w:t>
            </w:r>
          </w:p>
          <w:p w14:paraId="0394A71C" w14:textId="77777777" w:rsidR="006F4DBB" w:rsidRDefault="006F4DBB" w:rsidP="006F4DBB">
            <w:pPr>
              <w:ind w:left="7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xml:space="preserve">- 3 articole publicat pe LinkedIN care va promova evenimentul. </w:t>
            </w:r>
          </w:p>
          <w:p w14:paraId="78DB8841" w14:textId="77777777" w:rsidR="006F4DBB" w:rsidRDefault="006F4DBB" w:rsidP="006F4DBB">
            <w:pPr>
              <w:ind w:left="7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Dupa semnarea contractului p</w:t>
            </w:r>
            <w:r w:rsidRPr="00C93806">
              <w:rPr>
                <w:rFonts w:ascii="Arial" w:eastAsia="Times New Roman" w:hAnsi="Arial" w:cs="Arial"/>
                <w:color w:val="000000"/>
                <w:sz w:val="20"/>
                <w:szCs w:val="20"/>
                <w:lang w:eastAsia="ro-RO"/>
              </w:rPr>
              <w:t xml:space="preserve">entru fiecare postare se vor </w:t>
            </w:r>
            <w:r>
              <w:rPr>
                <w:rFonts w:ascii="Arial" w:eastAsia="Times New Roman" w:hAnsi="Arial" w:cs="Arial"/>
                <w:color w:val="000000"/>
                <w:sz w:val="20"/>
                <w:szCs w:val="20"/>
                <w:lang w:eastAsia="ro-RO"/>
              </w:rPr>
              <w:t>oferi</w:t>
            </w:r>
            <w:r w:rsidRPr="00C93806">
              <w:rPr>
                <w:rFonts w:ascii="Arial" w:eastAsia="Times New Roman" w:hAnsi="Arial" w:cs="Arial"/>
                <w:color w:val="000000"/>
                <w:sz w:val="20"/>
                <w:szCs w:val="20"/>
                <w:lang w:eastAsia="ro-RO"/>
              </w:rPr>
              <w:t xml:space="preserve"> doua variante</w:t>
            </w:r>
            <w:r>
              <w:rPr>
                <w:rFonts w:ascii="Arial" w:eastAsia="Times New Roman" w:hAnsi="Arial" w:cs="Arial"/>
                <w:color w:val="000000"/>
                <w:sz w:val="20"/>
                <w:szCs w:val="20"/>
                <w:lang w:eastAsia="ro-RO"/>
              </w:rPr>
              <w:t xml:space="preserve"> care vor fi discutate si apoi agreate de către responsabilul de proiect din partea autoritatii contractante înainte de postare. Responsabilul de proiect din partea autoritatii contractante va raspunde solicitarilor legate de variantele de postare in minim 24 ore maxim 48 ore.</w:t>
            </w:r>
          </w:p>
          <w:p w14:paraId="19071077" w14:textId="77777777" w:rsidR="006F4DBB" w:rsidRDefault="006F4DBB" w:rsidP="006F4DBB">
            <w:pPr>
              <w:ind w:left="7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t>- ofertantul va prezenta in cadrul ofertei tehnice o propunere de media plan pentru eveniment si va preciza minim 25 de grupuri din care autoritatea contractanta va selecta 15.</w:t>
            </w:r>
          </w:p>
          <w:p w14:paraId="3F0F599B" w14:textId="77777777" w:rsidR="006F4DBB" w:rsidRDefault="006F4DBB" w:rsidP="006F4DBB">
            <w:pPr>
              <w:ind w:left="75"/>
              <w:jc w:val="both"/>
              <w:rPr>
                <w:rFonts w:ascii="Arial" w:eastAsia="Times New Roman" w:hAnsi="Arial" w:cs="Arial"/>
                <w:color w:val="000000"/>
                <w:sz w:val="20"/>
                <w:szCs w:val="20"/>
                <w:lang w:eastAsia="ro-RO"/>
              </w:rPr>
            </w:pPr>
            <w:r>
              <w:rPr>
                <w:rFonts w:ascii="Arial" w:eastAsia="Times New Roman" w:hAnsi="Arial" w:cs="Arial"/>
                <w:color w:val="000000"/>
                <w:sz w:val="20"/>
                <w:szCs w:val="20"/>
                <w:lang w:eastAsia="ro-RO"/>
              </w:rPr>
              <w:lastRenderedPageBreak/>
              <w:t xml:space="preserve">–  ofertantul va intocmi un raport de activitate, in ziua premergatoare evenimentului, care va contine urmatoarele informatii: postarile facute/articolele publicate/ numarul de persoane care au vizualizat postarile; raportul va fi insotit de media planul final. </w:t>
            </w:r>
          </w:p>
          <w:p w14:paraId="10B6CAAE" w14:textId="77777777" w:rsidR="006F4DBB" w:rsidRPr="00C93806" w:rsidRDefault="006F4DBB" w:rsidP="006F4DBB">
            <w:pPr>
              <w:ind w:left="75"/>
              <w:jc w:val="both"/>
              <w:rPr>
                <w:rFonts w:ascii="Arial" w:eastAsia="Times New Roman" w:hAnsi="Arial" w:cs="Arial"/>
                <w:color w:val="000000"/>
                <w:sz w:val="20"/>
                <w:szCs w:val="20"/>
                <w:lang w:eastAsia="ro-RO"/>
              </w:rPr>
            </w:pPr>
            <w:r w:rsidRPr="00DD3AF9">
              <w:rPr>
                <w:rFonts w:ascii="Arial" w:eastAsia="Times New Roman" w:hAnsi="Arial" w:cs="Arial"/>
                <w:color w:val="000000"/>
                <w:sz w:val="20"/>
                <w:szCs w:val="20"/>
                <w:highlight w:val="yellow"/>
                <w:lang w:eastAsia="ro-RO"/>
              </w:rPr>
              <w:t xml:space="preserve">Buget maxim disponibil </w:t>
            </w:r>
            <w:r>
              <w:rPr>
                <w:rFonts w:ascii="Arial" w:eastAsia="Times New Roman" w:hAnsi="Arial" w:cs="Arial"/>
                <w:color w:val="000000"/>
                <w:sz w:val="20"/>
                <w:szCs w:val="20"/>
                <w:highlight w:val="yellow"/>
                <w:lang w:eastAsia="ro-RO"/>
              </w:rPr>
              <w:t>13650</w:t>
            </w:r>
            <w:r w:rsidRPr="00DD3AF9">
              <w:rPr>
                <w:rFonts w:ascii="Arial" w:eastAsia="Times New Roman" w:hAnsi="Arial" w:cs="Arial"/>
                <w:color w:val="000000"/>
                <w:sz w:val="20"/>
                <w:szCs w:val="20"/>
                <w:highlight w:val="yellow"/>
                <w:lang w:eastAsia="ro-RO"/>
              </w:rPr>
              <w:t>.00</w:t>
            </w:r>
            <w:r>
              <w:rPr>
                <w:rFonts w:ascii="Arial" w:eastAsia="Times New Roman" w:hAnsi="Arial" w:cs="Arial"/>
                <w:color w:val="000000"/>
                <w:sz w:val="20"/>
                <w:szCs w:val="20"/>
                <w:highlight w:val="yellow"/>
                <w:lang w:eastAsia="ro-RO"/>
              </w:rPr>
              <w:t xml:space="preserve"> lei fara TVA</w:t>
            </w:r>
          </w:p>
          <w:p w14:paraId="442F7873" w14:textId="787A317A" w:rsidR="003D6CEA" w:rsidRPr="006F4DBB" w:rsidRDefault="006F4DBB" w:rsidP="006F4DBB">
            <w:pPr>
              <w:ind w:left="-280"/>
              <w:jc w:val="both"/>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u w:val="single"/>
                <w:lang w:eastAsia="ro-RO"/>
              </w:rPr>
              <w:t xml:space="preserve"> </w:t>
            </w:r>
          </w:p>
        </w:tc>
        <w:tc>
          <w:tcPr>
            <w:tcW w:w="3904" w:type="dxa"/>
          </w:tcPr>
          <w:p w14:paraId="6C2CA4D9" w14:textId="77777777" w:rsidR="003D6CEA" w:rsidRDefault="003D6CEA" w:rsidP="0036736B"/>
        </w:tc>
      </w:tr>
    </w:tbl>
    <w:p w14:paraId="61D881EF" w14:textId="77777777" w:rsidR="003D6CEA" w:rsidRDefault="003D6CEA"/>
    <w:p w14:paraId="39A773A1" w14:textId="77777777" w:rsidR="005A4D41" w:rsidRPr="008F5EDE" w:rsidRDefault="005A4D41" w:rsidP="005A4D41">
      <w:pPr>
        <w:spacing w:after="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u w:val="single"/>
          <w:lang w:eastAsia="ro-RO"/>
        </w:rPr>
        <w:t>OFERTA FINANCIARA</w:t>
      </w:r>
      <w:r w:rsidRPr="00182171">
        <w:rPr>
          <w:rFonts w:ascii="Arial" w:eastAsia="Times New Roman" w:hAnsi="Arial" w:cs="Arial"/>
          <w:sz w:val="20"/>
          <w:szCs w:val="20"/>
          <w:lang w:eastAsia="ro-RO"/>
        </w:rPr>
        <w:t xml:space="preserve"> va contine costurile de organizare a evenimentului, detaliate astfel:</w:t>
      </w:r>
    </w:p>
    <w:p w14:paraId="2663F8CC" w14:textId="474DBD75" w:rsidR="00966D6C" w:rsidRPr="00DF78AB" w:rsidRDefault="005A4D41" w:rsidP="00966D6C">
      <w:pPr>
        <w:spacing w:after="240" w:line="240" w:lineRule="auto"/>
        <w:rPr>
          <w:rFonts w:ascii="Times New Roman" w:eastAsia="Times New Roman" w:hAnsi="Times New Roman" w:cs="Times New Roman"/>
          <w:sz w:val="24"/>
          <w:szCs w:val="24"/>
          <w:lang w:eastAsia="ro-RO"/>
        </w:rPr>
      </w:pPr>
      <w:r w:rsidRPr="00182171">
        <w:rPr>
          <w:rFonts w:ascii="Arial" w:eastAsia="Times New Roman" w:hAnsi="Arial" w:cs="Arial"/>
          <w:b/>
          <w:bCs/>
          <w:sz w:val="20"/>
          <w:szCs w:val="20"/>
          <w:lang w:eastAsia="ro-RO"/>
        </w:rPr>
        <w:t xml:space="preserve"> </w:t>
      </w:r>
    </w:p>
    <w:p w14:paraId="644C7A6E" w14:textId="77777777" w:rsidR="00966D6C" w:rsidRPr="00DF78AB" w:rsidRDefault="00966D6C" w:rsidP="00966D6C">
      <w:pPr>
        <w:spacing w:after="0" w:line="240" w:lineRule="auto"/>
        <w:ind w:left="285"/>
        <w:jc w:val="both"/>
        <w:rPr>
          <w:rFonts w:ascii="Times New Roman" w:eastAsia="Times New Roman" w:hAnsi="Times New Roman" w:cs="Times New Roman"/>
          <w:sz w:val="24"/>
          <w:szCs w:val="24"/>
          <w:lang w:eastAsia="ro-RO"/>
        </w:rPr>
      </w:pPr>
      <w:r>
        <w:rPr>
          <w:rFonts w:ascii="Trebuchet MS" w:eastAsia="Times New Roman" w:hAnsi="Trebuchet MS" w:cs="Times New Roman"/>
          <w:b/>
          <w:bCs/>
          <w:color w:val="000000"/>
          <w:sz w:val="20"/>
          <w:szCs w:val="20"/>
          <w:lang w:eastAsia="ro-RO"/>
        </w:rPr>
        <w:t>1</w:t>
      </w:r>
      <w:r w:rsidRPr="00DF78AB">
        <w:rPr>
          <w:rFonts w:ascii="Trebuchet MS" w:eastAsia="Times New Roman" w:hAnsi="Trebuchet MS" w:cs="Times New Roman"/>
          <w:b/>
          <w:bCs/>
          <w:color w:val="000000"/>
          <w:sz w:val="20"/>
          <w:szCs w:val="20"/>
          <w:lang w:eastAsia="ro-RO"/>
        </w:rPr>
        <w:t xml:space="preserve">.      Servicii organizare eveniment de dezvoltare a ecosistemului antreprenorial 24 martie 2018, la Iasi: </w:t>
      </w:r>
      <w:r>
        <w:rPr>
          <w:rFonts w:ascii="Trebuchet MS" w:eastAsia="Times New Roman" w:hAnsi="Trebuchet MS" w:cs="Times New Roman"/>
          <w:b/>
          <w:bCs/>
          <w:color w:val="000000"/>
          <w:sz w:val="20"/>
          <w:szCs w:val="20"/>
          <w:shd w:val="clear" w:color="auto" w:fill="FFFF00"/>
          <w:lang w:eastAsia="ro-RO"/>
        </w:rPr>
        <w:t>26,650</w:t>
      </w:r>
      <w:r w:rsidRPr="00DF78AB">
        <w:rPr>
          <w:rFonts w:ascii="Trebuchet MS" w:eastAsia="Times New Roman" w:hAnsi="Trebuchet MS" w:cs="Times New Roman"/>
          <w:b/>
          <w:bCs/>
          <w:color w:val="000000"/>
          <w:sz w:val="20"/>
          <w:szCs w:val="20"/>
          <w:shd w:val="clear" w:color="auto" w:fill="FFFF00"/>
          <w:lang w:eastAsia="ro-RO"/>
        </w:rPr>
        <w:t>.00 lei fara TVA</w:t>
      </w:r>
      <w:r w:rsidRPr="00DF78AB">
        <w:rPr>
          <w:rFonts w:ascii="Arial" w:eastAsia="Times New Roman" w:hAnsi="Arial" w:cs="Arial"/>
          <w:b/>
          <w:bCs/>
          <w:color w:val="000000"/>
          <w:sz w:val="20"/>
          <w:szCs w:val="20"/>
          <w:shd w:val="clear" w:color="auto" w:fill="FFFF00"/>
          <w:lang w:eastAsia="ro-RO"/>
        </w:rPr>
        <w:tab/>
      </w:r>
    </w:p>
    <w:p w14:paraId="6501C35F" w14:textId="77777777" w:rsidR="00966D6C" w:rsidRPr="00DF78AB" w:rsidRDefault="00966D6C" w:rsidP="00966D6C">
      <w:pPr>
        <w:spacing w:after="0" w:line="240" w:lineRule="auto"/>
        <w:ind w:left="285"/>
        <w:jc w:val="both"/>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673"/>
        <w:gridCol w:w="2972"/>
        <w:gridCol w:w="2002"/>
        <w:gridCol w:w="2283"/>
      </w:tblGrid>
      <w:tr w:rsidR="00966D6C" w:rsidRPr="00DF78AB" w14:paraId="47E3C7ED" w14:textId="77777777" w:rsidTr="0036736B">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1058E"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Tip de activitate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EDD99"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Nr. de unități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7F539"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Preț unitar ofertat (LEI fără TVA)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75FDA"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Preț total ofertat  (LEI fără TVA)</w:t>
            </w:r>
          </w:p>
        </w:tc>
      </w:tr>
      <w:tr w:rsidR="00966D6C" w:rsidRPr="00DF78AB" w14:paraId="49146A5D" w14:textId="77777777" w:rsidTr="0036736B">
        <w:trPr>
          <w:trHeight w:val="1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999F4" w14:textId="77777777" w:rsidR="00966D6C" w:rsidRPr="00DF78AB" w:rsidRDefault="00966D6C" w:rsidP="0036736B">
            <w:pPr>
              <w:spacing w:after="0" w:line="240" w:lineRule="auto"/>
              <w:ind w:left="105" w:right="105" w:hanging="90"/>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Servicii de închiriere sală de evenimente pentru 1 zi in Iasi, conform cerințelor menționate anterior in data de  </w:t>
            </w:r>
            <w:r w:rsidRPr="00DF78AB">
              <w:rPr>
                <w:rFonts w:ascii="Arial" w:eastAsia="Times New Roman" w:hAnsi="Arial" w:cs="Arial"/>
                <w:b/>
                <w:bCs/>
                <w:color w:val="000000"/>
                <w:sz w:val="20"/>
                <w:szCs w:val="20"/>
                <w:lang w:eastAsia="ro-RO"/>
              </w:rPr>
              <w:t>24 martie  2018</w:t>
            </w:r>
            <w:r w:rsidRPr="00DF78AB">
              <w:rPr>
                <w:rFonts w:ascii="Arial" w:eastAsia="Times New Roman" w:hAnsi="Arial" w:cs="Arial"/>
                <w:color w:val="000000"/>
                <w:sz w:val="20"/>
                <w:szCs w:val="20"/>
                <w:lang w:eastAsia="ro-RO"/>
              </w:rPr>
              <w:t>, capacitate min. 80 persoane- max 100</w:t>
            </w:r>
          </w:p>
          <w:p w14:paraId="3C13EABA" w14:textId="77777777" w:rsidR="00966D6C" w:rsidRPr="00DF78AB" w:rsidRDefault="00966D6C" w:rsidP="0036736B">
            <w:pPr>
              <w:spacing w:after="0" w:line="240" w:lineRule="auto"/>
              <w:ind w:left="105" w:right="105" w:hanging="90"/>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 (asezare scaune tip teatru)</w:t>
            </w:r>
          </w:p>
          <w:p w14:paraId="6320A72D" w14:textId="77777777" w:rsidR="00966D6C" w:rsidRPr="00DF78AB" w:rsidRDefault="00966D6C" w:rsidP="0036736B">
            <w:pPr>
              <w:spacing w:after="0" w:line="240" w:lineRule="auto"/>
              <w:ind w:left="105" w:right="105" w:hanging="90"/>
              <w:rPr>
                <w:rFonts w:ascii="Times New Roman" w:eastAsia="Times New Roman" w:hAnsi="Times New Roman" w:cs="Times New Roman"/>
                <w:sz w:val="24"/>
                <w:szCs w:val="24"/>
                <w:lang w:eastAsia="ro-RO"/>
              </w:rPr>
            </w:pPr>
            <w:r w:rsidRPr="00DF78AB">
              <w:rPr>
                <w:rFonts w:ascii="Arial" w:eastAsia="Times New Roman" w:hAnsi="Arial" w:cs="Arial"/>
                <w:color w:val="FF0000"/>
                <w:sz w:val="20"/>
                <w:szCs w:val="20"/>
                <w:lang w:eastAsia="ro-RO"/>
              </w:rPr>
              <w:t xml:space="preserve"> </w:t>
            </w:r>
            <w:r w:rsidRPr="00DF78AB">
              <w:rPr>
                <w:rFonts w:ascii="Arial" w:eastAsia="Times New Roman" w:hAnsi="Arial" w:cs="Arial"/>
                <w:color w:val="000000"/>
                <w:sz w:val="20"/>
                <w:szCs w:val="20"/>
                <w:lang w:eastAsia="ro-RO"/>
              </w:rPr>
              <w:t>TVA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A5FBB" w14:textId="77777777" w:rsidR="00966D6C" w:rsidRPr="00CD635C" w:rsidRDefault="00966D6C" w:rsidP="0036736B">
            <w:pPr>
              <w:spacing w:after="0" w:line="240" w:lineRule="auto"/>
              <w:ind w:left="285"/>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1 sala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88D6"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955FB"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0EC5CC0D" w14:textId="77777777" w:rsidTr="0036736B">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14C00"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F62281">
              <w:rPr>
                <w:rFonts w:ascii="Arial" w:eastAsia="Times New Roman" w:hAnsi="Arial" w:cs="Arial"/>
                <w:b/>
                <w:i/>
                <w:iCs/>
                <w:color w:val="000000"/>
                <w:sz w:val="20"/>
                <w:szCs w:val="20"/>
                <w:lang w:eastAsia="ro-RO"/>
              </w:rPr>
              <w:t>3 pauze de cafea</w:t>
            </w:r>
            <w:r w:rsidRPr="00DF78AB">
              <w:rPr>
                <w:rFonts w:ascii="Arial" w:eastAsia="Times New Roman" w:hAnsi="Arial" w:cs="Arial"/>
                <w:b/>
                <w:bCs/>
                <w:i/>
                <w:iCs/>
                <w:color w:val="000000"/>
                <w:sz w:val="20"/>
                <w:szCs w:val="20"/>
                <w:lang w:eastAsia="ro-RO"/>
              </w:rPr>
              <w:t xml:space="preserve">, </w:t>
            </w:r>
            <w:r w:rsidRPr="00DF78AB">
              <w:rPr>
                <w:rFonts w:ascii="Arial" w:eastAsia="Times New Roman" w:hAnsi="Arial" w:cs="Arial"/>
                <w:i/>
                <w:iCs/>
                <w:color w:val="000000"/>
                <w:sz w:val="20"/>
                <w:szCs w:val="20"/>
                <w:lang w:eastAsia="ro-RO"/>
              </w:rPr>
              <w:t> </w:t>
            </w:r>
            <w:r w:rsidRPr="00DF78AB">
              <w:rPr>
                <w:rFonts w:ascii="Arial" w:eastAsia="Times New Roman" w:hAnsi="Arial" w:cs="Arial"/>
                <w:color w:val="000000"/>
                <w:sz w:val="20"/>
                <w:szCs w:val="20"/>
                <w:lang w:eastAsia="ro-RO"/>
              </w:rPr>
              <w:t xml:space="preserve">in  data de </w:t>
            </w:r>
            <w:r w:rsidRPr="00DF78AB">
              <w:rPr>
                <w:rFonts w:ascii="Arial" w:eastAsia="Times New Roman" w:hAnsi="Arial" w:cs="Arial"/>
                <w:b/>
                <w:bCs/>
                <w:color w:val="000000"/>
                <w:sz w:val="20"/>
                <w:szCs w:val="20"/>
                <w:lang w:eastAsia="ro-RO"/>
              </w:rPr>
              <w:t>24 martie  2018</w:t>
            </w:r>
            <w:r w:rsidRPr="00DF78AB">
              <w:rPr>
                <w:rFonts w:ascii="Arial" w:eastAsia="Times New Roman" w:hAnsi="Arial" w:cs="Arial"/>
                <w:color w:val="000000"/>
                <w:sz w:val="20"/>
                <w:szCs w:val="20"/>
                <w:lang w:eastAsia="ro-RO"/>
              </w:rPr>
              <w:t>, pentru un număr minim de 80 persoane – număr maxim 100 persoane.</w:t>
            </w:r>
          </w:p>
          <w:p w14:paraId="770D6A26"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E1EF3" w14:textId="77777777" w:rsidR="00966D6C" w:rsidRPr="00CD635C"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 xml:space="preserve">100 pers X 3 pauza de cafea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646E4"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A60E8"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3326DDC7" w14:textId="77777777" w:rsidTr="00966D6C">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1D0E2"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b/>
                <w:bCs/>
                <w:i/>
                <w:iCs/>
                <w:color w:val="000000"/>
                <w:sz w:val="20"/>
                <w:szCs w:val="20"/>
                <w:lang w:eastAsia="ro-RO"/>
              </w:rPr>
              <w:t xml:space="preserve"> </w:t>
            </w:r>
            <w:r>
              <w:rPr>
                <w:rFonts w:ascii="Arial" w:eastAsia="Times New Roman" w:hAnsi="Arial" w:cs="Arial"/>
                <w:b/>
                <w:bCs/>
                <w:i/>
                <w:iCs/>
                <w:color w:val="000000"/>
                <w:sz w:val="20"/>
                <w:szCs w:val="20"/>
                <w:lang w:eastAsia="ro-RO"/>
              </w:rPr>
              <w:t>P</w:t>
            </w:r>
            <w:r w:rsidRPr="00DF78AB">
              <w:rPr>
                <w:rFonts w:ascii="Arial" w:eastAsia="Times New Roman" w:hAnsi="Arial" w:cs="Arial"/>
                <w:b/>
                <w:bCs/>
                <w:i/>
                <w:iCs/>
                <w:color w:val="000000"/>
                <w:sz w:val="20"/>
                <w:szCs w:val="20"/>
                <w:lang w:eastAsia="ro-RO"/>
              </w:rPr>
              <w:t xml:space="preserve">ranz, </w:t>
            </w:r>
            <w:r w:rsidRPr="00DF78AB">
              <w:rPr>
                <w:rFonts w:ascii="Arial" w:eastAsia="Times New Roman" w:hAnsi="Arial" w:cs="Arial"/>
                <w:i/>
                <w:iCs/>
                <w:color w:val="000000"/>
                <w:sz w:val="20"/>
                <w:szCs w:val="20"/>
                <w:lang w:eastAsia="ro-RO"/>
              </w:rPr>
              <w:t> </w:t>
            </w:r>
            <w:r w:rsidRPr="00DF78AB">
              <w:rPr>
                <w:rFonts w:ascii="Arial" w:eastAsia="Times New Roman" w:hAnsi="Arial" w:cs="Arial"/>
                <w:color w:val="000000"/>
                <w:sz w:val="20"/>
                <w:szCs w:val="20"/>
                <w:lang w:eastAsia="ro-RO"/>
              </w:rPr>
              <w:t xml:space="preserve">in  data de </w:t>
            </w:r>
            <w:r w:rsidRPr="00DF78AB">
              <w:rPr>
                <w:rFonts w:ascii="Arial" w:eastAsia="Times New Roman" w:hAnsi="Arial" w:cs="Arial"/>
                <w:b/>
                <w:bCs/>
                <w:color w:val="000000"/>
                <w:sz w:val="20"/>
                <w:szCs w:val="20"/>
                <w:lang w:eastAsia="ro-RO"/>
              </w:rPr>
              <w:t xml:space="preserve">24 martie 2018 </w:t>
            </w:r>
            <w:r w:rsidRPr="00DF78AB">
              <w:rPr>
                <w:rFonts w:ascii="Arial" w:eastAsia="Times New Roman" w:hAnsi="Arial" w:cs="Arial"/>
                <w:color w:val="000000"/>
                <w:sz w:val="20"/>
                <w:szCs w:val="20"/>
                <w:lang w:eastAsia="ro-RO"/>
              </w:rPr>
              <w:t>pentru un număr minim de 15 persoane – număr maxim 20 persoane.</w:t>
            </w:r>
          </w:p>
          <w:p w14:paraId="732756D9"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BC07D" w14:textId="77777777" w:rsidR="00966D6C" w:rsidRPr="00CD635C"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20 pers. X 1 pranz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44669"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E2387"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541FAF29" w14:textId="77777777" w:rsidTr="00966D6C">
        <w:trPr>
          <w:trHeight w:val="7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6F4C1"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Pr>
                <w:rFonts w:ascii="Arial" w:eastAsia="Times New Roman" w:hAnsi="Arial" w:cs="Arial"/>
                <w:b/>
                <w:bCs/>
                <w:i/>
                <w:iCs/>
                <w:color w:val="000000"/>
                <w:sz w:val="20"/>
                <w:szCs w:val="20"/>
                <w:lang w:eastAsia="ro-RO"/>
              </w:rPr>
              <w:lastRenderedPageBreak/>
              <w:t>Cina</w:t>
            </w:r>
            <w:r w:rsidRPr="00DF78AB">
              <w:rPr>
                <w:rFonts w:ascii="Arial" w:eastAsia="Times New Roman" w:hAnsi="Arial" w:cs="Arial"/>
                <w:b/>
                <w:bCs/>
                <w:i/>
                <w:iCs/>
                <w:color w:val="000000"/>
                <w:sz w:val="20"/>
                <w:szCs w:val="20"/>
                <w:lang w:eastAsia="ro-RO"/>
              </w:rPr>
              <w:t xml:space="preserve"> </w:t>
            </w:r>
            <w:r w:rsidRPr="00DF78AB">
              <w:rPr>
                <w:rFonts w:ascii="Arial" w:eastAsia="Times New Roman" w:hAnsi="Arial" w:cs="Arial"/>
                <w:i/>
                <w:iCs/>
                <w:color w:val="000000"/>
                <w:sz w:val="20"/>
                <w:szCs w:val="20"/>
                <w:lang w:eastAsia="ro-RO"/>
              </w:rPr>
              <w:t> </w:t>
            </w:r>
            <w:r w:rsidRPr="00DF78AB">
              <w:rPr>
                <w:rFonts w:ascii="Arial" w:eastAsia="Times New Roman" w:hAnsi="Arial" w:cs="Arial"/>
                <w:color w:val="000000"/>
                <w:sz w:val="20"/>
                <w:szCs w:val="20"/>
                <w:lang w:eastAsia="ro-RO"/>
              </w:rPr>
              <w:t xml:space="preserve">in  data de </w:t>
            </w:r>
            <w:r w:rsidRPr="00DF78AB">
              <w:rPr>
                <w:rFonts w:ascii="Arial" w:eastAsia="Times New Roman" w:hAnsi="Arial" w:cs="Arial"/>
                <w:b/>
                <w:bCs/>
                <w:color w:val="000000"/>
                <w:sz w:val="20"/>
                <w:szCs w:val="20"/>
                <w:lang w:eastAsia="ro-RO"/>
              </w:rPr>
              <w:t xml:space="preserve">24 martie 2018 </w:t>
            </w:r>
            <w:r w:rsidRPr="00DF78AB">
              <w:rPr>
                <w:rFonts w:ascii="Arial" w:eastAsia="Times New Roman" w:hAnsi="Arial" w:cs="Arial"/>
                <w:color w:val="000000"/>
                <w:sz w:val="20"/>
                <w:szCs w:val="20"/>
                <w:lang w:eastAsia="ro-RO"/>
              </w:rPr>
              <w:t>pentru un număr minim de 25 persoane – număr maxim 30 persoane.</w:t>
            </w:r>
          </w:p>
          <w:p w14:paraId="0CB88BAC"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30D31" w14:textId="77777777" w:rsidR="00966D6C" w:rsidRPr="00CD635C"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30 pers. X 1 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DE420"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55281"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1020CC0B" w14:textId="77777777" w:rsidTr="00966D6C">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FA98F" w14:textId="77777777" w:rsidR="00966D6C" w:rsidRPr="004479E7" w:rsidRDefault="00966D6C" w:rsidP="0036736B">
            <w:pPr>
              <w:spacing w:after="0" w:line="240" w:lineRule="auto"/>
              <w:ind w:left="285"/>
              <w:rPr>
                <w:rFonts w:ascii="Times New Roman" w:eastAsia="Times New Roman" w:hAnsi="Times New Roman" w:cs="Times New Roman"/>
                <w:b/>
                <w:sz w:val="24"/>
                <w:szCs w:val="24"/>
                <w:lang w:eastAsia="ro-RO"/>
              </w:rPr>
            </w:pPr>
            <w:r w:rsidRPr="004479E7">
              <w:rPr>
                <w:rFonts w:ascii="Arial" w:eastAsia="Times New Roman" w:hAnsi="Arial" w:cs="Arial"/>
                <w:b/>
                <w:iCs/>
                <w:color w:val="000000"/>
                <w:sz w:val="20"/>
                <w:szCs w:val="20"/>
                <w:lang w:eastAsia="ro-RO"/>
              </w:rPr>
              <w:t>Servicii prestate de lectori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8C1D8" w14:textId="77777777" w:rsidR="00966D6C" w:rsidRPr="00CD635C" w:rsidRDefault="00966D6C" w:rsidP="0036736B">
            <w:pPr>
              <w:spacing w:after="0" w:line="240" w:lineRule="auto"/>
              <w:ind w:left="-4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3 experti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14EB6"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594C0"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0701F444" w14:textId="77777777" w:rsidTr="00966D6C">
        <w:trPr>
          <w:trHeight w:val="11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08881" w14:textId="77777777" w:rsidR="00966D6C" w:rsidRPr="004479E7" w:rsidRDefault="00966D6C" w:rsidP="0036736B">
            <w:pPr>
              <w:spacing w:after="0" w:line="240" w:lineRule="auto"/>
              <w:ind w:left="285"/>
              <w:rPr>
                <w:rFonts w:ascii="Times New Roman" w:eastAsia="Times New Roman" w:hAnsi="Times New Roman" w:cs="Times New Roman"/>
                <w:b/>
                <w:sz w:val="24"/>
                <w:szCs w:val="24"/>
                <w:lang w:eastAsia="ro-RO"/>
              </w:rPr>
            </w:pPr>
            <w:r w:rsidRPr="004479E7">
              <w:rPr>
                <w:rFonts w:ascii="Arial" w:eastAsia="Times New Roman" w:hAnsi="Arial" w:cs="Arial"/>
                <w:b/>
                <w:iCs/>
                <w:color w:val="000000"/>
                <w:sz w:val="20"/>
                <w:szCs w:val="20"/>
                <w:lang w:eastAsia="ro-RO"/>
              </w:rPr>
              <w:t>Servicii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193C8" w14:textId="77777777" w:rsidR="00966D6C" w:rsidRPr="00CD635C" w:rsidRDefault="00966D6C" w:rsidP="0036736B">
            <w:pPr>
              <w:spacing w:after="0" w:line="240" w:lineRule="auto"/>
              <w:ind w:left="-4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12 camere single pentru 1 noapte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F2E1B"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FF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8A278"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FF0000"/>
                <w:sz w:val="20"/>
                <w:szCs w:val="20"/>
                <w:lang w:eastAsia="ro-RO"/>
              </w:rPr>
              <w:t xml:space="preserve"> </w:t>
            </w:r>
          </w:p>
        </w:tc>
      </w:tr>
      <w:tr w:rsidR="00966D6C" w:rsidRPr="00DF78AB" w14:paraId="563BB2AB" w14:textId="77777777" w:rsidTr="00966D6C">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4784B" w14:textId="77777777" w:rsidR="00966D6C" w:rsidRPr="004479E7" w:rsidRDefault="00966D6C" w:rsidP="0036736B">
            <w:pPr>
              <w:spacing w:after="0" w:line="240" w:lineRule="auto"/>
              <w:ind w:left="285"/>
              <w:rPr>
                <w:rFonts w:ascii="Arial" w:eastAsia="Times New Roman" w:hAnsi="Arial" w:cs="Arial"/>
                <w:b/>
                <w:color w:val="000000"/>
                <w:sz w:val="20"/>
                <w:szCs w:val="20"/>
                <w:lang w:eastAsia="ro-RO"/>
              </w:rPr>
            </w:pPr>
            <w:r w:rsidRPr="004479E7">
              <w:rPr>
                <w:rFonts w:ascii="Arial" w:eastAsia="Times New Roman" w:hAnsi="Arial" w:cs="Arial"/>
                <w:b/>
                <w:color w:val="000000"/>
                <w:sz w:val="20"/>
                <w:szCs w:val="20"/>
                <w:lang w:eastAsia="ro-RO"/>
              </w:rPr>
              <w:t xml:space="preserve">Servicii de promovare eveniment on line, canale de social media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7C54D" w14:textId="77777777" w:rsidR="00966D6C" w:rsidRPr="001A7153" w:rsidRDefault="00966D6C" w:rsidP="0036736B">
            <w:pPr>
              <w:spacing w:after="0" w:line="240" w:lineRule="auto"/>
              <w:ind w:left="285"/>
              <w:rPr>
                <w:rFonts w:ascii="Arial" w:eastAsia="Times New Roman" w:hAnsi="Arial" w:cs="Arial"/>
                <w:color w:val="000000"/>
                <w:sz w:val="20"/>
                <w:szCs w:val="20"/>
                <w:lang w:eastAsia="ro-RO"/>
              </w:rPr>
            </w:pPr>
            <w:r w:rsidRPr="001A7153">
              <w:rPr>
                <w:rFonts w:ascii="Arial" w:eastAsia="Times New Roman" w:hAnsi="Arial" w:cs="Arial"/>
                <w:color w:val="000000"/>
                <w:sz w:val="20"/>
                <w:szCs w:val="20"/>
                <w:lang w:eastAsia="ro-RO"/>
              </w:rPr>
              <w:t xml:space="preserve">Promovare </w:t>
            </w:r>
            <w:r>
              <w:rPr>
                <w:rFonts w:ascii="Arial" w:eastAsia="Times New Roman" w:hAnsi="Arial" w:cs="Arial"/>
                <w:color w:val="000000"/>
                <w:sz w:val="20"/>
                <w:szCs w:val="20"/>
                <w:lang w:eastAsia="ro-RO"/>
              </w:rPr>
              <w:t xml:space="preserve">on line si in social media </w:t>
            </w:r>
            <w:r w:rsidRPr="001A7153">
              <w:rPr>
                <w:rFonts w:ascii="Arial" w:eastAsia="Times New Roman" w:hAnsi="Arial" w:cs="Arial"/>
                <w:color w:val="000000"/>
                <w:sz w:val="20"/>
                <w:szCs w:val="20"/>
                <w:lang w:eastAsia="ro-RO"/>
              </w:rPr>
              <w:t>Facebook si LinedIN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8FA5C"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957AA"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5272796B" w14:textId="77777777" w:rsidTr="0036736B">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21DD1"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EB0A5"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B7BFE"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06EC8"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r>
    </w:tbl>
    <w:p w14:paraId="0CA8DE9B" w14:textId="77777777" w:rsidR="00966D6C" w:rsidRPr="00DF78AB" w:rsidRDefault="00966D6C" w:rsidP="00966D6C">
      <w:pPr>
        <w:spacing w:after="0" w:line="240" w:lineRule="auto"/>
        <w:rPr>
          <w:rFonts w:ascii="Times New Roman" w:eastAsia="Times New Roman" w:hAnsi="Times New Roman" w:cs="Times New Roman"/>
          <w:sz w:val="24"/>
          <w:szCs w:val="24"/>
          <w:lang w:eastAsia="ro-RO"/>
        </w:rPr>
      </w:pPr>
    </w:p>
    <w:p w14:paraId="4570A6E4" w14:textId="77777777" w:rsidR="00966D6C" w:rsidRPr="00DF78AB" w:rsidRDefault="00966D6C" w:rsidP="00966D6C">
      <w:pPr>
        <w:spacing w:after="0" w:line="240" w:lineRule="auto"/>
        <w:ind w:left="285"/>
        <w:rPr>
          <w:rFonts w:ascii="Times New Roman" w:eastAsia="Times New Roman" w:hAnsi="Times New Roman" w:cs="Times New Roman"/>
          <w:sz w:val="24"/>
          <w:szCs w:val="24"/>
          <w:lang w:eastAsia="ro-RO"/>
        </w:rPr>
      </w:pPr>
      <w:r>
        <w:rPr>
          <w:rFonts w:ascii="Trebuchet MS" w:eastAsia="Times New Roman" w:hAnsi="Trebuchet MS" w:cs="Times New Roman"/>
          <w:b/>
          <w:bCs/>
          <w:color w:val="000000"/>
          <w:sz w:val="20"/>
          <w:szCs w:val="20"/>
          <w:lang w:eastAsia="ro-RO"/>
        </w:rPr>
        <w:t>2</w:t>
      </w:r>
      <w:r w:rsidRPr="00DF78AB">
        <w:rPr>
          <w:rFonts w:ascii="Trebuchet MS" w:eastAsia="Times New Roman" w:hAnsi="Trebuchet MS" w:cs="Times New Roman"/>
          <w:b/>
          <w:bCs/>
          <w:color w:val="000000"/>
          <w:sz w:val="20"/>
          <w:szCs w:val="20"/>
          <w:lang w:eastAsia="ro-RO"/>
        </w:rPr>
        <w:t xml:space="preserve">.      Servicii organizare eveniment de dezvoltare a ecosistemului antreprenorial 26 mai 2018, la Piatra Neamt: </w:t>
      </w:r>
      <w:r w:rsidRPr="00DF78AB">
        <w:rPr>
          <w:rFonts w:ascii="Trebuchet MS" w:eastAsia="Times New Roman" w:hAnsi="Trebuchet MS" w:cs="Times New Roman"/>
          <w:b/>
          <w:bCs/>
          <w:color w:val="000000"/>
          <w:sz w:val="20"/>
          <w:szCs w:val="20"/>
          <w:shd w:val="clear" w:color="auto" w:fill="FFFF00"/>
          <w:lang w:eastAsia="ro-RO"/>
        </w:rPr>
        <w:t>2</w:t>
      </w:r>
      <w:r>
        <w:rPr>
          <w:rFonts w:ascii="Trebuchet MS" w:eastAsia="Times New Roman" w:hAnsi="Trebuchet MS" w:cs="Times New Roman"/>
          <w:b/>
          <w:bCs/>
          <w:color w:val="000000"/>
          <w:sz w:val="20"/>
          <w:szCs w:val="20"/>
          <w:shd w:val="clear" w:color="auto" w:fill="FFFF00"/>
          <w:lang w:eastAsia="ro-RO"/>
        </w:rPr>
        <w:t>7</w:t>
      </w:r>
      <w:r w:rsidRPr="00DF78AB">
        <w:rPr>
          <w:rFonts w:ascii="Trebuchet MS" w:eastAsia="Times New Roman" w:hAnsi="Trebuchet MS" w:cs="Times New Roman"/>
          <w:b/>
          <w:bCs/>
          <w:color w:val="000000"/>
          <w:sz w:val="20"/>
          <w:szCs w:val="20"/>
          <w:shd w:val="clear" w:color="auto" w:fill="FFFF00"/>
          <w:lang w:eastAsia="ro-RO"/>
        </w:rPr>
        <w:t>,</w:t>
      </w:r>
      <w:r>
        <w:rPr>
          <w:rFonts w:ascii="Trebuchet MS" w:eastAsia="Times New Roman" w:hAnsi="Trebuchet MS" w:cs="Times New Roman"/>
          <w:b/>
          <w:bCs/>
          <w:color w:val="000000"/>
          <w:sz w:val="20"/>
          <w:szCs w:val="20"/>
          <w:shd w:val="clear" w:color="auto" w:fill="FFFF00"/>
          <w:lang w:eastAsia="ro-RO"/>
        </w:rPr>
        <w:t>200</w:t>
      </w:r>
      <w:r w:rsidRPr="00DF78AB">
        <w:rPr>
          <w:rFonts w:ascii="Trebuchet MS" w:eastAsia="Times New Roman" w:hAnsi="Trebuchet MS" w:cs="Times New Roman"/>
          <w:b/>
          <w:bCs/>
          <w:color w:val="000000"/>
          <w:sz w:val="20"/>
          <w:szCs w:val="20"/>
          <w:shd w:val="clear" w:color="auto" w:fill="FFFF00"/>
          <w:lang w:eastAsia="ro-RO"/>
        </w:rPr>
        <w:t>.00 lei fara TVA</w:t>
      </w:r>
    </w:p>
    <w:tbl>
      <w:tblPr>
        <w:tblW w:w="0" w:type="auto"/>
        <w:tblCellMar>
          <w:top w:w="15" w:type="dxa"/>
          <w:left w:w="15" w:type="dxa"/>
          <w:bottom w:w="15" w:type="dxa"/>
          <w:right w:w="15" w:type="dxa"/>
        </w:tblCellMar>
        <w:tblLook w:val="04A0" w:firstRow="1" w:lastRow="0" w:firstColumn="1" w:lastColumn="0" w:noHBand="0" w:noVBand="1"/>
      </w:tblPr>
      <w:tblGrid>
        <w:gridCol w:w="5896"/>
        <w:gridCol w:w="3351"/>
        <w:gridCol w:w="2227"/>
        <w:gridCol w:w="2456"/>
      </w:tblGrid>
      <w:tr w:rsidR="00966D6C" w:rsidRPr="00DF78AB" w14:paraId="43216162" w14:textId="77777777" w:rsidTr="0036736B">
        <w:trPr>
          <w:trHeight w:val="1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F56B7"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Tip de activitate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E74D0"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Nr. de unități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40A3C"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Preț unitar ofertat (LEI fără TVA)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95BE3"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Preț total ofertat  (LEI fără TVA)</w:t>
            </w:r>
          </w:p>
        </w:tc>
      </w:tr>
      <w:tr w:rsidR="00966D6C" w:rsidRPr="00DF78AB" w14:paraId="7DA0A0DF" w14:textId="77777777" w:rsidTr="00966D6C">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1CA2F"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4479E7">
              <w:rPr>
                <w:rFonts w:ascii="Arial" w:eastAsia="Times New Roman" w:hAnsi="Arial" w:cs="Arial"/>
                <w:b/>
                <w:i/>
                <w:iCs/>
                <w:color w:val="000000"/>
                <w:sz w:val="20"/>
                <w:szCs w:val="20"/>
                <w:lang w:eastAsia="ro-RO"/>
              </w:rPr>
              <w:t>3 pauze de cafea</w:t>
            </w:r>
            <w:r w:rsidRPr="00DF78AB">
              <w:rPr>
                <w:rFonts w:ascii="Arial" w:eastAsia="Times New Roman" w:hAnsi="Arial" w:cs="Arial"/>
                <w:b/>
                <w:bCs/>
                <w:i/>
                <w:iCs/>
                <w:color w:val="000000"/>
                <w:sz w:val="20"/>
                <w:szCs w:val="20"/>
                <w:lang w:eastAsia="ro-RO"/>
              </w:rPr>
              <w:t xml:space="preserve">, </w:t>
            </w:r>
            <w:r w:rsidRPr="00DF78AB">
              <w:rPr>
                <w:rFonts w:ascii="Arial" w:eastAsia="Times New Roman" w:hAnsi="Arial" w:cs="Arial"/>
                <w:i/>
                <w:iCs/>
                <w:color w:val="000000"/>
                <w:sz w:val="20"/>
                <w:szCs w:val="20"/>
                <w:lang w:eastAsia="ro-RO"/>
              </w:rPr>
              <w:t> </w:t>
            </w:r>
            <w:r w:rsidRPr="00DF78AB">
              <w:rPr>
                <w:rFonts w:ascii="Arial" w:eastAsia="Times New Roman" w:hAnsi="Arial" w:cs="Arial"/>
                <w:color w:val="000000"/>
                <w:sz w:val="20"/>
                <w:szCs w:val="20"/>
                <w:lang w:eastAsia="ro-RO"/>
              </w:rPr>
              <w:t xml:space="preserve">in  data de </w:t>
            </w:r>
            <w:r w:rsidRPr="00DF78AB">
              <w:rPr>
                <w:rFonts w:ascii="Arial" w:eastAsia="Times New Roman" w:hAnsi="Arial" w:cs="Arial"/>
                <w:b/>
                <w:bCs/>
                <w:color w:val="000000"/>
                <w:sz w:val="20"/>
                <w:szCs w:val="20"/>
                <w:lang w:eastAsia="ro-RO"/>
              </w:rPr>
              <w:t xml:space="preserve">26 mai 2018 </w:t>
            </w:r>
            <w:r w:rsidRPr="00DF78AB">
              <w:rPr>
                <w:rFonts w:ascii="Arial" w:eastAsia="Times New Roman" w:hAnsi="Arial" w:cs="Arial"/>
                <w:color w:val="000000"/>
                <w:sz w:val="20"/>
                <w:szCs w:val="20"/>
                <w:lang w:eastAsia="ro-RO"/>
              </w:rPr>
              <w:t>pentru un număr minim de 90 persoane – număr maxim 100 persoane.</w:t>
            </w:r>
          </w:p>
          <w:p w14:paraId="43D66842"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A7722" w14:textId="77777777" w:rsidR="00966D6C" w:rsidRPr="00CD635C"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 xml:space="preserve">100 pers X 3 pauza de cafea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90DF1"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8D867"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3367C3AC" w14:textId="77777777" w:rsidTr="00966D6C">
        <w:trPr>
          <w:trHeight w:val="10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883BA"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b/>
                <w:bCs/>
                <w:i/>
                <w:iCs/>
                <w:color w:val="000000"/>
                <w:sz w:val="20"/>
                <w:szCs w:val="20"/>
                <w:lang w:eastAsia="ro-RO"/>
              </w:rPr>
              <w:lastRenderedPageBreak/>
              <w:t xml:space="preserve"> </w:t>
            </w:r>
            <w:r>
              <w:rPr>
                <w:rFonts w:ascii="Arial" w:eastAsia="Times New Roman" w:hAnsi="Arial" w:cs="Arial"/>
                <w:b/>
                <w:bCs/>
                <w:i/>
                <w:iCs/>
                <w:color w:val="000000"/>
                <w:sz w:val="20"/>
                <w:szCs w:val="20"/>
                <w:lang w:eastAsia="ro-RO"/>
              </w:rPr>
              <w:t>P</w:t>
            </w:r>
            <w:r w:rsidRPr="00DF78AB">
              <w:rPr>
                <w:rFonts w:ascii="Arial" w:eastAsia="Times New Roman" w:hAnsi="Arial" w:cs="Arial"/>
                <w:b/>
                <w:bCs/>
                <w:i/>
                <w:iCs/>
                <w:color w:val="000000"/>
                <w:sz w:val="20"/>
                <w:szCs w:val="20"/>
                <w:lang w:eastAsia="ro-RO"/>
              </w:rPr>
              <w:t xml:space="preserve">ranz </w:t>
            </w:r>
            <w:r w:rsidRPr="00DF78AB">
              <w:rPr>
                <w:rFonts w:ascii="Arial" w:eastAsia="Times New Roman" w:hAnsi="Arial" w:cs="Arial"/>
                <w:i/>
                <w:iCs/>
                <w:color w:val="000000"/>
                <w:sz w:val="20"/>
                <w:szCs w:val="20"/>
                <w:lang w:eastAsia="ro-RO"/>
              </w:rPr>
              <w:t> </w:t>
            </w:r>
            <w:r w:rsidRPr="00DF78AB">
              <w:rPr>
                <w:rFonts w:ascii="Arial" w:eastAsia="Times New Roman" w:hAnsi="Arial" w:cs="Arial"/>
                <w:color w:val="000000"/>
                <w:sz w:val="20"/>
                <w:szCs w:val="20"/>
                <w:lang w:eastAsia="ro-RO"/>
              </w:rPr>
              <w:t xml:space="preserve">in  data de </w:t>
            </w:r>
            <w:r w:rsidRPr="00DF78AB">
              <w:rPr>
                <w:rFonts w:ascii="Arial" w:eastAsia="Times New Roman" w:hAnsi="Arial" w:cs="Arial"/>
                <w:b/>
                <w:bCs/>
                <w:color w:val="000000"/>
                <w:sz w:val="20"/>
                <w:szCs w:val="20"/>
                <w:lang w:eastAsia="ro-RO"/>
              </w:rPr>
              <w:t xml:space="preserve">26 mai 2018 </w:t>
            </w:r>
            <w:r w:rsidRPr="00DF78AB">
              <w:rPr>
                <w:rFonts w:ascii="Arial" w:eastAsia="Times New Roman" w:hAnsi="Arial" w:cs="Arial"/>
                <w:color w:val="000000"/>
                <w:sz w:val="20"/>
                <w:szCs w:val="20"/>
                <w:lang w:eastAsia="ro-RO"/>
              </w:rPr>
              <w:t>pentru un număr minim de 90 persoane – număr maxim 100 persoane.</w:t>
            </w:r>
          </w:p>
          <w:p w14:paraId="76F22732"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6A4F2" w14:textId="77777777" w:rsidR="00966D6C" w:rsidRPr="00CD635C"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100 pers. X 1 pranz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2B473"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18622"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7CC8EA37" w14:textId="77777777" w:rsidTr="00966D6C">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A5D8D"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F62281">
              <w:rPr>
                <w:rFonts w:ascii="Arial" w:eastAsia="Times New Roman" w:hAnsi="Arial" w:cs="Arial"/>
                <w:b/>
                <w:i/>
                <w:iCs/>
                <w:color w:val="000000"/>
                <w:sz w:val="20"/>
                <w:szCs w:val="20"/>
                <w:lang w:eastAsia="ro-RO"/>
              </w:rPr>
              <w:t>Cina</w:t>
            </w:r>
            <w:r w:rsidRPr="00DF78AB">
              <w:rPr>
                <w:rFonts w:ascii="Arial" w:eastAsia="Times New Roman" w:hAnsi="Arial" w:cs="Arial"/>
                <w:b/>
                <w:bCs/>
                <w:i/>
                <w:iCs/>
                <w:color w:val="000000"/>
                <w:sz w:val="20"/>
                <w:szCs w:val="20"/>
                <w:lang w:eastAsia="ro-RO"/>
              </w:rPr>
              <w:t xml:space="preserve"> </w:t>
            </w:r>
            <w:r w:rsidRPr="00DF78AB">
              <w:rPr>
                <w:rFonts w:ascii="Arial" w:eastAsia="Times New Roman" w:hAnsi="Arial" w:cs="Arial"/>
                <w:i/>
                <w:iCs/>
                <w:color w:val="000000"/>
                <w:sz w:val="20"/>
                <w:szCs w:val="20"/>
                <w:lang w:eastAsia="ro-RO"/>
              </w:rPr>
              <w:t> </w:t>
            </w:r>
            <w:r w:rsidRPr="00DF78AB">
              <w:rPr>
                <w:rFonts w:ascii="Arial" w:eastAsia="Times New Roman" w:hAnsi="Arial" w:cs="Arial"/>
                <w:color w:val="000000"/>
                <w:sz w:val="20"/>
                <w:szCs w:val="20"/>
                <w:lang w:eastAsia="ro-RO"/>
              </w:rPr>
              <w:t xml:space="preserve">in  data de </w:t>
            </w:r>
            <w:r w:rsidRPr="00DF78AB">
              <w:rPr>
                <w:rFonts w:ascii="Arial" w:eastAsia="Times New Roman" w:hAnsi="Arial" w:cs="Arial"/>
                <w:b/>
                <w:bCs/>
                <w:color w:val="000000"/>
                <w:sz w:val="20"/>
                <w:szCs w:val="20"/>
                <w:lang w:eastAsia="ro-RO"/>
              </w:rPr>
              <w:t xml:space="preserve">23 martie 2018 </w:t>
            </w:r>
            <w:r w:rsidRPr="00DF78AB">
              <w:rPr>
                <w:rFonts w:ascii="Arial" w:eastAsia="Times New Roman" w:hAnsi="Arial" w:cs="Arial"/>
                <w:color w:val="000000"/>
                <w:sz w:val="20"/>
                <w:szCs w:val="20"/>
                <w:lang w:eastAsia="ro-RO"/>
              </w:rPr>
              <w:t>pentru un număr minim de 25 persoane – număr maxim 30 persoane.</w:t>
            </w:r>
          </w:p>
          <w:p w14:paraId="2473A950"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339A8" w14:textId="77777777" w:rsidR="00966D6C" w:rsidRPr="00CD635C"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30 pers. X 1 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7A278"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0B787"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2E33872E" w14:textId="77777777" w:rsidTr="00966D6C">
        <w:trPr>
          <w:trHeight w:val="6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E36AB" w14:textId="77777777" w:rsidR="00966D6C" w:rsidRPr="004479E7" w:rsidRDefault="00966D6C" w:rsidP="0036736B">
            <w:pPr>
              <w:spacing w:after="0" w:line="240" w:lineRule="auto"/>
              <w:ind w:left="285"/>
              <w:rPr>
                <w:rFonts w:ascii="Arial" w:eastAsia="Times New Roman" w:hAnsi="Arial" w:cs="Arial"/>
                <w:b/>
                <w:color w:val="000000"/>
                <w:sz w:val="20"/>
                <w:szCs w:val="20"/>
                <w:lang w:eastAsia="ro-RO"/>
              </w:rPr>
            </w:pPr>
            <w:r w:rsidRPr="004479E7">
              <w:rPr>
                <w:rFonts w:ascii="Arial" w:eastAsia="Times New Roman" w:hAnsi="Arial" w:cs="Arial"/>
                <w:b/>
                <w:color w:val="000000"/>
                <w:sz w:val="20"/>
                <w:szCs w:val="20"/>
                <w:lang w:eastAsia="ro-RO"/>
              </w:rPr>
              <w:t xml:space="preserve">Servicii de promovare eveniment on line, canale de social media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40D2B" w14:textId="77777777" w:rsidR="00966D6C" w:rsidRPr="001A7153" w:rsidRDefault="00966D6C" w:rsidP="0036736B">
            <w:pPr>
              <w:spacing w:after="0" w:line="240" w:lineRule="auto"/>
              <w:ind w:left="285"/>
              <w:rPr>
                <w:rFonts w:ascii="Arial" w:eastAsia="Times New Roman" w:hAnsi="Arial" w:cs="Arial"/>
                <w:color w:val="000000"/>
                <w:sz w:val="20"/>
                <w:szCs w:val="20"/>
                <w:lang w:eastAsia="ro-RO"/>
              </w:rPr>
            </w:pPr>
            <w:r w:rsidRPr="001A7153">
              <w:rPr>
                <w:rFonts w:ascii="Arial" w:eastAsia="Times New Roman" w:hAnsi="Arial" w:cs="Arial"/>
                <w:color w:val="000000"/>
                <w:sz w:val="20"/>
                <w:szCs w:val="20"/>
                <w:lang w:eastAsia="ro-RO"/>
              </w:rPr>
              <w:t xml:space="preserve">Promovare </w:t>
            </w:r>
            <w:r>
              <w:rPr>
                <w:rFonts w:ascii="Arial" w:eastAsia="Times New Roman" w:hAnsi="Arial" w:cs="Arial"/>
                <w:color w:val="000000"/>
                <w:sz w:val="20"/>
                <w:szCs w:val="20"/>
                <w:lang w:eastAsia="ro-RO"/>
              </w:rPr>
              <w:t xml:space="preserve">on line si in social media </w:t>
            </w:r>
            <w:r w:rsidRPr="001A7153">
              <w:rPr>
                <w:rFonts w:ascii="Arial" w:eastAsia="Times New Roman" w:hAnsi="Arial" w:cs="Arial"/>
                <w:color w:val="000000"/>
                <w:sz w:val="20"/>
                <w:szCs w:val="20"/>
                <w:lang w:eastAsia="ro-RO"/>
              </w:rPr>
              <w:t>Facebook si LinedIN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A1CAA"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A6AEB"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r>
      <w:tr w:rsidR="00966D6C" w:rsidRPr="00DF78AB" w14:paraId="0B8A3B52" w14:textId="77777777" w:rsidTr="0036736B">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5C9A1"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4D7C3"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64F78"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3A38E"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r>
    </w:tbl>
    <w:p w14:paraId="5112710F" w14:textId="77777777" w:rsidR="00966D6C" w:rsidRPr="00DF78AB" w:rsidRDefault="00966D6C" w:rsidP="00966D6C">
      <w:pPr>
        <w:spacing w:after="0" w:line="240" w:lineRule="auto"/>
        <w:ind w:left="285"/>
        <w:jc w:val="both"/>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p w14:paraId="4B883619" w14:textId="77777777" w:rsidR="00966D6C" w:rsidRPr="00DF78AB" w:rsidRDefault="00966D6C" w:rsidP="00966D6C">
      <w:pPr>
        <w:spacing w:after="0" w:line="240" w:lineRule="auto"/>
        <w:ind w:left="285"/>
        <w:jc w:val="both"/>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p w14:paraId="43903B44" w14:textId="77777777" w:rsidR="00966D6C" w:rsidRPr="00DF78AB" w:rsidRDefault="00966D6C" w:rsidP="00966D6C">
      <w:pPr>
        <w:spacing w:after="0" w:line="240" w:lineRule="auto"/>
        <w:ind w:left="285"/>
        <w:jc w:val="both"/>
        <w:rPr>
          <w:rFonts w:ascii="Times New Roman" w:eastAsia="Times New Roman" w:hAnsi="Times New Roman" w:cs="Times New Roman"/>
          <w:sz w:val="24"/>
          <w:szCs w:val="24"/>
          <w:lang w:eastAsia="ro-RO"/>
        </w:rPr>
      </w:pPr>
      <w:r>
        <w:rPr>
          <w:rFonts w:ascii="Arial" w:eastAsia="Times New Roman" w:hAnsi="Arial" w:cs="Arial"/>
          <w:b/>
          <w:bCs/>
          <w:color w:val="000000"/>
          <w:sz w:val="20"/>
          <w:szCs w:val="20"/>
          <w:lang w:eastAsia="ro-RO"/>
        </w:rPr>
        <w:t>3</w:t>
      </w:r>
      <w:r w:rsidRPr="00DF78AB">
        <w:rPr>
          <w:rFonts w:ascii="Arial" w:eastAsia="Times New Roman" w:hAnsi="Arial" w:cs="Arial"/>
          <w:b/>
          <w:bCs/>
          <w:color w:val="000000"/>
          <w:sz w:val="20"/>
          <w:szCs w:val="20"/>
          <w:lang w:eastAsia="ro-RO"/>
        </w:rPr>
        <w:t>.       Servicii organizare eveniment de dezvoltare a ecosistemului antreprenorial 9 iunie 2018, la Suceava:</w:t>
      </w:r>
      <w:r>
        <w:rPr>
          <w:rFonts w:ascii="Arial" w:eastAsia="Times New Roman" w:hAnsi="Arial" w:cs="Arial"/>
          <w:b/>
          <w:bCs/>
          <w:color w:val="000000"/>
          <w:sz w:val="20"/>
          <w:szCs w:val="20"/>
          <w:shd w:val="clear" w:color="auto" w:fill="FFFF00"/>
          <w:lang w:eastAsia="ro-RO"/>
        </w:rPr>
        <w:t>24</w:t>
      </w:r>
      <w:r w:rsidRPr="00DF78AB">
        <w:rPr>
          <w:rFonts w:ascii="Arial" w:eastAsia="Times New Roman" w:hAnsi="Arial" w:cs="Arial"/>
          <w:b/>
          <w:bCs/>
          <w:color w:val="000000"/>
          <w:sz w:val="20"/>
          <w:szCs w:val="20"/>
          <w:shd w:val="clear" w:color="auto" w:fill="FFFF00"/>
          <w:lang w:eastAsia="ro-RO"/>
        </w:rPr>
        <w:t>,</w:t>
      </w:r>
      <w:r>
        <w:rPr>
          <w:rFonts w:ascii="Arial" w:eastAsia="Times New Roman" w:hAnsi="Arial" w:cs="Arial"/>
          <w:b/>
          <w:bCs/>
          <w:color w:val="000000"/>
          <w:sz w:val="20"/>
          <w:szCs w:val="20"/>
          <w:shd w:val="clear" w:color="auto" w:fill="FFFF00"/>
          <w:lang w:eastAsia="ro-RO"/>
        </w:rPr>
        <w:t>650</w:t>
      </w:r>
      <w:r w:rsidRPr="00DF78AB">
        <w:rPr>
          <w:rFonts w:ascii="Arial" w:eastAsia="Times New Roman" w:hAnsi="Arial" w:cs="Arial"/>
          <w:b/>
          <w:bCs/>
          <w:color w:val="000000"/>
          <w:sz w:val="20"/>
          <w:szCs w:val="20"/>
          <w:shd w:val="clear" w:color="auto" w:fill="FFFF00"/>
          <w:lang w:eastAsia="ro-RO"/>
        </w:rPr>
        <w:t>.00 lei fara TVA</w:t>
      </w:r>
    </w:p>
    <w:tbl>
      <w:tblPr>
        <w:tblW w:w="0" w:type="auto"/>
        <w:tblCellMar>
          <w:top w:w="15" w:type="dxa"/>
          <w:left w:w="15" w:type="dxa"/>
          <w:bottom w:w="15" w:type="dxa"/>
          <w:right w:w="15" w:type="dxa"/>
        </w:tblCellMar>
        <w:tblLook w:val="04A0" w:firstRow="1" w:lastRow="0" w:firstColumn="1" w:lastColumn="0" w:noHBand="0" w:noVBand="1"/>
      </w:tblPr>
      <w:tblGrid>
        <w:gridCol w:w="5900"/>
        <w:gridCol w:w="3320"/>
        <w:gridCol w:w="2204"/>
        <w:gridCol w:w="2506"/>
      </w:tblGrid>
      <w:tr w:rsidR="00966D6C" w:rsidRPr="00DF78AB" w14:paraId="49648208" w14:textId="77777777" w:rsidTr="0036736B">
        <w:trPr>
          <w:trHeight w:val="1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E85E9"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Tip de activitate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3E5D4"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Nr. de unități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4D9F8"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Preț unitar ofertat fără TVA - LEI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AE4EC"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Preț total ofertat  fără TVA    - LEI</w:t>
            </w:r>
          </w:p>
        </w:tc>
      </w:tr>
      <w:tr w:rsidR="00966D6C" w:rsidRPr="00DF78AB" w14:paraId="0401B599" w14:textId="77777777" w:rsidTr="0036736B">
        <w:trPr>
          <w:trHeight w:val="1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D50C9"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F62281">
              <w:rPr>
                <w:rFonts w:ascii="Arial" w:eastAsia="Times New Roman" w:hAnsi="Arial" w:cs="Arial"/>
                <w:b/>
                <w:i/>
                <w:iCs/>
                <w:color w:val="000000"/>
                <w:sz w:val="20"/>
                <w:szCs w:val="20"/>
                <w:lang w:eastAsia="ro-RO"/>
              </w:rPr>
              <w:t>3 pauze de cafea</w:t>
            </w:r>
            <w:r w:rsidRPr="00F62281">
              <w:rPr>
                <w:rFonts w:ascii="Arial" w:eastAsia="Times New Roman" w:hAnsi="Arial" w:cs="Arial"/>
                <w:b/>
                <w:bCs/>
                <w:i/>
                <w:iCs/>
                <w:color w:val="000000"/>
                <w:sz w:val="20"/>
                <w:szCs w:val="20"/>
                <w:lang w:eastAsia="ro-RO"/>
              </w:rPr>
              <w:t>,</w:t>
            </w:r>
            <w:r w:rsidRPr="00DF78AB">
              <w:rPr>
                <w:rFonts w:ascii="Arial" w:eastAsia="Times New Roman" w:hAnsi="Arial" w:cs="Arial"/>
                <w:b/>
                <w:bCs/>
                <w:i/>
                <w:iCs/>
                <w:color w:val="000000"/>
                <w:sz w:val="20"/>
                <w:szCs w:val="20"/>
                <w:lang w:eastAsia="ro-RO"/>
              </w:rPr>
              <w:t xml:space="preserve"> </w:t>
            </w:r>
            <w:r w:rsidRPr="00DF78AB">
              <w:rPr>
                <w:rFonts w:ascii="Arial" w:eastAsia="Times New Roman" w:hAnsi="Arial" w:cs="Arial"/>
                <w:i/>
                <w:iCs/>
                <w:color w:val="000000"/>
                <w:sz w:val="20"/>
                <w:szCs w:val="20"/>
                <w:lang w:eastAsia="ro-RO"/>
              </w:rPr>
              <w:t> </w:t>
            </w:r>
            <w:r w:rsidRPr="00DF78AB">
              <w:rPr>
                <w:rFonts w:ascii="Arial" w:eastAsia="Times New Roman" w:hAnsi="Arial" w:cs="Arial"/>
                <w:color w:val="000000"/>
                <w:sz w:val="20"/>
                <w:szCs w:val="20"/>
                <w:lang w:eastAsia="ro-RO"/>
              </w:rPr>
              <w:t xml:space="preserve">in  data de </w:t>
            </w:r>
            <w:r w:rsidRPr="00DF78AB">
              <w:rPr>
                <w:rFonts w:ascii="Arial" w:eastAsia="Times New Roman" w:hAnsi="Arial" w:cs="Arial"/>
                <w:b/>
                <w:bCs/>
                <w:color w:val="000000"/>
                <w:sz w:val="20"/>
                <w:szCs w:val="20"/>
                <w:lang w:eastAsia="ro-RO"/>
              </w:rPr>
              <w:t>9</w:t>
            </w:r>
            <w:r>
              <w:rPr>
                <w:rFonts w:ascii="Arial" w:eastAsia="Times New Roman" w:hAnsi="Arial" w:cs="Arial"/>
                <w:b/>
                <w:bCs/>
                <w:color w:val="000000"/>
                <w:sz w:val="20"/>
                <w:szCs w:val="20"/>
                <w:lang w:eastAsia="ro-RO"/>
              </w:rPr>
              <w:t xml:space="preserve"> </w:t>
            </w:r>
            <w:r w:rsidRPr="00DF78AB">
              <w:rPr>
                <w:rFonts w:ascii="Arial" w:eastAsia="Times New Roman" w:hAnsi="Arial" w:cs="Arial"/>
                <w:b/>
                <w:bCs/>
                <w:color w:val="000000"/>
                <w:sz w:val="20"/>
                <w:szCs w:val="20"/>
                <w:lang w:eastAsia="ro-RO"/>
              </w:rPr>
              <w:t xml:space="preserve">iunie  2018 </w:t>
            </w:r>
            <w:r w:rsidRPr="00DF78AB">
              <w:rPr>
                <w:rFonts w:ascii="Arial" w:eastAsia="Times New Roman" w:hAnsi="Arial" w:cs="Arial"/>
                <w:color w:val="000000"/>
                <w:sz w:val="20"/>
                <w:szCs w:val="20"/>
                <w:lang w:eastAsia="ro-RO"/>
              </w:rPr>
              <w:t xml:space="preserve"> pentru un număr minim de 90 persoane – număr maxim 100 persoane.</w:t>
            </w:r>
          </w:p>
          <w:p w14:paraId="58710DBA"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88931" w14:textId="77777777" w:rsidR="00966D6C" w:rsidRPr="00CD635C"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 xml:space="preserve">100 pers X 3  pauza de cafea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3D081"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2A513"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r>
      <w:tr w:rsidR="00966D6C" w:rsidRPr="00DF78AB" w14:paraId="3CC927FA" w14:textId="77777777" w:rsidTr="00966D6C">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06FC5"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b/>
                <w:bCs/>
                <w:i/>
                <w:iCs/>
                <w:color w:val="000000"/>
                <w:sz w:val="20"/>
                <w:szCs w:val="20"/>
                <w:lang w:eastAsia="ro-RO"/>
              </w:rPr>
              <w:t xml:space="preserve"> </w:t>
            </w:r>
            <w:r>
              <w:rPr>
                <w:rFonts w:ascii="Arial" w:eastAsia="Times New Roman" w:hAnsi="Arial" w:cs="Arial"/>
                <w:b/>
                <w:bCs/>
                <w:i/>
                <w:iCs/>
                <w:color w:val="000000"/>
                <w:sz w:val="20"/>
                <w:szCs w:val="20"/>
                <w:lang w:eastAsia="ro-RO"/>
              </w:rPr>
              <w:t>P</w:t>
            </w:r>
            <w:r w:rsidRPr="00DF78AB">
              <w:rPr>
                <w:rFonts w:ascii="Arial" w:eastAsia="Times New Roman" w:hAnsi="Arial" w:cs="Arial"/>
                <w:b/>
                <w:bCs/>
                <w:i/>
                <w:iCs/>
                <w:color w:val="000000"/>
                <w:sz w:val="20"/>
                <w:szCs w:val="20"/>
                <w:lang w:eastAsia="ro-RO"/>
              </w:rPr>
              <w:t xml:space="preserve">ranz, </w:t>
            </w:r>
            <w:r w:rsidRPr="00DF78AB">
              <w:rPr>
                <w:rFonts w:ascii="Arial" w:eastAsia="Times New Roman" w:hAnsi="Arial" w:cs="Arial"/>
                <w:i/>
                <w:iCs/>
                <w:color w:val="000000"/>
                <w:sz w:val="20"/>
                <w:szCs w:val="20"/>
                <w:lang w:eastAsia="ro-RO"/>
              </w:rPr>
              <w:t> </w:t>
            </w:r>
            <w:r w:rsidRPr="00DF78AB">
              <w:rPr>
                <w:rFonts w:ascii="Arial" w:eastAsia="Times New Roman" w:hAnsi="Arial" w:cs="Arial"/>
                <w:color w:val="000000"/>
                <w:sz w:val="20"/>
                <w:szCs w:val="20"/>
                <w:lang w:eastAsia="ro-RO"/>
              </w:rPr>
              <w:t xml:space="preserve">in  data de 9 iunie </w:t>
            </w:r>
            <w:r w:rsidRPr="00DF78AB">
              <w:rPr>
                <w:rFonts w:ascii="Arial" w:eastAsia="Times New Roman" w:hAnsi="Arial" w:cs="Arial"/>
                <w:b/>
                <w:bCs/>
                <w:color w:val="000000"/>
                <w:sz w:val="20"/>
                <w:szCs w:val="20"/>
                <w:lang w:eastAsia="ro-RO"/>
              </w:rPr>
              <w:t>2018</w:t>
            </w:r>
            <w:r>
              <w:rPr>
                <w:rFonts w:ascii="Arial" w:eastAsia="Times New Roman" w:hAnsi="Arial" w:cs="Arial"/>
                <w:b/>
                <w:bCs/>
                <w:color w:val="000000"/>
                <w:sz w:val="20"/>
                <w:szCs w:val="20"/>
                <w:lang w:eastAsia="ro-RO"/>
              </w:rPr>
              <w:t xml:space="preserve"> </w:t>
            </w:r>
            <w:r w:rsidRPr="00DF78AB">
              <w:rPr>
                <w:rFonts w:ascii="Arial" w:eastAsia="Times New Roman" w:hAnsi="Arial" w:cs="Arial"/>
                <w:color w:val="000000"/>
                <w:sz w:val="20"/>
                <w:szCs w:val="20"/>
                <w:lang w:eastAsia="ro-RO"/>
              </w:rPr>
              <w:t>pentru un număr minim de 90 persoane – număr maxim 100 persoane.</w:t>
            </w:r>
          </w:p>
          <w:p w14:paraId="35ECB375"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D4FA4" w14:textId="77777777" w:rsidR="00966D6C" w:rsidRPr="00CD635C"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100 pers. X 1 pranz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53301"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25A78"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r>
      <w:tr w:rsidR="00966D6C" w:rsidRPr="00DF78AB" w14:paraId="19D74DAC" w14:textId="77777777" w:rsidTr="00966D6C">
        <w:trPr>
          <w:trHeight w:val="5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F7692" w14:textId="77777777" w:rsidR="00966D6C" w:rsidRPr="004479E7" w:rsidRDefault="00966D6C" w:rsidP="0036736B">
            <w:pPr>
              <w:spacing w:after="0" w:line="240" w:lineRule="auto"/>
              <w:ind w:left="285"/>
              <w:rPr>
                <w:rFonts w:ascii="Arial" w:eastAsia="Times New Roman" w:hAnsi="Arial" w:cs="Arial"/>
                <w:b/>
                <w:color w:val="000000"/>
                <w:sz w:val="20"/>
                <w:szCs w:val="20"/>
                <w:lang w:eastAsia="ro-RO"/>
              </w:rPr>
            </w:pPr>
            <w:r w:rsidRPr="004479E7">
              <w:rPr>
                <w:rFonts w:ascii="Arial" w:eastAsia="Times New Roman" w:hAnsi="Arial" w:cs="Arial"/>
                <w:b/>
                <w:color w:val="000000"/>
                <w:sz w:val="20"/>
                <w:szCs w:val="20"/>
                <w:lang w:eastAsia="ro-RO"/>
              </w:rPr>
              <w:lastRenderedPageBreak/>
              <w:t xml:space="preserve">Servicii de promovare eveniment on line, canale de social media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46B3F" w14:textId="77777777" w:rsidR="00966D6C" w:rsidRPr="001A7153" w:rsidRDefault="00966D6C" w:rsidP="0036736B">
            <w:pPr>
              <w:spacing w:after="0" w:line="240" w:lineRule="auto"/>
              <w:ind w:left="285"/>
              <w:rPr>
                <w:rFonts w:ascii="Arial" w:eastAsia="Times New Roman" w:hAnsi="Arial" w:cs="Arial"/>
                <w:color w:val="000000"/>
                <w:sz w:val="20"/>
                <w:szCs w:val="20"/>
                <w:lang w:eastAsia="ro-RO"/>
              </w:rPr>
            </w:pPr>
            <w:r w:rsidRPr="001A7153">
              <w:rPr>
                <w:rFonts w:ascii="Arial" w:eastAsia="Times New Roman" w:hAnsi="Arial" w:cs="Arial"/>
                <w:color w:val="000000"/>
                <w:sz w:val="20"/>
                <w:szCs w:val="20"/>
                <w:lang w:eastAsia="ro-RO"/>
              </w:rPr>
              <w:t xml:space="preserve">Promovare </w:t>
            </w:r>
            <w:r>
              <w:rPr>
                <w:rFonts w:ascii="Arial" w:eastAsia="Times New Roman" w:hAnsi="Arial" w:cs="Arial"/>
                <w:color w:val="000000"/>
                <w:sz w:val="20"/>
                <w:szCs w:val="20"/>
                <w:lang w:eastAsia="ro-RO"/>
              </w:rPr>
              <w:t xml:space="preserve">on line si in social media </w:t>
            </w:r>
            <w:r w:rsidRPr="001A7153">
              <w:rPr>
                <w:rFonts w:ascii="Arial" w:eastAsia="Times New Roman" w:hAnsi="Arial" w:cs="Arial"/>
                <w:color w:val="000000"/>
                <w:sz w:val="20"/>
                <w:szCs w:val="20"/>
                <w:lang w:eastAsia="ro-RO"/>
              </w:rPr>
              <w:t>Facebook si LinedIN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3302C"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BCB1E"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r>
      <w:tr w:rsidR="00966D6C" w:rsidRPr="00DF78AB" w14:paraId="7954D561" w14:textId="77777777" w:rsidTr="0036736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B8F48"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4A827"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3C8B1"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7170D"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r>
    </w:tbl>
    <w:p w14:paraId="468ADCA7" w14:textId="77777777" w:rsidR="00966D6C" w:rsidRPr="00DF78AB" w:rsidRDefault="00966D6C" w:rsidP="00966D6C">
      <w:pPr>
        <w:spacing w:after="0" w:line="240" w:lineRule="auto"/>
        <w:ind w:left="285"/>
        <w:jc w:val="both"/>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p w14:paraId="583FDA98" w14:textId="77777777" w:rsidR="00966D6C" w:rsidRPr="00DF78AB" w:rsidRDefault="00966D6C" w:rsidP="00966D6C">
      <w:pPr>
        <w:spacing w:after="0" w:line="240" w:lineRule="auto"/>
        <w:ind w:left="285"/>
        <w:jc w:val="both"/>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p w14:paraId="24B1D096" w14:textId="77777777" w:rsidR="00966D6C" w:rsidRDefault="00966D6C" w:rsidP="00966D6C">
      <w:pPr>
        <w:spacing w:after="0" w:line="240" w:lineRule="auto"/>
        <w:jc w:val="both"/>
        <w:rPr>
          <w:rFonts w:ascii="Arial" w:eastAsia="Times New Roman" w:hAnsi="Arial" w:cs="Arial"/>
          <w:b/>
          <w:bCs/>
          <w:color w:val="000000"/>
          <w:sz w:val="20"/>
          <w:szCs w:val="20"/>
          <w:shd w:val="clear" w:color="auto" w:fill="FFFF00"/>
          <w:lang w:eastAsia="ro-RO"/>
        </w:rPr>
      </w:pPr>
      <w:r>
        <w:rPr>
          <w:rFonts w:ascii="Arial" w:eastAsia="Times New Roman" w:hAnsi="Arial" w:cs="Arial"/>
          <w:b/>
          <w:bCs/>
          <w:color w:val="000000"/>
          <w:sz w:val="20"/>
          <w:szCs w:val="20"/>
          <w:lang w:eastAsia="ro-RO"/>
        </w:rPr>
        <w:t>4</w:t>
      </w:r>
      <w:r w:rsidRPr="00DF78AB">
        <w:rPr>
          <w:rFonts w:ascii="Arial" w:eastAsia="Times New Roman" w:hAnsi="Arial" w:cs="Arial"/>
          <w:b/>
          <w:bCs/>
          <w:color w:val="000000"/>
          <w:sz w:val="20"/>
          <w:szCs w:val="20"/>
          <w:lang w:eastAsia="ro-RO"/>
        </w:rPr>
        <w:t xml:space="preserve">.      Servicii organizare eveniment de dezvoltare a ecosistemului antreprenorial octombrie 2018, la Iasi: </w:t>
      </w:r>
      <w:r w:rsidRPr="00DF78AB">
        <w:rPr>
          <w:rFonts w:ascii="Arial" w:eastAsia="Times New Roman" w:hAnsi="Arial" w:cs="Arial"/>
          <w:b/>
          <w:bCs/>
          <w:color w:val="000000"/>
          <w:sz w:val="20"/>
          <w:szCs w:val="20"/>
          <w:shd w:val="clear" w:color="auto" w:fill="FFFF00"/>
          <w:lang w:eastAsia="ro-RO"/>
        </w:rPr>
        <w:t>3</w:t>
      </w:r>
      <w:r>
        <w:rPr>
          <w:rFonts w:ascii="Arial" w:eastAsia="Times New Roman" w:hAnsi="Arial" w:cs="Arial"/>
          <w:b/>
          <w:bCs/>
          <w:color w:val="000000"/>
          <w:sz w:val="20"/>
          <w:szCs w:val="20"/>
          <w:shd w:val="clear" w:color="auto" w:fill="FFFF00"/>
          <w:lang w:eastAsia="ro-RO"/>
        </w:rPr>
        <w:t>5</w:t>
      </w:r>
      <w:r w:rsidRPr="00DF78AB">
        <w:rPr>
          <w:rFonts w:ascii="Arial" w:eastAsia="Times New Roman" w:hAnsi="Arial" w:cs="Arial"/>
          <w:b/>
          <w:bCs/>
          <w:color w:val="000000"/>
          <w:sz w:val="20"/>
          <w:szCs w:val="20"/>
          <w:shd w:val="clear" w:color="auto" w:fill="FFFF00"/>
          <w:lang w:eastAsia="ro-RO"/>
        </w:rPr>
        <w:t>,</w:t>
      </w:r>
      <w:r>
        <w:rPr>
          <w:rFonts w:ascii="Arial" w:eastAsia="Times New Roman" w:hAnsi="Arial" w:cs="Arial"/>
          <w:b/>
          <w:bCs/>
          <w:color w:val="000000"/>
          <w:sz w:val="20"/>
          <w:szCs w:val="20"/>
          <w:shd w:val="clear" w:color="auto" w:fill="FFFF00"/>
          <w:lang w:eastAsia="ro-RO"/>
        </w:rPr>
        <w:t>000</w:t>
      </w:r>
      <w:r w:rsidRPr="00DF78AB">
        <w:rPr>
          <w:rFonts w:ascii="Arial" w:eastAsia="Times New Roman" w:hAnsi="Arial" w:cs="Arial"/>
          <w:b/>
          <w:bCs/>
          <w:color w:val="000000"/>
          <w:sz w:val="20"/>
          <w:szCs w:val="20"/>
          <w:shd w:val="clear" w:color="auto" w:fill="FFFF00"/>
          <w:lang w:eastAsia="ro-RO"/>
        </w:rPr>
        <w:t>.00 lei fara TVA</w:t>
      </w:r>
    </w:p>
    <w:p w14:paraId="549BDC63" w14:textId="77777777" w:rsidR="00966D6C" w:rsidRPr="00DF78AB" w:rsidRDefault="00966D6C" w:rsidP="00966D6C">
      <w:pPr>
        <w:spacing w:after="0" w:line="240" w:lineRule="auto"/>
        <w:jc w:val="both"/>
        <w:rPr>
          <w:rFonts w:ascii="Times New Roman" w:eastAsia="Times New Roman" w:hAnsi="Times New Roman" w:cs="Times New Roman"/>
          <w:sz w:val="24"/>
          <w:szCs w:val="24"/>
          <w:lang w:eastAsia="ro-RO"/>
        </w:rPr>
      </w:pPr>
    </w:p>
    <w:tbl>
      <w:tblPr>
        <w:tblW w:w="0" w:type="auto"/>
        <w:tblCellMar>
          <w:top w:w="15" w:type="dxa"/>
          <w:left w:w="15" w:type="dxa"/>
          <w:bottom w:w="15" w:type="dxa"/>
          <w:right w:w="15" w:type="dxa"/>
        </w:tblCellMar>
        <w:tblLook w:val="04A0" w:firstRow="1" w:lastRow="0" w:firstColumn="1" w:lastColumn="0" w:noHBand="0" w:noVBand="1"/>
      </w:tblPr>
      <w:tblGrid>
        <w:gridCol w:w="5723"/>
        <w:gridCol w:w="2590"/>
        <w:gridCol w:w="1773"/>
        <w:gridCol w:w="2144"/>
        <w:gridCol w:w="1700"/>
      </w:tblGrid>
      <w:tr w:rsidR="00966D6C" w:rsidRPr="00DF78AB" w14:paraId="016F2461" w14:textId="77777777" w:rsidTr="00966D6C">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2B042"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Tip de activitate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0BC34"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Nr. de unități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0E3D8"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Preț unitar ofertat fără TVA - LEI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19DD9"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Preț total ofertat  fără TVA    - LEI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17980"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Preț total ofertat cu TVA - LEI</w:t>
            </w:r>
          </w:p>
        </w:tc>
      </w:tr>
      <w:tr w:rsidR="00966D6C" w:rsidRPr="00DF78AB" w14:paraId="3AA5C9A7" w14:textId="77777777" w:rsidTr="00966D6C">
        <w:trPr>
          <w:trHeight w:val="13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360E7" w14:textId="77777777" w:rsidR="00966D6C" w:rsidRPr="00DF78AB" w:rsidRDefault="00966D6C" w:rsidP="0036736B">
            <w:pPr>
              <w:spacing w:after="0" w:line="240" w:lineRule="auto"/>
              <w:ind w:left="105" w:right="105" w:hanging="90"/>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Servicii de </w:t>
            </w:r>
            <w:r w:rsidRPr="004479E7">
              <w:rPr>
                <w:rFonts w:ascii="Arial" w:eastAsia="Times New Roman" w:hAnsi="Arial" w:cs="Arial"/>
                <w:b/>
                <w:color w:val="000000"/>
                <w:sz w:val="20"/>
                <w:szCs w:val="20"/>
                <w:lang w:eastAsia="ro-RO"/>
              </w:rPr>
              <w:t>închiriere sală</w:t>
            </w:r>
            <w:r w:rsidRPr="00DF78AB">
              <w:rPr>
                <w:rFonts w:ascii="Arial" w:eastAsia="Times New Roman" w:hAnsi="Arial" w:cs="Arial"/>
                <w:color w:val="000000"/>
                <w:sz w:val="20"/>
                <w:szCs w:val="20"/>
                <w:lang w:eastAsia="ro-RO"/>
              </w:rPr>
              <w:t xml:space="preserve"> de evenimente pentru 1 zi in Iasi, conform cerințelor menționate anterior in</w:t>
            </w:r>
            <w:r>
              <w:rPr>
                <w:rFonts w:ascii="Arial" w:eastAsia="Times New Roman" w:hAnsi="Arial" w:cs="Arial"/>
                <w:color w:val="000000"/>
                <w:sz w:val="20"/>
                <w:szCs w:val="20"/>
                <w:lang w:eastAsia="ro-RO"/>
              </w:rPr>
              <w:t xml:space="preserve"> luna</w:t>
            </w:r>
            <w:r w:rsidRPr="00DF78AB">
              <w:rPr>
                <w:rFonts w:ascii="Arial" w:eastAsia="Times New Roman" w:hAnsi="Arial" w:cs="Arial"/>
                <w:color w:val="000000"/>
                <w:sz w:val="20"/>
                <w:szCs w:val="20"/>
                <w:lang w:eastAsia="ro-RO"/>
              </w:rPr>
              <w:t xml:space="preserve"> octombrie</w:t>
            </w:r>
            <w:r w:rsidRPr="00DF78AB">
              <w:rPr>
                <w:rFonts w:ascii="Arial" w:eastAsia="Times New Roman" w:hAnsi="Arial" w:cs="Arial"/>
                <w:b/>
                <w:bCs/>
                <w:color w:val="000000"/>
                <w:sz w:val="20"/>
                <w:szCs w:val="20"/>
                <w:lang w:eastAsia="ro-RO"/>
              </w:rPr>
              <w:t xml:space="preserve"> 2018</w:t>
            </w:r>
            <w:r w:rsidRPr="00DF78AB">
              <w:rPr>
                <w:rFonts w:ascii="Arial" w:eastAsia="Times New Roman" w:hAnsi="Arial" w:cs="Arial"/>
                <w:color w:val="000000"/>
                <w:sz w:val="20"/>
                <w:szCs w:val="20"/>
                <w:lang w:eastAsia="ro-RO"/>
              </w:rPr>
              <w:t>, capacitate min. 80 persoane- max 100</w:t>
            </w:r>
          </w:p>
          <w:p w14:paraId="0B393239" w14:textId="77777777" w:rsidR="00966D6C" w:rsidRPr="00DF78AB" w:rsidRDefault="00966D6C" w:rsidP="0036736B">
            <w:pPr>
              <w:spacing w:after="0" w:line="240" w:lineRule="auto"/>
              <w:ind w:left="105" w:right="105" w:hanging="90"/>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 xml:space="preserve"> (asezare scaune tip teatru)</w:t>
            </w:r>
          </w:p>
          <w:p w14:paraId="2C486B72" w14:textId="77777777" w:rsidR="00966D6C" w:rsidRPr="00DF78AB" w:rsidRDefault="00966D6C" w:rsidP="0036736B">
            <w:pPr>
              <w:spacing w:after="0" w:line="240" w:lineRule="auto"/>
              <w:ind w:left="105" w:right="105" w:hanging="90"/>
              <w:rPr>
                <w:rFonts w:ascii="Times New Roman" w:eastAsia="Times New Roman" w:hAnsi="Times New Roman" w:cs="Times New Roman"/>
                <w:sz w:val="24"/>
                <w:szCs w:val="24"/>
                <w:lang w:eastAsia="ro-RO"/>
              </w:rPr>
            </w:pPr>
            <w:r w:rsidRPr="00DF78AB">
              <w:rPr>
                <w:rFonts w:ascii="Arial" w:eastAsia="Times New Roman" w:hAnsi="Arial" w:cs="Arial"/>
                <w:color w:val="FF0000"/>
                <w:sz w:val="20"/>
                <w:szCs w:val="20"/>
                <w:lang w:eastAsia="ro-RO"/>
              </w:rPr>
              <w:t xml:space="preserve"> </w:t>
            </w:r>
            <w:r w:rsidRPr="00DF78AB">
              <w:rPr>
                <w:rFonts w:ascii="Arial" w:eastAsia="Times New Roman" w:hAnsi="Arial" w:cs="Arial"/>
                <w:color w:val="000000"/>
                <w:sz w:val="20"/>
                <w:szCs w:val="20"/>
                <w:lang w:eastAsia="ro-RO"/>
              </w:rPr>
              <w:t>TVA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EAF1E" w14:textId="77777777" w:rsidR="00966D6C" w:rsidRPr="00CD635C" w:rsidRDefault="00966D6C" w:rsidP="0036736B">
            <w:pPr>
              <w:spacing w:after="0" w:line="240" w:lineRule="auto"/>
              <w:ind w:left="285"/>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1 sala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10B04"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09D74"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52E81"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1819EC35" w14:textId="77777777" w:rsidTr="00966D6C">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5EDC1"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CD635C">
              <w:rPr>
                <w:rFonts w:ascii="Arial" w:eastAsia="Times New Roman" w:hAnsi="Arial" w:cs="Arial"/>
                <w:b/>
                <w:i/>
                <w:iCs/>
                <w:color w:val="000000"/>
                <w:sz w:val="20"/>
                <w:szCs w:val="20"/>
                <w:lang w:eastAsia="ro-RO"/>
              </w:rPr>
              <w:t>3 pauze de cafea</w:t>
            </w:r>
            <w:r w:rsidRPr="00DF78AB">
              <w:rPr>
                <w:rFonts w:ascii="Arial" w:eastAsia="Times New Roman" w:hAnsi="Arial" w:cs="Arial"/>
                <w:b/>
                <w:bCs/>
                <w:i/>
                <w:iCs/>
                <w:color w:val="000000"/>
                <w:sz w:val="20"/>
                <w:szCs w:val="20"/>
                <w:lang w:eastAsia="ro-RO"/>
              </w:rPr>
              <w:t xml:space="preserve">, </w:t>
            </w:r>
            <w:r w:rsidRPr="00DF78AB">
              <w:rPr>
                <w:rFonts w:ascii="Arial" w:eastAsia="Times New Roman" w:hAnsi="Arial" w:cs="Arial"/>
                <w:i/>
                <w:iCs/>
                <w:color w:val="000000"/>
                <w:sz w:val="20"/>
                <w:szCs w:val="20"/>
                <w:lang w:eastAsia="ro-RO"/>
              </w:rPr>
              <w:t> </w:t>
            </w:r>
            <w:r w:rsidRPr="00DF78AB">
              <w:rPr>
                <w:rFonts w:ascii="Arial" w:eastAsia="Times New Roman" w:hAnsi="Arial" w:cs="Arial"/>
                <w:color w:val="000000"/>
                <w:sz w:val="20"/>
                <w:szCs w:val="20"/>
                <w:lang w:eastAsia="ro-RO"/>
              </w:rPr>
              <w:t xml:space="preserve">in  data de </w:t>
            </w:r>
            <w:r w:rsidRPr="00DF78AB">
              <w:rPr>
                <w:rFonts w:ascii="Arial" w:eastAsia="Times New Roman" w:hAnsi="Arial" w:cs="Arial"/>
                <w:b/>
                <w:bCs/>
                <w:color w:val="000000"/>
                <w:sz w:val="20"/>
                <w:szCs w:val="20"/>
                <w:lang w:eastAsia="ro-RO"/>
              </w:rPr>
              <w:t>octombrie  2018 (conf. agendei)</w:t>
            </w:r>
            <w:r w:rsidRPr="00DF78AB">
              <w:rPr>
                <w:rFonts w:ascii="Arial" w:eastAsia="Times New Roman" w:hAnsi="Arial" w:cs="Arial"/>
                <w:color w:val="000000"/>
                <w:sz w:val="20"/>
                <w:szCs w:val="20"/>
                <w:lang w:eastAsia="ro-RO"/>
              </w:rPr>
              <w:t>, pentru un număr minim de 80 persoane – număr maxim 100 persoane.</w:t>
            </w:r>
          </w:p>
          <w:p w14:paraId="00EEAFAD"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639EA" w14:textId="77777777" w:rsidR="00966D6C" w:rsidRPr="00CD635C"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 xml:space="preserve">100 pers X 3 pauza de cafea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8BD72"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891E3"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17247"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78476000" w14:textId="77777777" w:rsidTr="0036736B">
        <w:trPr>
          <w:trHeight w:val="1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75BA3"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Pr>
                <w:rFonts w:ascii="Arial" w:eastAsia="Times New Roman" w:hAnsi="Arial" w:cs="Arial"/>
                <w:b/>
                <w:bCs/>
                <w:i/>
                <w:iCs/>
                <w:color w:val="000000"/>
                <w:sz w:val="20"/>
                <w:szCs w:val="20"/>
                <w:lang w:eastAsia="ro-RO"/>
              </w:rPr>
              <w:t>Pranz</w:t>
            </w:r>
            <w:r w:rsidRPr="00DF78AB">
              <w:rPr>
                <w:rFonts w:ascii="Arial" w:eastAsia="Times New Roman" w:hAnsi="Arial" w:cs="Arial"/>
                <w:b/>
                <w:bCs/>
                <w:i/>
                <w:iCs/>
                <w:color w:val="000000"/>
                <w:sz w:val="20"/>
                <w:szCs w:val="20"/>
                <w:lang w:eastAsia="ro-RO"/>
              </w:rPr>
              <w:t xml:space="preserve">, </w:t>
            </w:r>
            <w:r w:rsidRPr="00DF78AB">
              <w:rPr>
                <w:rFonts w:ascii="Arial" w:eastAsia="Times New Roman" w:hAnsi="Arial" w:cs="Arial"/>
                <w:i/>
                <w:iCs/>
                <w:color w:val="000000"/>
                <w:sz w:val="20"/>
                <w:szCs w:val="20"/>
                <w:lang w:eastAsia="ro-RO"/>
              </w:rPr>
              <w:t> </w:t>
            </w:r>
            <w:r w:rsidRPr="00DF78AB">
              <w:rPr>
                <w:rFonts w:ascii="Arial" w:eastAsia="Times New Roman" w:hAnsi="Arial" w:cs="Arial"/>
                <w:color w:val="000000"/>
                <w:sz w:val="20"/>
                <w:szCs w:val="20"/>
                <w:lang w:eastAsia="ro-RO"/>
              </w:rPr>
              <w:t>in  octombrie</w:t>
            </w:r>
            <w:r w:rsidRPr="00DF78AB">
              <w:rPr>
                <w:rFonts w:ascii="Arial" w:eastAsia="Times New Roman" w:hAnsi="Arial" w:cs="Arial"/>
                <w:b/>
                <w:bCs/>
                <w:color w:val="000000"/>
                <w:sz w:val="20"/>
                <w:szCs w:val="20"/>
                <w:lang w:eastAsia="ro-RO"/>
              </w:rPr>
              <w:t xml:space="preserve"> 2018 (conf. agendei)</w:t>
            </w:r>
            <w:r w:rsidRPr="00DF78AB">
              <w:rPr>
                <w:rFonts w:ascii="Arial" w:eastAsia="Times New Roman" w:hAnsi="Arial" w:cs="Arial"/>
                <w:color w:val="000000"/>
                <w:sz w:val="20"/>
                <w:szCs w:val="20"/>
                <w:lang w:eastAsia="ro-RO"/>
              </w:rPr>
              <w:t>, pentru un număr minim de 15 persoane – număr maxim 20 persoane.</w:t>
            </w:r>
          </w:p>
          <w:p w14:paraId="24D34067"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A6E22" w14:textId="77777777" w:rsidR="00966D6C" w:rsidRPr="00CD635C"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20 pers. X 1 pranz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FE977"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C4F47"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A107D"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19C0F31E" w14:textId="77777777" w:rsidTr="00966D6C">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AE2F9"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CD635C">
              <w:rPr>
                <w:rFonts w:ascii="Arial" w:eastAsia="Times New Roman" w:hAnsi="Arial" w:cs="Arial"/>
                <w:b/>
                <w:bCs/>
                <w:i/>
                <w:iCs/>
                <w:color w:val="000000"/>
                <w:sz w:val="20"/>
                <w:szCs w:val="20"/>
                <w:lang w:eastAsia="ro-RO"/>
              </w:rPr>
              <w:t>Cina,</w:t>
            </w:r>
            <w:r w:rsidRPr="00DF78AB">
              <w:rPr>
                <w:rFonts w:ascii="Arial" w:eastAsia="Times New Roman" w:hAnsi="Arial" w:cs="Arial"/>
                <w:b/>
                <w:bCs/>
                <w:i/>
                <w:iCs/>
                <w:color w:val="000000"/>
                <w:sz w:val="20"/>
                <w:szCs w:val="20"/>
                <w:lang w:eastAsia="ro-RO"/>
              </w:rPr>
              <w:t xml:space="preserve"> </w:t>
            </w:r>
            <w:r w:rsidRPr="00DF78AB">
              <w:rPr>
                <w:rFonts w:ascii="Arial" w:eastAsia="Times New Roman" w:hAnsi="Arial" w:cs="Arial"/>
                <w:i/>
                <w:iCs/>
                <w:color w:val="000000"/>
                <w:sz w:val="20"/>
                <w:szCs w:val="20"/>
                <w:lang w:eastAsia="ro-RO"/>
              </w:rPr>
              <w:t> </w:t>
            </w:r>
            <w:r w:rsidRPr="00DF78AB">
              <w:rPr>
                <w:rFonts w:ascii="Arial" w:eastAsia="Times New Roman" w:hAnsi="Arial" w:cs="Arial"/>
                <w:color w:val="000000"/>
                <w:sz w:val="20"/>
                <w:szCs w:val="20"/>
                <w:lang w:eastAsia="ro-RO"/>
              </w:rPr>
              <w:t xml:space="preserve">in  data de </w:t>
            </w:r>
            <w:r w:rsidRPr="00DF78AB">
              <w:rPr>
                <w:rFonts w:ascii="Arial" w:eastAsia="Times New Roman" w:hAnsi="Arial" w:cs="Arial"/>
                <w:b/>
                <w:bCs/>
                <w:color w:val="000000"/>
                <w:sz w:val="20"/>
                <w:szCs w:val="20"/>
                <w:lang w:eastAsia="ro-RO"/>
              </w:rPr>
              <w:t>octombrie  2018 (conf. agendei)</w:t>
            </w:r>
            <w:r w:rsidRPr="00DF78AB">
              <w:rPr>
                <w:rFonts w:ascii="Arial" w:eastAsia="Times New Roman" w:hAnsi="Arial" w:cs="Arial"/>
                <w:color w:val="000000"/>
                <w:sz w:val="20"/>
                <w:szCs w:val="20"/>
                <w:lang w:eastAsia="ro-RO"/>
              </w:rPr>
              <w:t>, pentru un număr minim de 25 persoane – număr maxim 30 persoane.</w:t>
            </w:r>
          </w:p>
          <w:p w14:paraId="1F2257C8" w14:textId="77777777" w:rsidR="00966D6C" w:rsidRPr="00DF78AB" w:rsidRDefault="00966D6C" w:rsidP="0036736B">
            <w:pPr>
              <w:spacing w:after="0" w:line="240" w:lineRule="auto"/>
              <w:ind w:left="285"/>
              <w:rPr>
                <w:rFonts w:ascii="Times New Roman" w:eastAsia="Times New Roman" w:hAnsi="Times New Roman" w:cs="Times New Roman"/>
                <w:sz w:val="24"/>
                <w:szCs w:val="24"/>
                <w:lang w:eastAsia="ro-RO"/>
              </w:rPr>
            </w:pPr>
            <w:r w:rsidRPr="00DF78AB">
              <w:rPr>
                <w:rFonts w:ascii="Arial" w:eastAsia="Times New Roman" w:hAnsi="Arial" w:cs="Arial"/>
                <w:color w:val="000000"/>
                <w:sz w:val="20"/>
                <w:szCs w:val="20"/>
                <w:lang w:eastAsia="ro-RO"/>
              </w:rPr>
              <w:t>TVA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E47A9" w14:textId="77777777" w:rsidR="00966D6C" w:rsidRPr="00CD635C"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30 pers. X 1 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FD41F"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965CD"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360AF"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772FECFA" w14:textId="77777777" w:rsidTr="00966D6C">
        <w:trPr>
          <w:trHeight w:val="5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B7BB3" w14:textId="77777777" w:rsidR="00966D6C" w:rsidRPr="004479E7" w:rsidRDefault="00966D6C" w:rsidP="0036736B">
            <w:pPr>
              <w:spacing w:after="0" w:line="240" w:lineRule="auto"/>
              <w:ind w:left="285"/>
              <w:rPr>
                <w:rFonts w:ascii="Times New Roman" w:eastAsia="Times New Roman" w:hAnsi="Times New Roman" w:cs="Times New Roman"/>
                <w:b/>
                <w:sz w:val="24"/>
                <w:szCs w:val="24"/>
                <w:lang w:eastAsia="ro-RO"/>
              </w:rPr>
            </w:pPr>
            <w:r w:rsidRPr="004479E7">
              <w:rPr>
                <w:rFonts w:ascii="Arial" w:eastAsia="Times New Roman" w:hAnsi="Arial" w:cs="Arial"/>
                <w:b/>
                <w:iCs/>
                <w:color w:val="000000"/>
                <w:sz w:val="20"/>
                <w:szCs w:val="20"/>
                <w:lang w:eastAsia="ro-RO"/>
              </w:rPr>
              <w:lastRenderedPageBreak/>
              <w:t>Servicii prestate de lectori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54589" w14:textId="77777777" w:rsidR="00966D6C" w:rsidRPr="00CD635C" w:rsidRDefault="00966D6C" w:rsidP="0036736B">
            <w:pPr>
              <w:spacing w:after="0" w:line="240" w:lineRule="auto"/>
              <w:ind w:left="-4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3 experti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98BDD"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750C3"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21A84"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r w:rsidR="00966D6C" w:rsidRPr="00DF78AB" w14:paraId="63868F5B" w14:textId="77777777" w:rsidTr="00966D6C">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3276A" w14:textId="77777777" w:rsidR="00966D6C" w:rsidRPr="004479E7" w:rsidRDefault="00966D6C" w:rsidP="0036736B">
            <w:pPr>
              <w:spacing w:after="0" w:line="240" w:lineRule="auto"/>
              <w:ind w:left="285"/>
              <w:rPr>
                <w:rFonts w:ascii="Times New Roman" w:eastAsia="Times New Roman" w:hAnsi="Times New Roman" w:cs="Times New Roman"/>
                <w:b/>
                <w:sz w:val="24"/>
                <w:szCs w:val="24"/>
                <w:lang w:eastAsia="ro-RO"/>
              </w:rPr>
            </w:pPr>
            <w:r w:rsidRPr="004479E7">
              <w:rPr>
                <w:rFonts w:ascii="Arial" w:eastAsia="Times New Roman" w:hAnsi="Arial" w:cs="Arial"/>
                <w:b/>
                <w:iCs/>
                <w:color w:val="000000"/>
                <w:sz w:val="20"/>
                <w:szCs w:val="20"/>
                <w:lang w:eastAsia="ro-RO"/>
              </w:rPr>
              <w:t>Servicii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BB2E7" w14:textId="77777777" w:rsidR="00966D6C" w:rsidRPr="00CD635C" w:rsidRDefault="00966D6C" w:rsidP="0036736B">
            <w:pPr>
              <w:spacing w:after="0" w:line="240" w:lineRule="auto"/>
              <w:ind w:left="-45"/>
              <w:jc w:val="center"/>
              <w:rPr>
                <w:rFonts w:ascii="Times New Roman" w:eastAsia="Times New Roman" w:hAnsi="Times New Roman" w:cs="Times New Roman"/>
                <w:sz w:val="24"/>
                <w:szCs w:val="24"/>
                <w:lang w:eastAsia="ro-RO"/>
              </w:rPr>
            </w:pPr>
            <w:r w:rsidRPr="00CD635C">
              <w:rPr>
                <w:rFonts w:ascii="Arial" w:eastAsia="Times New Roman" w:hAnsi="Arial" w:cs="Arial"/>
                <w:bCs/>
                <w:color w:val="000000"/>
                <w:sz w:val="20"/>
                <w:szCs w:val="20"/>
                <w:lang w:eastAsia="ro-RO"/>
              </w:rPr>
              <w:t>12 camere single pentru 1 noapte de cazare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AED88"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FF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75B4A"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FF0000"/>
                <w:sz w:val="20"/>
                <w:szCs w:val="20"/>
                <w:lang w:eastAsia="ro-RO"/>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61169"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FF0000"/>
                <w:sz w:val="20"/>
                <w:szCs w:val="20"/>
                <w:lang w:eastAsia="ro-RO"/>
              </w:rPr>
              <w:t xml:space="preserve"> </w:t>
            </w:r>
          </w:p>
        </w:tc>
      </w:tr>
      <w:tr w:rsidR="00966D6C" w:rsidRPr="00DF78AB" w14:paraId="3C7BA86F" w14:textId="77777777" w:rsidTr="00966D6C">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68853" w14:textId="77777777" w:rsidR="00966D6C" w:rsidRPr="004479E7" w:rsidRDefault="00966D6C" w:rsidP="0036736B">
            <w:pPr>
              <w:spacing w:after="0" w:line="240" w:lineRule="auto"/>
              <w:ind w:left="285"/>
              <w:rPr>
                <w:rFonts w:ascii="Arial" w:eastAsia="Times New Roman" w:hAnsi="Arial" w:cs="Arial"/>
                <w:b/>
                <w:color w:val="000000"/>
                <w:sz w:val="20"/>
                <w:szCs w:val="20"/>
                <w:lang w:eastAsia="ro-RO"/>
              </w:rPr>
            </w:pPr>
            <w:r w:rsidRPr="004479E7">
              <w:rPr>
                <w:rFonts w:ascii="Arial" w:eastAsia="Times New Roman" w:hAnsi="Arial" w:cs="Arial"/>
                <w:b/>
                <w:color w:val="000000"/>
                <w:sz w:val="20"/>
                <w:szCs w:val="20"/>
                <w:lang w:eastAsia="ro-RO"/>
              </w:rPr>
              <w:t xml:space="preserve">Servicii de promovare eveniment on line, canale de social media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8B212" w14:textId="77777777" w:rsidR="00966D6C" w:rsidRPr="001A7153" w:rsidRDefault="00966D6C" w:rsidP="0036736B">
            <w:pPr>
              <w:spacing w:after="0" w:line="240" w:lineRule="auto"/>
              <w:ind w:left="285"/>
              <w:rPr>
                <w:rFonts w:ascii="Arial" w:eastAsia="Times New Roman" w:hAnsi="Arial" w:cs="Arial"/>
                <w:color w:val="000000"/>
                <w:sz w:val="20"/>
                <w:szCs w:val="20"/>
                <w:lang w:eastAsia="ro-RO"/>
              </w:rPr>
            </w:pPr>
            <w:r w:rsidRPr="001A7153">
              <w:rPr>
                <w:rFonts w:ascii="Arial" w:eastAsia="Times New Roman" w:hAnsi="Arial" w:cs="Arial"/>
                <w:color w:val="000000"/>
                <w:sz w:val="20"/>
                <w:szCs w:val="20"/>
                <w:lang w:eastAsia="ro-RO"/>
              </w:rPr>
              <w:t xml:space="preserve">Promovare </w:t>
            </w:r>
            <w:r>
              <w:rPr>
                <w:rFonts w:ascii="Arial" w:eastAsia="Times New Roman" w:hAnsi="Arial" w:cs="Arial"/>
                <w:color w:val="000000"/>
                <w:sz w:val="20"/>
                <w:szCs w:val="20"/>
                <w:lang w:eastAsia="ro-RO"/>
              </w:rPr>
              <w:t xml:space="preserve">on line si in social media </w:t>
            </w:r>
            <w:r w:rsidRPr="001A7153">
              <w:rPr>
                <w:rFonts w:ascii="Arial" w:eastAsia="Times New Roman" w:hAnsi="Arial" w:cs="Arial"/>
                <w:color w:val="000000"/>
                <w:sz w:val="20"/>
                <w:szCs w:val="20"/>
                <w:lang w:eastAsia="ro-RO"/>
              </w:rPr>
              <w:t>Facebook si LinedIN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40ED1"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93D32"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D75C4"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r>
      <w:tr w:rsidR="00966D6C" w:rsidRPr="00DF78AB" w14:paraId="7F9AE050" w14:textId="77777777" w:rsidTr="0036736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9880F"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58A34"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3D652"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1AAC9" w14:textId="77777777" w:rsidR="00966D6C" w:rsidRPr="00DF78AB" w:rsidRDefault="00966D6C" w:rsidP="0036736B">
            <w:pPr>
              <w:spacing w:after="0" w:line="240" w:lineRule="auto"/>
              <w:rPr>
                <w:rFonts w:ascii="Times New Roman" w:eastAsia="Times New Roman" w:hAnsi="Times New Roman" w:cs="Times New Roman"/>
                <w:sz w:val="24"/>
                <w:szCs w:val="24"/>
                <w:lang w:eastAsia="ro-R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18DD4" w14:textId="77777777" w:rsidR="00966D6C" w:rsidRPr="00DF78AB" w:rsidRDefault="00966D6C" w:rsidP="0036736B">
            <w:pPr>
              <w:spacing w:after="0" w:line="240" w:lineRule="auto"/>
              <w:ind w:left="285"/>
              <w:jc w:val="center"/>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tc>
      </w:tr>
    </w:tbl>
    <w:p w14:paraId="739C619C" w14:textId="77777777" w:rsidR="00966D6C" w:rsidRPr="00DF78AB" w:rsidRDefault="00966D6C" w:rsidP="00966D6C">
      <w:pPr>
        <w:spacing w:after="240" w:line="240" w:lineRule="auto"/>
        <w:rPr>
          <w:rFonts w:ascii="Times New Roman" w:eastAsia="Times New Roman" w:hAnsi="Times New Roman" w:cs="Times New Roman"/>
          <w:sz w:val="24"/>
          <w:szCs w:val="24"/>
          <w:lang w:eastAsia="ro-RO"/>
        </w:rPr>
      </w:pPr>
    </w:p>
    <w:p w14:paraId="515983F3" w14:textId="77777777" w:rsidR="00966D6C" w:rsidRPr="00DF78AB" w:rsidRDefault="00966D6C" w:rsidP="00966D6C">
      <w:pPr>
        <w:spacing w:after="0" w:line="240" w:lineRule="auto"/>
        <w:jc w:val="both"/>
        <w:rPr>
          <w:rFonts w:ascii="Times New Roman" w:eastAsia="Times New Roman" w:hAnsi="Times New Roman" w:cs="Times New Roman"/>
          <w:sz w:val="24"/>
          <w:szCs w:val="24"/>
          <w:lang w:eastAsia="ro-RO"/>
        </w:rPr>
      </w:pPr>
      <w:r w:rsidRPr="00DF78AB">
        <w:rPr>
          <w:rFonts w:ascii="Arial" w:eastAsia="Times New Roman" w:hAnsi="Arial" w:cs="Arial"/>
          <w:b/>
          <w:bCs/>
          <w:color w:val="FF0000"/>
          <w:sz w:val="20"/>
          <w:szCs w:val="20"/>
          <w:lang w:eastAsia="ro-RO"/>
        </w:rPr>
        <w:t>Vom respecta prevederile legale privind cota de impozitare TVA.</w:t>
      </w:r>
    </w:p>
    <w:p w14:paraId="7227D8DE" w14:textId="77777777" w:rsidR="00966D6C" w:rsidRPr="00DF78AB" w:rsidRDefault="00966D6C" w:rsidP="00966D6C">
      <w:pPr>
        <w:spacing w:after="0" w:line="240" w:lineRule="auto"/>
        <w:jc w:val="both"/>
        <w:rPr>
          <w:rFonts w:ascii="Times New Roman" w:eastAsia="Times New Roman" w:hAnsi="Times New Roman" w:cs="Times New Roman"/>
          <w:sz w:val="24"/>
          <w:szCs w:val="24"/>
          <w:lang w:eastAsia="ro-RO"/>
        </w:rPr>
      </w:pPr>
      <w:r w:rsidRPr="00DF78AB">
        <w:rPr>
          <w:rFonts w:ascii="Arial" w:eastAsia="Times New Roman" w:hAnsi="Arial" w:cs="Arial"/>
          <w:b/>
          <w:bCs/>
          <w:color w:val="FF0000"/>
          <w:sz w:val="20"/>
          <w:szCs w:val="20"/>
          <w:lang w:eastAsia="ro-RO"/>
        </w:rPr>
        <w:t>Facturare pe eveniment/ serviciu real prestat. Serviciile de cazare</w:t>
      </w:r>
      <w:r>
        <w:rPr>
          <w:rFonts w:ascii="Arial" w:eastAsia="Times New Roman" w:hAnsi="Arial" w:cs="Arial"/>
          <w:b/>
          <w:bCs/>
          <w:color w:val="FF0000"/>
          <w:sz w:val="20"/>
          <w:szCs w:val="20"/>
          <w:lang w:eastAsia="ro-RO"/>
        </w:rPr>
        <w:t>, serviciile de promovare</w:t>
      </w:r>
      <w:r w:rsidRPr="00DF78AB">
        <w:rPr>
          <w:rFonts w:ascii="Arial" w:eastAsia="Times New Roman" w:hAnsi="Arial" w:cs="Arial"/>
          <w:b/>
          <w:bCs/>
          <w:color w:val="FF0000"/>
          <w:sz w:val="20"/>
          <w:szCs w:val="20"/>
          <w:lang w:eastAsia="ro-RO"/>
        </w:rPr>
        <w:t xml:space="preserve"> cuprinse in cadrul unui eveniment for fi facturate separat de celelalte tipuri de servicii.</w:t>
      </w:r>
    </w:p>
    <w:p w14:paraId="7DB7A372" w14:textId="77777777" w:rsidR="00966D6C" w:rsidRPr="00DF78AB" w:rsidRDefault="00966D6C" w:rsidP="00966D6C">
      <w:pPr>
        <w:spacing w:after="0" w:line="240" w:lineRule="auto"/>
        <w:jc w:val="both"/>
        <w:rPr>
          <w:rFonts w:ascii="Times New Roman" w:eastAsia="Times New Roman" w:hAnsi="Times New Roman" w:cs="Times New Roman"/>
          <w:sz w:val="24"/>
          <w:szCs w:val="24"/>
          <w:lang w:eastAsia="ro-RO"/>
        </w:rPr>
      </w:pPr>
      <w:r w:rsidRPr="00DF78AB">
        <w:rPr>
          <w:rFonts w:ascii="Arial" w:eastAsia="Times New Roman" w:hAnsi="Arial" w:cs="Arial"/>
          <w:b/>
          <w:bCs/>
          <w:color w:val="FF0000"/>
          <w:sz w:val="20"/>
          <w:szCs w:val="20"/>
          <w:lang w:eastAsia="ro-RO"/>
        </w:rPr>
        <w:t xml:space="preserve"> </w:t>
      </w:r>
    </w:p>
    <w:p w14:paraId="090654B6" w14:textId="77777777" w:rsidR="00966D6C" w:rsidRPr="00DF78AB" w:rsidRDefault="00966D6C" w:rsidP="00966D6C">
      <w:pPr>
        <w:spacing w:after="0" w:line="240" w:lineRule="auto"/>
        <w:jc w:val="both"/>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Ne angajăm să menţinem această ofertă valabilă pentru o durată de 30 zile </w:t>
      </w:r>
      <w:r w:rsidRPr="00DF78AB">
        <w:rPr>
          <w:rFonts w:ascii="Arial" w:eastAsia="Times New Roman" w:hAnsi="Arial" w:cs="Arial"/>
          <w:b/>
          <w:bCs/>
          <w:i/>
          <w:iCs/>
          <w:color w:val="000000"/>
          <w:sz w:val="20"/>
          <w:szCs w:val="20"/>
          <w:lang w:eastAsia="ro-RO"/>
        </w:rPr>
        <w:t>(treizeci de zile)</w:t>
      </w:r>
      <w:r w:rsidRPr="00DF78AB">
        <w:rPr>
          <w:rFonts w:ascii="Arial" w:eastAsia="Times New Roman" w:hAnsi="Arial" w:cs="Arial"/>
          <w:b/>
          <w:bCs/>
          <w:color w:val="000000"/>
          <w:sz w:val="20"/>
          <w:szCs w:val="20"/>
          <w:lang w:eastAsia="ro-RO"/>
        </w:rPr>
        <w:t xml:space="preserve"> şi ea va rămâne obligatorie pentru noi şi poate fi acceptată oricând înainte de expirarea perioadei de valabilitate.</w:t>
      </w:r>
    </w:p>
    <w:p w14:paraId="52EC8D2D" w14:textId="77777777" w:rsidR="00966D6C" w:rsidRPr="00DF78AB" w:rsidRDefault="00966D6C" w:rsidP="00966D6C">
      <w:pPr>
        <w:spacing w:after="0" w:line="240" w:lineRule="auto"/>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p w14:paraId="57F0E6FD" w14:textId="77777777" w:rsidR="00966D6C" w:rsidRPr="00DF78AB" w:rsidRDefault="00966D6C" w:rsidP="00966D6C">
      <w:pPr>
        <w:spacing w:after="0" w:line="240" w:lineRule="auto"/>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Data:                                                    </w:t>
      </w:r>
      <w:r w:rsidRPr="00DF78AB">
        <w:rPr>
          <w:rFonts w:ascii="Arial" w:eastAsia="Times New Roman" w:hAnsi="Arial" w:cs="Arial"/>
          <w:b/>
          <w:bCs/>
          <w:color w:val="000000"/>
          <w:sz w:val="20"/>
          <w:szCs w:val="20"/>
          <w:lang w:eastAsia="ro-RO"/>
        </w:rPr>
        <w:tab/>
        <w:t xml:space="preserve">         </w:t>
      </w:r>
      <w:r w:rsidRPr="00DF78AB">
        <w:rPr>
          <w:rFonts w:ascii="Arial" w:eastAsia="Times New Roman" w:hAnsi="Arial" w:cs="Arial"/>
          <w:b/>
          <w:bCs/>
          <w:color w:val="000000"/>
          <w:sz w:val="20"/>
          <w:szCs w:val="20"/>
          <w:lang w:eastAsia="ro-RO"/>
        </w:rPr>
        <w:tab/>
        <w:t>Reprezentant legal</w:t>
      </w:r>
    </w:p>
    <w:p w14:paraId="4FDA6A7A" w14:textId="77777777" w:rsidR="00966D6C" w:rsidRPr="00DF78AB" w:rsidRDefault="00966D6C" w:rsidP="00966D6C">
      <w:pPr>
        <w:spacing w:after="0" w:line="240" w:lineRule="auto"/>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p w14:paraId="093399BF" w14:textId="77777777" w:rsidR="00966D6C" w:rsidRPr="00DF78AB" w:rsidRDefault="00966D6C" w:rsidP="00966D6C">
      <w:pPr>
        <w:spacing w:after="0" w:line="240" w:lineRule="auto"/>
        <w:rPr>
          <w:rFonts w:ascii="Times New Roman" w:eastAsia="Times New Roman" w:hAnsi="Times New Roman" w:cs="Times New Roman"/>
          <w:sz w:val="24"/>
          <w:szCs w:val="24"/>
          <w:lang w:eastAsia="ro-RO"/>
        </w:rPr>
      </w:pPr>
      <w:r w:rsidRPr="00DF78AB">
        <w:rPr>
          <w:rFonts w:ascii="Arial" w:eastAsia="Times New Roman" w:hAnsi="Arial" w:cs="Arial"/>
          <w:b/>
          <w:bCs/>
          <w:color w:val="000000"/>
          <w:sz w:val="20"/>
          <w:szCs w:val="20"/>
          <w:lang w:eastAsia="ro-RO"/>
        </w:rPr>
        <w:t xml:space="preserve"> </w:t>
      </w:r>
    </w:p>
    <w:p w14:paraId="18A34964" w14:textId="0C6177B9" w:rsidR="005A4D41" w:rsidRPr="00182171" w:rsidRDefault="005A4D41" w:rsidP="00966D6C">
      <w:pPr>
        <w:spacing w:after="0" w:line="240" w:lineRule="auto"/>
        <w:ind w:left="-280"/>
        <w:rPr>
          <w:rFonts w:ascii="Times New Roman" w:eastAsia="Times New Roman" w:hAnsi="Times New Roman" w:cs="Times New Roman"/>
          <w:sz w:val="24"/>
          <w:szCs w:val="24"/>
          <w:lang w:eastAsia="ro-RO"/>
        </w:rPr>
      </w:pPr>
    </w:p>
    <w:sectPr w:rsidR="005A4D41" w:rsidRPr="00182171" w:rsidSect="00FE4A27">
      <w:footerReference w:type="default" r:id="rId7"/>
      <w:pgSz w:w="15840" w:h="12240" w:orient="landscape"/>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6AB11" w14:textId="77777777" w:rsidR="002D766A" w:rsidRDefault="002D766A" w:rsidP="00243C22">
      <w:pPr>
        <w:spacing w:after="0" w:line="240" w:lineRule="auto"/>
      </w:pPr>
      <w:r>
        <w:separator/>
      </w:r>
    </w:p>
  </w:endnote>
  <w:endnote w:type="continuationSeparator" w:id="0">
    <w:p w14:paraId="74750EE4" w14:textId="77777777" w:rsidR="002D766A" w:rsidRDefault="002D766A" w:rsidP="0024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002827"/>
      <w:docPartObj>
        <w:docPartGallery w:val="Page Numbers (Bottom of Page)"/>
        <w:docPartUnique/>
      </w:docPartObj>
    </w:sdtPr>
    <w:sdtEndPr>
      <w:rPr>
        <w:noProof/>
      </w:rPr>
    </w:sdtEndPr>
    <w:sdtContent>
      <w:p w14:paraId="0BD32BBF" w14:textId="0253C868" w:rsidR="00243C22" w:rsidRDefault="00243C22">
        <w:pPr>
          <w:pStyle w:val="Footer"/>
          <w:jc w:val="center"/>
        </w:pPr>
        <w:r>
          <w:fldChar w:fldCharType="begin"/>
        </w:r>
        <w:r>
          <w:instrText xml:space="preserve"> PAGE   \* MERGEFORMAT </w:instrText>
        </w:r>
        <w:r>
          <w:fldChar w:fldCharType="separate"/>
        </w:r>
        <w:r w:rsidR="000E16A0">
          <w:rPr>
            <w:noProof/>
          </w:rPr>
          <w:t>18</w:t>
        </w:r>
        <w:r>
          <w:rPr>
            <w:noProof/>
          </w:rPr>
          <w:fldChar w:fldCharType="end"/>
        </w:r>
      </w:p>
    </w:sdtContent>
  </w:sdt>
  <w:p w14:paraId="4B734D1B" w14:textId="77777777" w:rsidR="00243C22" w:rsidRDefault="0024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0F958" w14:textId="77777777" w:rsidR="002D766A" w:rsidRDefault="002D766A" w:rsidP="00243C22">
      <w:pPr>
        <w:spacing w:after="0" w:line="240" w:lineRule="auto"/>
      </w:pPr>
      <w:r>
        <w:separator/>
      </w:r>
    </w:p>
  </w:footnote>
  <w:footnote w:type="continuationSeparator" w:id="0">
    <w:p w14:paraId="07447029" w14:textId="77777777" w:rsidR="002D766A" w:rsidRDefault="002D766A" w:rsidP="00243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04D5"/>
    <w:multiLevelType w:val="hybridMultilevel"/>
    <w:tmpl w:val="07BAA9CA"/>
    <w:lvl w:ilvl="0" w:tplc="1462318A">
      <w:start w:val="1"/>
      <w:numFmt w:val="lowerLetter"/>
      <w:lvlText w:val="%1)"/>
      <w:lvlJc w:val="left"/>
      <w:pPr>
        <w:ind w:left="90" w:hanging="360"/>
      </w:pPr>
      <w:rPr>
        <w:rFonts w:hint="default"/>
      </w:rPr>
    </w:lvl>
    <w:lvl w:ilvl="1" w:tplc="04180019" w:tentative="1">
      <w:start w:val="1"/>
      <w:numFmt w:val="lowerLetter"/>
      <w:lvlText w:val="%2."/>
      <w:lvlJc w:val="left"/>
      <w:pPr>
        <w:ind w:left="810" w:hanging="360"/>
      </w:pPr>
    </w:lvl>
    <w:lvl w:ilvl="2" w:tplc="0418001B" w:tentative="1">
      <w:start w:val="1"/>
      <w:numFmt w:val="lowerRoman"/>
      <w:lvlText w:val="%3."/>
      <w:lvlJc w:val="right"/>
      <w:pPr>
        <w:ind w:left="1530" w:hanging="180"/>
      </w:pPr>
    </w:lvl>
    <w:lvl w:ilvl="3" w:tplc="0418000F" w:tentative="1">
      <w:start w:val="1"/>
      <w:numFmt w:val="decimal"/>
      <w:lvlText w:val="%4."/>
      <w:lvlJc w:val="left"/>
      <w:pPr>
        <w:ind w:left="2250" w:hanging="360"/>
      </w:pPr>
    </w:lvl>
    <w:lvl w:ilvl="4" w:tplc="04180019" w:tentative="1">
      <w:start w:val="1"/>
      <w:numFmt w:val="lowerLetter"/>
      <w:lvlText w:val="%5."/>
      <w:lvlJc w:val="left"/>
      <w:pPr>
        <w:ind w:left="2970" w:hanging="360"/>
      </w:pPr>
    </w:lvl>
    <w:lvl w:ilvl="5" w:tplc="0418001B" w:tentative="1">
      <w:start w:val="1"/>
      <w:numFmt w:val="lowerRoman"/>
      <w:lvlText w:val="%6."/>
      <w:lvlJc w:val="right"/>
      <w:pPr>
        <w:ind w:left="3690" w:hanging="180"/>
      </w:pPr>
    </w:lvl>
    <w:lvl w:ilvl="6" w:tplc="0418000F" w:tentative="1">
      <w:start w:val="1"/>
      <w:numFmt w:val="decimal"/>
      <w:lvlText w:val="%7."/>
      <w:lvlJc w:val="left"/>
      <w:pPr>
        <w:ind w:left="4410" w:hanging="360"/>
      </w:pPr>
    </w:lvl>
    <w:lvl w:ilvl="7" w:tplc="04180019" w:tentative="1">
      <w:start w:val="1"/>
      <w:numFmt w:val="lowerLetter"/>
      <w:lvlText w:val="%8."/>
      <w:lvlJc w:val="left"/>
      <w:pPr>
        <w:ind w:left="5130" w:hanging="360"/>
      </w:pPr>
    </w:lvl>
    <w:lvl w:ilvl="8" w:tplc="0418001B" w:tentative="1">
      <w:start w:val="1"/>
      <w:numFmt w:val="lowerRoman"/>
      <w:lvlText w:val="%9."/>
      <w:lvlJc w:val="right"/>
      <w:pPr>
        <w:ind w:left="5850" w:hanging="180"/>
      </w:pPr>
    </w:lvl>
  </w:abstractNum>
  <w:abstractNum w:abstractNumId="1" w15:restartNumberingAfterBreak="0">
    <w:nsid w:val="3AE94E19"/>
    <w:multiLevelType w:val="hybridMultilevel"/>
    <w:tmpl w:val="3800B37C"/>
    <w:lvl w:ilvl="0" w:tplc="1C44E7E8">
      <w:start w:val="1"/>
      <w:numFmt w:val="decimal"/>
      <w:lvlText w:val="%1."/>
      <w:lvlJc w:val="left"/>
      <w:pPr>
        <w:ind w:left="738" w:hanging="3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0536D"/>
    <w:multiLevelType w:val="hybridMultilevel"/>
    <w:tmpl w:val="F6D4B47A"/>
    <w:lvl w:ilvl="0" w:tplc="C40448DE">
      <w:start w:val="2"/>
      <w:numFmt w:val="bullet"/>
      <w:lvlText w:val="-"/>
      <w:lvlJc w:val="left"/>
      <w:pPr>
        <w:ind w:left="80" w:hanging="360"/>
      </w:pPr>
      <w:rPr>
        <w:rFonts w:ascii="Arial" w:eastAsia="Times New Roman" w:hAnsi="Arial" w:cs="Arial" w:hint="default"/>
      </w:rPr>
    </w:lvl>
    <w:lvl w:ilvl="1" w:tplc="04180003" w:tentative="1">
      <w:start w:val="1"/>
      <w:numFmt w:val="bullet"/>
      <w:lvlText w:val="o"/>
      <w:lvlJc w:val="left"/>
      <w:pPr>
        <w:ind w:left="800" w:hanging="360"/>
      </w:pPr>
      <w:rPr>
        <w:rFonts w:ascii="Courier New" w:hAnsi="Courier New" w:cs="Courier New" w:hint="default"/>
      </w:rPr>
    </w:lvl>
    <w:lvl w:ilvl="2" w:tplc="04180005" w:tentative="1">
      <w:start w:val="1"/>
      <w:numFmt w:val="bullet"/>
      <w:lvlText w:val=""/>
      <w:lvlJc w:val="left"/>
      <w:pPr>
        <w:ind w:left="1520" w:hanging="360"/>
      </w:pPr>
      <w:rPr>
        <w:rFonts w:ascii="Wingdings" w:hAnsi="Wingdings" w:hint="default"/>
      </w:rPr>
    </w:lvl>
    <w:lvl w:ilvl="3" w:tplc="04180001" w:tentative="1">
      <w:start w:val="1"/>
      <w:numFmt w:val="bullet"/>
      <w:lvlText w:val=""/>
      <w:lvlJc w:val="left"/>
      <w:pPr>
        <w:ind w:left="2240" w:hanging="360"/>
      </w:pPr>
      <w:rPr>
        <w:rFonts w:ascii="Symbol" w:hAnsi="Symbol" w:hint="default"/>
      </w:rPr>
    </w:lvl>
    <w:lvl w:ilvl="4" w:tplc="04180003" w:tentative="1">
      <w:start w:val="1"/>
      <w:numFmt w:val="bullet"/>
      <w:lvlText w:val="o"/>
      <w:lvlJc w:val="left"/>
      <w:pPr>
        <w:ind w:left="2960" w:hanging="360"/>
      </w:pPr>
      <w:rPr>
        <w:rFonts w:ascii="Courier New" w:hAnsi="Courier New" w:cs="Courier New" w:hint="default"/>
      </w:rPr>
    </w:lvl>
    <w:lvl w:ilvl="5" w:tplc="04180005" w:tentative="1">
      <w:start w:val="1"/>
      <w:numFmt w:val="bullet"/>
      <w:lvlText w:val=""/>
      <w:lvlJc w:val="left"/>
      <w:pPr>
        <w:ind w:left="3680" w:hanging="360"/>
      </w:pPr>
      <w:rPr>
        <w:rFonts w:ascii="Wingdings" w:hAnsi="Wingdings" w:hint="default"/>
      </w:rPr>
    </w:lvl>
    <w:lvl w:ilvl="6" w:tplc="04180001" w:tentative="1">
      <w:start w:val="1"/>
      <w:numFmt w:val="bullet"/>
      <w:lvlText w:val=""/>
      <w:lvlJc w:val="left"/>
      <w:pPr>
        <w:ind w:left="4400" w:hanging="360"/>
      </w:pPr>
      <w:rPr>
        <w:rFonts w:ascii="Symbol" w:hAnsi="Symbol" w:hint="default"/>
      </w:rPr>
    </w:lvl>
    <w:lvl w:ilvl="7" w:tplc="04180003" w:tentative="1">
      <w:start w:val="1"/>
      <w:numFmt w:val="bullet"/>
      <w:lvlText w:val="o"/>
      <w:lvlJc w:val="left"/>
      <w:pPr>
        <w:ind w:left="5120" w:hanging="360"/>
      </w:pPr>
      <w:rPr>
        <w:rFonts w:ascii="Courier New" w:hAnsi="Courier New" w:cs="Courier New" w:hint="default"/>
      </w:rPr>
    </w:lvl>
    <w:lvl w:ilvl="8" w:tplc="04180005" w:tentative="1">
      <w:start w:val="1"/>
      <w:numFmt w:val="bullet"/>
      <w:lvlText w:val=""/>
      <w:lvlJc w:val="left"/>
      <w:pPr>
        <w:ind w:left="5840" w:hanging="360"/>
      </w:pPr>
      <w:rPr>
        <w:rFonts w:ascii="Wingdings" w:hAnsi="Wingdings" w:hint="default"/>
      </w:rPr>
    </w:lvl>
  </w:abstractNum>
  <w:abstractNum w:abstractNumId="3" w15:restartNumberingAfterBreak="0">
    <w:nsid w:val="54FC0F6A"/>
    <w:multiLevelType w:val="hybridMultilevel"/>
    <w:tmpl w:val="23D61AFA"/>
    <w:lvl w:ilvl="0" w:tplc="899E11BE">
      <w:start w:val="2"/>
      <w:numFmt w:val="bullet"/>
      <w:lvlText w:val="-"/>
      <w:lvlJc w:val="left"/>
      <w:pPr>
        <w:ind w:left="80" w:hanging="360"/>
      </w:pPr>
      <w:rPr>
        <w:rFonts w:ascii="Arial" w:eastAsia="Times New Roman" w:hAnsi="Arial" w:cs="Arial" w:hint="default"/>
        <w:b/>
        <w:color w:val="000000"/>
      </w:rPr>
    </w:lvl>
    <w:lvl w:ilvl="1" w:tplc="04180003" w:tentative="1">
      <w:start w:val="1"/>
      <w:numFmt w:val="bullet"/>
      <w:lvlText w:val="o"/>
      <w:lvlJc w:val="left"/>
      <w:pPr>
        <w:ind w:left="800" w:hanging="360"/>
      </w:pPr>
      <w:rPr>
        <w:rFonts w:ascii="Courier New" w:hAnsi="Courier New" w:cs="Courier New" w:hint="default"/>
      </w:rPr>
    </w:lvl>
    <w:lvl w:ilvl="2" w:tplc="04180005" w:tentative="1">
      <w:start w:val="1"/>
      <w:numFmt w:val="bullet"/>
      <w:lvlText w:val=""/>
      <w:lvlJc w:val="left"/>
      <w:pPr>
        <w:ind w:left="1520" w:hanging="360"/>
      </w:pPr>
      <w:rPr>
        <w:rFonts w:ascii="Wingdings" w:hAnsi="Wingdings" w:hint="default"/>
      </w:rPr>
    </w:lvl>
    <w:lvl w:ilvl="3" w:tplc="04180001" w:tentative="1">
      <w:start w:val="1"/>
      <w:numFmt w:val="bullet"/>
      <w:lvlText w:val=""/>
      <w:lvlJc w:val="left"/>
      <w:pPr>
        <w:ind w:left="2240" w:hanging="360"/>
      </w:pPr>
      <w:rPr>
        <w:rFonts w:ascii="Symbol" w:hAnsi="Symbol" w:hint="default"/>
      </w:rPr>
    </w:lvl>
    <w:lvl w:ilvl="4" w:tplc="04180003" w:tentative="1">
      <w:start w:val="1"/>
      <w:numFmt w:val="bullet"/>
      <w:lvlText w:val="o"/>
      <w:lvlJc w:val="left"/>
      <w:pPr>
        <w:ind w:left="2960" w:hanging="360"/>
      </w:pPr>
      <w:rPr>
        <w:rFonts w:ascii="Courier New" w:hAnsi="Courier New" w:cs="Courier New" w:hint="default"/>
      </w:rPr>
    </w:lvl>
    <w:lvl w:ilvl="5" w:tplc="04180005" w:tentative="1">
      <w:start w:val="1"/>
      <w:numFmt w:val="bullet"/>
      <w:lvlText w:val=""/>
      <w:lvlJc w:val="left"/>
      <w:pPr>
        <w:ind w:left="3680" w:hanging="360"/>
      </w:pPr>
      <w:rPr>
        <w:rFonts w:ascii="Wingdings" w:hAnsi="Wingdings" w:hint="default"/>
      </w:rPr>
    </w:lvl>
    <w:lvl w:ilvl="6" w:tplc="04180001" w:tentative="1">
      <w:start w:val="1"/>
      <w:numFmt w:val="bullet"/>
      <w:lvlText w:val=""/>
      <w:lvlJc w:val="left"/>
      <w:pPr>
        <w:ind w:left="4400" w:hanging="360"/>
      </w:pPr>
      <w:rPr>
        <w:rFonts w:ascii="Symbol" w:hAnsi="Symbol" w:hint="default"/>
      </w:rPr>
    </w:lvl>
    <w:lvl w:ilvl="7" w:tplc="04180003" w:tentative="1">
      <w:start w:val="1"/>
      <w:numFmt w:val="bullet"/>
      <w:lvlText w:val="o"/>
      <w:lvlJc w:val="left"/>
      <w:pPr>
        <w:ind w:left="5120" w:hanging="360"/>
      </w:pPr>
      <w:rPr>
        <w:rFonts w:ascii="Courier New" w:hAnsi="Courier New" w:cs="Courier New" w:hint="default"/>
      </w:rPr>
    </w:lvl>
    <w:lvl w:ilvl="8" w:tplc="04180005" w:tentative="1">
      <w:start w:val="1"/>
      <w:numFmt w:val="bullet"/>
      <w:lvlText w:val=""/>
      <w:lvlJc w:val="left"/>
      <w:pPr>
        <w:ind w:left="5840" w:hanging="360"/>
      </w:pPr>
      <w:rPr>
        <w:rFonts w:ascii="Wingdings" w:hAnsi="Wingdings" w:hint="default"/>
      </w:rPr>
    </w:lvl>
  </w:abstractNum>
  <w:abstractNum w:abstractNumId="4" w15:restartNumberingAfterBreak="0">
    <w:nsid w:val="5E855437"/>
    <w:multiLevelType w:val="hybridMultilevel"/>
    <w:tmpl w:val="3800B37C"/>
    <w:lvl w:ilvl="0" w:tplc="1C44E7E8">
      <w:start w:val="1"/>
      <w:numFmt w:val="decimal"/>
      <w:lvlText w:val="%1."/>
      <w:lvlJc w:val="left"/>
      <w:pPr>
        <w:ind w:left="738" w:hanging="3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27"/>
    <w:rsid w:val="000014DB"/>
    <w:rsid w:val="00001940"/>
    <w:rsid w:val="0000251E"/>
    <w:rsid w:val="00002DEB"/>
    <w:rsid w:val="000066E3"/>
    <w:rsid w:val="00006799"/>
    <w:rsid w:val="000068F0"/>
    <w:rsid w:val="000073B8"/>
    <w:rsid w:val="00007979"/>
    <w:rsid w:val="00007AB3"/>
    <w:rsid w:val="00011223"/>
    <w:rsid w:val="00012140"/>
    <w:rsid w:val="000136DC"/>
    <w:rsid w:val="00013AFD"/>
    <w:rsid w:val="000143A0"/>
    <w:rsid w:val="00016066"/>
    <w:rsid w:val="0001659C"/>
    <w:rsid w:val="00017A85"/>
    <w:rsid w:val="000206C5"/>
    <w:rsid w:val="00023D81"/>
    <w:rsid w:val="000263FC"/>
    <w:rsid w:val="00030120"/>
    <w:rsid w:val="00031822"/>
    <w:rsid w:val="000325AB"/>
    <w:rsid w:val="00032BCD"/>
    <w:rsid w:val="00033372"/>
    <w:rsid w:val="000358BC"/>
    <w:rsid w:val="0003649B"/>
    <w:rsid w:val="0003797C"/>
    <w:rsid w:val="00037BC1"/>
    <w:rsid w:val="00040208"/>
    <w:rsid w:val="0004136C"/>
    <w:rsid w:val="00042C65"/>
    <w:rsid w:val="000448B1"/>
    <w:rsid w:val="00044904"/>
    <w:rsid w:val="00051C0A"/>
    <w:rsid w:val="00052896"/>
    <w:rsid w:val="00052A73"/>
    <w:rsid w:val="00054E5B"/>
    <w:rsid w:val="000570A7"/>
    <w:rsid w:val="0006066C"/>
    <w:rsid w:val="00061582"/>
    <w:rsid w:val="00064A65"/>
    <w:rsid w:val="00065036"/>
    <w:rsid w:val="00065165"/>
    <w:rsid w:val="00065490"/>
    <w:rsid w:val="00065594"/>
    <w:rsid w:val="00066CC6"/>
    <w:rsid w:val="000672A7"/>
    <w:rsid w:val="000676E8"/>
    <w:rsid w:val="0007056A"/>
    <w:rsid w:val="00070B83"/>
    <w:rsid w:val="00070C81"/>
    <w:rsid w:val="0007162A"/>
    <w:rsid w:val="00072726"/>
    <w:rsid w:val="000737B9"/>
    <w:rsid w:val="00074606"/>
    <w:rsid w:val="00074A6B"/>
    <w:rsid w:val="000774F1"/>
    <w:rsid w:val="00077548"/>
    <w:rsid w:val="00080881"/>
    <w:rsid w:val="00080E02"/>
    <w:rsid w:val="000813FC"/>
    <w:rsid w:val="00081EB0"/>
    <w:rsid w:val="00081F22"/>
    <w:rsid w:val="00083610"/>
    <w:rsid w:val="00083933"/>
    <w:rsid w:val="0008407F"/>
    <w:rsid w:val="00085365"/>
    <w:rsid w:val="0008746A"/>
    <w:rsid w:val="00090AC5"/>
    <w:rsid w:val="000910D9"/>
    <w:rsid w:val="00094359"/>
    <w:rsid w:val="00095508"/>
    <w:rsid w:val="0009650D"/>
    <w:rsid w:val="00096E83"/>
    <w:rsid w:val="000A0B84"/>
    <w:rsid w:val="000A0E6A"/>
    <w:rsid w:val="000A1E71"/>
    <w:rsid w:val="000A203E"/>
    <w:rsid w:val="000A2939"/>
    <w:rsid w:val="000A3E3A"/>
    <w:rsid w:val="000A5A96"/>
    <w:rsid w:val="000A5CCB"/>
    <w:rsid w:val="000A6D10"/>
    <w:rsid w:val="000B16BC"/>
    <w:rsid w:val="000B2D0C"/>
    <w:rsid w:val="000B4520"/>
    <w:rsid w:val="000B499D"/>
    <w:rsid w:val="000B6C8F"/>
    <w:rsid w:val="000C0507"/>
    <w:rsid w:val="000C1E93"/>
    <w:rsid w:val="000C39B9"/>
    <w:rsid w:val="000C72E9"/>
    <w:rsid w:val="000D071B"/>
    <w:rsid w:val="000D2B60"/>
    <w:rsid w:val="000D2F72"/>
    <w:rsid w:val="000D404F"/>
    <w:rsid w:val="000D46CC"/>
    <w:rsid w:val="000D47E8"/>
    <w:rsid w:val="000D5ABE"/>
    <w:rsid w:val="000D74B0"/>
    <w:rsid w:val="000D7693"/>
    <w:rsid w:val="000D7CF0"/>
    <w:rsid w:val="000D7E99"/>
    <w:rsid w:val="000D7F87"/>
    <w:rsid w:val="000E01B0"/>
    <w:rsid w:val="000E1587"/>
    <w:rsid w:val="000E16A0"/>
    <w:rsid w:val="000E1E86"/>
    <w:rsid w:val="000E1F7A"/>
    <w:rsid w:val="000E404E"/>
    <w:rsid w:val="000E4798"/>
    <w:rsid w:val="000F0A36"/>
    <w:rsid w:val="000F133E"/>
    <w:rsid w:val="000F1559"/>
    <w:rsid w:val="000F15ED"/>
    <w:rsid w:val="000F16F8"/>
    <w:rsid w:val="000F2644"/>
    <w:rsid w:val="000F2F9E"/>
    <w:rsid w:val="000F3340"/>
    <w:rsid w:val="000F346D"/>
    <w:rsid w:val="000F6D9E"/>
    <w:rsid w:val="000F6F81"/>
    <w:rsid w:val="000F77FB"/>
    <w:rsid w:val="00101E94"/>
    <w:rsid w:val="00102B0D"/>
    <w:rsid w:val="00103878"/>
    <w:rsid w:val="001042A8"/>
    <w:rsid w:val="0010520C"/>
    <w:rsid w:val="0010541C"/>
    <w:rsid w:val="00105992"/>
    <w:rsid w:val="0010612B"/>
    <w:rsid w:val="00107105"/>
    <w:rsid w:val="00107323"/>
    <w:rsid w:val="00107CBA"/>
    <w:rsid w:val="00107DD4"/>
    <w:rsid w:val="0011068F"/>
    <w:rsid w:val="00110B42"/>
    <w:rsid w:val="00111FFC"/>
    <w:rsid w:val="0011234D"/>
    <w:rsid w:val="00112400"/>
    <w:rsid w:val="001125FF"/>
    <w:rsid w:val="0011403F"/>
    <w:rsid w:val="00115EE1"/>
    <w:rsid w:val="00117AA0"/>
    <w:rsid w:val="00120044"/>
    <w:rsid w:val="00120701"/>
    <w:rsid w:val="001211E4"/>
    <w:rsid w:val="001225D2"/>
    <w:rsid w:val="00122839"/>
    <w:rsid w:val="00123FC7"/>
    <w:rsid w:val="00124C05"/>
    <w:rsid w:val="001250EF"/>
    <w:rsid w:val="00125B0C"/>
    <w:rsid w:val="00126AE7"/>
    <w:rsid w:val="001278CD"/>
    <w:rsid w:val="00130F9F"/>
    <w:rsid w:val="00131BEC"/>
    <w:rsid w:val="001335C4"/>
    <w:rsid w:val="0013455D"/>
    <w:rsid w:val="00134E70"/>
    <w:rsid w:val="0013636E"/>
    <w:rsid w:val="00136DB1"/>
    <w:rsid w:val="00137ADE"/>
    <w:rsid w:val="0014162F"/>
    <w:rsid w:val="00141B15"/>
    <w:rsid w:val="001420C4"/>
    <w:rsid w:val="00144EA0"/>
    <w:rsid w:val="0014719E"/>
    <w:rsid w:val="00147D53"/>
    <w:rsid w:val="0015024D"/>
    <w:rsid w:val="00150AE0"/>
    <w:rsid w:val="0015307D"/>
    <w:rsid w:val="001538C9"/>
    <w:rsid w:val="00153CF3"/>
    <w:rsid w:val="00153D51"/>
    <w:rsid w:val="001545AD"/>
    <w:rsid w:val="00154D08"/>
    <w:rsid w:val="0015543F"/>
    <w:rsid w:val="0015795B"/>
    <w:rsid w:val="00160461"/>
    <w:rsid w:val="00160E69"/>
    <w:rsid w:val="00161008"/>
    <w:rsid w:val="00162591"/>
    <w:rsid w:val="001625D0"/>
    <w:rsid w:val="0016632F"/>
    <w:rsid w:val="00167606"/>
    <w:rsid w:val="0017082C"/>
    <w:rsid w:val="00171FA6"/>
    <w:rsid w:val="0017313B"/>
    <w:rsid w:val="0017359D"/>
    <w:rsid w:val="001746FB"/>
    <w:rsid w:val="00174F9D"/>
    <w:rsid w:val="0017597E"/>
    <w:rsid w:val="001778C6"/>
    <w:rsid w:val="00177DCE"/>
    <w:rsid w:val="00181B32"/>
    <w:rsid w:val="00183D0D"/>
    <w:rsid w:val="00185DAA"/>
    <w:rsid w:val="001861D8"/>
    <w:rsid w:val="001867AA"/>
    <w:rsid w:val="001901B6"/>
    <w:rsid w:val="00191194"/>
    <w:rsid w:val="00191A82"/>
    <w:rsid w:val="0019407E"/>
    <w:rsid w:val="00197033"/>
    <w:rsid w:val="001A0B99"/>
    <w:rsid w:val="001A17A8"/>
    <w:rsid w:val="001A216E"/>
    <w:rsid w:val="001A296D"/>
    <w:rsid w:val="001A589E"/>
    <w:rsid w:val="001A6050"/>
    <w:rsid w:val="001A67A1"/>
    <w:rsid w:val="001B09C0"/>
    <w:rsid w:val="001B1509"/>
    <w:rsid w:val="001B1740"/>
    <w:rsid w:val="001B59C6"/>
    <w:rsid w:val="001B5A9B"/>
    <w:rsid w:val="001C00B6"/>
    <w:rsid w:val="001C0FC9"/>
    <w:rsid w:val="001C15F4"/>
    <w:rsid w:val="001C167C"/>
    <w:rsid w:val="001C1B2F"/>
    <w:rsid w:val="001C2E63"/>
    <w:rsid w:val="001C31B7"/>
    <w:rsid w:val="001C3819"/>
    <w:rsid w:val="001C3C3C"/>
    <w:rsid w:val="001C4426"/>
    <w:rsid w:val="001C4934"/>
    <w:rsid w:val="001C5CCD"/>
    <w:rsid w:val="001C5F49"/>
    <w:rsid w:val="001C7A79"/>
    <w:rsid w:val="001D064F"/>
    <w:rsid w:val="001D07B1"/>
    <w:rsid w:val="001D24D5"/>
    <w:rsid w:val="001D5397"/>
    <w:rsid w:val="001D677E"/>
    <w:rsid w:val="001D6FE7"/>
    <w:rsid w:val="001D7E30"/>
    <w:rsid w:val="001E078E"/>
    <w:rsid w:val="001E0BAE"/>
    <w:rsid w:val="001E222A"/>
    <w:rsid w:val="001E27C6"/>
    <w:rsid w:val="001E2DB1"/>
    <w:rsid w:val="001E324F"/>
    <w:rsid w:val="001E43AD"/>
    <w:rsid w:val="001E4A37"/>
    <w:rsid w:val="001F113C"/>
    <w:rsid w:val="001F135C"/>
    <w:rsid w:val="001F137E"/>
    <w:rsid w:val="001F2992"/>
    <w:rsid w:val="001F3240"/>
    <w:rsid w:val="001F37FD"/>
    <w:rsid w:val="001F50E1"/>
    <w:rsid w:val="001F7FFA"/>
    <w:rsid w:val="0020009E"/>
    <w:rsid w:val="00201936"/>
    <w:rsid w:val="00203686"/>
    <w:rsid w:val="00203837"/>
    <w:rsid w:val="00203BAB"/>
    <w:rsid w:val="002040CB"/>
    <w:rsid w:val="002050E4"/>
    <w:rsid w:val="002051DE"/>
    <w:rsid w:val="002067A5"/>
    <w:rsid w:val="00206FA2"/>
    <w:rsid w:val="00207028"/>
    <w:rsid w:val="00207929"/>
    <w:rsid w:val="00207996"/>
    <w:rsid w:val="002104EC"/>
    <w:rsid w:val="00211C16"/>
    <w:rsid w:val="00211D9A"/>
    <w:rsid w:val="00212DCB"/>
    <w:rsid w:val="00213A46"/>
    <w:rsid w:val="00215F3A"/>
    <w:rsid w:val="00216848"/>
    <w:rsid w:val="00216F5C"/>
    <w:rsid w:val="002205B4"/>
    <w:rsid w:val="00221A46"/>
    <w:rsid w:val="00224A1B"/>
    <w:rsid w:val="00226EA9"/>
    <w:rsid w:val="002301F6"/>
    <w:rsid w:val="00230B8E"/>
    <w:rsid w:val="00231781"/>
    <w:rsid w:val="00231EE1"/>
    <w:rsid w:val="002330F5"/>
    <w:rsid w:val="002343A2"/>
    <w:rsid w:val="00234A7B"/>
    <w:rsid w:val="0023723A"/>
    <w:rsid w:val="002404CF"/>
    <w:rsid w:val="00241471"/>
    <w:rsid w:val="0024148B"/>
    <w:rsid w:val="002416C7"/>
    <w:rsid w:val="00241801"/>
    <w:rsid w:val="00241C23"/>
    <w:rsid w:val="002421B6"/>
    <w:rsid w:val="0024309C"/>
    <w:rsid w:val="002433C6"/>
    <w:rsid w:val="00243C22"/>
    <w:rsid w:val="00247460"/>
    <w:rsid w:val="00247945"/>
    <w:rsid w:val="00250E71"/>
    <w:rsid w:val="00252556"/>
    <w:rsid w:val="00252933"/>
    <w:rsid w:val="002533C9"/>
    <w:rsid w:val="00254335"/>
    <w:rsid w:val="00261E24"/>
    <w:rsid w:val="002629AC"/>
    <w:rsid w:val="00262CA9"/>
    <w:rsid w:val="00263B37"/>
    <w:rsid w:val="00264CDD"/>
    <w:rsid w:val="0027000E"/>
    <w:rsid w:val="0027055E"/>
    <w:rsid w:val="00270AEA"/>
    <w:rsid w:val="002715DE"/>
    <w:rsid w:val="00271D2F"/>
    <w:rsid w:val="00271F53"/>
    <w:rsid w:val="00271FE2"/>
    <w:rsid w:val="002724F8"/>
    <w:rsid w:val="00272B01"/>
    <w:rsid w:val="00272FEB"/>
    <w:rsid w:val="0027424C"/>
    <w:rsid w:val="002743AB"/>
    <w:rsid w:val="0027529C"/>
    <w:rsid w:val="00277223"/>
    <w:rsid w:val="0028047A"/>
    <w:rsid w:val="0028056E"/>
    <w:rsid w:val="00280CA8"/>
    <w:rsid w:val="002812E9"/>
    <w:rsid w:val="002817D0"/>
    <w:rsid w:val="00281F53"/>
    <w:rsid w:val="0028204C"/>
    <w:rsid w:val="0028465F"/>
    <w:rsid w:val="002861C6"/>
    <w:rsid w:val="002863C8"/>
    <w:rsid w:val="00286966"/>
    <w:rsid w:val="002869DF"/>
    <w:rsid w:val="00286EE8"/>
    <w:rsid w:val="002870C7"/>
    <w:rsid w:val="002905BA"/>
    <w:rsid w:val="00290F55"/>
    <w:rsid w:val="002915B1"/>
    <w:rsid w:val="002922A9"/>
    <w:rsid w:val="00292E05"/>
    <w:rsid w:val="002932AE"/>
    <w:rsid w:val="00293D82"/>
    <w:rsid w:val="00295451"/>
    <w:rsid w:val="002965C3"/>
    <w:rsid w:val="00297C78"/>
    <w:rsid w:val="002A0D73"/>
    <w:rsid w:val="002A0DFD"/>
    <w:rsid w:val="002A1661"/>
    <w:rsid w:val="002A24DE"/>
    <w:rsid w:val="002A4E0C"/>
    <w:rsid w:val="002A61D6"/>
    <w:rsid w:val="002A78B9"/>
    <w:rsid w:val="002B151D"/>
    <w:rsid w:val="002B1784"/>
    <w:rsid w:val="002B4063"/>
    <w:rsid w:val="002B480B"/>
    <w:rsid w:val="002B5140"/>
    <w:rsid w:val="002B544F"/>
    <w:rsid w:val="002B6EAD"/>
    <w:rsid w:val="002B7401"/>
    <w:rsid w:val="002C1918"/>
    <w:rsid w:val="002C30B3"/>
    <w:rsid w:val="002C313B"/>
    <w:rsid w:val="002C315A"/>
    <w:rsid w:val="002C3FBF"/>
    <w:rsid w:val="002C480A"/>
    <w:rsid w:val="002C7A45"/>
    <w:rsid w:val="002D02E0"/>
    <w:rsid w:val="002D3460"/>
    <w:rsid w:val="002D3A9D"/>
    <w:rsid w:val="002D429F"/>
    <w:rsid w:val="002D460E"/>
    <w:rsid w:val="002D58A7"/>
    <w:rsid w:val="002D656A"/>
    <w:rsid w:val="002D684B"/>
    <w:rsid w:val="002D766A"/>
    <w:rsid w:val="002E0352"/>
    <w:rsid w:val="002E2394"/>
    <w:rsid w:val="002E23F6"/>
    <w:rsid w:val="002E3884"/>
    <w:rsid w:val="002E4234"/>
    <w:rsid w:val="002E496D"/>
    <w:rsid w:val="002E538D"/>
    <w:rsid w:val="002F06A5"/>
    <w:rsid w:val="002F094E"/>
    <w:rsid w:val="002F0EDB"/>
    <w:rsid w:val="002F1A75"/>
    <w:rsid w:val="002F25ED"/>
    <w:rsid w:val="002F4670"/>
    <w:rsid w:val="002F621A"/>
    <w:rsid w:val="002F6642"/>
    <w:rsid w:val="00301DEC"/>
    <w:rsid w:val="00305071"/>
    <w:rsid w:val="0030672C"/>
    <w:rsid w:val="00306CBF"/>
    <w:rsid w:val="003076C0"/>
    <w:rsid w:val="003106C3"/>
    <w:rsid w:val="00312B5D"/>
    <w:rsid w:val="00313946"/>
    <w:rsid w:val="0031409B"/>
    <w:rsid w:val="00315A29"/>
    <w:rsid w:val="0031635E"/>
    <w:rsid w:val="00316453"/>
    <w:rsid w:val="00317988"/>
    <w:rsid w:val="00317CFA"/>
    <w:rsid w:val="00317D42"/>
    <w:rsid w:val="00320484"/>
    <w:rsid w:val="0032290D"/>
    <w:rsid w:val="00323F21"/>
    <w:rsid w:val="00324B03"/>
    <w:rsid w:val="00324C04"/>
    <w:rsid w:val="003261B5"/>
    <w:rsid w:val="003304EA"/>
    <w:rsid w:val="003308AB"/>
    <w:rsid w:val="0033091C"/>
    <w:rsid w:val="00332D85"/>
    <w:rsid w:val="0033307C"/>
    <w:rsid w:val="00333D95"/>
    <w:rsid w:val="003348B1"/>
    <w:rsid w:val="00334DF0"/>
    <w:rsid w:val="00336637"/>
    <w:rsid w:val="00337332"/>
    <w:rsid w:val="00337974"/>
    <w:rsid w:val="00337E2B"/>
    <w:rsid w:val="0034009E"/>
    <w:rsid w:val="00342FC3"/>
    <w:rsid w:val="0034573F"/>
    <w:rsid w:val="0034693F"/>
    <w:rsid w:val="00350117"/>
    <w:rsid w:val="003503D4"/>
    <w:rsid w:val="0035068E"/>
    <w:rsid w:val="0035103A"/>
    <w:rsid w:val="0035120E"/>
    <w:rsid w:val="0035206F"/>
    <w:rsid w:val="003520AC"/>
    <w:rsid w:val="003522D9"/>
    <w:rsid w:val="0035250A"/>
    <w:rsid w:val="00353173"/>
    <w:rsid w:val="00353338"/>
    <w:rsid w:val="003542A4"/>
    <w:rsid w:val="00355143"/>
    <w:rsid w:val="00355D5D"/>
    <w:rsid w:val="00356087"/>
    <w:rsid w:val="00357A3A"/>
    <w:rsid w:val="00362ECB"/>
    <w:rsid w:val="003644B3"/>
    <w:rsid w:val="00364B35"/>
    <w:rsid w:val="00371324"/>
    <w:rsid w:val="00374B6F"/>
    <w:rsid w:val="00375409"/>
    <w:rsid w:val="00375B4C"/>
    <w:rsid w:val="003767CB"/>
    <w:rsid w:val="00376FAD"/>
    <w:rsid w:val="003771E0"/>
    <w:rsid w:val="00377BF2"/>
    <w:rsid w:val="00377DE2"/>
    <w:rsid w:val="00377FFB"/>
    <w:rsid w:val="00380E5B"/>
    <w:rsid w:val="003863EE"/>
    <w:rsid w:val="003866E5"/>
    <w:rsid w:val="00386DA2"/>
    <w:rsid w:val="00386E33"/>
    <w:rsid w:val="003871A8"/>
    <w:rsid w:val="00391941"/>
    <w:rsid w:val="003919AC"/>
    <w:rsid w:val="00391E5F"/>
    <w:rsid w:val="00391EEE"/>
    <w:rsid w:val="003930C9"/>
    <w:rsid w:val="00395863"/>
    <w:rsid w:val="00396796"/>
    <w:rsid w:val="00397306"/>
    <w:rsid w:val="00397592"/>
    <w:rsid w:val="00397C4C"/>
    <w:rsid w:val="003A134B"/>
    <w:rsid w:val="003A4737"/>
    <w:rsid w:val="003A497A"/>
    <w:rsid w:val="003A7A30"/>
    <w:rsid w:val="003B0A36"/>
    <w:rsid w:val="003B0B19"/>
    <w:rsid w:val="003B1873"/>
    <w:rsid w:val="003C151E"/>
    <w:rsid w:val="003C1B9D"/>
    <w:rsid w:val="003C1F94"/>
    <w:rsid w:val="003C49EA"/>
    <w:rsid w:val="003C63A8"/>
    <w:rsid w:val="003C6E1D"/>
    <w:rsid w:val="003D106D"/>
    <w:rsid w:val="003D13BD"/>
    <w:rsid w:val="003D1959"/>
    <w:rsid w:val="003D2263"/>
    <w:rsid w:val="003D2516"/>
    <w:rsid w:val="003D3379"/>
    <w:rsid w:val="003D36A7"/>
    <w:rsid w:val="003D49AC"/>
    <w:rsid w:val="003D63F7"/>
    <w:rsid w:val="003D6CEA"/>
    <w:rsid w:val="003D6FBC"/>
    <w:rsid w:val="003E136F"/>
    <w:rsid w:val="003E14BD"/>
    <w:rsid w:val="003E204F"/>
    <w:rsid w:val="003E2F3E"/>
    <w:rsid w:val="003E36B3"/>
    <w:rsid w:val="003E3893"/>
    <w:rsid w:val="003E3EC0"/>
    <w:rsid w:val="003E530F"/>
    <w:rsid w:val="003E5CAE"/>
    <w:rsid w:val="003E61B5"/>
    <w:rsid w:val="003E78A7"/>
    <w:rsid w:val="003F2404"/>
    <w:rsid w:val="003F2A7C"/>
    <w:rsid w:val="003F37B9"/>
    <w:rsid w:val="003F4369"/>
    <w:rsid w:val="003F54EF"/>
    <w:rsid w:val="003F5E04"/>
    <w:rsid w:val="003F63AD"/>
    <w:rsid w:val="003F7211"/>
    <w:rsid w:val="003F7413"/>
    <w:rsid w:val="00400E07"/>
    <w:rsid w:val="00403029"/>
    <w:rsid w:val="00403941"/>
    <w:rsid w:val="0040414A"/>
    <w:rsid w:val="00404E98"/>
    <w:rsid w:val="00410E33"/>
    <w:rsid w:val="0041383F"/>
    <w:rsid w:val="00413DE1"/>
    <w:rsid w:val="00415AAA"/>
    <w:rsid w:val="00417E6E"/>
    <w:rsid w:val="004200FD"/>
    <w:rsid w:val="00421586"/>
    <w:rsid w:val="00422AB4"/>
    <w:rsid w:val="00423A51"/>
    <w:rsid w:val="0042543A"/>
    <w:rsid w:val="004268E5"/>
    <w:rsid w:val="00426A72"/>
    <w:rsid w:val="00426B0B"/>
    <w:rsid w:val="00426D7B"/>
    <w:rsid w:val="00431D90"/>
    <w:rsid w:val="00433150"/>
    <w:rsid w:val="004350AA"/>
    <w:rsid w:val="00435A9C"/>
    <w:rsid w:val="0043605C"/>
    <w:rsid w:val="00436222"/>
    <w:rsid w:val="004400B5"/>
    <w:rsid w:val="0044050E"/>
    <w:rsid w:val="004413E8"/>
    <w:rsid w:val="00441BEA"/>
    <w:rsid w:val="004460E5"/>
    <w:rsid w:val="00446EE3"/>
    <w:rsid w:val="004474A8"/>
    <w:rsid w:val="0044772B"/>
    <w:rsid w:val="0045449A"/>
    <w:rsid w:val="004563B1"/>
    <w:rsid w:val="0045685D"/>
    <w:rsid w:val="00461584"/>
    <w:rsid w:val="004618ED"/>
    <w:rsid w:val="004625B7"/>
    <w:rsid w:val="0046405B"/>
    <w:rsid w:val="004646A5"/>
    <w:rsid w:val="00466AF1"/>
    <w:rsid w:val="00466B09"/>
    <w:rsid w:val="00467156"/>
    <w:rsid w:val="0047103F"/>
    <w:rsid w:val="004729DD"/>
    <w:rsid w:val="004740D7"/>
    <w:rsid w:val="004743C9"/>
    <w:rsid w:val="00475206"/>
    <w:rsid w:val="0047655A"/>
    <w:rsid w:val="00477CC7"/>
    <w:rsid w:val="0048027C"/>
    <w:rsid w:val="00482BE9"/>
    <w:rsid w:val="00482F8A"/>
    <w:rsid w:val="004836FA"/>
    <w:rsid w:val="004839A0"/>
    <w:rsid w:val="00484A62"/>
    <w:rsid w:val="004855D3"/>
    <w:rsid w:val="00485EFD"/>
    <w:rsid w:val="00486B15"/>
    <w:rsid w:val="00487B24"/>
    <w:rsid w:val="00490E40"/>
    <w:rsid w:val="00492D83"/>
    <w:rsid w:val="00494034"/>
    <w:rsid w:val="00495785"/>
    <w:rsid w:val="00497EBA"/>
    <w:rsid w:val="004A0266"/>
    <w:rsid w:val="004A296B"/>
    <w:rsid w:val="004A2F29"/>
    <w:rsid w:val="004A3C64"/>
    <w:rsid w:val="004A4DAF"/>
    <w:rsid w:val="004A4FAD"/>
    <w:rsid w:val="004A6B1F"/>
    <w:rsid w:val="004A728B"/>
    <w:rsid w:val="004B0136"/>
    <w:rsid w:val="004B02B3"/>
    <w:rsid w:val="004B0C02"/>
    <w:rsid w:val="004B1892"/>
    <w:rsid w:val="004B1999"/>
    <w:rsid w:val="004B3022"/>
    <w:rsid w:val="004B305F"/>
    <w:rsid w:val="004B3C03"/>
    <w:rsid w:val="004B7CA5"/>
    <w:rsid w:val="004C0073"/>
    <w:rsid w:val="004C07B2"/>
    <w:rsid w:val="004C0CF3"/>
    <w:rsid w:val="004C0F17"/>
    <w:rsid w:val="004C1EE1"/>
    <w:rsid w:val="004C20E1"/>
    <w:rsid w:val="004C3BCF"/>
    <w:rsid w:val="004C520E"/>
    <w:rsid w:val="004C7889"/>
    <w:rsid w:val="004C791D"/>
    <w:rsid w:val="004D156B"/>
    <w:rsid w:val="004D1CC6"/>
    <w:rsid w:val="004D1FF9"/>
    <w:rsid w:val="004D3C19"/>
    <w:rsid w:val="004D6C7C"/>
    <w:rsid w:val="004E0473"/>
    <w:rsid w:val="004E06C6"/>
    <w:rsid w:val="004E1EF9"/>
    <w:rsid w:val="004E3291"/>
    <w:rsid w:val="004E3938"/>
    <w:rsid w:val="004E4191"/>
    <w:rsid w:val="004E4FB9"/>
    <w:rsid w:val="004E5C95"/>
    <w:rsid w:val="004E6DD8"/>
    <w:rsid w:val="004E6F57"/>
    <w:rsid w:val="004E749C"/>
    <w:rsid w:val="004F0BDF"/>
    <w:rsid w:val="004F1BC0"/>
    <w:rsid w:val="004F2FEB"/>
    <w:rsid w:val="004F6419"/>
    <w:rsid w:val="004F6ACB"/>
    <w:rsid w:val="00501A06"/>
    <w:rsid w:val="00501F4A"/>
    <w:rsid w:val="00502E9D"/>
    <w:rsid w:val="0050651E"/>
    <w:rsid w:val="00506B6F"/>
    <w:rsid w:val="0050761F"/>
    <w:rsid w:val="00507E8A"/>
    <w:rsid w:val="00513197"/>
    <w:rsid w:val="00514B48"/>
    <w:rsid w:val="0051514D"/>
    <w:rsid w:val="00515D2E"/>
    <w:rsid w:val="00516A60"/>
    <w:rsid w:val="005170E6"/>
    <w:rsid w:val="005200C7"/>
    <w:rsid w:val="00520468"/>
    <w:rsid w:val="00520D39"/>
    <w:rsid w:val="005210C2"/>
    <w:rsid w:val="005246FE"/>
    <w:rsid w:val="00524A69"/>
    <w:rsid w:val="00524EEE"/>
    <w:rsid w:val="005250BB"/>
    <w:rsid w:val="00525797"/>
    <w:rsid w:val="00526D29"/>
    <w:rsid w:val="00527D5C"/>
    <w:rsid w:val="00531035"/>
    <w:rsid w:val="005315CB"/>
    <w:rsid w:val="0053298C"/>
    <w:rsid w:val="00532E8C"/>
    <w:rsid w:val="0053382A"/>
    <w:rsid w:val="00533E46"/>
    <w:rsid w:val="005365A9"/>
    <w:rsid w:val="0053660E"/>
    <w:rsid w:val="00537374"/>
    <w:rsid w:val="00537EDD"/>
    <w:rsid w:val="00540F2F"/>
    <w:rsid w:val="00540F53"/>
    <w:rsid w:val="0054130D"/>
    <w:rsid w:val="00541BB1"/>
    <w:rsid w:val="00541F78"/>
    <w:rsid w:val="005428F9"/>
    <w:rsid w:val="005454D6"/>
    <w:rsid w:val="00550628"/>
    <w:rsid w:val="00551811"/>
    <w:rsid w:val="00554638"/>
    <w:rsid w:val="00554BE0"/>
    <w:rsid w:val="00554D54"/>
    <w:rsid w:val="00554E80"/>
    <w:rsid w:val="00554FA8"/>
    <w:rsid w:val="005553F5"/>
    <w:rsid w:val="0055711E"/>
    <w:rsid w:val="00557D95"/>
    <w:rsid w:val="0056014F"/>
    <w:rsid w:val="0056059A"/>
    <w:rsid w:val="0056160E"/>
    <w:rsid w:val="00561D29"/>
    <w:rsid w:val="00561E7A"/>
    <w:rsid w:val="00561EB2"/>
    <w:rsid w:val="00562504"/>
    <w:rsid w:val="005637A5"/>
    <w:rsid w:val="00564EBB"/>
    <w:rsid w:val="005664A4"/>
    <w:rsid w:val="0056665E"/>
    <w:rsid w:val="00566905"/>
    <w:rsid w:val="00572507"/>
    <w:rsid w:val="0057435B"/>
    <w:rsid w:val="00574C2E"/>
    <w:rsid w:val="00575EAD"/>
    <w:rsid w:val="005776E3"/>
    <w:rsid w:val="00580DE2"/>
    <w:rsid w:val="00582D18"/>
    <w:rsid w:val="00583012"/>
    <w:rsid w:val="00583953"/>
    <w:rsid w:val="00583E3F"/>
    <w:rsid w:val="0058451F"/>
    <w:rsid w:val="00584E90"/>
    <w:rsid w:val="00586660"/>
    <w:rsid w:val="005911BF"/>
    <w:rsid w:val="005919A3"/>
    <w:rsid w:val="00594C20"/>
    <w:rsid w:val="005959C9"/>
    <w:rsid w:val="00595AAE"/>
    <w:rsid w:val="00597B37"/>
    <w:rsid w:val="00597CA6"/>
    <w:rsid w:val="005A16A6"/>
    <w:rsid w:val="005A3329"/>
    <w:rsid w:val="005A43F7"/>
    <w:rsid w:val="005A4D41"/>
    <w:rsid w:val="005A6D6C"/>
    <w:rsid w:val="005A7AF7"/>
    <w:rsid w:val="005B0583"/>
    <w:rsid w:val="005B1189"/>
    <w:rsid w:val="005B12F9"/>
    <w:rsid w:val="005B4EAC"/>
    <w:rsid w:val="005B5664"/>
    <w:rsid w:val="005C04EB"/>
    <w:rsid w:val="005C073F"/>
    <w:rsid w:val="005C1B27"/>
    <w:rsid w:val="005C2CD8"/>
    <w:rsid w:val="005C2E16"/>
    <w:rsid w:val="005C311F"/>
    <w:rsid w:val="005C313E"/>
    <w:rsid w:val="005C45C8"/>
    <w:rsid w:val="005C505B"/>
    <w:rsid w:val="005C54EC"/>
    <w:rsid w:val="005C7E87"/>
    <w:rsid w:val="005D009D"/>
    <w:rsid w:val="005D01AA"/>
    <w:rsid w:val="005D0285"/>
    <w:rsid w:val="005D0DB9"/>
    <w:rsid w:val="005D1CF8"/>
    <w:rsid w:val="005D5066"/>
    <w:rsid w:val="005D5DF9"/>
    <w:rsid w:val="005D6150"/>
    <w:rsid w:val="005D6720"/>
    <w:rsid w:val="005D6FEF"/>
    <w:rsid w:val="005D7186"/>
    <w:rsid w:val="005D7286"/>
    <w:rsid w:val="005D7488"/>
    <w:rsid w:val="005D7D63"/>
    <w:rsid w:val="005E1332"/>
    <w:rsid w:val="005E25DF"/>
    <w:rsid w:val="005E2FC9"/>
    <w:rsid w:val="005E5C49"/>
    <w:rsid w:val="005E60C3"/>
    <w:rsid w:val="005E675C"/>
    <w:rsid w:val="005E72EF"/>
    <w:rsid w:val="005E7D7A"/>
    <w:rsid w:val="005E7DC2"/>
    <w:rsid w:val="005F2740"/>
    <w:rsid w:val="005F4A89"/>
    <w:rsid w:val="005F65DD"/>
    <w:rsid w:val="005F6902"/>
    <w:rsid w:val="005F7F48"/>
    <w:rsid w:val="0060381A"/>
    <w:rsid w:val="00604270"/>
    <w:rsid w:val="0060476E"/>
    <w:rsid w:val="00605286"/>
    <w:rsid w:val="00607004"/>
    <w:rsid w:val="006075C7"/>
    <w:rsid w:val="00610CFC"/>
    <w:rsid w:val="0061189E"/>
    <w:rsid w:val="006132EE"/>
    <w:rsid w:val="00614041"/>
    <w:rsid w:val="00614088"/>
    <w:rsid w:val="0061408F"/>
    <w:rsid w:val="00614281"/>
    <w:rsid w:val="00614969"/>
    <w:rsid w:val="00615642"/>
    <w:rsid w:val="00617623"/>
    <w:rsid w:val="00617A65"/>
    <w:rsid w:val="00617F5F"/>
    <w:rsid w:val="00621E2F"/>
    <w:rsid w:val="00622C20"/>
    <w:rsid w:val="00622F1A"/>
    <w:rsid w:val="006247B1"/>
    <w:rsid w:val="00624D65"/>
    <w:rsid w:val="00625462"/>
    <w:rsid w:val="006269CD"/>
    <w:rsid w:val="00627214"/>
    <w:rsid w:val="00627FC0"/>
    <w:rsid w:val="006320A1"/>
    <w:rsid w:val="00633982"/>
    <w:rsid w:val="00635029"/>
    <w:rsid w:val="00635B20"/>
    <w:rsid w:val="00637650"/>
    <w:rsid w:val="00637C0F"/>
    <w:rsid w:val="00641AE0"/>
    <w:rsid w:val="00641EE2"/>
    <w:rsid w:val="00644451"/>
    <w:rsid w:val="00644EA2"/>
    <w:rsid w:val="006454F7"/>
    <w:rsid w:val="00646153"/>
    <w:rsid w:val="00647852"/>
    <w:rsid w:val="00651CF0"/>
    <w:rsid w:val="00652E1F"/>
    <w:rsid w:val="006533BF"/>
    <w:rsid w:val="0065572E"/>
    <w:rsid w:val="00655B7D"/>
    <w:rsid w:val="0065608C"/>
    <w:rsid w:val="0065671D"/>
    <w:rsid w:val="00657EDD"/>
    <w:rsid w:val="00662045"/>
    <w:rsid w:val="0066246A"/>
    <w:rsid w:val="006628DF"/>
    <w:rsid w:val="00663C34"/>
    <w:rsid w:val="006643A7"/>
    <w:rsid w:val="00665875"/>
    <w:rsid w:val="00665A14"/>
    <w:rsid w:val="00665CB9"/>
    <w:rsid w:val="006703F1"/>
    <w:rsid w:val="00670827"/>
    <w:rsid w:val="00671EE9"/>
    <w:rsid w:val="006741D6"/>
    <w:rsid w:val="00674B65"/>
    <w:rsid w:val="00674C29"/>
    <w:rsid w:val="00675E06"/>
    <w:rsid w:val="00676071"/>
    <w:rsid w:val="00676654"/>
    <w:rsid w:val="0067668C"/>
    <w:rsid w:val="00682617"/>
    <w:rsid w:val="00683FA8"/>
    <w:rsid w:val="00684826"/>
    <w:rsid w:val="00684FBD"/>
    <w:rsid w:val="00685A4B"/>
    <w:rsid w:val="00686529"/>
    <w:rsid w:val="00687524"/>
    <w:rsid w:val="00687A79"/>
    <w:rsid w:val="0069042C"/>
    <w:rsid w:val="00690EE2"/>
    <w:rsid w:val="00691FE4"/>
    <w:rsid w:val="0069254E"/>
    <w:rsid w:val="00693E30"/>
    <w:rsid w:val="00695B8E"/>
    <w:rsid w:val="006962D6"/>
    <w:rsid w:val="00697018"/>
    <w:rsid w:val="006A08AC"/>
    <w:rsid w:val="006A0E4F"/>
    <w:rsid w:val="006A1104"/>
    <w:rsid w:val="006A1247"/>
    <w:rsid w:val="006A3611"/>
    <w:rsid w:val="006A44AC"/>
    <w:rsid w:val="006A48B5"/>
    <w:rsid w:val="006A48BF"/>
    <w:rsid w:val="006A49A1"/>
    <w:rsid w:val="006A54E1"/>
    <w:rsid w:val="006A571E"/>
    <w:rsid w:val="006A7275"/>
    <w:rsid w:val="006B0AAA"/>
    <w:rsid w:val="006B1B15"/>
    <w:rsid w:val="006B2675"/>
    <w:rsid w:val="006B3709"/>
    <w:rsid w:val="006B40D8"/>
    <w:rsid w:val="006B4D33"/>
    <w:rsid w:val="006B5052"/>
    <w:rsid w:val="006B62AF"/>
    <w:rsid w:val="006B6A6E"/>
    <w:rsid w:val="006B6A89"/>
    <w:rsid w:val="006C0407"/>
    <w:rsid w:val="006C23FF"/>
    <w:rsid w:val="006C310D"/>
    <w:rsid w:val="006C4CA0"/>
    <w:rsid w:val="006C71B2"/>
    <w:rsid w:val="006D261D"/>
    <w:rsid w:val="006D3B55"/>
    <w:rsid w:val="006D3C95"/>
    <w:rsid w:val="006D3E74"/>
    <w:rsid w:val="006D4691"/>
    <w:rsid w:val="006D4F4B"/>
    <w:rsid w:val="006D5ACC"/>
    <w:rsid w:val="006D60C2"/>
    <w:rsid w:val="006D6613"/>
    <w:rsid w:val="006E0B11"/>
    <w:rsid w:val="006E2DAC"/>
    <w:rsid w:val="006E2DAF"/>
    <w:rsid w:val="006E3377"/>
    <w:rsid w:val="006E381E"/>
    <w:rsid w:val="006E4CF4"/>
    <w:rsid w:val="006E6CEB"/>
    <w:rsid w:val="006E7717"/>
    <w:rsid w:val="006F0327"/>
    <w:rsid w:val="006F07A1"/>
    <w:rsid w:val="006F1D18"/>
    <w:rsid w:val="006F320C"/>
    <w:rsid w:val="006F34D2"/>
    <w:rsid w:val="006F3ADB"/>
    <w:rsid w:val="006F3C0C"/>
    <w:rsid w:val="006F4544"/>
    <w:rsid w:val="006F4DBB"/>
    <w:rsid w:val="006F591D"/>
    <w:rsid w:val="006F656E"/>
    <w:rsid w:val="006F6A52"/>
    <w:rsid w:val="006F7BEE"/>
    <w:rsid w:val="00700FE1"/>
    <w:rsid w:val="00702F57"/>
    <w:rsid w:val="00702FEE"/>
    <w:rsid w:val="007033A7"/>
    <w:rsid w:val="00703B7A"/>
    <w:rsid w:val="0070659E"/>
    <w:rsid w:val="007104EB"/>
    <w:rsid w:val="007110D6"/>
    <w:rsid w:val="00711B0A"/>
    <w:rsid w:val="00711BBE"/>
    <w:rsid w:val="00711F98"/>
    <w:rsid w:val="00714E07"/>
    <w:rsid w:val="00717871"/>
    <w:rsid w:val="00720B42"/>
    <w:rsid w:val="00722B60"/>
    <w:rsid w:val="007251FD"/>
    <w:rsid w:val="00726487"/>
    <w:rsid w:val="007267D7"/>
    <w:rsid w:val="00726DFF"/>
    <w:rsid w:val="0073068F"/>
    <w:rsid w:val="00731219"/>
    <w:rsid w:val="00732572"/>
    <w:rsid w:val="00733D09"/>
    <w:rsid w:val="00734699"/>
    <w:rsid w:val="00736BA9"/>
    <w:rsid w:val="00740D11"/>
    <w:rsid w:val="00741B85"/>
    <w:rsid w:val="00741DD9"/>
    <w:rsid w:val="007430CE"/>
    <w:rsid w:val="00743DB0"/>
    <w:rsid w:val="00744FDC"/>
    <w:rsid w:val="00745AC4"/>
    <w:rsid w:val="007461A8"/>
    <w:rsid w:val="00746975"/>
    <w:rsid w:val="00746D0A"/>
    <w:rsid w:val="0074760F"/>
    <w:rsid w:val="007502DB"/>
    <w:rsid w:val="00752152"/>
    <w:rsid w:val="00752518"/>
    <w:rsid w:val="007528F0"/>
    <w:rsid w:val="007529C4"/>
    <w:rsid w:val="0075391C"/>
    <w:rsid w:val="007546AC"/>
    <w:rsid w:val="00755F94"/>
    <w:rsid w:val="007615E4"/>
    <w:rsid w:val="007622AB"/>
    <w:rsid w:val="007623A0"/>
    <w:rsid w:val="007634AC"/>
    <w:rsid w:val="0076572F"/>
    <w:rsid w:val="0076601A"/>
    <w:rsid w:val="00767029"/>
    <w:rsid w:val="0077011F"/>
    <w:rsid w:val="007703AC"/>
    <w:rsid w:val="007714C6"/>
    <w:rsid w:val="00772275"/>
    <w:rsid w:val="0077315C"/>
    <w:rsid w:val="00773ED0"/>
    <w:rsid w:val="00775B0F"/>
    <w:rsid w:val="00775B83"/>
    <w:rsid w:val="00775E84"/>
    <w:rsid w:val="00776896"/>
    <w:rsid w:val="00780974"/>
    <w:rsid w:val="00786935"/>
    <w:rsid w:val="00786CF5"/>
    <w:rsid w:val="00791047"/>
    <w:rsid w:val="00791592"/>
    <w:rsid w:val="00791A80"/>
    <w:rsid w:val="00791CBD"/>
    <w:rsid w:val="00791D3A"/>
    <w:rsid w:val="00792FAD"/>
    <w:rsid w:val="0079362B"/>
    <w:rsid w:val="007937BD"/>
    <w:rsid w:val="00794042"/>
    <w:rsid w:val="00794A11"/>
    <w:rsid w:val="007962B6"/>
    <w:rsid w:val="00796622"/>
    <w:rsid w:val="00796BBA"/>
    <w:rsid w:val="007A00B4"/>
    <w:rsid w:val="007A0415"/>
    <w:rsid w:val="007A0FE2"/>
    <w:rsid w:val="007A15C6"/>
    <w:rsid w:val="007A1CA9"/>
    <w:rsid w:val="007A32A9"/>
    <w:rsid w:val="007A40BB"/>
    <w:rsid w:val="007A4AC0"/>
    <w:rsid w:val="007A4C12"/>
    <w:rsid w:val="007A567A"/>
    <w:rsid w:val="007A6724"/>
    <w:rsid w:val="007A76B2"/>
    <w:rsid w:val="007B2CAE"/>
    <w:rsid w:val="007B3B38"/>
    <w:rsid w:val="007B4287"/>
    <w:rsid w:val="007B5355"/>
    <w:rsid w:val="007B6E92"/>
    <w:rsid w:val="007C2450"/>
    <w:rsid w:val="007C2919"/>
    <w:rsid w:val="007C2C68"/>
    <w:rsid w:val="007C2D69"/>
    <w:rsid w:val="007C5819"/>
    <w:rsid w:val="007C7988"/>
    <w:rsid w:val="007D2A01"/>
    <w:rsid w:val="007D35F7"/>
    <w:rsid w:val="007D3C52"/>
    <w:rsid w:val="007D4222"/>
    <w:rsid w:val="007D474C"/>
    <w:rsid w:val="007D50B0"/>
    <w:rsid w:val="007D5331"/>
    <w:rsid w:val="007D69A2"/>
    <w:rsid w:val="007D6BA0"/>
    <w:rsid w:val="007D6E7F"/>
    <w:rsid w:val="007D71E2"/>
    <w:rsid w:val="007D71FE"/>
    <w:rsid w:val="007D77DC"/>
    <w:rsid w:val="007E0E9B"/>
    <w:rsid w:val="007E433F"/>
    <w:rsid w:val="007E4EAF"/>
    <w:rsid w:val="007E6E39"/>
    <w:rsid w:val="007E72E0"/>
    <w:rsid w:val="007E776A"/>
    <w:rsid w:val="007E7C1C"/>
    <w:rsid w:val="007F013F"/>
    <w:rsid w:val="007F1286"/>
    <w:rsid w:val="007F128D"/>
    <w:rsid w:val="007F1541"/>
    <w:rsid w:val="007F2A78"/>
    <w:rsid w:val="007F3429"/>
    <w:rsid w:val="007F5687"/>
    <w:rsid w:val="007F6CB5"/>
    <w:rsid w:val="007F70C5"/>
    <w:rsid w:val="007F750D"/>
    <w:rsid w:val="00801709"/>
    <w:rsid w:val="00801AD2"/>
    <w:rsid w:val="00801F28"/>
    <w:rsid w:val="00802090"/>
    <w:rsid w:val="008023E9"/>
    <w:rsid w:val="00803F69"/>
    <w:rsid w:val="00805510"/>
    <w:rsid w:val="008058E2"/>
    <w:rsid w:val="0080760D"/>
    <w:rsid w:val="00810B10"/>
    <w:rsid w:val="008117FA"/>
    <w:rsid w:val="00811E78"/>
    <w:rsid w:val="00812BE0"/>
    <w:rsid w:val="008137FA"/>
    <w:rsid w:val="008201A7"/>
    <w:rsid w:val="00821D6C"/>
    <w:rsid w:val="00822E3D"/>
    <w:rsid w:val="00824182"/>
    <w:rsid w:val="00824CBC"/>
    <w:rsid w:val="00824FEB"/>
    <w:rsid w:val="00825C86"/>
    <w:rsid w:val="008265E3"/>
    <w:rsid w:val="00826E82"/>
    <w:rsid w:val="00827760"/>
    <w:rsid w:val="008277CD"/>
    <w:rsid w:val="00830E64"/>
    <w:rsid w:val="00833D8E"/>
    <w:rsid w:val="00835022"/>
    <w:rsid w:val="00835030"/>
    <w:rsid w:val="00836508"/>
    <w:rsid w:val="0083684D"/>
    <w:rsid w:val="00837ADF"/>
    <w:rsid w:val="00840B63"/>
    <w:rsid w:val="00841869"/>
    <w:rsid w:val="00842839"/>
    <w:rsid w:val="008432A7"/>
    <w:rsid w:val="00844C84"/>
    <w:rsid w:val="0084636D"/>
    <w:rsid w:val="00847571"/>
    <w:rsid w:val="008477DD"/>
    <w:rsid w:val="00852182"/>
    <w:rsid w:val="0085344E"/>
    <w:rsid w:val="0085523B"/>
    <w:rsid w:val="00855AD5"/>
    <w:rsid w:val="0085661D"/>
    <w:rsid w:val="0085699C"/>
    <w:rsid w:val="00861514"/>
    <w:rsid w:val="00861978"/>
    <w:rsid w:val="00863721"/>
    <w:rsid w:val="00863961"/>
    <w:rsid w:val="00864A14"/>
    <w:rsid w:val="008658BE"/>
    <w:rsid w:val="00867435"/>
    <w:rsid w:val="008676F1"/>
    <w:rsid w:val="00870A72"/>
    <w:rsid w:val="008719FC"/>
    <w:rsid w:val="008729F1"/>
    <w:rsid w:val="00872DE1"/>
    <w:rsid w:val="00872FE5"/>
    <w:rsid w:val="008741F8"/>
    <w:rsid w:val="008777C8"/>
    <w:rsid w:val="00877F66"/>
    <w:rsid w:val="00880672"/>
    <w:rsid w:val="00880BB0"/>
    <w:rsid w:val="008823C5"/>
    <w:rsid w:val="00882BC2"/>
    <w:rsid w:val="00883443"/>
    <w:rsid w:val="00885706"/>
    <w:rsid w:val="00885C36"/>
    <w:rsid w:val="008878B1"/>
    <w:rsid w:val="0089082B"/>
    <w:rsid w:val="008936AF"/>
    <w:rsid w:val="008938AB"/>
    <w:rsid w:val="00893DFA"/>
    <w:rsid w:val="00894E5D"/>
    <w:rsid w:val="00895379"/>
    <w:rsid w:val="008954CB"/>
    <w:rsid w:val="00895D74"/>
    <w:rsid w:val="00895FDC"/>
    <w:rsid w:val="00897836"/>
    <w:rsid w:val="008A08E8"/>
    <w:rsid w:val="008A0B94"/>
    <w:rsid w:val="008A3625"/>
    <w:rsid w:val="008A45A1"/>
    <w:rsid w:val="008A5287"/>
    <w:rsid w:val="008A557D"/>
    <w:rsid w:val="008A5D9A"/>
    <w:rsid w:val="008A6511"/>
    <w:rsid w:val="008A7677"/>
    <w:rsid w:val="008A786F"/>
    <w:rsid w:val="008B10FE"/>
    <w:rsid w:val="008B25E6"/>
    <w:rsid w:val="008B292C"/>
    <w:rsid w:val="008B2D55"/>
    <w:rsid w:val="008B37D8"/>
    <w:rsid w:val="008B423B"/>
    <w:rsid w:val="008B4D62"/>
    <w:rsid w:val="008B5C08"/>
    <w:rsid w:val="008B64B5"/>
    <w:rsid w:val="008B6C69"/>
    <w:rsid w:val="008B6E49"/>
    <w:rsid w:val="008B759C"/>
    <w:rsid w:val="008C02D3"/>
    <w:rsid w:val="008C0694"/>
    <w:rsid w:val="008C2214"/>
    <w:rsid w:val="008C238C"/>
    <w:rsid w:val="008C27C4"/>
    <w:rsid w:val="008C3DB5"/>
    <w:rsid w:val="008C595D"/>
    <w:rsid w:val="008C6D63"/>
    <w:rsid w:val="008C7B1F"/>
    <w:rsid w:val="008D2066"/>
    <w:rsid w:val="008D235B"/>
    <w:rsid w:val="008D296F"/>
    <w:rsid w:val="008D358C"/>
    <w:rsid w:val="008D5BDF"/>
    <w:rsid w:val="008D75B5"/>
    <w:rsid w:val="008E0196"/>
    <w:rsid w:val="008E04BE"/>
    <w:rsid w:val="008E0A75"/>
    <w:rsid w:val="008E189A"/>
    <w:rsid w:val="008E29DF"/>
    <w:rsid w:val="008E2CF7"/>
    <w:rsid w:val="008E3CD1"/>
    <w:rsid w:val="008E63A6"/>
    <w:rsid w:val="008F1192"/>
    <w:rsid w:val="008F3120"/>
    <w:rsid w:val="008F672F"/>
    <w:rsid w:val="00900E2B"/>
    <w:rsid w:val="0090192F"/>
    <w:rsid w:val="00903693"/>
    <w:rsid w:val="00904077"/>
    <w:rsid w:val="009056F0"/>
    <w:rsid w:val="00905A93"/>
    <w:rsid w:val="00906222"/>
    <w:rsid w:val="009067E0"/>
    <w:rsid w:val="00907A40"/>
    <w:rsid w:val="00910B60"/>
    <w:rsid w:val="0091191C"/>
    <w:rsid w:val="00914309"/>
    <w:rsid w:val="00916CB1"/>
    <w:rsid w:val="00916F20"/>
    <w:rsid w:val="00917450"/>
    <w:rsid w:val="00917636"/>
    <w:rsid w:val="009201B8"/>
    <w:rsid w:val="00921EDA"/>
    <w:rsid w:val="00922B50"/>
    <w:rsid w:val="00922C57"/>
    <w:rsid w:val="00924449"/>
    <w:rsid w:val="00924503"/>
    <w:rsid w:val="00924B63"/>
    <w:rsid w:val="00927727"/>
    <w:rsid w:val="0093044C"/>
    <w:rsid w:val="009336CB"/>
    <w:rsid w:val="00934524"/>
    <w:rsid w:val="00934FB9"/>
    <w:rsid w:val="009371EC"/>
    <w:rsid w:val="009372F3"/>
    <w:rsid w:val="0094009C"/>
    <w:rsid w:val="0094063F"/>
    <w:rsid w:val="009406AF"/>
    <w:rsid w:val="00943505"/>
    <w:rsid w:val="00943612"/>
    <w:rsid w:val="00943EE0"/>
    <w:rsid w:val="00945BB1"/>
    <w:rsid w:val="00947544"/>
    <w:rsid w:val="00950F31"/>
    <w:rsid w:val="00952A35"/>
    <w:rsid w:val="00953A7F"/>
    <w:rsid w:val="00955AF2"/>
    <w:rsid w:val="009561D4"/>
    <w:rsid w:val="00957113"/>
    <w:rsid w:val="009576C5"/>
    <w:rsid w:val="009600E2"/>
    <w:rsid w:val="00961DCC"/>
    <w:rsid w:val="00961E13"/>
    <w:rsid w:val="0096603D"/>
    <w:rsid w:val="0096691B"/>
    <w:rsid w:val="00966D6C"/>
    <w:rsid w:val="00971009"/>
    <w:rsid w:val="00972377"/>
    <w:rsid w:val="0097257A"/>
    <w:rsid w:val="00974942"/>
    <w:rsid w:val="00974E39"/>
    <w:rsid w:val="00981A9D"/>
    <w:rsid w:val="009824E3"/>
    <w:rsid w:val="00982B42"/>
    <w:rsid w:val="009836F1"/>
    <w:rsid w:val="00983B5B"/>
    <w:rsid w:val="00984B84"/>
    <w:rsid w:val="00986EC3"/>
    <w:rsid w:val="009911A0"/>
    <w:rsid w:val="00992F39"/>
    <w:rsid w:val="00995941"/>
    <w:rsid w:val="0099770B"/>
    <w:rsid w:val="009A169E"/>
    <w:rsid w:val="009A24C0"/>
    <w:rsid w:val="009A2DCF"/>
    <w:rsid w:val="009A3112"/>
    <w:rsid w:val="009A3249"/>
    <w:rsid w:val="009B0C29"/>
    <w:rsid w:val="009B0F36"/>
    <w:rsid w:val="009B1A3D"/>
    <w:rsid w:val="009B21DA"/>
    <w:rsid w:val="009B5F16"/>
    <w:rsid w:val="009B7CBF"/>
    <w:rsid w:val="009C0D45"/>
    <w:rsid w:val="009C1058"/>
    <w:rsid w:val="009C4E5D"/>
    <w:rsid w:val="009C5B77"/>
    <w:rsid w:val="009C69B7"/>
    <w:rsid w:val="009C6D67"/>
    <w:rsid w:val="009C6DB2"/>
    <w:rsid w:val="009D0823"/>
    <w:rsid w:val="009D0B07"/>
    <w:rsid w:val="009D0FCD"/>
    <w:rsid w:val="009D1BBA"/>
    <w:rsid w:val="009D32B9"/>
    <w:rsid w:val="009D51AE"/>
    <w:rsid w:val="009D541C"/>
    <w:rsid w:val="009D7172"/>
    <w:rsid w:val="009D7CF9"/>
    <w:rsid w:val="009E1488"/>
    <w:rsid w:val="009E2276"/>
    <w:rsid w:val="009E29A8"/>
    <w:rsid w:val="009E6BA2"/>
    <w:rsid w:val="009E7692"/>
    <w:rsid w:val="009F0226"/>
    <w:rsid w:val="009F1252"/>
    <w:rsid w:val="009F16E2"/>
    <w:rsid w:val="009F2D85"/>
    <w:rsid w:val="009F3EEF"/>
    <w:rsid w:val="009F461F"/>
    <w:rsid w:val="009F4E94"/>
    <w:rsid w:val="009F7C7C"/>
    <w:rsid w:val="00A00683"/>
    <w:rsid w:val="00A0163E"/>
    <w:rsid w:val="00A01808"/>
    <w:rsid w:val="00A01FC8"/>
    <w:rsid w:val="00A035B8"/>
    <w:rsid w:val="00A04476"/>
    <w:rsid w:val="00A04723"/>
    <w:rsid w:val="00A063C5"/>
    <w:rsid w:val="00A07803"/>
    <w:rsid w:val="00A10319"/>
    <w:rsid w:val="00A105F0"/>
    <w:rsid w:val="00A106E0"/>
    <w:rsid w:val="00A11196"/>
    <w:rsid w:val="00A1128B"/>
    <w:rsid w:val="00A12125"/>
    <w:rsid w:val="00A15607"/>
    <w:rsid w:val="00A1561A"/>
    <w:rsid w:val="00A157A7"/>
    <w:rsid w:val="00A15AE9"/>
    <w:rsid w:val="00A17485"/>
    <w:rsid w:val="00A2134C"/>
    <w:rsid w:val="00A22F39"/>
    <w:rsid w:val="00A24F0A"/>
    <w:rsid w:val="00A25B89"/>
    <w:rsid w:val="00A26D56"/>
    <w:rsid w:val="00A26F15"/>
    <w:rsid w:val="00A27746"/>
    <w:rsid w:val="00A27A08"/>
    <w:rsid w:val="00A27C7E"/>
    <w:rsid w:val="00A3089A"/>
    <w:rsid w:val="00A30F31"/>
    <w:rsid w:val="00A3171D"/>
    <w:rsid w:val="00A33D88"/>
    <w:rsid w:val="00A357AB"/>
    <w:rsid w:val="00A366D1"/>
    <w:rsid w:val="00A37104"/>
    <w:rsid w:val="00A40D14"/>
    <w:rsid w:val="00A4188D"/>
    <w:rsid w:val="00A43E55"/>
    <w:rsid w:val="00A44073"/>
    <w:rsid w:val="00A46DEB"/>
    <w:rsid w:val="00A50757"/>
    <w:rsid w:val="00A5096F"/>
    <w:rsid w:val="00A51C26"/>
    <w:rsid w:val="00A535E2"/>
    <w:rsid w:val="00A54A59"/>
    <w:rsid w:val="00A54BC0"/>
    <w:rsid w:val="00A55BD8"/>
    <w:rsid w:val="00A568EB"/>
    <w:rsid w:val="00A57362"/>
    <w:rsid w:val="00A57375"/>
    <w:rsid w:val="00A5756A"/>
    <w:rsid w:val="00A57791"/>
    <w:rsid w:val="00A57C65"/>
    <w:rsid w:val="00A60532"/>
    <w:rsid w:val="00A605BA"/>
    <w:rsid w:val="00A60A60"/>
    <w:rsid w:val="00A62596"/>
    <w:rsid w:val="00A65F8C"/>
    <w:rsid w:val="00A66AB8"/>
    <w:rsid w:val="00A678FA"/>
    <w:rsid w:val="00A700D5"/>
    <w:rsid w:val="00A7223B"/>
    <w:rsid w:val="00A72E40"/>
    <w:rsid w:val="00A72F7C"/>
    <w:rsid w:val="00A7336C"/>
    <w:rsid w:val="00A73A74"/>
    <w:rsid w:val="00A73AD6"/>
    <w:rsid w:val="00A74165"/>
    <w:rsid w:val="00A7616B"/>
    <w:rsid w:val="00A76641"/>
    <w:rsid w:val="00A7707E"/>
    <w:rsid w:val="00A81C67"/>
    <w:rsid w:val="00A83311"/>
    <w:rsid w:val="00A84ACC"/>
    <w:rsid w:val="00A86107"/>
    <w:rsid w:val="00A86280"/>
    <w:rsid w:val="00A8640B"/>
    <w:rsid w:val="00A86EB1"/>
    <w:rsid w:val="00A8765F"/>
    <w:rsid w:val="00A9057F"/>
    <w:rsid w:val="00A91A43"/>
    <w:rsid w:val="00A94302"/>
    <w:rsid w:val="00A94570"/>
    <w:rsid w:val="00A95466"/>
    <w:rsid w:val="00A958BC"/>
    <w:rsid w:val="00A96D3A"/>
    <w:rsid w:val="00AA0313"/>
    <w:rsid w:val="00AA077D"/>
    <w:rsid w:val="00AA235D"/>
    <w:rsid w:val="00AA24C2"/>
    <w:rsid w:val="00AA2938"/>
    <w:rsid w:val="00AA2ABC"/>
    <w:rsid w:val="00AA30FD"/>
    <w:rsid w:val="00AA3169"/>
    <w:rsid w:val="00AA353F"/>
    <w:rsid w:val="00AA4AA7"/>
    <w:rsid w:val="00AA59DD"/>
    <w:rsid w:val="00AA6600"/>
    <w:rsid w:val="00AA6AED"/>
    <w:rsid w:val="00AA7475"/>
    <w:rsid w:val="00AA7A7A"/>
    <w:rsid w:val="00AA7C62"/>
    <w:rsid w:val="00AB171D"/>
    <w:rsid w:val="00AB1AA4"/>
    <w:rsid w:val="00AB2126"/>
    <w:rsid w:val="00AB24B3"/>
    <w:rsid w:val="00AB2698"/>
    <w:rsid w:val="00AB2961"/>
    <w:rsid w:val="00AB2C52"/>
    <w:rsid w:val="00AB3B49"/>
    <w:rsid w:val="00AB3BF2"/>
    <w:rsid w:val="00AB40C1"/>
    <w:rsid w:val="00AB4CF5"/>
    <w:rsid w:val="00AB4D3C"/>
    <w:rsid w:val="00AB508F"/>
    <w:rsid w:val="00AB5F20"/>
    <w:rsid w:val="00AB615B"/>
    <w:rsid w:val="00AB6246"/>
    <w:rsid w:val="00AB6A52"/>
    <w:rsid w:val="00AB6D17"/>
    <w:rsid w:val="00AB7140"/>
    <w:rsid w:val="00AB7533"/>
    <w:rsid w:val="00AC0444"/>
    <w:rsid w:val="00AC0580"/>
    <w:rsid w:val="00AC0DB6"/>
    <w:rsid w:val="00AC213E"/>
    <w:rsid w:val="00AC216C"/>
    <w:rsid w:val="00AC2753"/>
    <w:rsid w:val="00AC2C78"/>
    <w:rsid w:val="00AC3A31"/>
    <w:rsid w:val="00AC3B76"/>
    <w:rsid w:val="00AC46C4"/>
    <w:rsid w:val="00AC7025"/>
    <w:rsid w:val="00AD0FB2"/>
    <w:rsid w:val="00AD12FA"/>
    <w:rsid w:val="00AD250A"/>
    <w:rsid w:val="00AD3371"/>
    <w:rsid w:val="00AD34C2"/>
    <w:rsid w:val="00AD6833"/>
    <w:rsid w:val="00AE0B95"/>
    <w:rsid w:val="00AE13F5"/>
    <w:rsid w:val="00AE272C"/>
    <w:rsid w:val="00AE4870"/>
    <w:rsid w:val="00AE5157"/>
    <w:rsid w:val="00AE5805"/>
    <w:rsid w:val="00AE715C"/>
    <w:rsid w:val="00AE73B9"/>
    <w:rsid w:val="00AE766E"/>
    <w:rsid w:val="00AF0DC8"/>
    <w:rsid w:val="00AF1304"/>
    <w:rsid w:val="00AF1ACD"/>
    <w:rsid w:val="00AF1BD5"/>
    <w:rsid w:val="00AF226F"/>
    <w:rsid w:val="00AF331E"/>
    <w:rsid w:val="00AF35EB"/>
    <w:rsid w:val="00AF7A1C"/>
    <w:rsid w:val="00B00C0F"/>
    <w:rsid w:val="00B01900"/>
    <w:rsid w:val="00B02718"/>
    <w:rsid w:val="00B02FB8"/>
    <w:rsid w:val="00B0346B"/>
    <w:rsid w:val="00B05C48"/>
    <w:rsid w:val="00B10C64"/>
    <w:rsid w:val="00B13DBE"/>
    <w:rsid w:val="00B141EE"/>
    <w:rsid w:val="00B15531"/>
    <w:rsid w:val="00B162EB"/>
    <w:rsid w:val="00B16815"/>
    <w:rsid w:val="00B172F0"/>
    <w:rsid w:val="00B21ED7"/>
    <w:rsid w:val="00B225B3"/>
    <w:rsid w:val="00B22DD8"/>
    <w:rsid w:val="00B23E16"/>
    <w:rsid w:val="00B258B5"/>
    <w:rsid w:val="00B25FFB"/>
    <w:rsid w:val="00B2601C"/>
    <w:rsid w:val="00B2709F"/>
    <w:rsid w:val="00B27201"/>
    <w:rsid w:val="00B2764A"/>
    <w:rsid w:val="00B276D8"/>
    <w:rsid w:val="00B32028"/>
    <w:rsid w:val="00B32DAA"/>
    <w:rsid w:val="00B35DAF"/>
    <w:rsid w:val="00B36355"/>
    <w:rsid w:val="00B37654"/>
    <w:rsid w:val="00B40078"/>
    <w:rsid w:val="00B41650"/>
    <w:rsid w:val="00B41CA7"/>
    <w:rsid w:val="00B431AC"/>
    <w:rsid w:val="00B459DA"/>
    <w:rsid w:val="00B45F57"/>
    <w:rsid w:val="00B46931"/>
    <w:rsid w:val="00B476DE"/>
    <w:rsid w:val="00B512F8"/>
    <w:rsid w:val="00B53854"/>
    <w:rsid w:val="00B539BC"/>
    <w:rsid w:val="00B55477"/>
    <w:rsid w:val="00B56230"/>
    <w:rsid w:val="00B5668D"/>
    <w:rsid w:val="00B60770"/>
    <w:rsid w:val="00B62009"/>
    <w:rsid w:val="00B65FDC"/>
    <w:rsid w:val="00B66A4B"/>
    <w:rsid w:val="00B66AE2"/>
    <w:rsid w:val="00B66CD6"/>
    <w:rsid w:val="00B72CCA"/>
    <w:rsid w:val="00B74942"/>
    <w:rsid w:val="00B74A92"/>
    <w:rsid w:val="00B74DBE"/>
    <w:rsid w:val="00B75049"/>
    <w:rsid w:val="00B77483"/>
    <w:rsid w:val="00B7792D"/>
    <w:rsid w:val="00B8156B"/>
    <w:rsid w:val="00B81B86"/>
    <w:rsid w:val="00B821F0"/>
    <w:rsid w:val="00B8277F"/>
    <w:rsid w:val="00B85676"/>
    <w:rsid w:val="00B873CC"/>
    <w:rsid w:val="00B92538"/>
    <w:rsid w:val="00B926E1"/>
    <w:rsid w:val="00B931B5"/>
    <w:rsid w:val="00B94094"/>
    <w:rsid w:val="00B9535D"/>
    <w:rsid w:val="00B964FA"/>
    <w:rsid w:val="00B96AF3"/>
    <w:rsid w:val="00B971B0"/>
    <w:rsid w:val="00BA2922"/>
    <w:rsid w:val="00BA3801"/>
    <w:rsid w:val="00BA5A0D"/>
    <w:rsid w:val="00BB0715"/>
    <w:rsid w:val="00BB0807"/>
    <w:rsid w:val="00BB2317"/>
    <w:rsid w:val="00BB2757"/>
    <w:rsid w:val="00BB3E85"/>
    <w:rsid w:val="00BB5001"/>
    <w:rsid w:val="00BB5DC3"/>
    <w:rsid w:val="00BB6368"/>
    <w:rsid w:val="00BB6861"/>
    <w:rsid w:val="00BB69E4"/>
    <w:rsid w:val="00BC1C45"/>
    <w:rsid w:val="00BC2D55"/>
    <w:rsid w:val="00BC3F6E"/>
    <w:rsid w:val="00BC5042"/>
    <w:rsid w:val="00BC58D1"/>
    <w:rsid w:val="00BC645C"/>
    <w:rsid w:val="00BC6A43"/>
    <w:rsid w:val="00BD0731"/>
    <w:rsid w:val="00BD17B7"/>
    <w:rsid w:val="00BD2639"/>
    <w:rsid w:val="00BD27E2"/>
    <w:rsid w:val="00BD3101"/>
    <w:rsid w:val="00BD423C"/>
    <w:rsid w:val="00BD6318"/>
    <w:rsid w:val="00BD76FA"/>
    <w:rsid w:val="00BE06ED"/>
    <w:rsid w:val="00BE2EF6"/>
    <w:rsid w:val="00BE397F"/>
    <w:rsid w:val="00BE4BD4"/>
    <w:rsid w:val="00BE6928"/>
    <w:rsid w:val="00BE71CD"/>
    <w:rsid w:val="00BE75B2"/>
    <w:rsid w:val="00BE7ACF"/>
    <w:rsid w:val="00BE7CDF"/>
    <w:rsid w:val="00BF0140"/>
    <w:rsid w:val="00BF19B4"/>
    <w:rsid w:val="00BF1DAA"/>
    <w:rsid w:val="00BF4062"/>
    <w:rsid w:val="00BF43EA"/>
    <w:rsid w:val="00BF54CD"/>
    <w:rsid w:val="00BF6142"/>
    <w:rsid w:val="00BF7062"/>
    <w:rsid w:val="00BF7B62"/>
    <w:rsid w:val="00C015DD"/>
    <w:rsid w:val="00C02954"/>
    <w:rsid w:val="00C02F95"/>
    <w:rsid w:val="00C03B76"/>
    <w:rsid w:val="00C04A53"/>
    <w:rsid w:val="00C0663F"/>
    <w:rsid w:val="00C077E3"/>
    <w:rsid w:val="00C07CD1"/>
    <w:rsid w:val="00C10C5A"/>
    <w:rsid w:val="00C12896"/>
    <w:rsid w:val="00C1332D"/>
    <w:rsid w:val="00C14778"/>
    <w:rsid w:val="00C15333"/>
    <w:rsid w:val="00C16439"/>
    <w:rsid w:val="00C1728D"/>
    <w:rsid w:val="00C1746A"/>
    <w:rsid w:val="00C2038B"/>
    <w:rsid w:val="00C2293F"/>
    <w:rsid w:val="00C22A4F"/>
    <w:rsid w:val="00C22B49"/>
    <w:rsid w:val="00C25AE0"/>
    <w:rsid w:val="00C264CF"/>
    <w:rsid w:val="00C27F98"/>
    <w:rsid w:val="00C34338"/>
    <w:rsid w:val="00C34CAA"/>
    <w:rsid w:val="00C34FAB"/>
    <w:rsid w:val="00C353E6"/>
    <w:rsid w:val="00C358DB"/>
    <w:rsid w:val="00C3769A"/>
    <w:rsid w:val="00C40340"/>
    <w:rsid w:val="00C40429"/>
    <w:rsid w:val="00C40FA7"/>
    <w:rsid w:val="00C41145"/>
    <w:rsid w:val="00C419DE"/>
    <w:rsid w:val="00C41E8C"/>
    <w:rsid w:val="00C42E5C"/>
    <w:rsid w:val="00C42F42"/>
    <w:rsid w:val="00C43436"/>
    <w:rsid w:val="00C44DF9"/>
    <w:rsid w:val="00C45D60"/>
    <w:rsid w:val="00C46189"/>
    <w:rsid w:val="00C4746B"/>
    <w:rsid w:val="00C50864"/>
    <w:rsid w:val="00C50898"/>
    <w:rsid w:val="00C50BDF"/>
    <w:rsid w:val="00C51097"/>
    <w:rsid w:val="00C5335F"/>
    <w:rsid w:val="00C54869"/>
    <w:rsid w:val="00C548EB"/>
    <w:rsid w:val="00C557FE"/>
    <w:rsid w:val="00C57768"/>
    <w:rsid w:val="00C5789E"/>
    <w:rsid w:val="00C57BDE"/>
    <w:rsid w:val="00C601FD"/>
    <w:rsid w:val="00C66734"/>
    <w:rsid w:val="00C66743"/>
    <w:rsid w:val="00C7040F"/>
    <w:rsid w:val="00C70718"/>
    <w:rsid w:val="00C71889"/>
    <w:rsid w:val="00C728D6"/>
    <w:rsid w:val="00C7344D"/>
    <w:rsid w:val="00C73DF5"/>
    <w:rsid w:val="00C74D46"/>
    <w:rsid w:val="00C75B05"/>
    <w:rsid w:val="00C77295"/>
    <w:rsid w:val="00C81312"/>
    <w:rsid w:val="00C83616"/>
    <w:rsid w:val="00C83FDE"/>
    <w:rsid w:val="00C85EF5"/>
    <w:rsid w:val="00C86E23"/>
    <w:rsid w:val="00C87E78"/>
    <w:rsid w:val="00C91127"/>
    <w:rsid w:val="00C91419"/>
    <w:rsid w:val="00C919BB"/>
    <w:rsid w:val="00C91CEE"/>
    <w:rsid w:val="00C91CFE"/>
    <w:rsid w:val="00C93240"/>
    <w:rsid w:val="00C93630"/>
    <w:rsid w:val="00C95A39"/>
    <w:rsid w:val="00C97243"/>
    <w:rsid w:val="00C97A5B"/>
    <w:rsid w:val="00C97D8E"/>
    <w:rsid w:val="00CA0D67"/>
    <w:rsid w:val="00CA17AA"/>
    <w:rsid w:val="00CA3758"/>
    <w:rsid w:val="00CB03D4"/>
    <w:rsid w:val="00CB185C"/>
    <w:rsid w:val="00CB3820"/>
    <w:rsid w:val="00CB51D6"/>
    <w:rsid w:val="00CB6471"/>
    <w:rsid w:val="00CB6E40"/>
    <w:rsid w:val="00CB7779"/>
    <w:rsid w:val="00CC00BB"/>
    <w:rsid w:val="00CC081A"/>
    <w:rsid w:val="00CC37C8"/>
    <w:rsid w:val="00CC477A"/>
    <w:rsid w:val="00CC5F90"/>
    <w:rsid w:val="00CC623C"/>
    <w:rsid w:val="00CC711A"/>
    <w:rsid w:val="00CC7EFC"/>
    <w:rsid w:val="00CD02D5"/>
    <w:rsid w:val="00CD2339"/>
    <w:rsid w:val="00CD240D"/>
    <w:rsid w:val="00CD2FC7"/>
    <w:rsid w:val="00CD5657"/>
    <w:rsid w:val="00CD64E7"/>
    <w:rsid w:val="00CD7033"/>
    <w:rsid w:val="00CD737E"/>
    <w:rsid w:val="00CD7E9E"/>
    <w:rsid w:val="00CE1B41"/>
    <w:rsid w:val="00CE2642"/>
    <w:rsid w:val="00CE576E"/>
    <w:rsid w:val="00CE66CE"/>
    <w:rsid w:val="00CE6AD6"/>
    <w:rsid w:val="00CE7B78"/>
    <w:rsid w:val="00CF0D2E"/>
    <w:rsid w:val="00CF2812"/>
    <w:rsid w:val="00CF44B6"/>
    <w:rsid w:val="00CF45FA"/>
    <w:rsid w:val="00CF63A7"/>
    <w:rsid w:val="00CF650D"/>
    <w:rsid w:val="00CF6C4F"/>
    <w:rsid w:val="00CF6CFE"/>
    <w:rsid w:val="00CF78B1"/>
    <w:rsid w:val="00D00399"/>
    <w:rsid w:val="00D00E57"/>
    <w:rsid w:val="00D0168B"/>
    <w:rsid w:val="00D01D2C"/>
    <w:rsid w:val="00D029CF"/>
    <w:rsid w:val="00D036FA"/>
    <w:rsid w:val="00D03A8D"/>
    <w:rsid w:val="00D05592"/>
    <w:rsid w:val="00D060DC"/>
    <w:rsid w:val="00D06552"/>
    <w:rsid w:val="00D067A0"/>
    <w:rsid w:val="00D06F8E"/>
    <w:rsid w:val="00D0711C"/>
    <w:rsid w:val="00D102A4"/>
    <w:rsid w:val="00D13D45"/>
    <w:rsid w:val="00D1471E"/>
    <w:rsid w:val="00D14F93"/>
    <w:rsid w:val="00D15E26"/>
    <w:rsid w:val="00D162CD"/>
    <w:rsid w:val="00D1652D"/>
    <w:rsid w:val="00D21EEC"/>
    <w:rsid w:val="00D22BA7"/>
    <w:rsid w:val="00D23560"/>
    <w:rsid w:val="00D26C63"/>
    <w:rsid w:val="00D27DBC"/>
    <w:rsid w:val="00D30D64"/>
    <w:rsid w:val="00D317AA"/>
    <w:rsid w:val="00D331FE"/>
    <w:rsid w:val="00D33EC5"/>
    <w:rsid w:val="00D3740A"/>
    <w:rsid w:val="00D40D31"/>
    <w:rsid w:val="00D40FB5"/>
    <w:rsid w:val="00D426DD"/>
    <w:rsid w:val="00D4364E"/>
    <w:rsid w:val="00D4374F"/>
    <w:rsid w:val="00D451B7"/>
    <w:rsid w:val="00D470AD"/>
    <w:rsid w:val="00D473EB"/>
    <w:rsid w:val="00D4781B"/>
    <w:rsid w:val="00D51F22"/>
    <w:rsid w:val="00D53FEE"/>
    <w:rsid w:val="00D54736"/>
    <w:rsid w:val="00D547A9"/>
    <w:rsid w:val="00D55403"/>
    <w:rsid w:val="00D568B9"/>
    <w:rsid w:val="00D56979"/>
    <w:rsid w:val="00D56E8A"/>
    <w:rsid w:val="00D61213"/>
    <w:rsid w:val="00D6292A"/>
    <w:rsid w:val="00D62CB0"/>
    <w:rsid w:val="00D63908"/>
    <w:rsid w:val="00D644CF"/>
    <w:rsid w:val="00D652BF"/>
    <w:rsid w:val="00D65FAD"/>
    <w:rsid w:val="00D66E17"/>
    <w:rsid w:val="00D67D51"/>
    <w:rsid w:val="00D733C9"/>
    <w:rsid w:val="00D7388F"/>
    <w:rsid w:val="00D73932"/>
    <w:rsid w:val="00D74BAA"/>
    <w:rsid w:val="00D76410"/>
    <w:rsid w:val="00D765BF"/>
    <w:rsid w:val="00D76727"/>
    <w:rsid w:val="00D76F25"/>
    <w:rsid w:val="00D773A8"/>
    <w:rsid w:val="00D77C00"/>
    <w:rsid w:val="00D81CD3"/>
    <w:rsid w:val="00D84016"/>
    <w:rsid w:val="00D84B38"/>
    <w:rsid w:val="00D85ED1"/>
    <w:rsid w:val="00D864AC"/>
    <w:rsid w:val="00D86585"/>
    <w:rsid w:val="00D86777"/>
    <w:rsid w:val="00D8746C"/>
    <w:rsid w:val="00D87978"/>
    <w:rsid w:val="00D90A25"/>
    <w:rsid w:val="00D91CC6"/>
    <w:rsid w:val="00D92DCB"/>
    <w:rsid w:val="00D9454A"/>
    <w:rsid w:val="00D95D32"/>
    <w:rsid w:val="00D966CE"/>
    <w:rsid w:val="00D97E5C"/>
    <w:rsid w:val="00DA000A"/>
    <w:rsid w:val="00DA1B0E"/>
    <w:rsid w:val="00DA1CE8"/>
    <w:rsid w:val="00DA1E04"/>
    <w:rsid w:val="00DA1FA1"/>
    <w:rsid w:val="00DA3D63"/>
    <w:rsid w:val="00DA52C7"/>
    <w:rsid w:val="00DA731B"/>
    <w:rsid w:val="00DB0172"/>
    <w:rsid w:val="00DB03A2"/>
    <w:rsid w:val="00DB0F63"/>
    <w:rsid w:val="00DB1315"/>
    <w:rsid w:val="00DB218E"/>
    <w:rsid w:val="00DB291A"/>
    <w:rsid w:val="00DB34C0"/>
    <w:rsid w:val="00DB4AE4"/>
    <w:rsid w:val="00DB5C41"/>
    <w:rsid w:val="00DB5D58"/>
    <w:rsid w:val="00DB6B2B"/>
    <w:rsid w:val="00DC0128"/>
    <w:rsid w:val="00DC0B65"/>
    <w:rsid w:val="00DC2110"/>
    <w:rsid w:val="00DC2C12"/>
    <w:rsid w:val="00DC394C"/>
    <w:rsid w:val="00DC3CD3"/>
    <w:rsid w:val="00DC58F8"/>
    <w:rsid w:val="00DD046A"/>
    <w:rsid w:val="00DD28DB"/>
    <w:rsid w:val="00DD2F18"/>
    <w:rsid w:val="00DD3298"/>
    <w:rsid w:val="00DD3F9A"/>
    <w:rsid w:val="00DD5ABC"/>
    <w:rsid w:val="00DD7DB1"/>
    <w:rsid w:val="00DD7E5E"/>
    <w:rsid w:val="00DE0880"/>
    <w:rsid w:val="00DE157E"/>
    <w:rsid w:val="00DE2A26"/>
    <w:rsid w:val="00DE35F5"/>
    <w:rsid w:val="00DE4690"/>
    <w:rsid w:val="00DE4D07"/>
    <w:rsid w:val="00DE5368"/>
    <w:rsid w:val="00DE62DF"/>
    <w:rsid w:val="00DE6BE6"/>
    <w:rsid w:val="00DE6E1E"/>
    <w:rsid w:val="00DE7DC3"/>
    <w:rsid w:val="00DF1BCF"/>
    <w:rsid w:val="00DF2083"/>
    <w:rsid w:val="00DF31FF"/>
    <w:rsid w:val="00DF3A1D"/>
    <w:rsid w:val="00DF48A3"/>
    <w:rsid w:val="00DF4B69"/>
    <w:rsid w:val="00DF4D8C"/>
    <w:rsid w:val="00DF70D9"/>
    <w:rsid w:val="00E0047A"/>
    <w:rsid w:val="00E00536"/>
    <w:rsid w:val="00E01654"/>
    <w:rsid w:val="00E02A0C"/>
    <w:rsid w:val="00E0373C"/>
    <w:rsid w:val="00E03DD1"/>
    <w:rsid w:val="00E06637"/>
    <w:rsid w:val="00E06DF5"/>
    <w:rsid w:val="00E1075E"/>
    <w:rsid w:val="00E12369"/>
    <w:rsid w:val="00E127B2"/>
    <w:rsid w:val="00E137F0"/>
    <w:rsid w:val="00E145E3"/>
    <w:rsid w:val="00E153FE"/>
    <w:rsid w:val="00E16CAD"/>
    <w:rsid w:val="00E207CC"/>
    <w:rsid w:val="00E20FF9"/>
    <w:rsid w:val="00E212FF"/>
    <w:rsid w:val="00E22A37"/>
    <w:rsid w:val="00E23FC3"/>
    <w:rsid w:val="00E247DD"/>
    <w:rsid w:val="00E248FB"/>
    <w:rsid w:val="00E2702C"/>
    <w:rsid w:val="00E273D3"/>
    <w:rsid w:val="00E273DC"/>
    <w:rsid w:val="00E278C5"/>
    <w:rsid w:val="00E27A0A"/>
    <w:rsid w:val="00E31285"/>
    <w:rsid w:val="00E321E2"/>
    <w:rsid w:val="00E33F82"/>
    <w:rsid w:val="00E3663B"/>
    <w:rsid w:val="00E36E8C"/>
    <w:rsid w:val="00E3714E"/>
    <w:rsid w:val="00E378CE"/>
    <w:rsid w:val="00E37D24"/>
    <w:rsid w:val="00E40E18"/>
    <w:rsid w:val="00E421B8"/>
    <w:rsid w:val="00E42D5F"/>
    <w:rsid w:val="00E4382F"/>
    <w:rsid w:val="00E43E90"/>
    <w:rsid w:val="00E44207"/>
    <w:rsid w:val="00E462C2"/>
    <w:rsid w:val="00E46D8C"/>
    <w:rsid w:val="00E50C80"/>
    <w:rsid w:val="00E5180E"/>
    <w:rsid w:val="00E522DA"/>
    <w:rsid w:val="00E52CB3"/>
    <w:rsid w:val="00E53DC6"/>
    <w:rsid w:val="00E560A9"/>
    <w:rsid w:val="00E564D7"/>
    <w:rsid w:val="00E57381"/>
    <w:rsid w:val="00E57512"/>
    <w:rsid w:val="00E57C05"/>
    <w:rsid w:val="00E57FBC"/>
    <w:rsid w:val="00E62884"/>
    <w:rsid w:val="00E630C7"/>
    <w:rsid w:val="00E639BF"/>
    <w:rsid w:val="00E64808"/>
    <w:rsid w:val="00E648D2"/>
    <w:rsid w:val="00E64F7E"/>
    <w:rsid w:val="00E6528C"/>
    <w:rsid w:val="00E65957"/>
    <w:rsid w:val="00E6610F"/>
    <w:rsid w:val="00E662E8"/>
    <w:rsid w:val="00E668B3"/>
    <w:rsid w:val="00E6750E"/>
    <w:rsid w:val="00E67B48"/>
    <w:rsid w:val="00E67BD9"/>
    <w:rsid w:val="00E70192"/>
    <w:rsid w:val="00E713F0"/>
    <w:rsid w:val="00E713F1"/>
    <w:rsid w:val="00E725D4"/>
    <w:rsid w:val="00E72EA5"/>
    <w:rsid w:val="00E732F8"/>
    <w:rsid w:val="00E75F0D"/>
    <w:rsid w:val="00E76CC9"/>
    <w:rsid w:val="00E77F53"/>
    <w:rsid w:val="00E806DA"/>
    <w:rsid w:val="00E80B5B"/>
    <w:rsid w:val="00E80C83"/>
    <w:rsid w:val="00E8122F"/>
    <w:rsid w:val="00E81922"/>
    <w:rsid w:val="00E8251A"/>
    <w:rsid w:val="00E84284"/>
    <w:rsid w:val="00E842FB"/>
    <w:rsid w:val="00E856DB"/>
    <w:rsid w:val="00E909C8"/>
    <w:rsid w:val="00E919A4"/>
    <w:rsid w:val="00E92D56"/>
    <w:rsid w:val="00E93AFE"/>
    <w:rsid w:val="00E93E29"/>
    <w:rsid w:val="00E945F4"/>
    <w:rsid w:val="00E95AC8"/>
    <w:rsid w:val="00E967A3"/>
    <w:rsid w:val="00EA1042"/>
    <w:rsid w:val="00EA1581"/>
    <w:rsid w:val="00EA1A03"/>
    <w:rsid w:val="00EA2289"/>
    <w:rsid w:val="00EA262E"/>
    <w:rsid w:val="00EA443B"/>
    <w:rsid w:val="00EA4F95"/>
    <w:rsid w:val="00EA614D"/>
    <w:rsid w:val="00EA64D8"/>
    <w:rsid w:val="00EB1FBD"/>
    <w:rsid w:val="00EB205A"/>
    <w:rsid w:val="00EB2390"/>
    <w:rsid w:val="00EB2A37"/>
    <w:rsid w:val="00EB455B"/>
    <w:rsid w:val="00EB7083"/>
    <w:rsid w:val="00EB7211"/>
    <w:rsid w:val="00EB75F0"/>
    <w:rsid w:val="00EB7E4D"/>
    <w:rsid w:val="00EB7FA6"/>
    <w:rsid w:val="00EC05CC"/>
    <w:rsid w:val="00EC1041"/>
    <w:rsid w:val="00EC123F"/>
    <w:rsid w:val="00EC2F04"/>
    <w:rsid w:val="00EC2F36"/>
    <w:rsid w:val="00EC381A"/>
    <w:rsid w:val="00EC7C3A"/>
    <w:rsid w:val="00ED0FF0"/>
    <w:rsid w:val="00ED1AF6"/>
    <w:rsid w:val="00ED1EA7"/>
    <w:rsid w:val="00ED4B08"/>
    <w:rsid w:val="00ED4D81"/>
    <w:rsid w:val="00ED50D8"/>
    <w:rsid w:val="00ED6E17"/>
    <w:rsid w:val="00EE19A6"/>
    <w:rsid w:val="00EE3E0F"/>
    <w:rsid w:val="00EE43DC"/>
    <w:rsid w:val="00EE4B84"/>
    <w:rsid w:val="00EE4F5F"/>
    <w:rsid w:val="00EE5B64"/>
    <w:rsid w:val="00EE5D86"/>
    <w:rsid w:val="00EE7355"/>
    <w:rsid w:val="00EF312A"/>
    <w:rsid w:val="00EF3218"/>
    <w:rsid w:val="00EF363D"/>
    <w:rsid w:val="00EF4331"/>
    <w:rsid w:val="00EF483A"/>
    <w:rsid w:val="00EF52E5"/>
    <w:rsid w:val="00EF652A"/>
    <w:rsid w:val="00F02410"/>
    <w:rsid w:val="00F0256A"/>
    <w:rsid w:val="00F0345C"/>
    <w:rsid w:val="00F0430A"/>
    <w:rsid w:val="00F04D7A"/>
    <w:rsid w:val="00F054C7"/>
    <w:rsid w:val="00F05529"/>
    <w:rsid w:val="00F05C10"/>
    <w:rsid w:val="00F05DC3"/>
    <w:rsid w:val="00F05E5B"/>
    <w:rsid w:val="00F06C27"/>
    <w:rsid w:val="00F07278"/>
    <w:rsid w:val="00F1163B"/>
    <w:rsid w:val="00F12829"/>
    <w:rsid w:val="00F1509A"/>
    <w:rsid w:val="00F20154"/>
    <w:rsid w:val="00F2058A"/>
    <w:rsid w:val="00F210ED"/>
    <w:rsid w:val="00F2133A"/>
    <w:rsid w:val="00F21344"/>
    <w:rsid w:val="00F233C1"/>
    <w:rsid w:val="00F250F4"/>
    <w:rsid w:val="00F25AA4"/>
    <w:rsid w:val="00F25C4C"/>
    <w:rsid w:val="00F26740"/>
    <w:rsid w:val="00F2679C"/>
    <w:rsid w:val="00F26E70"/>
    <w:rsid w:val="00F303BE"/>
    <w:rsid w:val="00F3134B"/>
    <w:rsid w:val="00F31AA9"/>
    <w:rsid w:val="00F325FE"/>
    <w:rsid w:val="00F333C1"/>
    <w:rsid w:val="00F33D41"/>
    <w:rsid w:val="00F34319"/>
    <w:rsid w:val="00F34FB5"/>
    <w:rsid w:val="00F358FD"/>
    <w:rsid w:val="00F36085"/>
    <w:rsid w:val="00F36205"/>
    <w:rsid w:val="00F36650"/>
    <w:rsid w:val="00F41497"/>
    <w:rsid w:val="00F43D91"/>
    <w:rsid w:val="00F4446F"/>
    <w:rsid w:val="00F45209"/>
    <w:rsid w:val="00F45593"/>
    <w:rsid w:val="00F462B8"/>
    <w:rsid w:val="00F47899"/>
    <w:rsid w:val="00F565A4"/>
    <w:rsid w:val="00F56BD0"/>
    <w:rsid w:val="00F56C99"/>
    <w:rsid w:val="00F57683"/>
    <w:rsid w:val="00F624F7"/>
    <w:rsid w:val="00F62C33"/>
    <w:rsid w:val="00F63137"/>
    <w:rsid w:val="00F63713"/>
    <w:rsid w:val="00F63C67"/>
    <w:rsid w:val="00F64438"/>
    <w:rsid w:val="00F65655"/>
    <w:rsid w:val="00F65ED6"/>
    <w:rsid w:val="00F65F8E"/>
    <w:rsid w:val="00F666CE"/>
    <w:rsid w:val="00F666F2"/>
    <w:rsid w:val="00F66FB3"/>
    <w:rsid w:val="00F6726C"/>
    <w:rsid w:val="00F673B9"/>
    <w:rsid w:val="00F67CBD"/>
    <w:rsid w:val="00F72609"/>
    <w:rsid w:val="00F738A1"/>
    <w:rsid w:val="00F741DC"/>
    <w:rsid w:val="00F76F4A"/>
    <w:rsid w:val="00F81730"/>
    <w:rsid w:val="00F817F8"/>
    <w:rsid w:val="00F82288"/>
    <w:rsid w:val="00F83D76"/>
    <w:rsid w:val="00F845AF"/>
    <w:rsid w:val="00F85AA4"/>
    <w:rsid w:val="00F91A7A"/>
    <w:rsid w:val="00F92589"/>
    <w:rsid w:val="00F9277A"/>
    <w:rsid w:val="00F93043"/>
    <w:rsid w:val="00F934E4"/>
    <w:rsid w:val="00F9602E"/>
    <w:rsid w:val="00F9638B"/>
    <w:rsid w:val="00FA050A"/>
    <w:rsid w:val="00FA1648"/>
    <w:rsid w:val="00FA1F6C"/>
    <w:rsid w:val="00FA354C"/>
    <w:rsid w:val="00FA4334"/>
    <w:rsid w:val="00FA551B"/>
    <w:rsid w:val="00FA5DC4"/>
    <w:rsid w:val="00FA5E7C"/>
    <w:rsid w:val="00FA69BF"/>
    <w:rsid w:val="00FB1D81"/>
    <w:rsid w:val="00FB1ECD"/>
    <w:rsid w:val="00FB2757"/>
    <w:rsid w:val="00FB27D5"/>
    <w:rsid w:val="00FB2C23"/>
    <w:rsid w:val="00FB2DF4"/>
    <w:rsid w:val="00FB30BE"/>
    <w:rsid w:val="00FB3D62"/>
    <w:rsid w:val="00FB5E69"/>
    <w:rsid w:val="00FC0E92"/>
    <w:rsid w:val="00FC0EC0"/>
    <w:rsid w:val="00FC15E7"/>
    <w:rsid w:val="00FC2373"/>
    <w:rsid w:val="00FC44CE"/>
    <w:rsid w:val="00FC59E1"/>
    <w:rsid w:val="00FC79DB"/>
    <w:rsid w:val="00FD0969"/>
    <w:rsid w:val="00FD0DB3"/>
    <w:rsid w:val="00FD18F8"/>
    <w:rsid w:val="00FD2332"/>
    <w:rsid w:val="00FD238B"/>
    <w:rsid w:val="00FD274B"/>
    <w:rsid w:val="00FD33C4"/>
    <w:rsid w:val="00FD4633"/>
    <w:rsid w:val="00FD4AC1"/>
    <w:rsid w:val="00FD7078"/>
    <w:rsid w:val="00FE0016"/>
    <w:rsid w:val="00FE4A27"/>
    <w:rsid w:val="00FE6484"/>
    <w:rsid w:val="00FE6728"/>
    <w:rsid w:val="00FE6DA5"/>
    <w:rsid w:val="00FE7155"/>
    <w:rsid w:val="00FF169F"/>
    <w:rsid w:val="00FF47ED"/>
    <w:rsid w:val="00FF4BB9"/>
    <w:rsid w:val="00FF630A"/>
    <w:rsid w:val="00FF73E6"/>
    <w:rsid w:val="00FF770D"/>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9C36"/>
  <w15:chartTrackingRefBased/>
  <w15:docId w15:val="{0AA381A6-BF10-44F2-9C10-A32D31F2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F2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A27"/>
    <w:rPr>
      <w:color w:val="0000FF"/>
      <w:u w:val="single"/>
    </w:rPr>
  </w:style>
  <w:style w:type="table" w:styleId="TableGrid">
    <w:name w:val="Table Grid"/>
    <w:basedOn w:val="TableNormal"/>
    <w:uiPriority w:val="39"/>
    <w:rsid w:val="00D7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
    <w:basedOn w:val="Normal"/>
    <w:link w:val="ListParagraphChar"/>
    <w:qFormat/>
    <w:rsid w:val="00D733C9"/>
    <w:pPr>
      <w:ind w:left="720"/>
      <w:contextualSpacing/>
    </w:pPr>
  </w:style>
  <w:style w:type="character" w:customStyle="1" w:styleId="ListParagraphChar">
    <w:name w:val="List Paragraph Char"/>
    <w:aliases w:val="Normal bullet 2 Char,List Paragraph1 Char"/>
    <w:link w:val="ListParagraph"/>
    <w:locked/>
    <w:rsid w:val="00D733C9"/>
    <w:rPr>
      <w:lang w:val="ro-RO"/>
    </w:rPr>
  </w:style>
  <w:style w:type="paragraph" w:styleId="Header">
    <w:name w:val="header"/>
    <w:basedOn w:val="Normal"/>
    <w:link w:val="HeaderChar"/>
    <w:uiPriority w:val="99"/>
    <w:unhideWhenUsed/>
    <w:rsid w:val="0024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C22"/>
    <w:rPr>
      <w:lang w:val="ro-RO"/>
    </w:rPr>
  </w:style>
  <w:style w:type="paragraph" w:styleId="Footer">
    <w:name w:val="footer"/>
    <w:basedOn w:val="Normal"/>
    <w:link w:val="FooterChar"/>
    <w:uiPriority w:val="99"/>
    <w:unhideWhenUsed/>
    <w:rsid w:val="0024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C2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18</Pages>
  <Words>6939</Words>
  <Characters>39558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18</cp:revision>
  <dcterms:created xsi:type="dcterms:W3CDTF">2018-02-15T10:35:00Z</dcterms:created>
  <dcterms:modified xsi:type="dcterms:W3CDTF">2018-02-15T13:26:00Z</dcterms:modified>
</cp:coreProperties>
</file>